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CC" w:rsidRDefault="002433CC" w:rsidP="00190E2A">
      <w:pPr>
        <w:spacing w:after="0" w:line="240" w:lineRule="auto"/>
        <w:rPr>
          <w:rFonts w:ascii="Times New Roman" w:hAnsi="Times New Roman" w:cs="Times New Roman"/>
          <w:b/>
          <w:bCs/>
          <w:sz w:val="28"/>
          <w:szCs w:val="28"/>
          <w:lang w:val="kk-KZ"/>
        </w:rPr>
      </w:pPr>
    </w:p>
    <w:p w:rsidR="002433CC" w:rsidRDefault="002433CC" w:rsidP="002433CC">
      <w:pPr>
        <w:spacing w:after="0" w:line="240" w:lineRule="auto"/>
        <w:jc w:val="right"/>
        <w:rPr>
          <w:rFonts w:ascii="Times New Roman" w:hAnsi="Times New Roman" w:cs="Times New Roman"/>
          <w:b/>
          <w:bCs/>
          <w:sz w:val="28"/>
          <w:szCs w:val="28"/>
          <w:lang w:val="kk-KZ"/>
        </w:rPr>
      </w:pPr>
    </w:p>
    <w:p w:rsidR="002433CC" w:rsidRDefault="002433CC" w:rsidP="002433CC">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Құрметті сайтқа кірушілер!</w:t>
      </w:r>
    </w:p>
    <w:p w:rsidR="002433CC" w:rsidRDefault="002433CC" w:rsidP="002433CC">
      <w:pPr>
        <w:spacing w:after="0" w:line="240" w:lineRule="auto"/>
        <w:jc w:val="center"/>
        <w:rPr>
          <w:rFonts w:ascii="Times New Roman" w:hAnsi="Times New Roman" w:cs="Times New Roman"/>
          <w:b/>
          <w:bCs/>
          <w:sz w:val="28"/>
          <w:szCs w:val="28"/>
          <w:lang w:val="kk-KZ"/>
        </w:rPr>
      </w:pPr>
    </w:p>
    <w:p w:rsidR="002433CC" w:rsidRDefault="002433CC" w:rsidP="002433C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Қазақстан Республикасы сыбайлас жемқорлыққа қарсы 2015-2025 жылдардағы стратегиясына сәйкес, Қазақстан Республикасы Президенті Н.Ә Назарбаевтың 2014 жылғы 26 желтоқсанда бекітілген, алдағы он жыл ішінде маңызды тапсырмалардың бірі, қоғамда сыбайлас жемқорлықты ескерту, алдын алу және күресу болып табылады.</w:t>
      </w:r>
    </w:p>
    <w:p w:rsidR="002433CC" w:rsidRDefault="002433CC" w:rsidP="002433C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Қойылған тапсырмаларды жүзеге асыру үшін, облыстың денсаулық сақтау басқармасымен жоспарлы жұмыс жүргізілуде. Бұрын мақалаларда берілген, қолданылған шаралардан басқа, басқарма облыстың мемлекеттік қызметтер және сыбайлас жемқорлыққа қарсы істері жөніндегі департаментімен және облыстық «НұрОтан»ХДП филалымен  ынтымақтас-тықта. </w:t>
      </w:r>
    </w:p>
    <w:p w:rsidR="002433CC" w:rsidRDefault="002433CC" w:rsidP="002433C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Мысалы, аймақтық «НұрОтан»ХДП филалымен бірлесе отыра Павлодар облысы аумағында пилоттық жоба жүзеге асырылады, бұл 2015 жылғы сыбайлас жемқорлыққа қарсы  бағдарламалардың бірінші кезеңін жүзеге асыру жөніндегі Жол картасын орындау бойынша шара жоспарында қарастырылған .</w:t>
      </w:r>
    </w:p>
    <w:p w:rsidR="002433CC" w:rsidRDefault="002433CC" w:rsidP="002433C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Басқарманың жобасына сай 9 аудандық, қалалық және облыстық деңгейдегі ведомствалық ұйымдарда тегін медициналық көмектің кепілді көлемі аясында тұрғындар үшін  бөлінген және шығындалған дәрілік заттар көлемі туралы ақпарат жалпыға қол  жетімді.</w:t>
      </w:r>
    </w:p>
    <w:p w:rsidR="002433CC" w:rsidRDefault="002433CC" w:rsidP="002433CC">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bCs/>
          <w:sz w:val="28"/>
          <w:szCs w:val="28"/>
          <w:lang w:val="kk-KZ"/>
        </w:rPr>
        <w:t xml:space="preserve">Пилот жобасы </w:t>
      </w:r>
      <w:r>
        <w:rPr>
          <w:rFonts w:ascii="Times New Roman" w:eastAsia="Times New Roman" w:hAnsi="Times New Roman" w:cs="Times New Roman"/>
          <w:color w:val="000000"/>
          <w:sz w:val="28"/>
          <w:szCs w:val="28"/>
          <w:lang w:val="kk-KZ" w:eastAsia="ru-RU"/>
        </w:rPr>
        <w:t xml:space="preserve">Ғ. Сұлтанов атындағы </w:t>
      </w:r>
      <w:r w:rsidRPr="006D3A4A">
        <w:rPr>
          <w:rFonts w:ascii="Times New Roman" w:eastAsia="Times New Roman" w:hAnsi="Times New Roman" w:cs="Times New Roman"/>
          <w:color w:val="000000"/>
          <w:sz w:val="28"/>
          <w:szCs w:val="28"/>
          <w:lang w:val="kk-KZ" w:eastAsia="ru-RU"/>
        </w:rPr>
        <w:t>обл</w:t>
      </w:r>
      <w:r w:rsidRPr="00B1336E">
        <w:rPr>
          <w:rFonts w:ascii="Times New Roman" w:eastAsia="Times New Roman" w:hAnsi="Times New Roman" w:cs="Times New Roman"/>
          <w:color w:val="000000"/>
          <w:sz w:val="28"/>
          <w:szCs w:val="28"/>
          <w:lang w:val="kk-KZ" w:eastAsia="ru-RU"/>
        </w:rPr>
        <w:t>ыстық ауруханасы</w:t>
      </w:r>
      <w:r>
        <w:rPr>
          <w:rFonts w:ascii="Times New Roman" w:eastAsia="Times New Roman" w:hAnsi="Times New Roman" w:cs="Times New Roman"/>
          <w:color w:val="000000"/>
          <w:sz w:val="28"/>
          <w:szCs w:val="28"/>
          <w:lang w:val="kk-KZ" w:eastAsia="ru-RU"/>
        </w:rPr>
        <w:t>нда,</w:t>
      </w:r>
      <w:r w:rsidRPr="006F5961">
        <w:rPr>
          <w:rFonts w:ascii="Times New Roman" w:eastAsia="Times New Roman" w:hAnsi="Times New Roman" w:cs="Times New Roman"/>
          <w:color w:val="000000"/>
          <w:sz w:val="28"/>
          <w:szCs w:val="28"/>
          <w:lang w:val="kk-KZ" w:eastAsia="ru-RU"/>
        </w:rPr>
        <w:t xml:space="preserve"> обл</w:t>
      </w:r>
      <w:r w:rsidRPr="00B1336E">
        <w:rPr>
          <w:rFonts w:ascii="Times New Roman" w:eastAsia="Times New Roman" w:hAnsi="Times New Roman" w:cs="Times New Roman"/>
          <w:color w:val="000000"/>
          <w:sz w:val="28"/>
          <w:szCs w:val="28"/>
          <w:lang w:val="kk-KZ" w:eastAsia="ru-RU"/>
        </w:rPr>
        <w:t>ы</w:t>
      </w:r>
      <w:r w:rsidRPr="006F5961">
        <w:rPr>
          <w:rFonts w:ascii="Times New Roman" w:eastAsia="Times New Roman" w:hAnsi="Times New Roman" w:cs="Times New Roman"/>
          <w:color w:val="000000"/>
          <w:sz w:val="28"/>
          <w:szCs w:val="28"/>
          <w:lang w:val="kk-KZ" w:eastAsia="ru-RU"/>
        </w:rPr>
        <w:t>ст</w:t>
      </w:r>
      <w:r w:rsidRPr="00B1336E">
        <w:rPr>
          <w:rFonts w:ascii="Times New Roman" w:eastAsia="Times New Roman" w:hAnsi="Times New Roman" w:cs="Times New Roman"/>
          <w:color w:val="000000"/>
          <w:sz w:val="28"/>
          <w:szCs w:val="28"/>
          <w:lang w:val="kk-KZ" w:eastAsia="ru-RU"/>
        </w:rPr>
        <w:t>ық балалар ауруханасы</w:t>
      </w:r>
      <w:r>
        <w:rPr>
          <w:rFonts w:ascii="Times New Roman" w:eastAsia="Times New Roman" w:hAnsi="Times New Roman" w:cs="Times New Roman"/>
          <w:color w:val="000000"/>
          <w:sz w:val="28"/>
          <w:szCs w:val="28"/>
          <w:lang w:val="kk-KZ" w:eastAsia="ru-RU"/>
        </w:rPr>
        <w:t xml:space="preserve">нда, </w:t>
      </w:r>
      <w:r w:rsidRPr="00247C33">
        <w:rPr>
          <w:rFonts w:ascii="Times New Roman" w:hAnsi="Times New Roman" w:cs="Times New Roman"/>
          <w:color w:val="000000"/>
          <w:sz w:val="28"/>
          <w:szCs w:val="28"/>
          <w:lang w:val="kk-KZ"/>
        </w:rPr>
        <w:t>обл</w:t>
      </w:r>
      <w:r w:rsidRPr="00B1336E">
        <w:rPr>
          <w:rFonts w:ascii="Times New Roman" w:hAnsi="Times New Roman" w:cs="Times New Roman"/>
          <w:color w:val="000000"/>
          <w:sz w:val="28"/>
          <w:szCs w:val="28"/>
          <w:lang w:val="kk-KZ"/>
        </w:rPr>
        <w:t>ы</w:t>
      </w:r>
      <w:r w:rsidRPr="00247C33">
        <w:rPr>
          <w:rFonts w:ascii="Times New Roman" w:hAnsi="Times New Roman" w:cs="Times New Roman"/>
          <w:color w:val="000000"/>
          <w:sz w:val="28"/>
          <w:szCs w:val="28"/>
          <w:lang w:val="kk-KZ"/>
        </w:rPr>
        <w:t>ст</w:t>
      </w:r>
      <w:r w:rsidRPr="00B1336E">
        <w:rPr>
          <w:rFonts w:ascii="Times New Roman" w:hAnsi="Times New Roman" w:cs="Times New Roman"/>
          <w:color w:val="000000"/>
          <w:sz w:val="28"/>
          <w:szCs w:val="28"/>
          <w:lang w:val="kk-KZ"/>
        </w:rPr>
        <w:t>ық</w:t>
      </w:r>
      <w:r w:rsidRPr="00247C33">
        <w:rPr>
          <w:rFonts w:ascii="Times New Roman" w:hAnsi="Times New Roman" w:cs="Times New Roman"/>
          <w:color w:val="000000"/>
          <w:sz w:val="28"/>
          <w:szCs w:val="28"/>
          <w:lang w:val="kk-KZ"/>
        </w:rPr>
        <w:t xml:space="preserve"> туберкуле</w:t>
      </w:r>
      <w:r w:rsidRPr="00B1336E">
        <w:rPr>
          <w:rFonts w:ascii="Times New Roman" w:hAnsi="Times New Roman" w:cs="Times New Roman"/>
          <w:color w:val="000000"/>
          <w:sz w:val="28"/>
          <w:szCs w:val="28"/>
          <w:lang w:val="kk-KZ"/>
        </w:rPr>
        <w:t>зге қарсы</w:t>
      </w:r>
      <w:r w:rsidRPr="00247C33">
        <w:rPr>
          <w:rFonts w:ascii="Times New Roman" w:hAnsi="Times New Roman" w:cs="Times New Roman"/>
          <w:color w:val="000000"/>
          <w:sz w:val="28"/>
          <w:szCs w:val="28"/>
          <w:lang w:val="kk-KZ"/>
        </w:rPr>
        <w:t xml:space="preserve"> диспансер</w:t>
      </w:r>
      <w:r w:rsidRPr="00B1336E">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нде,</w:t>
      </w:r>
      <w:r w:rsidRPr="008F0037">
        <w:rPr>
          <w:rFonts w:ascii="Times New Roman" w:eastAsia="Times New Roman" w:hAnsi="Times New Roman" w:cs="Times New Roman"/>
          <w:color w:val="000000"/>
          <w:sz w:val="28"/>
          <w:szCs w:val="28"/>
          <w:lang w:val="kk-KZ" w:eastAsia="ru-RU"/>
        </w:rPr>
        <w:t xml:space="preserve">№1 </w:t>
      </w:r>
      <w:r w:rsidRPr="006F5961">
        <w:rPr>
          <w:rFonts w:ascii="Times New Roman" w:eastAsia="Times New Roman" w:hAnsi="Times New Roman" w:cs="Times New Roman"/>
          <w:color w:val="000000"/>
          <w:sz w:val="28"/>
          <w:szCs w:val="28"/>
          <w:lang w:val="kk-KZ" w:eastAsia="ru-RU"/>
        </w:rPr>
        <w:t xml:space="preserve">Павлодар </w:t>
      </w:r>
      <w:r w:rsidRPr="008F0037">
        <w:rPr>
          <w:rFonts w:ascii="Times New Roman" w:eastAsia="Times New Roman" w:hAnsi="Times New Roman" w:cs="Times New Roman"/>
          <w:color w:val="000000"/>
          <w:sz w:val="28"/>
          <w:szCs w:val="28"/>
          <w:lang w:val="kk-KZ" w:eastAsia="ru-RU"/>
        </w:rPr>
        <w:t>қалалық ауруханасы</w:t>
      </w:r>
      <w:r>
        <w:rPr>
          <w:rFonts w:ascii="Times New Roman" w:eastAsia="Times New Roman" w:hAnsi="Times New Roman" w:cs="Times New Roman"/>
          <w:color w:val="000000"/>
          <w:sz w:val="28"/>
          <w:szCs w:val="28"/>
          <w:lang w:val="kk-KZ" w:eastAsia="ru-RU"/>
        </w:rPr>
        <w:t>, облыстық кардиологиялық орталығында, Екіьастұз қалалық ауруханасында, Ақсу қалалық ауруханасында, Железин орталық аудандық ауруханасында, Лебяжі орталық аудандық ауруханасында жүзеге асырылады.</w:t>
      </w:r>
    </w:p>
    <w:p w:rsidR="002433CC" w:rsidRDefault="002433CC" w:rsidP="002433CC">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color w:val="000000"/>
          <w:sz w:val="28"/>
          <w:szCs w:val="28"/>
          <w:lang w:val="kk-KZ" w:eastAsia="ru-RU"/>
        </w:rPr>
        <w:t>Егер де Сіз көрсетілген медициналық ұйымдардың науқастары болған жағдайда, аталған ақпарат Сіз үшін қызықты болса,</w:t>
      </w:r>
      <w:r>
        <w:rPr>
          <w:rFonts w:ascii="Times New Roman" w:hAnsi="Times New Roman" w:cs="Times New Roman"/>
          <w:bCs/>
          <w:sz w:val="28"/>
          <w:szCs w:val="28"/>
          <w:lang w:val="kk-KZ"/>
        </w:rPr>
        <w:t xml:space="preserve"> Сіз ұйымдар ғимараттарының ақпараттандуры қабырғаларында орналасқан жерден таныса аласыздар.</w:t>
      </w:r>
    </w:p>
    <w:p w:rsidR="002433CC" w:rsidRDefault="002433CC" w:rsidP="002433CC">
      <w:pPr>
        <w:spacing w:after="0" w:line="240" w:lineRule="auto"/>
        <w:jc w:val="both"/>
        <w:rPr>
          <w:rFonts w:ascii="Times New Roman" w:hAnsi="Times New Roman" w:cs="Times New Roman"/>
          <w:bCs/>
          <w:color w:val="000000"/>
          <w:sz w:val="28"/>
          <w:szCs w:val="28"/>
          <w:lang w:val="kk-KZ" w:eastAsia="ru-RU"/>
        </w:rPr>
      </w:pPr>
      <w:r>
        <w:rPr>
          <w:rFonts w:ascii="Times New Roman" w:hAnsi="Times New Roman" w:cs="Times New Roman"/>
          <w:bCs/>
          <w:sz w:val="28"/>
          <w:szCs w:val="28"/>
          <w:lang w:val="kk-KZ"/>
        </w:rPr>
        <w:t xml:space="preserve">Сыбайлас жемқорлыққа қарсы күрес жөніндегі облыстық департаментпен бірлесе отыра бес ірі ауруханаларда Қазақстан Республикасы мемлекеттік қызметтер істері бойынша Агенттігінің </w:t>
      </w:r>
      <w:r>
        <w:rPr>
          <w:rFonts w:ascii="Times New Roman" w:hAnsi="Times New Roman" w:cs="Times New Roman"/>
          <w:sz w:val="28"/>
          <w:szCs w:val="28"/>
          <w:lang w:val="kk-KZ"/>
        </w:rPr>
        <w:t xml:space="preserve">Call-орталық </w:t>
      </w:r>
      <w:r w:rsidRPr="00923641">
        <w:rPr>
          <w:rFonts w:ascii="Times New Roman" w:hAnsi="Times New Roman" w:cs="Times New Roman"/>
          <w:bCs/>
          <w:color w:val="000000"/>
          <w:sz w:val="28"/>
          <w:szCs w:val="28"/>
          <w:lang w:val="kk-KZ" w:eastAsia="ru-RU"/>
        </w:rPr>
        <w:t>1494</w:t>
      </w:r>
      <w:r>
        <w:rPr>
          <w:rFonts w:ascii="Times New Roman" w:hAnsi="Times New Roman" w:cs="Times New Roman"/>
          <w:bCs/>
          <w:color w:val="000000"/>
          <w:sz w:val="28"/>
          <w:szCs w:val="28"/>
          <w:lang w:val="kk-KZ" w:eastAsia="ru-RU"/>
        </w:rPr>
        <w:t xml:space="preserve"> телефоны нөмірімен стендтер орналасты</w:t>
      </w:r>
      <w:r w:rsidRPr="00923641">
        <w:rPr>
          <w:rFonts w:ascii="Times New Roman" w:hAnsi="Times New Roman" w:cs="Times New Roman"/>
          <w:bCs/>
          <w:color w:val="000000"/>
          <w:sz w:val="28"/>
          <w:szCs w:val="28"/>
          <w:lang w:val="kk-KZ" w:eastAsia="ru-RU"/>
        </w:rPr>
        <w:t>.</w:t>
      </w:r>
      <w:r>
        <w:rPr>
          <w:rFonts w:ascii="Times New Roman" w:hAnsi="Times New Roman" w:cs="Times New Roman"/>
          <w:bCs/>
          <w:color w:val="000000"/>
          <w:sz w:val="28"/>
          <w:szCs w:val="28"/>
          <w:lang w:val="kk-KZ" w:eastAsia="ru-RU"/>
        </w:rPr>
        <w:t xml:space="preserve"> Аталған нөмір бойынша Сіз медицина персоналдары арасында сыбайлас жемқорлыққа қарсы (күшпен алушылық, алаяқтық) фактілері туралы мәлімет бере аласыз.</w:t>
      </w:r>
    </w:p>
    <w:p w:rsidR="002433CC" w:rsidRDefault="002433CC" w:rsidP="002433CC">
      <w:pPr>
        <w:spacing w:after="0" w:line="240" w:lineRule="auto"/>
        <w:jc w:val="both"/>
        <w:rPr>
          <w:rFonts w:ascii="Times New Roman" w:hAnsi="Times New Roman" w:cs="Times New Roman"/>
          <w:bCs/>
          <w:color w:val="000000"/>
          <w:sz w:val="28"/>
          <w:szCs w:val="28"/>
          <w:lang w:val="kk-KZ" w:eastAsia="ru-RU"/>
        </w:rPr>
      </w:pPr>
      <w:r>
        <w:rPr>
          <w:rFonts w:ascii="Times New Roman" w:hAnsi="Times New Roman" w:cs="Times New Roman"/>
          <w:bCs/>
          <w:color w:val="000000"/>
          <w:sz w:val="28"/>
          <w:szCs w:val="28"/>
          <w:lang w:val="kk-KZ" w:eastAsia="ru-RU"/>
        </w:rPr>
        <w:t>Құрметті оқырмандар, егер де Сіз медициналық қызметкерлер тарапынан жемқорлыққа, немқұрайлыққа немесе басқа да бұзушылықтарға тап болсаңыз, басқарма басшысының сенім телефонына хабарласа аласыздар 8(7182)653890 немесе біздің сайтта хабарлама тастауға болады.</w:t>
      </w:r>
    </w:p>
    <w:p w:rsidR="002433CC" w:rsidRDefault="002433CC" w:rsidP="002433CC">
      <w:pPr>
        <w:spacing w:after="0" w:line="240" w:lineRule="auto"/>
        <w:jc w:val="both"/>
        <w:rPr>
          <w:rFonts w:ascii="Times New Roman" w:hAnsi="Times New Roman" w:cs="Times New Roman"/>
          <w:bCs/>
          <w:color w:val="000000"/>
          <w:sz w:val="28"/>
          <w:szCs w:val="28"/>
          <w:lang w:val="kk-KZ" w:eastAsia="ru-RU"/>
        </w:rPr>
      </w:pPr>
    </w:p>
    <w:p w:rsidR="002433CC" w:rsidRDefault="002433CC" w:rsidP="00866827">
      <w:pPr>
        <w:spacing w:after="0" w:line="240" w:lineRule="auto"/>
        <w:ind w:firstLine="708"/>
        <w:jc w:val="both"/>
        <w:rPr>
          <w:rFonts w:ascii="Times New Roman" w:hAnsi="Times New Roman" w:cs="Times New Roman"/>
          <w:b/>
          <w:sz w:val="28"/>
          <w:szCs w:val="28"/>
          <w:lang w:val="kk-KZ"/>
        </w:rPr>
      </w:pPr>
      <w:r w:rsidRPr="002433CC">
        <w:rPr>
          <w:rFonts w:ascii="Times New Roman" w:hAnsi="Times New Roman" w:cs="Times New Roman"/>
          <w:b/>
          <w:bCs/>
          <w:color w:val="000000"/>
          <w:sz w:val="28"/>
          <w:szCs w:val="28"/>
          <w:lang w:val="kk-KZ" w:eastAsia="ru-RU"/>
        </w:rPr>
        <w:t xml:space="preserve">Бөлім басшысы </w:t>
      </w:r>
      <w:r w:rsidRPr="002433CC">
        <w:rPr>
          <w:rFonts w:ascii="Times New Roman" w:hAnsi="Times New Roman" w:cs="Times New Roman"/>
          <w:b/>
          <w:bCs/>
          <w:color w:val="000000"/>
          <w:sz w:val="28"/>
          <w:szCs w:val="28"/>
          <w:lang w:val="kk-KZ" w:eastAsia="ru-RU"/>
        </w:rPr>
        <w:tab/>
      </w:r>
      <w:r w:rsidRPr="002433CC">
        <w:rPr>
          <w:rFonts w:ascii="Times New Roman" w:hAnsi="Times New Roman" w:cs="Times New Roman"/>
          <w:b/>
          <w:bCs/>
          <w:color w:val="000000"/>
          <w:sz w:val="28"/>
          <w:szCs w:val="28"/>
          <w:lang w:val="kk-KZ" w:eastAsia="ru-RU"/>
        </w:rPr>
        <w:tab/>
      </w:r>
      <w:r w:rsidRPr="002433CC">
        <w:rPr>
          <w:rFonts w:ascii="Times New Roman" w:hAnsi="Times New Roman" w:cs="Times New Roman"/>
          <w:b/>
          <w:bCs/>
          <w:color w:val="000000"/>
          <w:sz w:val="28"/>
          <w:szCs w:val="28"/>
          <w:lang w:val="kk-KZ" w:eastAsia="ru-RU"/>
        </w:rPr>
        <w:tab/>
      </w:r>
      <w:r w:rsidRPr="002433CC">
        <w:rPr>
          <w:rFonts w:ascii="Times New Roman" w:hAnsi="Times New Roman" w:cs="Times New Roman"/>
          <w:b/>
          <w:bCs/>
          <w:color w:val="000000"/>
          <w:sz w:val="28"/>
          <w:szCs w:val="28"/>
          <w:lang w:val="kk-KZ" w:eastAsia="ru-RU"/>
        </w:rPr>
        <w:tab/>
      </w:r>
      <w:r w:rsidRPr="002433CC">
        <w:rPr>
          <w:rFonts w:ascii="Times New Roman" w:hAnsi="Times New Roman" w:cs="Times New Roman"/>
          <w:b/>
          <w:bCs/>
          <w:color w:val="000000"/>
          <w:sz w:val="28"/>
          <w:szCs w:val="28"/>
          <w:lang w:val="kk-KZ" w:eastAsia="ru-RU"/>
        </w:rPr>
        <w:tab/>
      </w:r>
      <w:r w:rsidRPr="002433CC">
        <w:rPr>
          <w:rFonts w:ascii="Times New Roman" w:hAnsi="Times New Roman" w:cs="Times New Roman"/>
          <w:b/>
          <w:bCs/>
          <w:color w:val="000000"/>
          <w:sz w:val="28"/>
          <w:szCs w:val="28"/>
          <w:lang w:val="kk-KZ" w:eastAsia="ru-RU"/>
        </w:rPr>
        <w:tab/>
        <w:t xml:space="preserve">Д. Төлеубаева </w:t>
      </w:r>
    </w:p>
    <w:p w:rsidR="00866827" w:rsidRPr="001D4EC3" w:rsidRDefault="00866827" w:rsidP="00866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Уважаемые посетители сайта!</w:t>
      </w:r>
    </w:p>
    <w:p w:rsidR="00866827" w:rsidRPr="001D4EC3" w:rsidRDefault="00866827" w:rsidP="00866827">
      <w:pPr>
        <w:spacing w:after="0" w:line="240" w:lineRule="auto"/>
        <w:jc w:val="center"/>
        <w:rPr>
          <w:rFonts w:ascii="Times New Roman" w:hAnsi="Times New Roman" w:cs="Times New Roman"/>
          <w:b/>
          <w:sz w:val="28"/>
          <w:szCs w:val="28"/>
        </w:rPr>
      </w:pPr>
    </w:p>
    <w:p w:rsidR="00866827" w:rsidRDefault="00866827" w:rsidP="008668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Антикоррупционной стратегией</w:t>
      </w:r>
      <w:r w:rsidRPr="001D4EC3">
        <w:rPr>
          <w:rFonts w:ascii="Arial" w:hAnsi="Arial" w:cs="Arial"/>
          <w:sz w:val="28"/>
          <w:szCs w:val="28"/>
        </w:rPr>
        <w:t xml:space="preserve"> </w:t>
      </w:r>
      <w:r w:rsidRPr="001D4EC3">
        <w:rPr>
          <w:rFonts w:ascii="Times New Roman" w:hAnsi="Times New Roman" w:cs="Times New Roman"/>
          <w:sz w:val="28"/>
          <w:szCs w:val="28"/>
        </w:rPr>
        <w:t xml:space="preserve">Республики Казахстан на 2015-2025 годы, утвержденной </w:t>
      </w:r>
      <w:r>
        <w:rPr>
          <w:rFonts w:ascii="Times New Roman" w:hAnsi="Times New Roman" w:cs="Times New Roman"/>
          <w:sz w:val="28"/>
          <w:szCs w:val="28"/>
        </w:rPr>
        <w:t>Президентом Республики Казахстан Назарбаевым Н.А.</w:t>
      </w:r>
      <w:r w:rsidRPr="001D4EC3">
        <w:rPr>
          <w:rFonts w:ascii="Times New Roman" w:hAnsi="Times New Roman" w:cs="Times New Roman"/>
          <w:sz w:val="28"/>
          <w:szCs w:val="28"/>
        </w:rPr>
        <w:t xml:space="preserve"> 26 декабря 2014 года</w:t>
      </w:r>
      <w:r>
        <w:rPr>
          <w:rFonts w:ascii="Times New Roman" w:hAnsi="Times New Roman" w:cs="Times New Roman"/>
          <w:sz w:val="28"/>
          <w:szCs w:val="28"/>
        </w:rPr>
        <w:t xml:space="preserve">, </w:t>
      </w:r>
      <w:r w:rsidRPr="001D4EC3">
        <w:rPr>
          <w:rFonts w:ascii="Times New Roman" w:hAnsi="Times New Roman" w:cs="Times New Roman"/>
          <w:sz w:val="28"/>
          <w:szCs w:val="28"/>
        </w:rPr>
        <w:t> одной из приоритетных задач</w:t>
      </w:r>
      <w:r>
        <w:rPr>
          <w:rFonts w:ascii="Times New Roman" w:hAnsi="Times New Roman" w:cs="Times New Roman"/>
          <w:sz w:val="28"/>
          <w:szCs w:val="28"/>
        </w:rPr>
        <w:t xml:space="preserve"> на ближайшие десять лет является предупреждение коррупции, про</w:t>
      </w:r>
      <w:r w:rsidRPr="001D4EC3">
        <w:rPr>
          <w:rFonts w:ascii="Times New Roman" w:hAnsi="Times New Roman" w:cs="Times New Roman"/>
          <w:sz w:val="28"/>
          <w:szCs w:val="28"/>
        </w:rPr>
        <w:t xml:space="preserve">филактика и противодействие </w:t>
      </w:r>
      <w:r>
        <w:rPr>
          <w:rFonts w:ascii="Times New Roman" w:hAnsi="Times New Roman" w:cs="Times New Roman"/>
          <w:sz w:val="28"/>
          <w:szCs w:val="28"/>
        </w:rPr>
        <w:t xml:space="preserve">различным видам проявления </w:t>
      </w:r>
      <w:r w:rsidRPr="001D4EC3">
        <w:rPr>
          <w:rFonts w:ascii="Times New Roman" w:hAnsi="Times New Roman" w:cs="Times New Roman"/>
          <w:sz w:val="28"/>
          <w:szCs w:val="28"/>
        </w:rPr>
        <w:t xml:space="preserve">коррупции </w:t>
      </w:r>
      <w:r>
        <w:rPr>
          <w:rFonts w:ascii="Times New Roman" w:hAnsi="Times New Roman" w:cs="Times New Roman"/>
          <w:sz w:val="28"/>
          <w:szCs w:val="28"/>
        </w:rPr>
        <w:t>в обществе.</w:t>
      </w:r>
    </w:p>
    <w:p w:rsidR="00866827" w:rsidRPr="000F3E24" w:rsidRDefault="00866827" w:rsidP="0086682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Для реализации поставленных задач управлением здравоохранения  области проводится плановая работа. По мимо принятых мер, описанных в статьях ранее, управление на постоянной основе сотрудничает с департаментом по делам государственной службы и противодействию коррупции области и областным филиалом НДП «</w:t>
      </w:r>
      <w:r>
        <w:rPr>
          <w:rFonts w:ascii="Times New Roman" w:hAnsi="Times New Roman" w:cs="Times New Roman"/>
          <w:sz w:val="28"/>
          <w:szCs w:val="28"/>
          <w:lang w:val="kk-KZ"/>
        </w:rPr>
        <w:t>Нұр Отан</w:t>
      </w:r>
      <w:r>
        <w:rPr>
          <w:rFonts w:ascii="Times New Roman" w:hAnsi="Times New Roman" w:cs="Times New Roman"/>
          <w:sz w:val="28"/>
          <w:szCs w:val="28"/>
        </w:rPr>
        <w:t>»</w:t>
      </w:r>
      <w:r>
        <w:rPr>
          <w:rFonts w:ascii="Times New Roman" w:hAnsi="Times New Roman" w:cs="Times New Roman"/>
          <w:sz w:val="28"/>
          <w:szCs w:val="28"/>
          <w:lang w:val="kk-KZ"/>
        </w:rPr>
        <w:t>.</w:t>
      </w:r>
    </w:p>
    <w:p w:rsidR="00866827" w:rsidRPr="00B14071" w:rsidRDefault="00866827" w:rsidP="00866827">
      <w:pPr>
        <w:spacing w:after="0" w:line="240" w:lineRule="auto"/>
        <w:ind w:firstLine="708"/>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К примеру, с</w:t>
      </w:r>
      <w:r w:rsidRPr="00B14071">
        <w:rPr>
          <w:rFonts w:ascii="Times New Roman" w:hAnsi="Times New Roman" w:cs="Times New Roman"/>
          <w:bCs/>
          <w:color w:val="000000"/>
          <w:sz w:val="28"/>
          <w:szCs w:val="28"/>
          <w:lang w:eastAsia="ru-RU"/>
        </w:rPr>
        <w:t>овместно с региональным филиалом НДП партии «Н</w:t>
      </w:r>
      <w:r w:rsidRPr="00B14071">
        <w:rPr>
          <w:rFonts w:ascii="Times New Roman" w:hAnsi="Times New Roman" w:cs="Times New Roman"/>
          <w:bCs/>
          <w:color w:val="000000"/>
          <w:sz w:val="28"/>
          <w:szCs w:val="28"/>
          <w:lang w:val="kk-KZ" w:eastAsia="ru-RU"/>
        </w:rPr>
        <w:t>ұр Отан</w:t>
      </w:r>
      <w:r w:rsidRPr="00B14071">
        <w:rPr>
          <w:rFonts w:ascii="Times New Roman" w:hAnsi="Times New Roman" w:cs="Times New Roman"/>
          <w:bCs/>
          <w:color w:val="000000"/>
          <w:sz w:val="28"/>
          <w:szCs w:val="28"/>
          <w:lang w:eastAsia="ru-RU"/>
        </w:rPr>
        <w:t>»  на территории Павлодарской области реализуется пилотный проект, который предусмотрен Планом мероприятий на 2015 год по исполнению Дорожной карты по реализации первого этапа программы противодейст</w:t>
      </w:r>
      <w:r>
        <w:rPr>
          <w:rFonts w:ascii="Times New Roman" w:hAnsi="Times New Roman" w:cs="Times New Roman"/>
          <w:bCs/>
          <w:color w:val="000000"/>
          <w:sz w:val="28"/>
          <w:szCs w:val="28"/>
          <w:lang w:eastAsia="ru-RU"/>
        </w:rPr>
        <w:t>вия коррупции</w:t>
      </w:r>
      <w:r w:rsidRPr="00B14071">
        <w:rPr>
          <w:rFonts w:ascii="Times New Roman" w:hAnsi="Times New Roman" w:cs="Times New Roman"/>
          <w:bCs/>
          <w:color w:val="000000"/>
          <w:sz w:val="28"/>
          <w:szCs w:val="28"/>
          <w:lang w:eastAsia="ru-RU"/>
        </w:rPr>
        <w:t>.</w:t>
      </w:r>
    </w:p>
    <w:p w:rsidR="00866827" w:rsidRDefault="00866827" w:rsidP="00866827">
      <w:pPr>
        <w:spacing w:after="0" w:line="240" w:lineRule="auto"/>
        <w:ind w:firstLine="708"/>
        <w:jc w:val="both"/>
        <w:rPr>
          <w:rFonts w:ascii="Times New Roman" w:hAnsi="Times New Roman" w:cs="Times New Roman"/>
          <w:bCs/>
          <w:color w:val="000000"/>
          <w:sz w:val="28"/>
          <w:szCs w:val="28"/>
          <w:lang w:eastAsia="ru-RU"/>
        </w:rPr>
      </w:pPr>
      <w:r w:rsidRPr="00B14071">
        <w:rPr>
          <w:rFonts w:ascii="Times New Roman" w:hAnsi="Times New Roman" w:cs="Times New Roman"/>
          <w:bCs/>
          <w:color w:val="000000"/>
          <w:sz w:val="28"/>
          <w:szCs w:val="28"/>
          <w:lang w:eastAsia="ru-RU"/>
        </w:rPr>
        <w:t xml:space="preserve">Согласно проекту управлением определено 9 подведомственных организаций районного, городского и областного уровня, в которых размещена общедоступная информация для населения об объемах выделенных и израсходованных лекарственных средств в рамках гарантированного объема бесплатной медицинской помощи. </w:t>
      </w:r>
    </w:p>
    <w:p w:rsidR="00866827" w:rsidRPr="00B14071" w:rsidRDefault="00866827" w:rsidP="00866827">
      <w:pPr>
        <w:spacing w:after="0" w:line="240" w:lineRule="auto"/>
        <w:ind w:firstLine="708"/>
        <w:jc w:val="both"/>
        <w:rPr>
          <w:rFonts w:ascii="Times New Roman" w:hAnsi="Times New Roman" w:cs="Times New Roman"/>
          <w:bCs/>
          <w:color w:val="000000"/>
          <w:sz w:val="28"/>
          <w:szCs w:val="28"/>
          <w:lang w:eastAsia="ru-RU"/>
        </w:rPr>
      </w:pPr>
      <w:r w:rsidRPr="00B14071">
        <w:rPr>
          <w:rFonts w:ascii="Times New Roman" w:hAnsi="Times New Roman" w:cs="Times New Roman"/>
          <w:bCs/>
          <w:color w:val="000000"/>
          <w:sz w:val="28"/>
          <w:szCs w:val="28"/>
          <w:lang w:eastAsia="ru-RU"/>
        </w:rPr>
        <w:t>Пилот реализуется в</w:t>
      </w:r>
      <w:r>
        <w:rPr>
          <w:rFonts w:ascii="Times New Roman" w:hAnsi="Times New Roman" w:cs="Times New Roman"/>
          <w:bCs/>
          <w:color w:val="000000"/>
          <w:sz w:val="28"/>
          <w:szCs w:val="28"/>
          <w:lang w:eastAsia="ru-RU"/>
        </w:rPr>
        <w:t xml:space="preserve"> </w:t>
      </w:r>
      <w:r w:rsidRPr="00B14071">
        <w:rPr>
          <w:rFonts w:ascii="Times New Roman" w:hAnsi="Times New Roman" w:cs="Times New Roman"/>
          <w:bCs/>
          <w:color w:val="000000"/>
          <w:sz w:val="28"/>
          <w:szCs w:val="28"/>
          <w:lang w:eastAsia="ru-RU"/>
        </w:rPr>
        <w:t>Областной больнице им.</w:t>
      </w:r>
      <w:r>
        <w:rPr>
          <w:rFonts w:ascii="Times New Roman" w:hAnsi="Times New Roman" w:cs="Times New Roman"/>
          <w:bCs/>
          <w:color w:val="000000"/>
          <w:sz w:val="28"/>
          <w:szCs w:val="28"/>
          <w:lang w:eastAsia="ru-RU"/>
        </w:rPr>
        <w:t xml:space="preserve"> </w:t>
      </w:r>
      <w:r w:rsidRPr="00B14071">
        <w:rPr>
          <w:rFonts w:ascii="Times New Roman" w:hAnsi="Times New Roman" w:cs="Times New Roman"/>
          <w:bCs/>
          <w:color w:val="000000"/>
          <w:sz w:val="28"/>
          <w:szCs w:val="28"/>
          <w:lang w:eastAsia="ru-RU"/>
        </w:rPr>
        <w:t>Султанова, Детской областной больнице, Областном противотуберкулезном диспансере, Городской больнице №1, Областном кардиологическом центре, Экибастузской городской больнице, Аксуской городской больнице, Железинской центральн</w:t>
      </w:r>
      <w:r>
        <w:rPr>
          <w:rFonts w:ascii="Times New Roman" w:hAnsi="Times New Roman" w:cs="Times New Roman"/>
          <w:bCs/>
          <w:color w:val="000000"/>
          <w:sz w:val="28"/>
          <w:szCs w:val="28"/>
          <w:lang w:eastAsia="ru-RU"/>
        </w:rPr>
        <w:t>ой районной</w:t>
      </w:r>
      <w:r w:rsidRPr="00B14071">
        <w:rPr>
          <w:rFonts w:ascii="Times New Roman" w:hAnsi="Times New Roman" w:cs="Times New Roman"/>
          <w:bCs/>
          <w:color w:val="000000"/>
          <w:sz w:val="28"/>
          <w:szCs w:val="28"/>
          <w:lang w:eastAsia="ru-RU"/>
        </w:rPr>
        <w:t xml:space="preserve"> больниц</w:t>
      </w:r>
      <w:r>
        <w:rPr>
          <w:rFonts w:ascii="Times New Roman" w:hAnsi="Times New Roman" w:cs="Times New Roman"/>
          <w:bCs/>
          <w:color w:val="000000"/>
          <w:sz w:val="28"/>
          <w:szCs w:val="28"/>
          <w:lang w:eastAsia="ru-RU"/>
        </w:rPr>
        <w:t>е, Лебяжинской центральной</w:t>
      </w:r>
      <w:r w:rsidRPr="00B14071">
        <w:rPr>
          <w:rFonts w:ascii="Times New Roman" w:hAnsi="Times New Roman" w:cs="Times New Roman"/>
          <w:bCs/>
          <w:color w:val="000000"/>
          <w:sz w:val="28"/>
          <w:szCs w:val="28"/>
          <w:lang w:eastAsia="ru-RU"/>
        </w:rPr>
        <w:t xml:space="preserve"> районн</w:t>
      </w:r>
      <w:r>
        <w:rPr>
          <w:rFonts w:ascii="Times New Roman" w:hAnsi="Times New Roman" w:cs="Times New Roman"/>
          <w:bCs/>
          <w:color w:val="000000"/>
          <w:sz w:val="28"/>
          <w:szCs w:val="28"/>
          <w:lang w:eastAsia="ru-RU"/>
        </w:rPr>
        <w:t>ой</w:t>
      </w:r>
      <w:r w:rsidRPr="00B14071">
        <w:rPr>
          <w:rFonts w:ascii="Times New Roman" w:hAnsi="Times New Roman" w:cs="Times New Roman"/>
          <w:bCs/>
          <w:color w:val="000000"/>
          <w:sz w:val="28"/>
          <w:szCs w:val="28"/>
          <w:lang w:eastAsia="ru-RU"/>
        </w:rPr>
        <w:t xml:space="preserve"> больниц</w:t>
      </w:r>
      <w:r>
        <w:rPr>
          <w:rFonts w:ascii="Times New Roman" w:hAnsi="Times New Roman" w:cs="Times New Roman"/>
          <w:bCs/>
          <w:color w:val="000000"/>
          <w:sz w:val="28"/>
          <w:szCs w:val="28"/>
          <w:lang w:eastAsia="ru-RU"/>
        </w:rPr>
        <w:t>е</w:t>
      </w:r>
      <w:r w:rsidRPr="00B14071">
        <w:rPr>
          <w:rFonts w:ascii="Times New Roman" w:hAnsi="Times New Roman" w:cs="Times New Roman"/>
          <w:bCs/>
          <w:color w:val="000000"/>
          <w:sz w:val="28"/>
          <w:szCs w:val="28"/>
          <w:lang w:eastAsia="ru-RU"/>
        </w:rPr>
        <w:t>.</w:t>
      </w:r>
    </w:p>
    <w:p w:rsidR="00866827" w:rsidRDefault="00866827" w:rsidP="008668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Вы являетесь пациентом указанных медицинских организаций,  возможно, данная информация будет для Вас интересна, ознакомится с которой Вы можете на информационных стендах, размещенных в зданиях организаций.</w:t>
      </w:r>
    </w:p>
    <w:p w:rsidR="00866827" w:rsidRDefault="00866827" w:rsidP="00866827">
      <w:pPr>
        <w:spacing w:after="0" w:line="240" w:lineRule="auto"/>
        <w:ind w:firstLine="708"/>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С</w:t>
      </w:r>
      <w:r w:rsidRPr="00762997">
        <w:rPr>
          <w:rFonts w:ascii="Times New Roman" w:hAnsi="Times New Roman" w:cs="Times New Roman"/>
          <w:bCs/>
          <w:color w:val="000000"/>
          <w:sz w:val="28"/>
          <w:szCs w:val="28"/>
          <w:lang w:eastAsia="ru-RU"/>
        </w:rPr>
        <w:t xml:space="preserve">овместно с областным департаментом по борьбе с коррупцией </w:t>
      </w:r>
      <w:r>
        <w:rPr>
          <w:rFonts w:ascii="Times New Roman" w:hAnsi="Times New Roman" w:cs="Times New Roman"/>
          <w:bCs/>
          <w:color w:val="000000"/>
          <w:sz w:val="28"/>
          <w:szCs w:val="28"/>
          <w:lang w:eastAsia="ru-RU"/>
        </w:rPr>
        <w:t xml:space="preserve">в пяти крупных больницах </w:t>
      </w:r>
      <w:r w:rsidRPr="00762997">
        <w:rPr>
          <w:rFonts w:ascii="Times New Roman" w:hAnsi="Times New Roman" w:cs="Times New Roman"/>
          <w:bCs/>
          <w:color w:val="000000"/>
          <w:sz w:val="28"/>
          <w:szCs w:val="28"/>
          <w:lang w:eastAsia="ru-RU"/>
        </w:rPr>
        <w:t>были размещены стенды с номером телефона</w:t>
      </w:r>
      <w:r>
        <w:rPr>
          <w:rFonts w:ascii="Times New Roman" w:hAnsi="Times New Roman" w:cs="Times New Roman"/>
          <w:bCs/>
          <w:color w:val="000000"/>
          <w:sz w:val="28"/>
          <w:szCs w:val="28"/>
          <w:lang w:eastAsia="ru-RU"/>
        </w:rPr>
        <w:t xml:space="preserve"> </w:t>
      </w:r>
      <w:r w:rsidRPr="00762997">
        <w:rPr>
          <w:rFonts w:ascii="Times New Roman" w:hAnsi="Times New Roman" w:cs="Times New Roman"/>
          <w:sz w:val="28"/>
          <w:szCs w:val="28"/>
          <w:lang w:val="kk-KZ"/>
        </w:rPr>
        <w:t>Call–центра Агентсва Р</w:t>
      </w:r>
      <w:r>
        <w:rPr>
          <w:rFonts w:ascii="Times New Roman" w:hAnsi="Times New Roman" w:cs="Times New Roman"/>
          <w:sz w:val="28"/>
          <w:szCs w:val="28"/>
          <w:lang w:val="kk-KZ"/>
        </w:rPr>
        <w:t xml:space="preserve">еспублики </w:t>
      </w:r>
      <w:r w:rsidRPr="00762997">
        <w:rPr>
          <w:rFonts w:ascii="Times New Roman" w:hAnsi="Times New Roman" w:cs="Times New Roman"/>
          <w:sz w:val="28"/>
          <w:szCs w:val="28"/>
          <w:lang w:val="kk-KZ"/>
        </w:rPr>
        <w:t>К</w:t>
      </w:r>
      <w:r>
        <w:rPr>
          <w:rFonts w:ascii="Times New Roman" w:hAnsi="Times New Roman" w:cs="Times New Roman"/>
          <w:sz w:val="28"/>
          <w:szCs w:val="28"/>
          <w:lang w:val="kk-KZ"/>
        </w:rPr>
        <w:t>азахстан</w:t>
      </w:r>
      <w:r w:rsidRPr="00762997">
        <w:rPr>
          <w:rFonts w:ascii="Times New Roman" w:hAnsi="Times New Roman" w:cs="Times New Roman"/>
          <w:sz w:val="28"/>
          <w:szCs w:val="28"/>
          <w:lang w:val="kk-KZ"/>
        </w:rPr>
        <w:t xml:space="preserve"> по делам государственной службы</w:t>
      </w:r>
      <w:r w:rsidRPr="00762997">
        <w:rPr>
          <w:rFonts w:ascii="Times New Roman" w:hAnsi="Times New Roman" w:cs="Times New Roman"/>
          <w:bCs/>
          <w:color w:val="000000"/>
          <w:sz w:val="28"/>
          <w:szCs w:val="28"/>
          <w:lang w:eastAsia="ru-RU"/>
        </w:rPr>
        <w:t xml:space="preserve"> – 1494. По данному номеру </w:t>
      </w:r>
      <w:r>
        <w:rPr>
          <w:rFonts w:ascii="Times New Roman" w:hAnsi="Times New Roman" w:cs="Times New Roman"/>
          <w:bCs/>
          <w:color w:val="000000"/>
          <w:sz w:val="28"/>
          <w:szCs w:val="28"/>
          <w:lang w:eastAsia="ru-RU"/>
        </w:rPr>
        <w:t>Вы</w:t>
      </w:r>
      <w:r w:rsidRPr="00762997">
        <w:rPr>
          <w:rFonts w:ascii="Times New Roman" w:hAnsi="Times New Roman" w:cs="Times New Roman"/>
          <w:bCs/>
          <w:color w:val="000000"/>
          <w:sz w:val="28"/>
          <w:szCs w:val="28"/>
          <w:lang w:eastAsia="ru-RU"/>
        </w:rPr>
        <w:t xml:space="preserve"> мо</w:t>
      </w:r>
      <w:r>
        <w:rPr>
          <w:rFonts w:ascii="Times New Roman" w:hAnsi="Times New Roman" w:cs="Times New Roman"/>
          <w:bCs/>
          <w:color w:val="000000"/>
          <w:sz w:val="28"/>
          <w:szCs w:val="28"/>
          <w:lang w:eastAsia="ru-RU"/>
        </w:rPr>
        <w:t>жете</w:t>
      </w:r>
      <w:r w:rsidRPr="00762997">
        <w:rPr>
          <w:rFonts w:ascii="Times New Roman" w:hAnsi="Times New Roman" w:cs="Times New Roman"/>
          <w:bCs/>
          <w:color w:val="000000"/>
          <w:sz w:val="28"/>
          <w:szCs w:val="28"/>
          <w:lang w:eastAsia="ru-RU"/>
        </w:rPr>
        <w:t xml:space="preserve"> сообщить о фактах проявления коррупции </w:t>
      </w:r>
      <w:r>
        <w:rPr>
          <w:rFonts w:ascii="Times New Roman" w:hAnsi="Times New Roman" w:cs="Times New Roman"/>
          <w:bCs/>
          <w:color w:val="000000"/>
          <w:sz w:val="28"/>
          <w:szCs w:val="28"/>
          <w:lang w:eastAsia="ru-RU"/>
        </w:rPr>
        <w:t xml:space="preserve">(вымогательство, мошенничество) </w:t>
      </w:r>
      <w:r w:rsidRPr="00762997">
        <w:rPr>
          <w:rFonts w:ascii="Times New Roman" w:hAnsi="Times New Roman" w:cs="Times New Roman"/>
          <w:bCs/>
          <w:color w:val="000000"/>
          <w:sz w:val="28"/>
          <w:szCs w:val="28"/>
          <w:lang w:eastAsia="ru-RU"/>
        </w:rPr>
        <w:t xml:space="preserve">среди медицинского персонала. </w:t>
      </w:r>
    </w:p>
    <w:p w:rsidR="00866827" w:rsidRDefault="00866827" w:rsidP="00866827">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Уважаемые читатели, напоминаем, что если Вы столкнулись с проявлениями коррупции, халатности или иными нарушениями со стороны медицинских сотрудников, Вы можете сообщить об этом непосредственно руководству управления по телефону доверия </w:t>
      </w:r>
      <w:r w:rsidRPr="00A81BE8">
        <w:rPr>
          <w:rFonts w:ascii="Times New Roman" w:hAnsi="Times New Roman" w:cs="Times New Roman"/>
          <w:bCs/>
          <w:sz w:val="28"/>
          <w:szCs w:val="28"/>
        </w:rPr>
        <w:t>8/7182/653890</w:t>
      </w:r>
      <w:r>
        <w:rPr>
          <w:rFonts w:ascii="Times New Roman" w:hAnsi="Times New Roman" w:cs="Times New Roman"/>
          <w:bCs/>
          <w:sz w:val="28"/>
          <w:szCs w:val="28"/>
        </w:rPr>
        <w:t xml:space="preserve"> или оставить сообщение на нашем сайте. </w:t>
      </w:r>
    </w:p>
    <w:p w:rsidR="002433CC" w:rsidRPr="00866827" w:rsidRDefault="00866827" w:rsidP="00866827">
      <w:pPr>
        <w:spacing w:after="0" w:line="240" w:lineRule="auto"/>
        <w:ind w:firstLine="708"/>
        <w:jc w:val="both"/>
        <w:rPr>
          <w:rFonts w:ascii="Times New Roman" w:hAnsi="Times New Roman" w:cs="Times New Roman"/>
          <w:bCs/>
          <w:sz w:val="28"/>
          <w:szCs w:val="28"/>
        </w:rPr>
      </w:pPr>
      <w:r w:rsidRPr="002433CC">
        <w:rPr>
          <w:rFonts w:ascii="Times New Roman" w:hAnsi="Times New Roman" w:cs="Times New Roman"/>
          <w:b/>
          <w:bCs/>
          <w:sz w:val="28"/>
          <w:szCs w:val="28"/>
        </w:rPr>
        <w:t xml:space="preserve">Руководитель отдела </w:t>
      </w:r>
      <w:r w:rsidRPr="002433CC">
        <w:rPr>
          <w:rFonts w:ascii="Times New Roman" w:hAnsi="Times New Roman" w:cs="Times New Roman"/>
          <w:b/>
          <w:bCs/>
          <w:sz w:val="28"/>
          <w:szCs w:val="28"/>
        </w:rPr>
        <w:tab/>
      </w:r>
      <w:r w:rsidRPr="002433CC">
        <w:rPr>
          <w:rFonts w:ascii="Times New Roman" w:hAnsi="Times New Roman" w:cs="Times New Roman"/>
          <w:b/>
          <w:bCs/>
          <w:sz w:val="28"/>
          <w:szCs w:val="28"/>
        </w:rPr>
        <w:tab/>
      </w:r>
      <w:r w:rsidRPr="002433CC">
        <w:rPr>
          <w:rFonts w:ascii="Times New Roman" w:hAnsi="Times New Roman" w:cs="Times New Roman"/>
          <w:b/>
          <w:bCs/>
          <w:sz w:val="28"/>
          <w:szCs w:val="28"/>
        </w:rPr>
        <w:tab/>
      </w:r>
      <w:r w:rsidRPr="002433CC">
        <w:rPr>
          <w:rFonts w:ascii="Times New Roman" w:hAnsi="Times New Roman" w:cs="Times New Roman"/>
          <w:b/>
          <w:bCs/>
          <w:sz w:val="28"/>
          <w:szCs w:val="28"/>
        </w:rPr>
        <w:tab/>
      </w:r>
      <w:r w:rsidRPr="002433CC">
        <w:rPr>
          <w:rFonts w:ascii="Times New Roman" w:hAnsi="Times New Roman" w:cs="Times New Roman"/>
          <w:b/>
          <w:bCs/>
          <w:sz w:val="28"/>
          <w:szCs w:val="28"/>
        </w:rPr>
        <w:tab/>
      </w:r>
      <w:r w:rsidRPr="002433CC">
        <w:rPr>
          <w:rFonts w:ascii="Times New Roman" w:hAnsi="Times New Roman" w:cs="Times New Roman"/>
          <w:b/>
          <w:bCs/>
          <w:sz w:val="28"/>
          <w:szCs w:val="28"/>
        </w:rPr>
        <w:tab/>
        <w:t>Д. Тулеубаева</w:t>
      </w:r>
      <w:bookmarkStart w:id="0" w:name="_GoBack"/>
      <w:bookmarkEnd w:id="0"/>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1D4EC3">
      <w:pPr>
        <w:spacing w:after="0" w:line="240" w:lineRule="auto"/>
        <w:ind w:left="4956"/>
        <w:jc w:val="center"/>
        <w:rPr>
          <w:rFonts w:ascii="Times New Roman" w:hAnsi="Times New Roman" w:cs="Times New Roman"/>
          <w:b/>
          <w:sz w:val="28"/>
          <w:szCs w:val="28"/>
          <w:lang w:val="kk-KZ"/>
        </w:rPr>
      </w:pPr>
    </w:p>
    <w:p w:rsidR="002433CC" w:rsidRDefault="002433CC" w:rsidP="00216143">
      <w:pPr>
        <w:spacing w:after="0" w:line="240" w:lineRule="auto"/>
        <w:rPr>
          <w:rFonts w:ascii="Times New Roman" w:hAnsi="Times New Roman" w:cs="Times New Roman"/>
          <w:b/>
          <w:sz w:val="28"/>
          <w:szCs w:val="28"/>
          <w:lang w:val="kk-KZ"/>
        </w:rPr>
      </w:pPr>
    </w:p>
    <w:sectPr w:rsidR="00243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E3"/>
    <w:rsid w:val="000A0D09"/>
    <w:rsid w:val="000F3E24"/>
    <w:rsid w:val="00151B0B"/>
    <w:rsid w:val="00190E2A"/>
    <w:rsid w:val="001D4EC3"/>
    <w:rsid w:val="00216143"/>
    <w:rsid w:val="002433CC"/>
    <w:rsid w:val="0031329F"/>
    <w:rsid w:val="005D688B"/>
    <w:rsid w:val="006320E3"/>
    <w:rsid w:val="0067189D"/>
    <w:rsid w:val="006E38EF"/>
    <w:rsid w:val="00762997"/>
    <w:rsid w:val="00866827"/>
    <w:rsid w:val="00A75A23"/>
    <w:rsid w:val="00A81BE8"/>
    <w:rsid w:val="00A91614"/>
    <w:rsid w:val="00B14071"/>
    <w:rsid w:val="00C91FF4"/>
    <w:rsid w:val="00D7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EC3"/>
  </w:style>
  <w:style w:type="paragraph" w:styleId="a3">
    <w:name w:val="No Spacing"/>
    <w:basedOn w:val="a"/>
    <w:uiPriority w:val="1"/>
    <w:qFormat/>
    <w:rsid w:val="001D4E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0">
    <w:name w:val="s0"/>
    <w:basedOn w:val="a0"/>
    <w:rsid w:val="001D4EC3"/>
  </w:style>
  <w:style w:type="paragraph" w:styleId="a4">
    <w:name w:val="Normal (Web)"/>
    <w:basedOn w:val="a"/>
    <w:uiPriority w:val="99"/>
    <w:semiHidden/>
    <w:unhideWhenUsed/>
    <w:rsid w:val="00A81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EC3"/>
  </w:style>
  <w:style w:type="paragraph" w:styleId="a3">
    <w:name w:val="No Spacing"/>
    <w:basedOn w:val="a"/>
    <w:uiPriority w:val="1"/>
    <w:qFormat/>
    <w:rsid w:val="001D4EC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0">
    <w:name w:val="s0"/>
    <w:basedOn w:val="a0"/>
    <w:rsid w:val="001D4EC3"/>
  </w:style>
  <w:style w:type="paragraph" w:styleId="a4">
    <w:name w:val="Normal (Web)"/>
    <w:basedOn w:val="a"/>
    <w:uiPriority w:val="99"/>
    <w:semiHidden/>
    <w:unhideWhenUsed/>
    <w:rsid w:val="00A81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Temirgalieva</cp:lastModifiedBy>
  <cp:revision>8</cp:revision>
  <cp:lastPrinted>2015-12-25T10:25:00Z</cp:lastPrinted>
  <dcterms:created xsi:type="dcterms:W3CDTF">2015-12-24T11:47:00Z</dcterms:created>
  <dcterms:modified xsi:type="dcterms:W3CDTF">2016-01-05T05:01:00Z</dcterms:modified>
</cp:coreProperties>
</file>