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E55C3C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E55C3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53BB3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мая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F236BF" w:rsidRPr="00F236BF" w:rsidRDefault="0049150C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150C" w:rsidRPr="00F236BF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E55C3C" w:rsidRPr="00E55C3C" w:rsidTr="00350FF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55C3C" w:rsidRPr="00E55C3C" w:rsidRDefault="00E55C3C" w:rsidP="00E55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55C3C" w:rsidRPr="00E55C3C" w:rsidRDefault="00E55C3C" w:rsidP="00E55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55C3C" w:rsidRPr="00E55C3C" w:rsidRDefault="00E55C3C" w:rsidP="00E55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55C3C" w:rsidRPr="00E55C3C" w:rsidRDefault="00E55C3C" w:rsidP="00E55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55C3C" w:rsidRPr="00E55C3C" w:rsidRDefault="00E55C3C" w:rsidP="00E55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55C3C" w:rsidRPr="00E55C3C" w:rsidRDefault="00E55C3C" w:rsidP="00E55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E55C3C" w:rsidRPr="00E55C3C" w:rsidTr="00350FF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55C3C" w:rsidRPr="00E55C3C" w:rsidRDefault="00E55C3C" w:rsidP="00E55C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55C3C" w:rsidRPr="00E55C3C" w:rsidRDefault="00E55C3C" w:rsidP="00E55C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Стекло для </w:t>
            </w:r>
            <w:proofErr w:type="spellStart"/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онкоцитологии</w:t>
            </w:r>
            <w:proofErr w:type="spellEnd"/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с матовым концом размер 2,5*7,5 обработанное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55C3C" w:rsidRPr="00E55C3C" w:rsidRDefault="00E55C3C" w:rsidP="00E55C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55C3C" w:rsidRPr="00E55C3C" w:rsidRDefault="00E55C3C" w:rsidP="00E55C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55C3C" w:rsidRPr="00E55C3C" w:rsidRDefault="00E55C3C" w:rsidP="00E55C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55C3C" w:rsidRPr="00E55C3C" w:rsidRDefault="00E55C3C" w:rsidP="00E55C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12500</w:t>
            </w:r>
          </w:p>
        </w:tc>
      </w:tr>
    </w:tbl>
    <w:p w:rsidR="0049150C" w:rsidRPr="00F236BF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66"/>
        <w:gridCol w:w="2976"/>
      </w:tblGrid>
      <w:tr w:rsidR="000729D7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F236BF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E55C3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ТОО «Альянс» БИН 970140000102 ВКО, г. Усть-Каменогорск, ул. Красина, 12/2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E55C3C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29.05.2018 16.30</w:t>
            </w:r>
          </w:p>
        </w:tc>
      </w:tr>
    </w:tbl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3.Наименование и адрес потенциального поставщика, цена договора</w:t>
      </w: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3.1  </w:t>
      </w:r>
      <w:r w:rsidR="00E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</w:t>
      </w:r>
      <w:proofErr w:type="gramEnd"/>
      <w:r w:rsidR="00E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«Альянс» БИН 970140000102 ВКО, г. Усть-Каменогорск, ул. Красина, 12/2 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 следующим лотам на сумму </w:t>
      </w:r>
      <w:r w:rsidR="002E0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11500</w:t>
      </w:r>
      <w:bookmarkStart w:id="0" w:name="_GoBack"/>
      <w:bookmarkEnd w:id="0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0729D7" w:rsidRPr="00F236BF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F236BF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F236B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0729D7" w:rsidRPr="00F236BF" w:rsidTr="00C65193">
        <w:trPr>
          <w:trHeight w:val="28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E55C3C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E55C3C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55C3C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Стекло для </w:t>
            </w:r>
            <w:proofErr w:type="spellStart"/>
            <w:r w:rsidRPr="00E55C3C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>онкоцитологии</w:t>
            </w:r>
            <w:proofErr w:type="spellEnd"/>
            <w:r w:rsidRPr="00E55C3C">
              <w:rPr>
                <w:rFonts w:ascii="Times New Roman" w:eastAsia="Calibri" w:hAnsi="Times New Roman" w:cs="Times New Roman"/>
                <w:color w:val="000000" w:themeColor="text1"/>
                <w:kern w:val="1"/>
                <w:sz w:val="20"/>
                <w:szCs w:val="20"/>
                <w:shd w:val="clear" w:color="auto" w:fill="FFFFFF"/>
              </w:rPr>
              <w:t xml:space="preserve"> с матовым концом размер 2,5*7,5 обработанное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584806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F236B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E55C3C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E55C3C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F236BF" w:rsidRDefault="00E55C3C" w:rsidP="00C65193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11500</w:t>
            </w:r>
          </w:p>
        </w:tc>
      </w:tr>
    </w:tbl>
    <w:p w:rsidR="0049150C" w:rsidRPr="00F236BF" w:rsidRDefault="00E55C3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.Победитель в соответствии с пунктом </w:t>
      </w:r>
      <w:proofErr w:type="gramStart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 правил</w:t>
      </w:r>
      <w:proofErr w:type="gramEnd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предоставляют  Заказчику в течении  десяти календарных дней  со дня признания победителем,  документы подтверждающие соответствие квалификационным требованиям.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 квалификационным</w:t>
      </w:r>
      <w:proofErr w:type="gram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</w:t>
      </w:r>
      <w:r w:rsidR="00E55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одного источника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признается несостоявшимся.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   </w:t>
      </w:r>
      <w:proofErr w:type="spellStart"/>
      <w:proofErr w:type="gram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Байгужинова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Л.Б.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    _______________________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Гавриченко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Е.Е.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        ________________________</w:t>
      </w:r>
    </w:p>
    <w:p w:rsidR="00D4601A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Токтарова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Е.Г.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ь                </w:t>
      </w:r>
      <w:proofErr w:type="spellStart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Pr="00E55C3C">
        <w:rPr>
          <w:rFonts w:ascii="Times New Roman" w:hAnsi="Times New Roman" w:cs="Times New Roman"/>
          <w:sz w:val="24"/>
          <w:szCs w:val="24"/>
          <w:lang w:eastAsia="ru-RU"/>
        </w:rPr>
        <w:t>   _______________________</w:t>
      </w:r>
    </w:p>
    <w:p w:rsidR="003A1EEB" w:rsidRPr="00F236BF" w:rsidRDefault="0049150C" w:rsidP="00E55C3C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3A1EEB" w:rsidRPr="00F236BF" w:rsidSect="00E55C3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B396F"/>
    <w:rsid w:val="002A06E5"/>
    <w:rsid w:val="002A6DD8"/>
    <w:rsid w:val="002B1EA3"/>
    <w:rsid w:val="002E0575"/>
    <w:rsid w:val="00332A7D"/>
    <w:rsid w:val="00363250"/>
    <w:rsid w:val="003A1EEB"/>
    <w:rsid w:val="00433525"/>
    <w:rsid w:val="00446D70"/>
    <w:rsid w:val="00453BB3"/>
    <w:rsid w:val="0049150C"/>
    <w:rsid w:val="004E5150"/>
    <w:rsid w:val="005300FB"/>
    <w:rsid w:val="00584806"/>
    <w:rsid w:val="00591794"/>
    <w:rsid w:val="005A221F"/>
    <w:rsid w:val="006B7786"/>
    <w:rsid w:val="006D00B4"/>
    <w:rsid w:val="006E2B0D"/>
    <w:rsid w:val="007352F2"/>
    <w:rsid w:val="009017C1"/>
    <w:rsid w:val="00926793"/>
    <w:rsid w:val="009A478A"/>
    <w:rsid w:val="009E23EC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B5FF8"/>
    <w:rsid w:val="00DF5C70"/>
    <w:rsid w:val="00E55C3C"/>
    <w:rsid w:val="00ED35D8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3ACA-ABD0-4B14-AB25-51373A12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25</cp:revision>
  <cp:lastPrinted>2018-06-05T03:11:00Z</cp:lastPrinted>
  <dcterms:created xsi:type="dcterms:W3CDTF">2018-05-03T04:29:00Z</dcterms:created>
  <dcterms:modified xsi:type="dcterms:W3CDTF">2018-06-05T05:17:00Z</dcterms:modified>
</cp:coreProperties>
</file>