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BC2FE8">
        <w:rPr>
          <w:bCs w:val="0"/>
          <w:sz w:val="28"/>
          <w:szCs w:val="28"/>
          <w:lang w:val="kk-KZ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EC54A4" w:rsidRDefault="0023058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  <w:r w:rsidRPr="00230588">
        <w:rPr>
          <w:bCs w:val="0"/>
          <w:color w:val="FF0000"/>
          <w:sz w:val="28"/>
          <w:szCs w:val="28"/>
        </w:rPr>
        <w:t>согласно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от 30 октября 2009 года №1729</w:t>
      </w:r>
    </w:p>
    <w:p w:rsidR="00230588" w:rsidRPr="00230588" w:rsidRDefault="0023058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</w:p>
    <w:p w:rsidR="002D13F3" w:rsidRDefault="00FA3A25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КГП на ПХВ «Павлодарский областной перинатальный центр №1», г. Павлодар, ул. Ген. Дюсенова</w:t>
      </w:r>
      <w:r w:rsidR="006F163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4,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способом </w:t>
      </w:r>
      <w:r>
        <w:rPr>
          <w:spacing w:val="2"/>
          <w:sz w:val="28"/>
          <w:szCs w:val="28"/>
          <w:lang w:val="kk-KZ"/>
        </w:rPr>
        <w:t>запроса ценовых предложений</w:t>
      </w:r>
      <w:r w:rsidR="006F1636">
        <w:rPr>
          <w:spacing w:val="2"/>
          <w:sz w:val="28"/>
          <w:szCs w:val="28"/>
          <w:lang w:val="kk-KZ"/>
        </w:rPr>
        <w:t>.</w:t>
      </w:r>
      <w:r w:rsidR="00EC54A4" w:rsidRPr="002D13F3">
        <w:rPr>
          <w:spacing w:val="2"/>
          <w:sz w:val="28"/>
          <w:szCs w:val="28"/>
          <w:lang w:val="kk-KZ"/>
        </w:rPr>
        <w:t xml:space="preserve"> </w:t>
      </w:r>
    </w:p>
    <w:p w:rsidR="009D0C40" w:rsidRDefault="009D0C40" w:rsidP="009D0C40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Место поставки - г. Павлодар, ул. Ген. Дюсенова 4</w:t>
      </w:r>
      <w:r w:rsidR="00F13F96">
        <w:rPr>
          <w:spacing w:val="2"/>
          <w:sz w:val="28"/>
          <w:szCs w:val="28"/>
          <w:lang w:val="kk-KZ"/>
        </w:rPr>
        <w:t xml:space="preserve"> </w:t>
      </w:r>
      <w:r w:rsidR="00F13F96">
        <w:rPr>
          <w:spacing w:val="2"/>
          <w:sz w:val="28"/>
          <w:szCs w:val="28"/>
          <w:lang w:val="en-US"/>
        </w:rPr>
        <w:t>(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>
        <w:rPr>
          <w:spacing w:val="2"/>
          <w:sz w:val="28"/>
          <w:szCs w:val="28"/>
          <w:lang w:val="en-US"/>
        </w:rPr>
        <w:t>)</w:t>
      </w:r>
    </w:p>
    <w:p w:rsidR="009D0C40" w:rsidRDefault="009D0C40" w:rsidP="009D0C40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Сроки и условия поставки – согласно заявке, до 31 декабря 2017 года</w:t>
      </w:r>
    </w:p>
    <w:p w:rsidR="006F1636" w:rsidRPr="00F13F96" w:rsidRDefault="005F45EE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1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2D13F3" w:rsidRPr="002D13F3">
        <w:rPr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 г. Павлодар, ул. Ген. Дюсенова 4., КГП на ПХВ «Павлодарский об</w:t>
      </w:r>
      <w:r w:rsidR="00F13F96">
        <w:rPr>
          <w:spacing w:val="2"/>
          <w:sz w:val="28"/>
          <w:szCs w:val="28"/>
          <w:lang w:val="kk-KZ"/>
        </w:rPr>
        <w:t>ластной перинатальный центр №1», бухгалтерия.</w:t>
      </w:r>
    </w:p>
    <w:p w:rsidR="002D13F3" w:rsidRDefault="006F1636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3)  </w:t>
      </w:r>
      <w:r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>
        <w:rPr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>
        <w:rPr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1366BF">
        <w:rPr>
          <w:spacing w:val="2"/>
          <w:sz w:val="28"/>
          <w:szCs w:val="28"/>
          <w:lang w:val="kk-KZ"/>
        </w:rPr>
        <w:t>до 18-00 часов, 02 февраля 2017 года</w:t>
      </w:r>
    </w:p>
    <w:p w:rsidR="002D13F3" w:rsidRPr="001366BF" w:rsidRDefault="00791A91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1366BF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2D13F3" w:rsidRPr="002D13F3">
        <w:rPr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6F1636">
        <w:rPr>
          <w:spacing w:val="2"/>
          <w:sz w:val="28"/>
          <w:szCs w:val="28"/>
          <w:lang w:val="kk-KZ"/>
        </w:rPr>
        <w:t xml:space="preserve"> </w:t>
      </w:r>
      <w:r w:rsidR="00F13F96">
        <w:rPr>
          <w:spacing w:val="2"/>
          <w:sz w:val="28"/>
          <w:szCs w:val="28"/>
          <w:lang w:val="kk-KZ"/>
        </w:rPr>
        <w:t>12</w:t>
      </w:r>
      <w:r w:rsidR="001366BF">
        <w:rPr>
          <w:spacing w:val="2"/>
          <w:sz w:val="28"/>
          <w:szCs w:val="28"/>
          <w:lang w:val="kk-KZ"/>
        </w:rPr>
        <w:t xml:space="preserve">-00 часов, 03 февраля 2017 года, по адресу г. Павлодар, </w:t>
      </w:r>
      <w:r w:rsidR="001366BF">
        <w:rPr>
          <w:spacing w:val="2"/>
          <w:sz w:val="28"/>
          <w:szCs w:val="28"/>
        </w:rPr>
        <w:t>ул. Ген. Дюсенова 4, КГП на ПХВ «Павлодарский областной перинатальный центр №1»</w:t>
      </w:r>
    </w:p>
    <w:p w:rsidR="002D13F3" w:rsidRDefault="002D13F3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2D13F3" w:rsidRDefault="002D13F3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593A46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tbl>
      <w:tblPr>
        <w:tblW w:w="9385" w:type="dxa"/>
        <w:tblInd w:w="93" w:type="dxa"/>
        <w:tblLook w:val="04A0"/>
      </w:tblPr>
      <w:tblGrid>
        <w:gridCol w:w="584"/>
        <w:gridCol w:w="5377"/>
        <w:gridCol w:w="747"/>
        <w:gridCol w:w="765"/>
        <w:gridCol w:w="874"/>
        <w:gridCol w:w="1038"/>
      </w:tblGrid>
      <w:tr w:rsidR="00672672" w:rsidRPr="00672672" w:rsidTr="00672672">
        <w:trPr>
          <w:trHeight w:val="6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Perifix ONE catheter - 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эпидуральный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20G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Адаптер  SpO2 на прикроватный монитор Storm 5900 фирма «DIXION VERTRIEB MEDIZINISCHER GERATE GMBH»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Адаптер ) Spo2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ru-RU"/>
              </w:rPr>
              <w:t xml:space="preserve"> 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 мониторы «DRAGER»  MS13926E53U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529200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Адаптор питания 9V для весов САША серия1400765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Адаптор питания mpat:220V cut 13,OV-4,62Aдля Fanem Bilitron3006BTPсерия10892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Азопирам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Аккумулятор на транспортный инкубатор для новорожденных TI 500 CLOBE TROTTER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161100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644400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Аккумуляторная батарея для весов САША серия1400765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антисептик для опер.поля  цветной дермадез 460 - 500мл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антисептик для опер.поля бесцветный дермадез 460 -500мл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антисептик для рук- 1л (желательно с короткой экспозицией)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810000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антисептик для слизистой октенисепт -1 литр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Аппарат «Боброва» (пузырьковый увлажнитель)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Бабочки-системы №G25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Бабочки-системы №G27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Бактериальный фильтр для отсасывателя мед. В-40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бахилы высокие на завязках н\с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бахилы низкие  н\с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Бирка госпитальная для взрослых белая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Блок питания для электронных весов «Саша»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28800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Блок питания на мониторы «DRAGER» аппарат(Infinity Gamma XL, Infinity Delta)№MS18508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239400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для КТГ KAZMEDPRIBOR 112mm*100mm-90P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для узи принтера 110 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крепированная размер 1200*1200мм, 125 листов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на фетальный монитор FS700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ЭКГ 110*30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Вазофикс G14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Вазофикс G16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Вазофикс G17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Вазофикс G20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вазофиксы G 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вакуум-экстрактор KIWI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Воздуховод  №3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Воздуховод  №4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Впитывающая пеленка 60*60 см. не стерильная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Газоотводная трубка (жен.мочевой№10)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Газоотводная трубка №12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49200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Гель для Узи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Гель для Узи по 250,0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20400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гигрометр -психрометрический ВИТ-2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госпитальная бирка  для новорожденных  голубая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госпитальная бирка  для новорожденных розовая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шт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Гофрированный переходник 15*22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3040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Грелки 1л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Груша для отсасывания слизи , объем 200мл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 SPO2 на прикроватный монитор  одноразовый  №MS16446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207000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 потока на ИВЛ Hamilton-G5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113725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 пульсоксиметрический (пальцевой с пружинным креплением) для взрослого на монитор «Nihon Kohden»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датчик температуры тела на кювез марки  DRAGER многоразовый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Датчики SpO2 на прикроватные мониторы Masimo ,одноразовый, тканевой 24шт/уп  №МS16446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248400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Датчики SpO2 на прикроватные мониторы Masimo ,одноразовый,20шт/уп №7496966 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360900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Датчики температурные кожные  на мониторы «DRAGER»  (Infinity Gamma XL, Infinity Delta)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412200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Датчики температурные на инкубаторы Mami модель:CHS-i1000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дренажная резина (Шланги наружным диаметром 0,8)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метров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дренажная резина д -0,5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дренажная резина д -1,0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Дросселя 1/36-40W  Philips фотолампа Miderma Vono Bloo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ЕДПО 1 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ЕДПО 10 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ЕДПО 3 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ЕДПО 5 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жгут кровоостанавливающий венозный  с зажимным устройством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Желудочный зонд (№22 )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заводские  фильтры к стерелизационным коробкам ( кскф -12, кскф -9, кскф -6 ) на один бикс -2 фильтра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Зажим  прямой  длина 15-20см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65600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зажим бильрота 22см изогнутый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Зажим кровоостанавливающий изогнутый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Закрепитель  ретина 15л (закрепитель для ручной обработки пленки)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зонд желудочный  полимерный стерильный №30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Игла для спино-мозговой анестезии G27 88мм, pencil point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Игла для спино-мозговой анестезии G27 дл.103,120мм, pencil point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1500000</w:t>
            </w:r>
          </w:p>
        </w:tc>
      </w:tr>
      <w:tr w:rsidR="00672672" w:rsidRPr="00672672" w:rsidTr="00672672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Игла режущая прямая с нитью 70 см., атравматичная,  разовая стерильная - Средство хирургической фиксации катетеров центральных вен на коже пациента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Игла хирургическая изогнутая 3А1-1,1х50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Иглодержатель короткий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Иглодержатель общехирургический, 160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иглы хирургические 2В1 -0,9*40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иглы хирургические 3 В 1 - 1,1*50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иглы хирургические 4 А 1 - 1,4*75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иглы хирургические 4А1-1,2*60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Индикатор интест -П 134/5 №1000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Интродьюсер для трудной интубации трахеи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54260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Кабель гибкого нагрева (температурный датчик, адаптер) для всех дыхательных контуров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1206000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Кабель гибкого нагрева (температурный датчик, адаптер) для всех дыхательных контуров LOT8414968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1206000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Кабель гибкого нагрева (температурный датчик,адаптер)для всех дыхательных контуров LOT 8414966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Кабель соединительный SpO2 (JL-900P) Nihon Konden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194400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Камера увлажнения самозаполняющаяся (одноразовый)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Канюля в/в G 22 (вазафикс синий)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Канюля в/в G 24 (вазафикс жёлтый)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Канюля назальная (кислородная) неонатальная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Канюля назальная для взрослых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66000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Канюля назальная для взрослых,  для оксигенотерапии - Номер по каталогу фирмы Portex - 1585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Касета 18*24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Касета 30*40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Касеты 13*18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аспирационный № 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аспирационный № 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аспирационный № 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для санации трахеи 14G(закрытая аспирац.сист.на 72 часа)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для санации трахеи 16 G(закрытая аспирац.сист.на 72 часа)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мочевой № 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мочевой № 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мочевой № 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нелатон №10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Нелатона №14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Нелатона №16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питающий № 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питающий № 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пупочный  №5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11250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пупочный № 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фолея №18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фолея №20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Катетер фолея №22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кетгут ( HELM - PEAIN) USP2 (метрик 6) 75 см с колющей иглой HR 45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кетгут ( HELM- PEAIN) USP2(метрик 6) -150 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Кетгут простой  с иглой № 5 (75см)  HR-45  стерильное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Кислородная подушка 42 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38400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Кислородный датчик для аппарата CHRISTINA Sauerstoffsensor M-15 Art.-Nr.:110760009 LOT 0711)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330200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330200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Кислородный датчик для аппарата Evita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179100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Клеенка подкл.мед.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клинок одноразовый № 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клинок одноразовый № 00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клинок одноразовый № 01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Клинок одноразовый №3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11250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Клинок одноразовый №4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11250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Комби-стопер универсальные заглушки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Комплект груш с прищепками  взрослые (6 шт груш + 4 шт прищепки)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76800</w:t>
            </w:r>
          </w:p>
        </w:tc>
      </w:tr>
      <w:tr w:rsidR="00672672" w:rsidRPr="00672672" w:rsidTr="00672672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комплект для родов (простыня 140*70-1шт пл 40, пеленки 70*40-2 шт пл 40 -, салфектки 35*35 см -3шт пл35, впитывающая подстилка  60*60см-1шт.) стерильная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комплект не стерильный (маска на резинке-1шт,берет -1шт)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комплект одежды стерильный  на операцию (:шапочка- берет-1 шт, маска на резинке — 1 шт))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540000</w:t>
            </w:r>
          </w:p>
        </w:tc>
      </w:tr>
      <w:tr w:rsidR="00672672" w:rsidRPr="00672672" w:rsidTr="00672672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Комплект стерильного белья на  операцию  кесарево сечение №1. 1)  простынь 300*140 см с отверстием 32*26  пл.40, с мешком для отделяемого с отводом - 1 шт. 2) чехол на стол с карманами и укрывной зоной 80*140 см   пл 40 - 1 шт 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3000000</w:t>
            </w:r>
          </w:p>
        </w:tc>
      </w:tr>
      <w:tr w:rsidR="00672672" w:rsidRPr="00672672" w:rsidTr="00672672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Комплект стерильного белья на  операцию  кесарево сечение №2. 1)  простынь 210*160 см пл 40 - 1 шт. 2) простынь 140*110 см пл 40 - 2 шт  3) салфетка спанлейс 70*70 см пл.60 — 4шт.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Контур дыхательный к аппарату pNeuton (REF 58011, LOT 15RB1821)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Контур дыхательный одноразовый к аппарату ИВЛ с влагосборником (REF 2025000, LOT 31553656)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Контур пациента многоразовый для аппарата CHRISTINA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2700000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Контур пациента с проводом нагрева VentStar (одноразовый) 10шт/уп LOT МР00308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Коробка для утилизации колющих предметов (КБСУ)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Корцанг длинный изогнутый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Кран трехходовой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Лавсан шовный материал №4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Лампа TL20W152 Philips фотолампа Miderma Vono Bloo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Лампа TLD18W/18BLUE Philips фотолампа  ОФН400/500-01серия 1049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Лампа бактерицидная (обр-30 Мед ТеКо)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лампы бактерицидные к рециркуляторам F30T8 30w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Лейкопластырь бумажный  5м*3см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81500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Лейкопластырь мед.гипоаллергенный 2,5*5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Лейкопластырь микропористый 2,7*9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316680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Лейкопластырь тканевой  5м*3см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114000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Лоток большой на лабораторный стол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щт.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Лоток медицинский почкообразный из нержавеющей стали, 260 мм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лоток почкообразный эмалированный (глубокий) 250 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лоток прямоугольный автоклавируемый -  20-22см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Лоток прямоугольный автоклавируемый 20*22 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25500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Магистрали теплообменники к Hotline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15980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639200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Манжета для прикроватного монитора BSM - 2301 Ш-15см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Манжета для прикроватного монитора BSM- 2301 Ш-19см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116000</w:t>
            </w:r>
          </w:p>
        </w:tc>
      </w:tr>
      <w:tr w:rsidR="00672672" w:rsidRPr="00672672" w:rsidTr="006726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Манжета для прикроватного монитора BSM-2301 Ш-13см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Маска аэрозольная с небулайзером взр.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Маска для подачи кислорода средней и высокой концентрации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43600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Маска на резинке не стерильные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Механизм всасывания BRAT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2070900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Мини-спайк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Мочеприемник  2 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Мочеприемник одноразовый (неонатальный)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 для дренирования плевральной полости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 для иАД:  IBP-set disp., SensoNor 840, 10 pcs (номер по каталогу Dräger medical-4530226)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306000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 для катеризации certofix mono v 420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 для катетеризации certofix mono s 320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189250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 для катетеризации центральных вен v 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13970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209550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 для обработки с чашей BRAT 2, рабочим объемом 250мл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1755000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Наклейка плёночная «Tegaderm» 4,4*4,4, №100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Наклейка пленочная Tegaderm 7*8,5 №100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ненатальный датчик потока8410179 уп5шт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376200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Ножницы остроконечные 14см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ножницы прямые тупоконечные 15-20см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ножницы с одним острым концом прямые  140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ножницы тупоконечные, вертикально изогнутые 140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Носовая кислородная  магистраль взрослая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Носовая кислородная  магистраль детская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Однокомпонентные калоприемники 10-35мм.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Октенидерм 1л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Оригинальный шприц «Perfusor» 50мл.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1410000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Пакеты для сбора и хранения отходов класс А 700*800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Пакеты для сбора и хранения отходов класса Б 500*600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Пакеты для сбора и хранения отходов класса Б 700*800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Пакеты для сбора мед. отходов класс А 500*600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Пакеты для сбора хранения отходов 700* 800 класса В красный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Палочки одноразовые для смешивания крови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ПГА ( HELM - SYNTA) usp  3/0 ( метрик 2) - 75 см с колющей  иглой HR - 30мм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ПГА ( HELM- SYNTA)  usp  1 ( метрик 4) - 75 см с   колющей иглой HR-36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ПГА ( HELM- SYNTA)  usp  2/0 ( метрик 3) - 75 см с   колющей иглой HR-36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ПГА (HELM- SYNTA)  USP2 (метрик 5) - 150 см, без иглы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ПГА (HELM- SYNTA)  USP2 (метрик 5) - 75см  или  90 см колющей иглой, HR - 45 или 50мм.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ПГА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1 (4metric)75cm  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u w:val="single"/>
                <w:lang w:val="en-US" w:eastAsia="ru-RU"/>
              </w:rPr>
              <w:t>A01G40C  SV 113L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Перификс 401набор для эпид/анестезии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195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Перчатки полиэтиленовые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пинцет анатомический 22 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пинцет лапчатый 150мм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Пинцет хирургический общего назначения ПХ 150х2.5 20-25см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шт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пинцеты глазные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12750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пинцеты сосудистые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Пипетки транспортировочная 500шт/уп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Планшеты П-50 лунок для определения группы крови №100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Пластырная стерильная повязка на рану   Medipore + Pad 10*25 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Плата индикации  для рециркулятора ОРУБ-01-КРОНТ((Дезар-5)серия4938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Пренудительная вентиляция для рециркулятора ОРУБ-01-КРОНТ((Дезар-5)серия4938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Промежуточный кабель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ru-RU"/>
              </w:rPr>
              <w:t xml:space="preserve"> 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SpO2 Masimo LNOP, 3м.- LOT МS17041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291200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Промежуточный кабель SpO2 Masimo LNOP, 3м.- LOT МS17041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Простынь одноразовая н/стер 70см*100см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Противостолбнячная сыворотка уп/10амп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Проявитель ретина 15л (проявитель для ручной обработки пленки)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Рентген — пленка 18*24 №100 для ручной проявки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Рентген — пленка 30*40 №100 для ручной проявки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Рентген -пленка 13*18 №100 для ручной проявки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32300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Роторасширитель с кремалью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Рубашка для роженицы  не стерильная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 со складкой 100*50*10м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 со складкой 150*50*10м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 со складкой 200*55*10м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 со складкой 250*65*10м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 со складкой 300*80*10м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228000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Ручной мешок  для ИВЛ на 280 ml (пенлон)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Ручной мешок для ИВЛ на 550 ml (пенлон)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Ручной мешок для ИВЛ типа Амбу 1,5л нестерильный,маска№3-4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129500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салфетка (материал  спанлейс)  70*40 см в стерильной упаковке для одноразового пользования  для хирургической обработки рук.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1425000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Система для инфузомата B/Braun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Система простая, инфузионная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системыдля п\к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17600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скальпель одноразовый стерильный №21 или 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Скальпеля №18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Скобка для пуповины  стерильное.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Стартера  Philips фотолампа Miderma Vono Bloo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Стартера  TLD18W/18BLUE Philips фотолампа  ОФН400/500-01серия 1049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Стеклянные пробирки (для совмещения)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стерилизационные коробки КСКФ 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стерилизационные коробки КСКФ 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Стетоскоп акушерский общая длина  170 </w:t>
            </w:r>
            <w:r w:rsidRPr="0067267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ru-RU"/>
              </w:rPr>
              <w:t>мм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 </w:t>
            </w:r>
            <w:r w:rsidRPr="0067267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ru-RU"/>
              </w:rPr>
              <w:t>d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= 40 </w:t>
            </w:r>
            <w:r w:rsidRPr="0067267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ru-RU"/>
              </w:rPr>
              <w:t>мм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         |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Судно подкладное пластиковое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штук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Сумка -холодильник (термоконтейнер(красная))-1литр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щт.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Счетчик для рециркулятора ОРУБ-01-КРОНТ((Дезар-5)серия4938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Тены для стерилизатора сухожаровый ГП-80-серия1944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Термоиндикатор180*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Термоиндикаторы (на каждую термо-сумку)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термометр комнатный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термометр ртутный стеклянный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шт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Термометр электронный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246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Термометры для воды 100 градусов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Термометры для холодильников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Тонометр с фонендоскопом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67900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Трубка эндотрахеальная Helmtube с манжетой №6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Трубка эндотрахеальная Helmtube с манжетой №7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13350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Трубка эндотрахеальная Helmtube с манжетой №7,5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13350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Трубка эндотрахеальная Helmtube с манжетой №8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6675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Трубка эндотрахеальная Helmtube с манжетой №8,5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6675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Удлинители к перфузору </w:t>
            </w:r>
            <w:r w:rsidRPr="00672672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ru-RU"/>
              </w:rPr>
              <w:t>ЧЁРНЫЕ 150см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удлинитель к перфузору 150см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Укладка врача скорой медицинской помощи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фартук нестерильный одноразовый пл-15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Фиксатор эндотрахеальной трубки 7,0-7,5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Фиксатор эндотрахеальной трубки 8,0-8,5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Фонендоскоп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5775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Хельм полиэстер 2/0 (3 метрик)-75см  с колющей  иглой 40 мм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Хельм полиэстер плетенный  USP 1 (метрик 4) - 90 см  с колющей иглой HR - 45 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Хельм полиэстер плетенный  USP 2 (метрик 5) - 150 см без иглы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230000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Хельм полиэстер плетенный USP 2 ( 5 метрик) -75см с режущей HS-  иглой 45мм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Цоликлоны анти- АВ 10доз3*5мл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Цоликлоны анти- В 100доз 10мл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Цоликлоны анти -Д супер 10доз3*5мл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Цоликлоны моноклональные анти- А (второй-паралельной серии)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Цоликлоны моноклональные анти- А 100доз,10мл(одной серии)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Часы песочные  2мин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Часы песочные  на «10минут»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Часы песочные на  «20минут»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Часы песочные на «5 минут»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чехол защитный  200*13см, кулиса, завязка, одноразовый, стерильный плотность 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чулок компрессионный кругловязанный до бедра №2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чулок компрессионный кругловязанный до бедра №3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чулок компрессионный кругловязанный до бедра №4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чулок компрессионный кругловязанный до бедра №5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шелк №6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Шпатель металический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штук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Шпатель Одноразовый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шприц жанэ 100ml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Щипцы пулевые акушерские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Электрод ЭКГ одноразовый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Эндотрахеальная трубка№ 2,0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15500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Эндотрахеальная трубка№ 2,5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Эндотрахеальная трубка№ 3,0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Эндотрахеальная трубка№ 3,5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Эндотрахеальная трубка№ 4,0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Эпидуральный фильтр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29850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Языкодержатель с кремалью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триазин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65400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Ника -Алмацид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134400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Ника -Экстра М профи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72000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295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Фенокси-дез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35269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105807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Аммодез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33651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403812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Дезострим 5л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42063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252378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Ника Хлор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947200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дерманиос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599200</w:t>
            </w:r>
          </w:p>
        </w:tc>
      </w:tr>
      <w:tr w:rsidR="00672672" w:rsidRPr="00672672" w:rsidTr="0067267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видисан мыло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4435600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кожный антисептик для обработки операционного поля  "Ника- Неосептик" с красителем -1литр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222000</w:t>
            </w:r>
          </w:p>
        </w:tc>
      </w:tr>
      <w:tr w:rsidR="00672672" w:rsidRPr="00672672" w:rsidTr="00672672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кожный антисептик для обработки операционного поля  "Ника- Неосептик" без красителя -1литр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72" w:rsidRPr="00672672" w:rsidRDefault="00672672" w:rsidP="00672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7267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4440000</w:t>
            </w:r>
          </w:p>
        </w:tc>
      </w:tr>
    </w:tbl>
    <w:p w:rsidR="00672672" w:rsidRDefault="00672672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672672" w:rsidRDefault="00672672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672672" w:rsidRPr="00672672" w:rsidRDefault="00672672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Default="00F13F96" w:rsidP="00F13F96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Каждый потенциальный поставщик до истечения окончательного </w:t>
      </w:r>
      <w:r w:rsidR="002A4B82">
        <w:rPr>
          <w:sz w:val="28"/>
          <w:szCs w:val="28"/>
        </w:rPr>
        <w:t>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 утвержденным уполномоченным органом в области здравоохранения.</w:t>
      </w:r>
    </w:p>
    <w:p w:rsidR="002A4B82" w:rsidRDefault="002A4B82" w:rsidP="00F13F96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A4B82" w:rsidRPr="00364A3B" w:rsidRDefault="002A4B82" w:rsidP="00F13F96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93A46" w:rsidRPr="00364A3B" w:rsidRDefault="00593A46" w:rsidP="00F13F96">
      <w:pPr>
        <w:pStyle w:val="j15"/>
        <w:shd w:val="clear" w:color="auto" w:fill="FFFFFF"/>
        <w:spacing w:before="0" w:beforeAutospacing="0" w:after="0" w:afterAutospacing="0"/>
        <w:ind w:firstLine="6804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Приложение 12</w:t>
      </w:r>
    </w:p>
    <w:p w:rsidR="002A4B82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hyperlink r:id="rId8" w:tgtFrame="_parent" w:history="1">
        <w:r w:rsidRPr="00364A3B">
          <w:rPr>
            <w:rStyle w:val="a9"/>
            <w:bCs/>
            <w:color w:val="auto"/>
            <w:sz w:val="28"/>
            <w:szCs w:val="28"/>
            <w:u w:val="none"/>
          </w:rPr>
          <w:t>приказу</w:t>
        </w:r>
      </w:hyperlink>
      <w:r w:rsidRPr="00364A3B">
        <w:rPr>
          <w:rStyle w:val="apple-converted-space"/>
          <w:sz w:val="28"/>
          <w:szCs w:val="28"/>
        </w:rPr>
        <w:t> </w:t>
      </w:r>
      <w:r w:rsidRPr="00364A3B">
        <w:rPr>
          <w:sz w:val="28"/>
          <w:szCs w:val="28"/>
        </w:rPr>
        <w:t>Министра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здравоохранения и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социального развития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Республики Казахстан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от </w:t>
      </w:r>
      <w:r>
        <w:rPr>
          <w:sz w:val="28"/>
          <w:szCs w:val="28"/>
        </w:rPr>
        <w:t>«__»</w:t>
      </w:r>
      <w:r w:rsidRPr="00364A3B">
        <w:rPr>
          <w:sz w:val="28"/>
          <w:szCs w:val="28"/>
        </w:rPr>
        <w:t>________201</w:t>
      </w:r>
      <w:r>
        <w:rPr>
          <w:sz w:val="28"/>
          <w:szCs w:val="28"/>
        </w:rPr>
        <w:t>7</w:t>
      </w:r>
      <w:r w:rsidRPr="00364A3B">
        <w:rPr>
          <w:sz w:val="28"/>
          <w:szCs w:val="28"/>
        </w:rPr>
        <w:t xml:space="preserve"> года №___</w:t>
      </w:r>
    </w:p>
    <w:p w:rsidR="002A4B82" w:rsidRPr="00364A3B" w:rsidRDefault="002A4B82" w:rsidP="002A4B8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lastRenderedPageBreak/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06" w:rsidRDefault="00C14406" w:rsidP="00A97CC2">
      <w:pPr>
        <w:spacing w:after="0" w:line="240" w:lineRule="auto"/>
      </w:pPr>
      <w:r>
        <w:separator/>
      </w:r>
    </w:p>
  </w:endnote>
  <w:endnote w:type="continuationSeparator" w:id="1">
    <w:p w:rsidR="00C14406" w:rsidRDefault="00C14406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06" w:rsidRDefault="00C14406" w:rsidP="00A97CC2">
      <w:pPr>
        <w:spacing w:after="0" w:line="240" w:lineRule="auto"/>
      </w:pPr>
      <w:r>
        <w:separator/>
      </w:r>
    </w:p>
  </w:footnote>
  <w:footnote w:type="continuationSeparator" w:id="1">
    <w:p w:rsidR="00C14406" w:rsidRDefault="00C14406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077A1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803C1"/>
    <w:rsid w:val="00382D8E"/>
    <w:rsid w:val="00387175"/>
    <w:rsid w:val="00387379"/>
    <w:rsid w:val="00393FC2"/>
    <w:rsid w:val="003A0BF6"/>
    <w:rsid w:val="003B1C9F"/>
    <w:rsid w:val="003B59A8"/>
    <w:rsid w:val="003C359D"/>
    <w:rsid w:val="003D0517"/>
    <w:rsid w:val="003D2FAD"/>
    <w:rsid w:val="003D7889"/>
    <w:rsid w:val="003E04AA"/>
    <w:rsid w:val="003E69EF"/>
    <w:rsid w:val="003F45C1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1636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4024"/>
    <w:rsid w:val="00C14406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3A25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4818-D291-49E2-8441-8580AB5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Bolat</cp:lastModifiedBy>
  <cp:revision>34</cp:revision>
  <cp:lastPrinted>2017-02-01T10:42:00Z</cp:lastPrinted>
  <dcterms:created xsi:type="dcterms:W3CDTF">2017-01-25T04:10:00Z</dcterms:created>
  <dcterms:modified xsi:type="dcterms:W3CDTF">2017-02-01T11:37:00Z</dcterms:modified>
</cp:coreProperties>
</file>