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26"/>
        </w:rPr>
      </w:pPr>
    </w:p>
    <w:p>
      <w:pPr>
        <w:spacing w:before="0"/>
        <w:ind w:left="146" w:right="0" w:firstLine="0"/>
        <w:jc w:val="left"/>
        <w:rPr>
          <w:rFonts w:ascii="Palatino Linotype"/>
          <w:b/>
          <w:sz w:val="26"/>
        </w:rPr>
      </w:pPr>
      <w:r>
        <w:rPr/>
        <w:pict>
          <v:line style="position:absolute;mso-position-horizontal-relative:page;mso-position-vertical-relative:paragraph;z-index:15730688" from="48.188999pt,23.534302pt" to="793.700999pt,23.534302pt" stroked="true" strokeweight=".5pt" strokecolor="#231f20">
            <v:stroke dashstyle="solid"/>
            <w10:wrap type="none"/>
          </v:line>
        </w:pict>
      </w:r>
      <w:r>
        <w:rPr>
          <w:rFonts w:ascii="Palatino Linotype"/>
          <w:b/>
          <w:color w:val="231F20"/>
          <w:spacing w:val="-3"/>
          <w:sz w:val="26"/>
        </w:rPr>
        <w:t>SARYARQA</w:t>
      </w:r>
      <w:r>
        <w:rPr>
          <w:rFonts w:ascii="Palatino Linotype"/>
          <w:b/>
          <w:color w:val="231F20"/>
          <w:spacing w:val="-12"/>
          <w:sz w:val="26"/>
        </w:rPr>
        <w:t> </w:t>
      </w:r>
      <w:r>
        <w:rPr>
          <w:rFonts w:ascii="Palatino Linotype"/>
          <w:b/>
          <w:color w:val="231F20"/>
          <w:spacing w:val="-2"/>
          <w:sz w:val="26"/>
        </w:rPr>
        <w:t>SAMALY</w:t>
      </w:r>
    </w:p>
    <w:p>
      <w:pPr>
        <w:pStyle w:val="BodyText"/>
        <w:spacing w:before="12"/>
        <w:rPr>
          <w:rFonts w:ascii="Palatino Linotype"/>
          <w:b/>
          <w:sz w:val="28"/>
        </w:rPr>
      </w:pPr>
    </w:p>
    <w:p>
      <w:pPr>
        <w:spacing w:before="0"/>
        <w:ind w:left="2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50"/>
          <w:sz w:val="24"/>
        </w:rPr>
        <w:t>денсаулық</w:t>
      </w:r>
    </w:p>
    <w:p>
      <w:pPr>
        <w:spacing w:before="101"/>
        <w:ind w:left="146" w:right="0" w:firstLine="0"/>
        <w:jc w:val="left"/>
        <w:rPr>
          <w:sz w:val="52"/>
        </w:rPr>
      </w:pPr>
      <w:r>
        <w:rPr/>
        <w:br w:type="column"/>
      </w:r>
      <w:r>
        <w:rPr>
          <w:color w:val="414042"/>
          <w:w w:val="115"/>
          <w:sz w:val="52"/>
        </w:rPr>
        <w:t>дауа</w:t>
      </w:r>
    </w:p>
    <w:p>
      <w:pPr>
        <w:tabs>
          <w:tab w:pos="3694" w:val="left" w:leader="none"/>
        </w:tabs>
        <w:spacing w:before="49"/>
        <w:ind w:left="146" w:right="0" w:firstLine="0"/>
        <w:jc w:val="left"/>
        <w:rPr>
          <w:rFonts w:ascii="Times New Roman" w:hAnsi="Times New Roman"/>
          <w:b/>
          <w:sz w:val="60"/>
        </w:rPr>
      </w:pPr>
      <w:r>
        <w:rPr/>
        <w:br w:type="column"/>
      </w:r>
      <w:r>
        <w:rPr>
          <w:rFonts w:ascii="Cambria" w:hAnsi="Cambria"/>
          <w:color w:val="231F20"/>
          <w:sz w:val="25"/>
        </w:rPr>
        <w:t>7 шілде, бейсенбі,</w:t>
      </w:r>
      <w:r>
        <w:rPr>
          <w:rFonts w:ascii="Cambria" w:hAnsi="Cambria"/>
          <w:color w:val="231F20"/>
          <w:spacing w:val="-1"/>
          <w:sz w:val="25"/>
        </w:rPr>
        <w:t> </w:t>
      </w:r>
      <w:r>
        <w:rPr>
          <w:rFonts w:ascii="Cambria" w:hAnsi="Cambria"/>
          <w:color w:val="231F20"/>
          <w:sz w:val="25"/>
        </w:rPr>
        <w:t>2022 жыл</w:t>
        <w:tab/>
      </w:r>
      <w:r>
        <w:rPr>
          <w:rFonts w:ascii="Times New Roman" w:hAnsi="Times New Roman"/>
          <w:b/>
          <w:color w:val="231F20"/>
          <w:sz w:val="60"/>
        </w:rPr>
        <w:t>15</w:t>
      </w:r>
    </w:p>
    <w:p>
      <w:pPr>
        <w:spacing w:after="0"/>
        <w:jc w:val="left"/>
        <w:rPr>
          <w:rFonts w:ascii="Times New Roman" w:hAnsi="Times New Roman"/>
          <w:sz w:val="60"/>
        </w:rPr>
        <w:sectPr>
          <w:type w:val="continuous"/>
          <w:pgSz w:w="16840" w:h="23820"/>
          <w:pgMar w:top="920" w:bottom="280" w:left="860" w:right="860"/>
          <w:cols w:num="3" w:equalWidth="0">
            <w:col w:w="2881" w:space="3625"/>
            <w:col w:w="1523" w:space="2709"/>
            <w:col w:w="4382"/>
          </w:cols>
        </w:sectPr>
      </w:pPr>
    </w:p>
    <w:p>
      <w:pPr>
        <w:pStyle w:val="Title"/>
      </w:pPr>
      <w:r>
        <w:rPr>
          <w:color w:val="231F20"/>
          <w:spacing w:val="-2"/>
        </w:rPr>
        <w:t>«103»: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Әр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секунд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бағалы</w:t>
      </w:r>
    </w:p>
    <w:p>
      <w:pPr>
        <w:pStyle w:val="BodyText"/>
        <w:spacing w:before="9"/>
        <w:rPr>
          <w:rFonts w:ascii="Cambria"/>
          <w:b/>
          <w:sz w:val="24"/>
        </w:rPr>
      </w:pPr>
    </w:p>
    <w:p>
      <w:pPr>
        <w:spacing w:line="237" w:lineRule="auto" w:before="108"/>
        <w:ind w:left="3971" w:right="4693" w:firstLine="0"/>
        <w:jc w:val="both"/>
        <w:rPr>
          <w:rFonts w:ascii="Cambria" w:hAnsi="Cambria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7303617</wp:posOffset>
            </wp:positionH>
            <wp:positionV relativeFrom="paragraph">
              <wp:posOffset>113699</wp:posOffset>
            </wp:positionV>
            <wp:extent cx="2745778" cy="14859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7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612000</wp:posOffset>
            </wp:positionH>
            <wp:positionV relativeFrom="paragraph">
              <wp:posOffset>139811</wp:posOffset>
            </wp:positionV>
            <wp:extent cx="2214943" cy="264671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43" cy="264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231F20"/>
          <w:w w:val="105"/>
          <w:sz w:val="23"/>
        </w:rPr>
        <w:t>Ауруы үдеп, дерті жайлаған, мең-зең күй кешкен әрбір</w:t>
      </w:r>
      <w:r>
        <w:rPr>
          <w:rFonts w:ascii="Cambria" w:hAnsi="Cambria"/>
          <w:b/>
          <w:color w:val="231F20"/>
          <w:spacing w:val="-51"/>
          <w:w w:val="105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жан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«Жедел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жәрдем»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қызметіне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жүгінеді.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Науқастарға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қас пен көздің арасында жетіп, шұғыл көмек көрсетуде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алдына жан салмайтын да - жедел жәрдем дәрігерлері.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Сабырлық пен шыдамдылық, біліктілік пен жігерлілікті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талап ететін бұл салада екінің бірі жұмыс істей бермесі</w:t>
      </w:r>
      <w:r>
        <w:rPr>
          <w:rFonts w:ascii="Cambria" w:hAnsi="Cambria"/>
          <w:b/>
          <w:color w:val="231F20"/>
          <w:spacing w:val="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анық.</w:t>
      </w:r>
      <w:r>
        <w:rPr>
          <w:rFonts w:ascii="Cambria" w:hAnsi="Cambria"/>
          <w:b/>
          <w:color w:val="231F20"/>
          <w:spacing w:val="-12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Осы</w:t>
      </w:r>
      <w:r>
        <w:rPr>
          <w:rFonts w:ascii="Cambria" w:hAnsi="Cambria"/>
          <w:b/>
          <w:color w:val="231F20"/>
          <w:spacing w:val="-12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орайда</w:t>
      </w:r>
      <w:r>
        <w:rPr>
          <w:rFonts w:ascii="Cambria" w:hAnsi="Cambria"/>
          <w:b/>
          <w:color w:val="231F20"/>
          <w:spacing w:val="-1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қатаң</w:t>
      </w:r>
      <w:r>
        <w:rPr>
          <w:rFonts w:ascii="Cambria" w:hAnsi="Cambria"/>
          <w:b/>
          <w:color w:val="231F20"/>
          <w:spacing w:val="-12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талап,</w:t>
      </w:r>
      <w:r>
        <w:rPr>
          <w:rFonts w:ascii="Cambria" w:hAnsi="Cambria"/>
          <w:b/>
          <w:color w:val="231F20"/>
          <w:spacing w:val="-11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қатал</w:t>
      </w:r>
      <w:r>
        <w:rPr>
          <w:rFonts w:ascii="Cambria" w:hAnsi="Cambria"/>
          <w:b/>
          <w:color w:val="231F20"/>
          <w:spacing w:val="-12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тәртіпке</w:t>
      </w:r>
      <w:r>
        <w:rPr>
          <w:rFonts w:ascii="Cambria" w:hAnsi="Cambria"/>
          <w:b/>
          <w:color w:val="231F20"/>
          <w:spacing w:val="-12"/>
          <w:sz w:val="23"/>
        </w:rPr>
        <w:t> </w:t>
      </w:r>
      <w:r>
        <w:rPr>
          <w:rFonts w:ascii="Cambria" w:hAnsi="Cambria"/>
          <w:b/>
          <w:color w:val="231F20"/>
          <w:sz w:val="23"/>
        </w:rPr>
        <w:t>мойымаған</w:t>
      </w:r>
      <w:r>
        <w:rPr>
          <w:rFonts w:ascii="Cambria" w:hAnsi="Cambria"/>
          <w:b/>
          <w:color w:val="231F20"/>
          <w:spacing w:val="-48"/>
          <w:sz w:val="23"/>
        </w:rPr>
        <w:t> </w:t>
      </w:r>
      <w:r>
        <w:rPr>
          <w:rFonts w:ascii="Cambria" w:hAnsi="Cambria"/>
          <w:b/>
          <w:color w:val="231F20"/>
          <w:spacing w:val="-3"/>
          <w:sz w:val="23"/>
        </w:rPr>
        <w:t>облыстық</w:t>
      </w:r>
      <w:r>
        <w:rPr>
          <w:rFonts w:ascii="Cambria" w:hAnsi="Cambria"/>
          <w:b/>
          <w:color w:val="231F20"/>
          <w:spacing w:val="-28"/>
          <w:sz w:val="23"/>
        </w:rPr>
        <w:t> </w:t>
      </w:r>
      <w:r>
        <w:rPr>
          <w:rFonts w:ascii="Cambria" w:hAnsi="Cambria"/>
          <w:b/>
          <w:color w:val="231F20"/>
          <w:spacing w:val="-2"/>
          <w:sz w:val="23"/>
        </w:rPr>
        <w:t>жедел</w:t>
      </w:r>
      <w:r>
        <w:rPr>
          <w:rFonts w:ascii="Cambria" w:hAnsi="Cambria"/>
          <w:b/>
          <w:color w:val="231F20"/>
          <w:spacing w:val="-27"/>
          <w:sz w:val="23"/>
        </w:rPr>
        <w:t> </w:t>
      </w:r>
      <w:r>
        <w:rPr>
          <w:rFonts w:ascii="Cambria" w:hAnsi="Cambria"/>
          <w:b/>
          <w:color w:val="231F20"/>
          <w:spacing w:val="-2"/>
          <w:sz w:val="23"/>
        </w:rPr>
        <w:t>жәрдем</w:t>
      </w:r>
      <w:r>
        <w:rPr>
          <w:rFonts w:ascii="Cambria" w:hAnsi="Cambria"/>
          <w:b/>
          <w:color w:val="231F20"/>
          <w:spacing w:val="-27"/>
          <w:sz w:val="23"/>
        </w:rPr>
        <w:t> </w:t>
      </w:r>
      <w:r>
        <w:rPr>
          <w:rFonts w:ascii="Cambria" w:hAnsi="Cambria"/>
          <w:b/>
          <w:color w:val="231F20"/>
          <w:spacing w:val="-2"/>
          <w:sz w:val="23"/>
        </w:rPr>
        <w:t>станциясының</w:t>
      </w:r>
      <w:r>
        <w:rPr>
          <w:rFonts w:ascii="Cambria" w:hAnsi="Cambria"/>
          <w:b/>
          <w:color w:val="231F20"/>
          <w:spacing w:val="6"/>
          <w:sz w:val="23"/>
        </w:rPr>
        <w:t> </w:t>
      </w:r>
      <w:r>
        <w:rPr>
          <w:rFonts w:ascii="Cambria" w:hAnsi="Cambria"/>
          <w:b/>
          <w:color w:val="231F20"/>
          <w:spacing w:val="-2"/>
          <w:sz w:val="23"/>
        </w:rPr>
        <w:t>басшысы</w:t>
      </w:r>
      <w:r>
        <w:rPr>
          <w:rFonts w:ascii="Cambria" w:hAnsi="Cambria"/>
          <w:b/>
          <w:color w:val="231F20"/>
          <w:spacing w:val="-27"/>
          <w:sz w:val="23"/>
        </w:rPr>
        <w:t> </w:t>
      </w:r>
      <w:r>
        <w:rPr>
          <w:rFonts w:ascii="Cambria" w:hAnsi="Cambria"/>
          <w:b/>
          <w:color w:val="231F20"/>
          <w:spacing w:val="-2"/>
          <w:sz w:val="23"/>
        </w:rPr>
        <w:t>Қанадан</w:t>
      </w:r>
      <w:r>
        <w:rPr>
          <w:rFonts w:ascii="Cambria" w:hAnsi="Cambria"/>
          <w:b/>
          <w:color w:val="231F20"/>
          <w:spacing w:val="-48"/>
          <w:sz w:val="23"/>
        </w:rPr>
        <w:t> </w:t>
      </w:r>
      <w:r>
        <w:rPr>
          <w:rFonts w:ascii="Cambria" w:hAnsi="Cambria"/>
          <w:b/>
          <w:color w:val="231F20"/>
          <w:w w:val="105"/>
          <w:sz w:val="23"/>
        </w:rPr>
        <w:t>Ахметжановпен</w:t>
      </w:r>
      <w:r>
        <w:rPr>
          <w:rFonts w:ascii="Cambria" w:hAnsi="Cambria"/>
          <w:b/>
          <w:color w:val="231F20"/>
          <w:spacing w:val="-2"/>
          <w:w w:val="105"/>
          <w:sz w:val="23"/>
        </w:rPr>
        <w:t> </w:t>
      </w:r>
      <w:r>
        <w:rPr>
          <w:rFonts w:ascii="Cambria" w:hAnsi="Cambria"/>
          <w:b/>
          <w:color w:val="231F20"/>
          <w:w w:val="105"/>
          <w:sz w:val="23"/>
        </w:rPr>
        <w:t>тілдесудің</w:t>
      </w:r>
      <w:r>
        <w:rPr>
          <w:rFonts w:ascii="Cambria" w:hAnsi="Cambria"/>
          <w:b/>
          <w:color w:val="231F20"/>
          <w:spacing w:val="-1"/>
          <w:w w:val="105"/>
          <w:sz w:val="23"/>
        </w:rPr>
        <w:t> </w:t>
      </w:r>
      <w:r>
        <w:rPr>
          <w:rFonts w:ascii="Cambria" w:hAnsi="Cambria"/>
          <w:b/>
          <w:color w:val="231F20"/>
          <w:w w:val="105"/>
          <w:sz w:val="23"/>
        </w:rPr>
        <w:t>сәті</w:t>
      </w:r>
      <w:r>
        <w:rPr>
          <w:rFonts w:ascii="Cambria" w:hAnsi="Cambria"/>
          <w:b/>
          <w:color w:val="231F20"/>
          <w:spacing w:val="-2"/>
          <w:w w:val="105"/>
          <w:sz w:val="23"/>
        </w:rPr>
        <w:t> </w:t>
      </w:r>
      <w:r>
        <w:rPr>
          <w:rFonts w:ascii="Cambria" w:hAnsi="Cambria"/>
          <w:b/>
          <w:color w:val="231F20"/>
          <w:w w:val="105"/>
          <w:sz w:val="23"/>
        </w:rPr>
        <w:t>түсті.</w:t>
      </w:r>
    </w:p>
    <w:p>
      <w:pPr>
        <w:pStyle w:val="BodyText"/>
        <w:spacing w:before="11"/>
        <w:rPr>
          <w:rFonts w:ascii="Cambria"/>
          <w:b/>
          <w:sz w:val="20"/>
        </w:rPr>
      </w:pPr>
    </w:p>
    <w:p>
      <w:pPr>
        <w:spacing w:after="0"/>
        <w:rPr>
          <w:rFonts w:ascii="Cambria"/>
          <w:sz w:val="20"/>
        </w:rPr>
        <w:sectPr>
          <w:type w:val="continuous"/>
          <w:pgSz w:w="16840" w:h="23820"/>
          <w:pgMar w:top="920" w:bottom="280" w:left="860" w:right="860"/>
        </w:sect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rPr>
          <w:rFonts w:ascii="Cambria"/>
          <w:b/>
          <w:sz w:val="22"/>
        </w:rPr>
      </w:pPr>
    </w:p>
    <w:p>
      <w:pPr>
        <w:pStyle w:val="BodyText"/>
        <w:spacing w:before="3"/>
        <w:rPr>
          <w:rFonts w:ascii="Cambria"/>
          <w:b/>
          <w:sz w:val="26"/>
        </w:rPr>
      </w:pPr>
    </w:p>
    <w:p>
      <w:pPr>
        <w:pStyle w:val="Heading1"/>
        <w:spacing w:line="204" w:lineRule="auto" w:before="1"/>
        <w:ind w:firstLine="283"/>
      </w:pPr>
      <w:r>
        <w:rPr>
          <w:color w:val="231F20"/>
        </w:rPr>
        <w:t>- Алдымен, облыстық жедел жәр-</w:t>
      </w:r>
      <w:r>
        <w:rPr>
          <w:color w:val="231F20"/>
          <w:spacing w:val="-42"/>
        </w:rPr>
        <w:t> </w:t>
      </w:r>
      <w:r>
        <w:rPr>
          <w:color w:val="231F20"/>
        </w:rPr>
        <w:t>дем</w:t>
      </w:r>
      <w:r>
        <w:rPr>
          <w:color w:val="231F20"/>
          <w:spacing w:val="1"/>
        </w:rPr>
        <w:t> </w:t>
      </w:r>
      <w:r>
        <w:rPr>
          <w:color w:val="231F20"/>
        </w:rPr>
        <w:t>станциясындағы</w:t>
      </w:r>
      <w:r>
        <w:rPr>
          <w:color w:val="231F20"/>
          <w:spacing w:val="1"/>
        </w:rPr>
        <w:t> </w:t>
      </w:r>
      <w:r>
        <w:rPr>
          <w:color w:val="231F20"/>
        </w:rPr>
        <w:t>инновация-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лық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технологиялар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жөнінде</w:t>
      </w:r>
      <w:r>
        <w:rPr>
          <w:color w:val="231F20"/>
          <w:spacing w:val="-18"/>
        </w:rPr>
        <w:t> </w:t>
      </w:r>
      <w:r>
        <w:rPr>
          <w:color w:val="231F20"/>
        </w:rPr>
        <w:t>баяндап</w:t>
      </w:r>
      <w:r>
        <w:rPr>
          <w:color w:val="231F20"/>
          <w:spacing w:val="-42"/>
        </w:rPr>
        <w:t> </w:t>
      </w:r>
      <w:r>
        <w:rPr>
          <w:color w:val="231F20"/>
        </w:rPr>
        <w:t>берсеңіз...</w:t>
      </w:r>
    </w:p>
    <w:p>
      <w:pPr>
        <w:pStyle w:val="BodyText"/>
        <w:spacing w:line="232" w:lineRule="auto"/>
        <w:ind w:left="103" w:right="38" w:firstLine="283"/>
        <w:jc w:val="both"/>
      </w:pPr>
      <w:r>
        <w:rPr>
          <w:color w:val="231F20"/>
          <w:spacing w:val="-1"/>
          <w:w w:val="105"/>
        </w:rPr>
        <w:t>-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Бас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дәрігер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қызметіне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таға-йындалған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уақыттан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бастап,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шамамен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2010-2011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жылдары ұжыммен бірге жедел жәрдем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жұмысын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ілгерілетуді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қолға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алдық.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Негізінен,</w:t>
      </w:r>
      <w:r>
        <w:rPr>
          <w:color w:val="231F20"/>
          <w:spacing w:val="-43"/>
        </w:rPr>
        <w:t> </w:t>
      </w:r>
      <w:r>
        <w:rPr>
          <w:color w:val="231F20"/>
          <w:spacing w:val="-6"/>
          <w:w w:val="105"/>
        </w:rPr>
        <w:t>жедел жәрдем станциясы </w:t>
      </w:r>
      <w:r>
        <w:rPr>
          <w:color w:val="231F20"/>
          <w:spacing w:val="-5"/>
          <w:w w:val="105"/>
        </w:rPr>
        <w:t>қалалық деңгейде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жұмыс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істеген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болатын.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Әр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аудан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орта-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</w:rPr>
        <w:t>лықтарындағы жедел жәрдем станциясының</w:t>
      </w:r>
      <w:r>
        <w:rPr>
          <w:color w:val="231F20"/>
          <w:spacing w:val="-44"/>
        </w:rPr>
        <w:t> </w:t>
      </w:r>
      <w:r>
        <w:rPr>
          <w:color w:val="231F20"/>
          <w:w w:val="105"/>
        </w:rPr>
        <w:t>барлығы жергілікті орталық аурухананың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7"/>
        </w:rPr>
        <w:t>қарамағында болды. Бұл </w:t>
      </w:r>
      <w:r>
        <w:rPr>
          <w:color w:val="231F20"/>
          <w:spacing w:val="-6"/>
        </w:rPr>
        <w:t>жылдары станцияның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жағдайы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төмен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болғаны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жасырын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емес.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Оған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қаржының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тапшылығы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да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себеп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болса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8"/>
        </w:rPr>
        <w:t>керек-ті. </w:t>
      </w:r>
      <w:r>
        <w:rPr>
          <w:color w:val="231F20"/>
          <w:spacing w:val="-7"/>
        </w:rPr>
        <w:t>Екіншіден, кадр мәселесі де байқалды.</w:t>
      </w:r>
      <w:r>
        <w:rPr>
          <w:color w:val="231F20"/>
          <w:spacing w:val="-6"/>
        </w:rPr>
        <w:t> </w:t>
      </w:r>
      <w:r>
        <w:rPr>
          <w:color w:val="231F20"/>
          <w:w w:val="105"/>
        </w:rPr>
        <w:t>Үшіншіден,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техникалық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жабдықталуына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көңіл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толмады.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Әсіресе,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автокөліктердің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6"/>
          <w:w w:val="105"/>
        </w:rPr>
        <w:t>жағдайы алғашқы көмек </w:t>
      </w:r>
      <w:r>
        <w:rPr>
          <w:color w:val="231F20"/>
          <w:spacing w:val="-5"/>
          <w:w w:val="105"/>
        </w:rPr>
        <w:t>көрсету үшін нашар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болатын. Тәулік бойынша қызмет көрсету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60-80 пайыз аралығын ғана құрады. Мұны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ескере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отырып,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әлемдегі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инновациялық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өзгерістерді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зерттеп,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барша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әріптестермен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жұмыла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жұмыс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істей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бастадық.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Осылайша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мұнда 11 жаңа инновациялық технология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енгіздік. Мұның бірқатары «революциялық»</w:t>
      </w:r>
      <w:r>
        <w:rPr>
          <w:color w:val="231F20"/>
          <w:spacing w:val="1"/>
        </w:rPr>
        <w:t> </w:t>
      </w:r>
      <w:r>
        <w:rPr>
          <w:color w:val="231F20"/>
          <w:spacing w:val="-9"/>
        </w:rPr>
        <w:t>болып табылды. Сонымен, </w:t>
      </w:r>
      <w:r>
        <w:rPr>
          <w:color w:val="231F20"/>
          <w:spacing w:val="-8"/>
        </w:rPr>
        <w:t>республика бойынша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алғашқылардың бірі ретінде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2012 жылы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жедел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жәрдем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станциясына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GPS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функция-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сын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іске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қостық.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Қоңырау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түскен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оқиға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орнына қай станция жақын екенін, авто-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көліктің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мекенжайын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3"/>
          <w:w w:val="105"/>
        </w:rPr>
        <w:t>дер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3"/>
          <w:w w:val="105"/>
        </w:rPr>
        <w:t>кезінде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анықтауға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мүмкіндік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артты.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Әрине,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бұл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жылдамдықты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арттыруға, жедел қызмет көрсету үшін оң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әсерін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тигізді.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Себебі,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бұған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дейін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қала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бойынша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санаттағы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адамдарға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көмек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көрсету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уақыты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15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минуттан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асатын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болса,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GPS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арқылы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оперативтілік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деңгейі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өсті.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Әсіресе жүрек ауруы, тыныстың тарылуы,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  <w:w w:val="105"/>
        </w:rPr>
        <w:t>апат жағдайларында жақын маңдағы </w:t>
      </w:r>
      <w:r>
        <w:rPr>
          <w:color w:val="231F20"/>
          <w:spacing w:val="-3"/>
          <w:w w:val="105"/>
        </w:rPr>
        <w:t>жедел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6"/>
          <w:w w:val="105"/>
        </w:rPr>
        <w:t>жәрдем станциясының бригадасын </w:t>
      </w:r>
      <w:r>
        <w:rPr>
          <w:color w:val="231F20"/>
          <w:spacing w:val="-5"/>
          <w:w w:val="105"/>
        </w:rPr>
        <w:t>жіберуде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үлесі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көбейді.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Сонымен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қатар,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фельд-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шер,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медбике,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жас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дәрігерлерді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процестегі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кәсібилігін жоғарылатуға </w:t>
      </w:r>
      <w:r>
        <w:rPr>
          <w:color w:val="231F20"/>
          <w:w w:val="105"/>
        </w:rPr>
        <w:t>жағдай болмады.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Сондықтан, жедел жәрдем станциясында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симу-ляциялық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сыныбы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іске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қосылды.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Бұл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оқу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орталығы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ғана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емес,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оған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муляждар, аппараттар қажет болды. Бұл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ретте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алдымен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материалдық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базаны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нығайтуға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күш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салдық.   Тіпті,   бригада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барлық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құжаттар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қолмен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өткізілетін.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Оған қоса, жазба мәліметтердің бірі ұмыт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қалып,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жедел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қоңырау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түсуіне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байланысты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ақпараттар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уақытылы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тіркелмейтін.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Бұл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медицина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мамандарына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үлкен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қиындық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тудырды.</w:t>
      </w:r>
    </w:p>
    <w:p>
      <w:pPr>
        <w:pStyle w:val="BodyText"/>
        <w:spacing w:line="151" w:lineRule="exact"/>
        <w:ind w:left="387"/>
        <w:jc w:val="both"/>
      </w:pPr>
      <w:r>
        <w:rPr>
          <w:color w:val="231F20"/>
          <w:w w:val="105"/>
        </w:rPr>
        <w:t>аталған 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олқылықтардың 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орнын 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тол-</w:t>
      </w:r>
    </w:p>
    <w:p>
      <w:pPr>
        <w:pStyle w:val="BodyText"/>
        <w:spacing w:line="232" w:lineRule="auto"/>
        <w:ind w:left="103" w:right="38"/>
        <w:jc w:val="both"/>
      </w:pPr>
      <w:r>
        <w:rPr>
          <w:color w:val="231F20"/>
          <w:spacing w:val="-4"/>
        </w:rPr>
        <w:t>тырдық. Әр бригадаға </w:t>
      </w:r>
      <w:r>
        <w:rPr>
          <w:color w:val="231F20"/>
          <w:spacing w:val="-3"/>
        </w:rPr>
        <w:t>жеке планшет, ноутбук,</w:t>
      </w:r>
      <w:r>
        <w:rPr>
          <w:color w:val="231F20"/>
          <w:spacing w:val="-43"/>
        </w:rPr>
        <w:t> </w:t>
      </w:r>
      <w:r>
        <w:rPr>
          <w:color w:val="231F20"/>
          <w:spacing w:val="-5"/>
          <w:w w:val="105"/>
        </w:rPr>
        <w:t>смартфон, яғни электронды жұмыс орнымен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жабдықтадық.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Компьютермен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қамта-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масыз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етілді.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Оның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ішінде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протокол,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меди-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  <w:w w:val="105"/>
        </w:rPr>
        <w:t>цина саласындағы жаңа заңдар, бұйрықтар,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жергілікті бұйрықтар, аудармалары </w:t>
      </w:r>
      <w:r>
        <w:rPr>
          <w:color w:val="231F20"/>
          <w:spacing w:val="-4"/>
          <w:w w:val="105"/>
        </w:rPr>
        <w:t>енгізілді.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Мұндай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ақпараттар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маман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білімділігін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арттыруда рөлі зор. автоматтандырылған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басқару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жүйесі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жолға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қойылды.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аталған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7"/>
          <w:w w:val="105"/>
        </w:rPr>
        <w:t>жұмыстардың барлығын ескерген сол кездегі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денсаулық сақтау министрі «Жол картасын»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ұйымдастыруға пәрмен берген еді. Жедел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жәрдем станциясындағы тағы бір </w:t>
      </w:r>
      <w:r>
        <w:rPr>
          <w:color w:val="231F20"/>
          <w:spacing w:val="-4"/>
          <w:w w:val="105"/>
        </w:rPr>
        <w:t>инновация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</w:rPr>
        <w:t>туралы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атап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өтсем,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2014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жылы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қашықтан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ЭКГ</w:t>
      </w:r>
      <w:r>
        <w:rPr>
          <w:color w:val="231F20"/>
          <w:spacing w:val="-42"/>
        </w:rPr>
        <w:t> </w:t>
      </w:r>
      <w:r>
        <w:rPr>
          <w:color w:val="231F20"/>
          <w:spacing w:val="-5"/>
          <w:w w:val="105"/>
        </w:rPr>
        <w:t>іске қосылды. Мұның артықшылығы </w:t>
      </w:r>
      <w:r>
        <w:rPr>
          <w:color w:val="231F20"/>
          <w:spacing w:val="-4"/>
          <w:w w:val="105"/>
        </w:rPr>
        <w:t>әр ауыл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кардиолог дәрігерді қажет етпейді. Қазіргі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уақытта</w:t>
      </w:r>
      <w:r>
        <w:rPr>
          <w:color w:val="231F20"/>
          <w:spacing w:val="-9"/>
        </w:rPr>
        <w:t> </w:t>
      </w:r>
      <w:r>
        <w:rPr>
          <w:color w:val="231F20"/>
        </w:rPr>
        <w:t>ауыл</w:t>
      </w:r>
      <w:r>
        <w:rPr>
          <w:color w:val="231F20"/>
          <w:spacing w:val="-8"/>
        </w:rPr>
        <w:t> </w:t>
      </w:r>
      <w:r>
        <w:rPr>
          <w:color w:val="231F20"/>
        </w:rPr>
        <w:t>тұрғындарының</w:t>
      </w:r>
      <w:r>
        <w:rPr>
          <w:color w:val="231F20"/>
          <w:spacing w:val="-8"/>
        </w:rPr>
        <w:t> </w:t>
      </w:r>
      <w:r>
        <w:rPr>
          <w:color w:val="231F20"/>
        </w:rPr>
        <w:t>кардиологтың</w:t>
      </w:r>
    </w:p>
    <w:p>
      <w:pPr>
        <w:pStyle w:val="BodyText"/>
        <w:spacing w:line="232" w:lineRule="auto" w:before="84"/>
        <w:ind w:left="103" w:right="38"/>
        <w:jc w:val="both"/>
      </w:pPr>
      <w:r>
        <w:rPr/>
        <w:br w:type="column"/>
      </w:r>
      <w:r>
        <w:rPr>
          <w:color w:val="231F20"/>
          <w:spacing w:val="-1"/>
          <w:w w:val="105"/>
        </w:rPr>
        <w:t>қабылдауына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жазылуы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қиын.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Себебі,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кадр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тапшы.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Сондықтан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бригадаларға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қашықтан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ЭКГ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кіргіздік.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Мысалы,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кардиометр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арқылы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ЭКГ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түсіріледі.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Кішкене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ғана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құрал.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Бұл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дегеніміз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смартфон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бойынша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өзінің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ішінде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осы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секундта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тексеруді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жүргізсе,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карди-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олог аға дәрігер компьютерінде көрінеді.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Егер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ЭКГ-да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өзгеріс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болса,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біз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сигнал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аламыз. Бір минутқа жетпей, қорытынды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шығарылады.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Осылайша,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уақытылы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қабылдауды жүзеге асырамыз. Міне, 2014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жылдан</w:t>
      </w:r>
      <w:r>
        <w:rPr>
          <w:color w:val="231F20"/>
          <w:spacing w:val="-9"/>
        </w:rPr>
        <w:t> </w:t>
      </w:r>
      <w:r>
        <w:rPr>
          <w:color w:val="231F20"/>
        </w:rPr>
        <w:t>енгізілген</w:t>
      </w:r>
      <w:r>
        <w:rPr>
          <w:color w:val="231F20"/>
          <w:spacing w:val="-8"/>
        </w:rPr>
        <w:t> </w:t>
      </w:r>
      <w:r>
        <w:rPr>
          <w:color w:val="231F20"/>
        </w:rPr>
        <w:t>қашықтан</w:t>
      </w:r>
      <w:r>
        <w:rPr>
          <w:color w:val="231F20"/>
          <w:spacing w:val="-9"/>
        </w:rPr>
        <w:t> </w:t>
      </w:r>
      <w:r>
        <w:rPr>
          <w:color w:val="231F20"/>
        </w:rPr>
        <w:t>ЭКГ</w:t>
      </w:r>
      <w:r>
        <w:rPr>
          <w:color w:val="231F20"/>
          <w:spacing w:val="-8"/>
        </w:rPr>
        <w:t> </w:t>
      </w:r>
      <w:r>
        <w:rPr>
          <w:color w:val="231F20"/>
        </w:rPr>
        <w:t>арқасында</w:t>
      </w:r>
      <w:r>
        <w:rPr>
          <w:color w:val="231F20"/>
          <w:spacing w:val="-43"/>
        </w:rPr>
        <w:t> </w:t>
      </w:r>
      <w:r>
        <w:rPr>
          <w:color w:val="231F20"/>
          <w:spacing w:val="-5"/>
          <w:w w:val="105"/>
        </w:rPr>
        <w:t>бірде-бір «пропущенный» </w:t>
      </w:r>
      <w:r>
        <w:rPr>
          <w:color w:val="231F20"/>
          <w:spacing w:val="-4"/>
          <w:w w:val="105"/>
        </w:rPr>
        <w:t>инфаркт тіркелген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жоқ. Республикалық маңызы бар жолдар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бойында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орналасқан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облысқа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қарасты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станцияларды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сектор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бойынша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бөлдік.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Жылдам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жетуді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қолға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мақсатында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жолдарды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шақырымнан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жіктедік.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6"/>
        </w:rPr>
        <w:t>Сондықтан, жол апаты </w:t>
      </w:r>
      <w:r>
        <w:rPr>
          <w:color w:val="231F20"/>
          <w:spacing w:val="-5"/>
        </w:rPr>
        <w:t>бойынша республикада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жедел жәрдем станциясының жетуі 37-47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минут болса, облысымызда 12,5 минутты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құрайды. Яғни, жақын маңдағы станцияның</w:t>
      </w:r>
      <w:r>
        <w:rPr>
          <w:color w:val="231F20"/>
          <w:spacing w:val="-46"/>
          <w:w w:val="105"/>
        </w:rPr>
        <w:t> </w:t>
      </w:r>
      <w:r>
        <w:rPr>
          <w:color w:val="231F20"/>
          <w:spacing w:val="-6"/>
          <w:w w:val="105"/>
        </w:rPr>
        <w:t>қайсы бірінші </w:t>
      </w:r>
      <w:r>
        <w:rPr>
          <w:color w:val="231F20"/>
          <w:spacing w:val="-5"/>
          <w:w w:val="105"/>
        </w:rPr>
        <w:t>барса,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жұмысты сол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бастайды.</w:t>
      </w:r>
    </w:p>
    <w:p>
      <w:pPr>
        <w:pStyle w:val="Heading1"/>
        <w:spacing w:line="204" w:lineRule="auto"/>
      </w:pPr>
      <w:r>
        <w:rPr>
          <w:color w:val="231F20"/>
        </w:rPr>
        <w:t>- «Жол картасы» туралы кеңірек</w:t>
      </w:r>
      <w:r>
        <w:rPr>
          <w:color w:val="231F20"/>
          <w:spacing w:val="1"/>
        </w:rPr>
        <w:t> </w:t>
      </w:r>
      <w:r>
        <w:rPr>
          <w:color w:val="231F20"/>
        </w:rPr>
        <w:t>айтасыз</w:t>
      </w:r>
      <w:r>
        <w:rPr>
          <w:color w:val="231F20"/>
          <w:spacing w:val="-1"/>
        </w:rPr>
        <w:t> </w:t>
      </w:r>
      <w:r>
        <w:rPr>
          <w:color w:val="231F20"/>
        </w:rPr>
        <w:t>ба?</w:t>
      </w:r>
    </w:p>
    <w:p>
      <w:pPr>
        <w:pStyle w:val="BodyText"/>
        <w:spacing w:line="178" w:lineRule="exact"/>
        <w:ind w:right="38"/>
        <w:jc w:val="right"/>
      </w:pPr>
      <w:r>
        <w:rPr>
          <w:color w:val="231F20"/>
          <w:spacing w:val="-1"/>
          <w:w w:val="105"/>
        </w:rPr>
        <w:t>-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2013-2015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жылдар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аралығында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бірінші</w:t>
      </w:r>
    </w:p>
    <w:p>
      <w:pPr>
        <w:pStyle w:val="BodyText"/>
        <w:spacing w:line="188" w:lineRule="exact"/>
        <w:ind w:right="38"/>
        <w:jc w:val="righ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3032099</wp:posOffset>
            </wp:positionH>
            <wp:positionV relativeFrom="paragraph">
              <wp:posOffset>275079</wp:posOffset>
            </wp:positionV>
            <wp:extent cx="3207892" cy="255066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892" cy="255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</w:rPr>
        <w:t>«Жол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картасы»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құрылды.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Яғни,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біз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жедел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0" w:lineRule="auto"/>
        <w:ind w:left="103" w:right="38"/>
        <w:jc w:val="both"/>
      </w:pPr>
      <w:r>
        <w:rPr>
          <w:color w:val="231F20"/>
          <w:spacing w:val="-2"/>
        </w:rPr>
        <w:t>жәрдем станциясында </w:t>
      </w:r>
      <w:r>
        <w:rPr>
          <w:color w:val="231F20"/>
          <w:spacing w:val="-1"/>
        </w:rPr>
        <w:t>қандай инновациялық</w:t>
      </w:r>
      <w:r>
        <w:rPr>
          <w:color w:val="231F20"/>
          <w:spacing w:val="-44"/>
        </w:rPr>
        <w:t> </w:t>
      </w:r>
      <w:r>
        <w:rPr>
          <w:color w:val="231F20"/>
          <w:spacing w:val="-10"/>
          <w:w w:val="105"/>
        </w:rPr>
        <w:t>өзгерістерді </w:t>
      </w:r>
      <w:r>
        <w:rPr>
          <w:color w:val="231F20"/>
          <w:spacing w:val="-9"/>
          <w:w w:val="105"/>
        </w:rPr>
        <w:t>жасадық, соның барлығын астана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</w:rPr>
        <w:t>және алматы </w:t>
      </w:r>
      <w:r>
        <w:rPr>
          <w:color w:val="231F20"/>
          <w:spacing w:val="-3"/>
        </w:rPr>
        <w:t>қалаларына жолдадық. Нәтиже-</w:t>
      </w:r>
      <w:r>
        <w:rPr>
          <w:color w:val="231F20"/>
          <w:spacing w:val="-44"/>
        </w:rPr>
        <w:t> </w:t>
      </w:r>
      <w:r>
        <w:rPr>
          <w:color w:val="231F20"/>
          <w:w w:val="105"/>
        </w:rPr>
        <w:t>сінде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Павлодар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қаласында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іске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асқан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жұмыстарды </w:t>
      </w:r>
      <w:r>
        <w:rPr>
          <w:color w:val="231F20"/>
          <w:w w:val="105"/>
        </w:rPr>
        <w:t>республика көлеміне тарату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5"/>
        </w:rPr>
        <w:t>туралы бұйрық шықты. </w:t>
      </w:r>
      <w:r>
        <w:rPr>
          <w:color w:val="231F20"/>
          <w:spacing w:val="-4"/>
        </w:rPr>
        <w:t>ал 2016-2018 жылдары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екінші «Жол картасы» </w:t>
      </w:r>
      <w:r>
        <w:rPr>
          <w:color w:val="231F20"/>
          <w:spacing w:val="-4"/>
        </w:rPr>
        <w:t>шықты. Бұған Павлодар</w:t>
      </w:r>
      <w:r>
        <w:rPr>
          <w:color w:val="231F20"/>
          <w:spacing w:val="-43"/>
        </w:rPr>
        <w:t> </w:t>
      </w:r>
      <w:r>
        <w:rPr>
          <w:color w:val="231F20"/>
          <w:spacing w:val="-9"/>
        </w:rPr>
        <w:t>облысы және Қызылорда </w:t>
      </w:r>
      <w:r>
        <w:rPr>
          <w:color w:val="231F20"/>
          <w:spacing w:val="-8"/>
        </w:rPr>
        <w:t>өңірі енді. Осы аталған</w:t>
      </w:r>
      <w:r>
        <w:rPr>
          <w:color w:val="231F20"/>
          <w:spacing w:val="-43"/>
        </w:rPr>
        <w:t> </w:t>
      </w:r>
      <w:r>
        <w:rPr>
          <w:color w:val="231F20"/>
          <w:spacing w:val="-10"/>
        </w:rPr>
        <w:t>жұмыстардың нәтижесінде </w:t>
      </w:r>
      <w:r>
        <w:rPr>
          <w:color w:val="231F20"/>
          <w:spacing w:val="-9"/>
        </w:rPr>
        <w:t>2016 ауылдық, аудан-</w:t>
      </w:r>
      <w:r>
        <w:rPr>
          <w:color w:val="231F20"/>
          <w:spacing w:val="-43"/>
        </w:rPr>
        <w:t> </w:t>
      </w:r>
      <w:r>
        <w:rPr>
          <w:color w:val="231F20"/>
          <w:spacing w:val="-4"/>
          <w:w w:val="105"/>
        </w:rPr>
        <w:t>дық, қалалық жедел </w:t>
      </w:r>
      <w:r>
        <w:rPr>
          <w:color w:val="231F20"/>
          <w:spacing w:val="-3"/>
          <w:w w:val="105"/>
        </w:rPr>
        <w:t>жәрдем станциясының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7"/>
          <w:w w:val="105"/>
        </w:rPr>
        <w:t>басын қосып, Павлодар облыстық станциясы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атандық. </w:t>
      </w:r>
      <w:r>
        <w:rPr>
          <w:color w:val="231F20"/>
          <w:w w:val="105"/>
        </w:rPr>
        <w:t>Мысалы, бұрын «103» қоңырау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шалсаңыз,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ақтоғай,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Май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аудандық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орталық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ауруханаларға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түсетін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еді.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2016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жылдан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бастап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қоңыраудың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барлығы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орталық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</w:rPr>
        <w:t>диспетчерлікке түсіп және автоматты </w:t>
      </w:r>
      <w:r>
        <w:rPr>
          <w:color w:val="231F20"/>
          <w:spacing w:val="-2"/>
        </w:rPr>
        <w:t>тұрғыда</w:t>
      </w:r>
      <w:r>
        <w:rPr>
          <w:color w:val="231F20"/>
          <w:spacing w:val="-44"/>
        </w:rPr>
        <w:t> </w:t>
      </w:r>
      <w:r>
        <w:rPr>
          <w:color w:val="231F20"/>
          <w:spacing w:val="-8"/>
          <w:w w:val="105"/>
        </w:rPr>
        <w:t>науқастың </w:t>
      </w:r>
      <w:r>
        <w:rPr>
          <w:color w:val="231F20"/>
          <w:spacing w:val="-7"/>
          <w:w w:val="105"/>
        </w:rPr>
        <w:t>жағдайын ескеріп, 4 категорияның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біріне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бөліп,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қарастырамыз.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Бірақ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«Жол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картасы»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2018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жылға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дейін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жалғасты.</w:t>
      </w:r>
    </w:p>
    <w:p>
      <w:pPr>
        <w:pStyle w:val="Heading1"/>
        <w:spacing w:line="204" w:lineRule="auto"/>
        <w:ind w:left="104"/>
      </w:pP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Қазіргі</w:t>
      </w:r>
      <w:r>
        <w:rPr>
          <w:color w:val="231F20"/>
          <w:spacing w:val="-16"/>
        </w:rPr>
        <w:t> </w:t>
      </w:r>
      <w:r>
        <w:rPr>
          <w:color w:val="231F20"/>
        </w:rPr>
        <w:t>таңда</w:t>
      </w:r>
      <w:r>
        <w:rPr>
          <w:color w:val="231F20"/>
          <w:spacing w:val="-16"/>
        </w:rPr>
        <w:t> </w:t>
      </w:r>
      <w:r>
        <w:rPr>
          <w:color w:val="231F20"/>
        </w:rPr>
        <w:t>жедел</w:t>
      </w:r>
      <w:r>
        <w:rPr>
          <w:color w:val="231F20"/>
          <w:spacing w:val="-16"/>
        </w:rPr>
        <w:t> </w:t>
      </w:r>
      <w:r>
        <w:rPr>
          <w:color w:val="231F20"/>
        </w:rPr>
        <w:t>жәрдем</w:t>
      </w:r>
      <w:r>
        <w:rPr>
          <w:color w:val="231F20"/>
          <w:spacing w:val="-16"/>
        </w:rPr>
        <w:t> </w:t>
      </w:r>
      <w:r>
        <w:rPr>
          <w:color w:val="231F20"/>
        </w:rPr>
        <w:t>стан-</w:t>
      </w:r>
      <w:r>
        <w:rPr>
          <w:color w:val="231F20"/>
          <w:spacing w:val="-41"/>
        </w:rPr>
        <w:t> </w:t>
      </w:r>
      <w:r>
        <w:rPr>
          <w:color w:val="231F20"/>
        </w:rPr>
        <w:t>циясында</w:t>
      </w:r>
      <w:r>
        <w:rPr>
          <w:color w:val="231F20"/>
          <w:spacing w:val="1"/>
        </w:rPr>
        <w:t> </w:t>
      </w:r>
      <w:r>
        <w:rPr>
          <w:color w:val="231F20"/>
        </w:rPr>
        <w:t>қанша</w:t>
      </w:r>
      <w:r>
        <w:rPr>
          <w:color w:val="231F20"/>
          <w:spacing w:val="1"/>
        </w:rPr>
        <w:t> </w:t>
      </w:r>
      <w:r>
        <w:rPr>
          <w:color w:val="231F20"/>
        </w:rPr>
        <w:t>қызметкер</w:t>
      </w:r>
      <w:r>
        <w:rPr>
          <w:color w:val="231F20"/>
          <w:spacing w:val="1"/>
        </w:rPr>
        <w:t> </w:t>
      </w:r>
      <w:r>
        <w:rPr>
          <w:color w:val="231F20"/>
        </w:rPr>
        <w:t>бар?</w:t>
      </w:r>
      <w:r>
        <w:rPr>
          <w:color w:val="231F20"/>
          <w:spacing w:val="1"/>
        </w:rPr>
        <w:t> </w:t>
      </w:r>
      <w:r>
        <w:rPr>
          <w:color w:val="231F20"/>
        </w:rPr>
        <w:t>Жедел жәрдем станциясының мате-</w:t>
      </w:r>
      <w:r>
        <w:rPr>
          <w:color w:val="231F20"/>
          <w:spacing w:val="1"/>
        </w:rPr>
        <w:t> </w:t>
      </w:r>
      <w:r>
        <w:rPr>
          <w:color w:val="231F20"/>
        </w:rPr>
        <w:t>риалдық</w:t>
      </w:r>
      <w:r>
        <w:rPr>
          <w:color w:val="231F20"/>
          <w:spacing w:val="18"/>
        </w:rPr>
        <w:t> </w:t>
      </w:r>
      <w:r>
        <w:rPr>
          <w:color w:val="231F20"/>
        </w:rPr>
        <w:t>базасы</w:t>
      </w:r>
      <w:r>
        <w:rPr>
          <w:color w:val="231F20"/>
          <w:spacing w:val="19"/>
        </w:rPr>
        <w:t> </w:t>
      </w:r>
      <w:r>
        <w:rPr>
          <w:color w:val="231F20"/>
        </w:rPr>
        <w:t>қандай</w:t>
      </w:r>
      <w:r>
        <w:rPr>
          <w:color w:val="231F20"/>
          <w:spacing w:val="17"/>
        </w:rPr>
        <w:t> </w:t>
      </w:r>
      <w:r>
        <w:rPr>
          <w:color w:val="231F20"/>
        </w:rPr>
        <w:t>деңгейде?</w:t>
      </w:r>
    </w:p>
    <w:p>
      <w:pPr>
        <w:pStyle w:val="BodyText"/>
        <w:spacing w:line="230" w:lineRule="auto"/>
        <w:ind w:left="103" w:right="38" w:firstLine="283"/>
        <w:jc w:val="both"/>
      </w:pPr>
      <w:r>
        <w:rPr>
          <w:color w:val="231F20"/>
          <w:spacing w:val="-7"/>
          <w:w w:val="105"/>
        </w:rPr>
        <w:t>- Облыстық жедел жәрдем </w:t>
      </w:r>
      <w:r>
        <w:rPr>
          <w:color w:val="231F20"/>
          <w:spacing w:val="-6"/>
          <w:w w:val="105"/>
        </w:rPr>
        <w:t>станциясында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71 бригада жұмыс істейді. Қызметкерлер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6"/>
          <w:w w:val="105"/>
        </w:rPr>
        <w:t>саны 1000-ға</w:t>
      </w:r>
      <w:r>
        <w:rPr>
          <w:color w:val="231F20"/>
          <w:spacing w:val="-5"/>
          <w:w w:val="105"/>
        </w:rPr>
        <w:t> жуық. Оның ішінде 156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дәрігер,</w:t>
      </w:r>
    </w:p>
    <w:p>
      <w:pPr>
        <w:pStyle w:val="BodyText"/>
        <w:spacing w:line="230" w:lineRule="auto"/>
        <w:ind w:left="103" w:right="38"/>
        <w:jc w:val="both"/>
      </w:pPr>
      <w:r>
        <w:rPr>
          <w:color w:val="231F20"/>
          <w:w w:val="105"/>
        </w:rPr>
        <w:t>430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фельдшер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жүргізуші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бар.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Кадр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тапшылығы мәселесі жоқ. дәрігерлер 2-3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жыл жұмыс істейді. Жақсы тәжірибе 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біліктілік санатын алады. Мысалы, Черно-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рецк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ауылындағы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фельдшер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мен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жүргізуші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сәтті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реанимация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жасады.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Мамандарымыз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</w:rPr>
        <w:t>жүректің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соғысы </w:t>
      </w:r>
      <w:r>
        <w:rPr>
          <w:color w:val="231F20"/>
          <w:spacing w:val="-4"/>
        </w:rPr>
        <w:t>өзгергеннен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клиникалық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өлім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30" w:lineRule="auto" w:before="108"/>
        <w:ind w:left="1511" w:right="38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5414150</wp:posOffset>
            </wp:positionH>
            <wp:positionV relativeFrom="paragraph">
              <wp:posOffset>-3283821</wp:posOffset>
            </wp:positionV>
            <wp:extent cx="4650395" cy="326340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95" cy="326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</w:rPr>
        <w:t>болған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әйел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адамды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аман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сақтап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қалды.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Көбінесе,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фельдшер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инкубация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жасады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деген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уақытта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адамдар сенбей жатады.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Санитарлық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куәлік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7"/>
          <w:w w:val="105"/>
        </w:rPr>
        <w:t>пайыз. Медициналық </w:t>
      </w:r>
      <w:r>
        <w:rPr>
          <w:color w:val="231F20"/>
          <w:spacing w:val="-6"/>
          <w:w w:val="105"/>
        </w:rPr>
        <w:t>аппа-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</w:rPr>
        <w:t>раттармен </w:t>
      </w:r>
      <w:r>
        <w:rPr>
          <w:color w:val="231F20"/>
          <w:spacing w:val="-3"/>
        </w:rPr>
        <w:t>жабдықталуы да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толық. атап өтер болсам,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станцияда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медициналық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авиация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бар.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Олар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өте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</w:rPr>
        <w:t>нашар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әрі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қиын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жағдайдағы</w:t>
      </w:r>
      <w:r>
        <w:rPr>
          <w:color w:val="231F20"/>
          <w:spacing w:val="-43"/>
        </w:rPr>
        <w:t> </w:t>
      </w:r>
      <w:r>
        <w:rPr>
          <w:color w:val="231F20"/>
          <w:spacing w:val="-8"/>
          <w:w w:val="105"/>
        </w:rPr>
        <w:t>балаларға </w:t>
      </w:r>
      <w:r>
        <w:rPr>
          <w:color w:val="231F20"/>
          <w:spacing w:val="-7"/>
          <w:w w:val="105"/>
        </w:rPr>
        <w:t>көмек көрсетеді.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Мұндағы аппараттар өте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</w:rPr>
        <w:t>қымбат және күрделі </w:t>
      </w:r>
      <w:r>
        <w:rPr>
          <w:color w:val="231F20"/>
          <w:spacing w:val="-3"/>
        </w:rPr>
        <w:t>болып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табылады.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Біз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осыған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баса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назар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аударамыз.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Кішкентай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балалар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үшін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9"/>
          <w:w w:val="105"/>
        </w:rPr>
        <w:t>бірреттік </w:t>
      </w:r>
      <w:r>
        <w:rPr>
          <w:color w:val="231F20"/>
          <w:spacing w:val="-8"/>
          <w:w w:val="105"/>
        </w:rPr>
        <w:t>қолданыстағы зат-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тарды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үнемі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жаңартып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отырамыз.</w:t>
      </w:r>
    </w:p>
    <w:p>
      <w:pPr>
        <w:pStyle w:val="Heading1"/>
        <w:spacing w:line="204" w:lineRule="auto"/>
        <w:ind w:left="1511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Шамамен</w:t>
      </w:r>
      <w:r>
        <w:rPr>
          <w:color w:val="231F20"/>
          <w:spacing w:val="1"/>
        </w:rPr>
        <w:t> </w:t>
      </w:r>
      <w:r>
        <w:rPr>
          <w:color w:val="231F20"/>
        </w:rPr>
        <w:t>өтініш</w:t>
      </w:r>
      <w:r>
        <w:rPr>
          <w:color w:val="231F20"/>
          <w:spacing w:val="-42"/>
        </w:rPr>
        <w:t> </w:t>
      </w:r>
      <w:r>
        <w:rPr>
          <w:color w:val="231F20"/>
        </w:rPr>
        <w:t>түскеннен</w:t>
      </w:r>
      <w:r>
        <w:rPr>
          <w:color w:val="231F20"/>
          <w:spacing w:val="36"/>
        </w:rPr>
        <w:t> </w:t>
      </w:r>
      <w:r>
        <w:rPr>
          <w:color w:val="231F20"/>
        </w:rPr>
        <w:t>соң</w:t>
      </w:r>
      <w:r>
        <w:rPr>
          <w:color w:val="231F20"/>
          <w:spacing w:val="36"/>
        </w:rPr>
        <w:t> </w:t>
      </w:r>
      <w:r>
        <w:rPr>
          <w:color w:val="231F20"/>
        </w:rPr>
        <w:t>қанша</w:t>
      </w:r>
    </w:p>
    <w:p>
      <w:pPr>
        <w:spacing w:line="204" w:lineRule="auto" w:before="0"/>
        <w:ind w:left="103" w:right="38" w:firstLine="0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sz w:val="20"/>
        </w:rPr>
        <w:t>уақытта белгіленген жерге жетесіз-</w:t>
      </w:r>
      <w:r>
        <w:rPr>
          <w:rFonts w:ascii="Cambria" w:hAnsi="Cambria"/>
          <w:b/>
          <w:color w:val="231F20"/>
          <w:spacing w:val="1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дер?</w:t>
      </w:r>
      <w:r>
        <w:rPr>
          <w:rFonts w:ascii="Cambria" w:hAnsi="Cambria"/>
          <w:b/>
          <w:color w:val="231F20"/>
          <w:spacing w:val="-24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Станцияға</w:t>
      </w:r>
      <w:r>
        <w:rPr>
          <w:rFonts w:ascii="Cambria" w:hAnsi="Cambria"/>
          <w:b/>
          <w:color w:val="231F20"/>
          <w:spacing w:val="-24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күніне</w:t>
      </w:r>
      <w:r>
        <w:rPr>
          <w:rFonts w:ascii="Cambria" w:hAnsi="Cambria"/>
          <w:b/>
          <w:color w:val="231F20"/>
          <w:spacing w:val="-24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қанша</w:t>
      </w:r>
      <w:r>
        <w:rPr>
          <w:rFonts w:ascii="Cambria" w:hAnsi="Cambria"/>
          <w:b/>
          <w:color w:val="231F20"/>
          <w:spacing w:val="-24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қоңырау</w:t>
      </w:r>
      <w:r>
        <w:rPr>
          <w:rFonts w:ascii="Cambria" w:hAnsi="Cambria"/>
          <w:b/>
          <w:color w:val="231F20"/>
          <w:spacing w:val="-41"/>
          <w:sz w:val="20"/>
        </w:rPr>
        <w:t> </w:t>
      </w:r>
      <w:r>
        <w:rPr>
          <w:rFonts w:ascii="Cambria" w:hAnsi="Cambria"/>
          <w:b/>
          <w:color w:val="231F20"/>
          <w:sz w:val="20"/>
        </w:rPr>
        <w:t>келіп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rFonts w:ascii="Cambria" w:hAnsi="Cambria"/>
          <w:b/>
          <w:color w:val="231F20"/>
          <w:sz w:val="20"/>
        </w:rPr>
        <w:t>түседі?</w:t>
      </w:r>
    </w:p>
    <w:p>
      <w:pPr>
        <w:pStyle w:val="BodyText"/>
        <w:spacing w:line="230" w:lineRule="auto"/>
        <w:ind w:left="103" w:right="38" w:firstLine="283"/>
        <w:jc w:val="both"/>
      </w:pPr>
      <w:r>
        <w:rPr>
          <w:color w:val="231F20"/>
          <w:w w:val="115"/>
        </w:rPr>
        <w:t>- </w:t>
      </w:r>
      <w:r>
        <w:rPr>
          <w:color w:val="231F20"/>
          <w:w w:val="105"/>
        </w:rPr>
        <w:t>Жалпы, шамамен күніне 700-ге жуық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қоңырау түседі. Бүгінгі күні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балалардағы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ыстықтың</w:t>
      </w:r>
      <w:r>
        <w:rPr>
          <w:color w:val="231F20"/>
          <w:spacing w:val="-6"/>
        </w:rPr>
        <w:t> </w:t>
      </w:r>
      <w:r>
        <w:rPr>
          <w:color w:val="231F20"/>
        </w:rPr>
        <w:t>көтерілуі</w:t>
      </w:r>
      <w:r>
        <w:rPr>
          <w:color w:val="231F20"/>
          <w:spacing w:val="-5"/>
        </w:rPr>
        <w:t> </w:t>
      </w:r>
      <w:r>
        <w:rPr>
          <w:color w:val="231F20"/>
        </w:rPr>
        <w:t>жиілеуде.</w:t>
      </w:r>
      <w:r>
        <w:rPr>
          <w:color w:val="231F20"/>
          <w:spacing w:val="-6"/>
        </w:rPr>
        <w:t> </w:t>
      </w:r>
      <w:r>
        <w:rPr>
          <w:color w:val="231F20"/>
        </w:rPr>
        <w:t>Жалпы,</w:t>
      </w:r>
      <w:r>
        <w:rPr>
          <w:color w:val="231F20"/>
          <w:spacing w:val="-5"/>
        </w:rPr>
        <w:t> </w:t>
      </w:r>
      <w:r>
        <w:rPr>
          <w:color w:val="231F20"/>
        </w:rPr>
        <w:t>жедел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шақыртулар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науқастың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ауру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белгілеріне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байланысты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санатқа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бөлінген.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1-ші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санат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5"/>
        </w:rPr>
        <w:t>- </w:t>
      </w:r>
      <w:r>
        <w:rPr>
          <w:color w:val="231F20"/>
          <w:w w:val="105"/>
        </w:rPr>
        <w:t>науқастың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өміріне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тікелей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қауіп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төніп,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шұғыл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медициналық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көмек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қажет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етілетін жағдай. Бұған жол апаты сынды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шұғыл  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жағдайлар   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жатады.  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Мысалы,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4 адам жарақат алды. Оның ішінде 3-еуі </w:t>
      </w:r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05"/>
        </w:rPr>
        <w:t>бала.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Яғни,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арқылы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орынды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анықтап,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жақын жердегі бригаданы жібереміз. 2-ші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8"/>
        </w:rPr>
        <w:t>санатқа науқастың өміріне </w:t>
      </w:r>
      <w:r>
        <w:rPr>
          <w:color w:val="231F20"/>
          <w:spacing w:val="-7"/>
        </w:rPr>
        <w:t>қатер төнуі ықтимал,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105"/>
        </w:rPr>
        <w:t>алайда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тығырықтан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медициналық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көмексіз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шығуға болатын жағдай жатады. Мұндағы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жету уақыты </w:t>
      </w:r>
      <w:r>
        <w:rPr>
          <w:color w:val="231F20"/>
          <w:w w:val="115"/>
        </w:rPr>
        <w:t>– </w:t>
      </w:r>
      <w:r>
        <w:rPr>
          <w:color w:val="231F20"/>
          <w:w w:val="105"/>
        </w:rPr>
        <w:t>15 минут. ал 3-ші санатқа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5"/>
        </w:rPr>
        <w:t>емделушінің денсаулығына қатер төнуі мүмкін,</w:t>
      </w:r>
      <w:r>
        <w:rPr>
          <w:color w:val="231F20"/>
          <w:spacing w:val="-43"/>
        </w:rPr>
        <w:t> </w:t>
      </w:r>
      <w:r>
        <w:rPr>
          <w:color w:val="231F20"/>
          <w:spacing w:val="-4"/>
        </w:rPr>
        <w:t>бірақ жағдайды медициналық </w:t>
      </w:r>
      <w:r>
        <w:rPr>
          <w:color w:val="231F20"/>
          <w:spacing w:val="-3"/>
        </w:rPr>
        <w:t>көмексіз реттеу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жатады. Бригада 30 минут ішінде жетеді.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  <w:w w:val="105"/>
        </w:rPr>
        <w:t>4-ші санатқа науқастың денсаулығына </w:t>
      </w:r>
      <w:r>
        <w:rPr>
          <w:color w:val="231F20"/>
          <w:spacing w:val="-3"/>
          <w:w w:val="105"/>
        </w:rPr>
        <w:t>және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өміріне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тікелей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қауіп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төнбейтін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жағдай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жатады. Мұны біз ауруханаларға береміз,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шамамен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жедел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медициналық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қызмет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өкілдерінің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келу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уақыты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үлгермей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жатса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60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минутты құрайды. Немесе станция брига-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дасын жібереміз. Қазіргі таңда облыстық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жедел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жәрдем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қызметінің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шұғыл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көмек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көрсету уақыты орта есеппен 7 минутты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7"/>
        </w:rPr>
        <w:t>құрайды. Республика бойынша 13 минут, Ресей</w:t>
      </w:r>
      <w:r>
        <w:rPr>
          <w:color w:val="231F20"/>
          <w:spacing w:val="-6"/>
        </w:rPr>
        <w:t> </w:t>
      </w:r>
      <w:r>
        <w:rPr>
          <w:color w:val="231F20"/>
          <w:spacing w:val="-6"/>
          <w:w w:val="105"/>
        </w:rPr>
        <w:t>мемлекетінде</w:t>
      </w:r>
      <w:r>
        <w:rPr>
          <w:color w:val="231F20"/>
          <w:spacing w:val="-5"/>
          <w:w w:val="105"/>
        </w:rPr>
        <w:t> 1 категорияда жету уақыты 23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188" w:lineRule="exact" w:before="102"/>
        <w:ind w:left="103"/>
        <w:jc w:val="both"/>
      </w:pPr>
      <w:r>
        <w:rPr>
          <w:color w:val="231F20"/>
          <w:w w:val="105"/>
        </w:rPr>
        <w:t>минут.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Мұны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да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ескерген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жөн.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ал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елімізде</w:t>
      </w:r>
    </w:p>
    <w:p>
      <w:pPr>
        <w:pStyle w:val="BodyText"/>
        <w:spacing w:line="230" w:lineRule="auto" w:before="2"/>
        <w:ind w:left="103" w:right="101"/>
        <w:jc w:val="both"/>
      </w:pPr>
      <w:r>
        <w:rPr>
          <w:color w:val="231F20"/>
          <w:w w:val="105"/>
        </w:rPr>
        <w:t>4 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санаттағы 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жедел     жету     қызметі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7"/>
        </w:rPr>
        <w:t>60 минут </w:t>
      </w:r>
      <w:r>
        <w:rPr>
          <w:color w:val="231F20"/>
          <w:spacing w:val="-6"/>
        </w:rPr>
        <w:t>болса, көршілес Ресейде 120 минутты</w:t>
      </w:r>
      <w:r>
        <w:rPr>
          <w:color w:val="231F20"/>
          <w:spacing w:val="-43"/>
        </w:rPr>
        <w:t> </w:t>
      </w:r>
      <w:r>
        <w:rPr>
          <w:color w:val="231F20"/>
          <w:spacing w:val="-6"/>
          <w:w w:val="105"/>
        </w:rPr>
        <w:t>құрап отыр. Сондай-ақ, соңғы </w:t>
      </w:r>
      <w:r>
        <w:rPr>
          <w:color w:val="231F20"/>
          <w:spacing w:val="-5"/>
          <w:w w:val="105"/>
        </w:rPr>
        <w:t>инновацияның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бірі,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яғни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жедел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жәрдем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мамандары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келген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уақытқа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дейін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«Қоңырау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ұстап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қалу»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функ-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циясы.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Республика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бойынша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бірінші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болып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6"/>
        </w:rPr>
        <w:t>тағы да аймағымыздың мамандары </w:t>
      </w:r>
      <w:r>
        <w:rPr>
          <w:color w:val="231F20"/>
          <w:spacing w:val="-5"/>
        </w:rPr>
        <w:t>іске қосты.</w:t>
      </w:r>
      <w:r>
        <w:rPr>
          <w:color w:val="231F20"/>
          <w:spacing w:val="-43"/>
        </w:rPr>
        <w:t> </w:t>
      </w:r>
      <w:r>
        <w:rPr>
          <w:color w:val="231F20"/>
          <w:spacing w:val="-1"/>
          <w:w w:val="105"/>
        </w:rPr>
        <w:t>Мысалы,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қоңырау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түседі,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екі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қабат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әйелдің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толғағы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басталды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делік.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Қауіптің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алдын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алу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үшін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бригада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жеткенше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біздегі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маман-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дар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тиісті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әрекеттерді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айтады.</w:t>
      </w:r>
    </w:p>
    <w:p>
      <w:pPr>
        <w:pStyle w:val="Heading1"/>
        <w:spacing w:line="204" w:lineRule="auto"/>
        <w:ind w:right="101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Тұрғындар</w:t>
      </w:r>
      <w:r>
        <w:rPr>
          <w:color w:val="231F20"/>
          <w:spacing w:val="1"/>
        </w:rPr>
        <w:t> </w:t>
      </w:r>
      <w:r>
        <w:rPr>
          <w:color w:val="231F20"/>
        </w:rPr>
        <w:t>тарапынан</w:t>
      </w:r>
      <w:r>
        <w:rPr>
          <w:color w:val="231F20"/>
          <w:spacing w:val="1"/>
        </w:rPr>
        <w:t> </w:t>
      </w:r>
      <w:r>
        <w:rPr>
          <w:color w:val="231F20"/>
        </w:rPr>
        <w:t>103</w:t>
      </w:r>
      <w:r>
        <w:rPr>
          <w:color w:val="231F20"/>
          <w:spacing w:val="1"/>
        </w:rPr>
        <w:t> </w:t>
      </w:r>
      <w:r>
        <w:rPr>
          <w:color w:val="231F20"/>
        </w:rPr>
        <w:t>қызметкерлері уақытылы келмейді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деген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шағымды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естіп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жатамыз.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Бұған</w:t>
      </w:r>
      <w:r>
        <w:rPr>
          <w:color w:val="231F20"/>
          <w:spacing w:val="-42"/>
        </w:rPr>
        <w:t> </w:t>
      </w:r>
      <w:r>
        <w:rPr>
          <w:color w:val="231F20"/>
        </w:rPr>
        <w:t>не айтасыз?</w:t>
      </w:r>
    </w:p>
    <w:p>
      <w:pPr>
        <w:pStyle w:val="BodyText"/>
        <w:spacing w:line="232" w:lineRule="auto"/>
        <w:ind w:left="103" w:right="101" w:firstLine="226"/>
        <w:jc w:val="both"/>
      </w:pPr>
      <w:r>
        <w:rPr>
          <w:color w:val="231F20"/>
          <w:spacing w:val="-8"/>
        </w:rPr>
        <w:t>- Түсініспеушілік </w:t>
      </w:r>
      <w:r>
        <w:rPr>
          <w:color w:val="231F20"/>
          <w:spacing w:val="-7"/>
        </w:rPr>
        <w:t>өте көп. 4-ші санат бойынша</w:t>
      </w:r>
      <w:r>
        <w:rPr>
          <w:color w:val="231F20"/>
          <w:spacing w:val="-6"/>
        </w:rPr>
        <w:t> </w:t>
      </w:r>
      <w:r>
        <w:rPr>
          <w:color w:val="231F20"/>
          <w:w w:val="105"/>
        </w:rPr>
        <w:t>кемінде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30-35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минутта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бригада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барады.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Көпшілігі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мұны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бір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тараптан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ғана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қарайды.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Сол себепті, әрбіріміз өз жағдайымызды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ескере отырып, дәл осы минутта біреудің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6"/>
        </w:rPr>
        <w:t>жаны қысылып жатыр, біреудің жүрегі </w:t>
      </w:r>
      <w:r>
        <w:rPr>
          <w:color w:val="231F20"/>
          <w:spacing w:val="-5"/>
        </w:rPr>
        <w:t>тоқтады,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біреу апатта мерт болды немесе қан ағып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</w:rPr>
        <w:t>жатқанын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ұмытпауымыз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керек.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Сондықтан</w:t>
      </w:r>
      <w:r>
        <w:rPr>
          <w:color w:val="231F20"/>
          <w:spacing w:val="-43"/>
        </w:rPr>
        <w:t> </w:t>
      </w:r>
      <w:r>
        <w:rPr>
          <w:color w:val="231F20"/>
          <w:spacing w:val="-3"/>
          <w:w w:val="105"/>
        </w:rPr>
        <w:t>да,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дәрігерлер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науқастарды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санатқа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бөледі.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1"/>
          <w:w w:val="105"/>
        </w:rPr>
        <w:t>Біз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жаппай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бригаданы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4-ші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санаттағы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осте-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охондрозды емдеуге жіберсек, өте шұғыл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5"/>
        </w:rPr>
        <w:t>науқастардың мерт </w:t>
      </w:r>
      <w:r>
        <w:rPr>
          <w:color w:val="231F20"/>
          <w:spacing w:val="-4"/>
        </w:rPr>
        <w:t>болу жағдайы көп болады.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Расымен, біз үнемі кешігіп барар болсақ,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6"/>
        </w:rPr>
        <w:t>медицинада «алтын </w:t>
      </w:r>
      <w:r>
        <w:rPr>
          <w:color w:val="231F20"/>
          <w:spacing w:val="-5"/>
        </w:rPr>
        <w:t>уақыт» деп аталатын сәтті</w:t>
      </w:r>
      <w:r>
        <w:rPr>
          <w:color w:val="231F20"/>
          <w:spacing w:val="-43"/>
        </w:rPr>
        <w:t> </w:t>
      </w:r>
      <w:r>
        <w:rPr>
          <w:color w:val="231F20"/>
          <w:spacing w:val="-1"/>
          <w:w w:val="105"/>
        </w:rPr>
        <w:t>өткізіп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аламыз.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Сол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себепті,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әр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шақыртуды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жағдайға қатысты </w:t>
      </w:r>
      <w:r>
        <w:rPr>
          <w:color w:val="231F20"/>
          <w:spacing w:val="-4"/>
          <w:w w:val="105"/>
        </w:rPr>
        <w:t>бөліп, ауруханаға береміз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және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тиісті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көмекті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көрсетеміз.</w:t>
      </w:r>
    </w:p>
    <w:p>
      <w:pPr>
        <w:pStyle w:val="Heading1"/>
        <w:spacing w:line="204" w:lineRule="auto"/>
        <w:ind w:right="101" w:firstLine="283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Алғашқы</w:t>
      </w:r>
      <w:r>
        <w:rPr>
          <w:color w:val="231F20"/>
          <w:spacing w:val="1"/>
        </w:rPr>
        <w:t> </w:t>
      </w:r>
      <w:r>
        <w:rPr>
          <w:color w:val="231F20"/>
        </w:rPr>
        <w:t>көмек</w:t>
      </w:r>
      <w:r>
        <w:rPr>
          <w:color w:val="231F20"/>
          <w:spacing w:val="1"/>
        </w:rPr>
        <w:t> </w:t>
      </w:r>
      <w:r>
        <w:rPr>
          <w:color w:val="231F20"/>
        </w:rPr>
        <w:t>көрсетудің</w:t>
      </w:r>
      <w:r>
        <w:rPr>
          <w:color w:val="231F20"/>
          <w:spacing w:val="1"/>
        </w:rPr>
        <w:t> </w:t>
      </w:r>
      <w:r>
        <w:rPr>
          <w:color w:val="231F20"/>
        </w:rPr>
        <w:t>қиыншылығы қандай?</w:t>
      </w:r>
      <w:r>
        <w:rPr>
          <w:color w:val="231F20"/>
          <w:spacing w:val="1"/>
        </w:rPr>
        <w:t> </w:t>
      </w:r>
      <w:r>
        <w:rPr>
          <w:color w:val="231F20"/>
        </w:rPr>
        <w:t>Жетістікте-</w:t>
      </w:r>
      <w:r>
        <w:rPr>
          <w:color w:val="231F20"/>
          <w:spacing w:val="1"/>
        </w:rPr>
        <w:t> </w:t>
      </w:r>
      <w:r>
        <w:rPr>
          <w:color w:val="231F20"/>
        </w:rPr>
        <w:t>ріңіз</w:t>
      </w:r>
      <w:r>
        <w:rPr>
          <w:color w:val="231F20"/>
          <w:spacing w:val="1"/>
        </w:rPr>
        <w:t> </w:t>
      </w:r>
      <w:r>
        <w:rPr>
          <w:color w:val="231F20"/>
        </w:rPr>
        <w:t>туралы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айтасыз?</w:t>
      </w:r>
    </w:p>
    <w:p>
      <w:pPr>
        <w:pStyle w:val="BodyText"/>
        <w:spacing w:line="232" w:lineRule="auto"/>
        <w:ind w:left="103" w:right="101" w:firstLine="226"/>
        <w:jc w:val="both"/>
      </w:pPr>
      <w:r>
        <w:rPr>
          <w:color w:val="231F20"/>
          <w:spacing w:val="-3"/>
          <w:w w:val="105"/>
        </w:rPr>
        <w:t>-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Бас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дәрігер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лауазымына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тағайындалға-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ныма</w:t>
      </w:r>
      <w:r>
        <w:rPr>
          <w:color w:val="231F20"/>
          <w:spacing w:val="-9"/>
        </w:rPr>
        <w:t> </w:t>
      </w:r>
      <w:r>
        <w:rPr>
          <w:color w:val="231F20"/>
        </w:rPr>
        <w:t>13</w:t>
      </w:r>
      <w:r>
        <w:rPr>
          <w:color w:val="231F20"/>
          <w:spacing w:val="-9"/>
        </w:rPr>
        <w:t> </w:t>
      </w:r>
      <w:r>
        <w:rPr>
          <w:color w:val="231F20"/>
        </w:rPr>
        <w:t>жыл</w:t>
      </w:r>
      <w:r>
        <w:rPr>
          <w:color w:val="231F20"/>
          <w:spacing w:val="-9"/>
        </w:rPr>
        <w:t> </w:t>
      </w:r>
      <w:r>
        <w:rPr>
          <w:color w:val="231F20"/>
        </w:rPr>
        <w:t>уақыт</w:t>
      </w:r>
      <w:r>
        <w:rPr>
          <w:color w:val="231F20"/>
          <w:spacing w:val="-9"/>
        </w:rPr>
        <w:t> </w:t>
      </w:r>
      <w:r>
        <w:rPr>
          <w:color w:val="231F20"/>
        </w:rPr>
        <w:t>өтті.</w:t>
      </w:r>
      <w:r>
        <w:rPr>
          <w:color w:val="231F20"/>
          <w:spacing w:val="-9"/>
        </w:rPr>
        <w:t> </w:t>
      </w:r>
      <w:r>
        <w:rPr>
          <w:color w:val="231F20"/>
        </w:rPr>
        <w:t>Жұмыстың</w:t>
      </w:r>
      <w:r>
        <w:rPr>
          <w:color w:val="231F20"/>
          <w:spacing w:val="-9"/>
        </w:rPr>
        <w:t> </w:t>
      </w:r>
      <w:r>
        <w:rPr>
          <w:color w:val="231F20"/>
        </w:rPr>
        <w:t>қызығын</w:t>
      </w:r>
      <w:r>
        <w:rPr>
          <w:color w:val="231F20"/>
          <w:spacing w:val="-42"/>
        </w:rPr>
        <w:t> </w:t>
      </w:r>
      <w:r>
        <w:rPr>
          <w:color w:val="231F20"/>
          <w:spacing w:val="-5"/>
          <w:w w:val="105"/>
        </w:rPr>
        <w:t>да, қиындығын </w:t>
      </w:r>
      <w:r>
        <w:rPr>
          <w:color w:val="231F20"/>
          <w:spacing w:val="-4"/>
          <w:w w:val="105"/>
        </w:rPr>
        <w:t>да көріп келеміз. Осы өмірде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8"/>
        </w:rPr>
        <w:t>жасаған істің </w:t>
      </w:r>
      <w:r>
        <w:rPr>
          <w:color w:val="231F20"/>
          <w:spacing w:val="-7"/>
        </w:rPr>
        <w:t>нәтижесін көру - нағыз бақыт. 2017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жылы республикада «Үздік </w:t>
      </w:r>
      <w:r>
        <w:rPr>
          <w:color w:val="231F20"/>
          <w:spacing w:val="-4"/>
        </w:rPr>
        <w:t>менеджер» атағын</w:t>
      </w:r>
      <w:r>
        <w:rPr>
          <w:color w:val="231F20"/>
          <w:spacing w:val="-43"/>
        </w:rPr>
        <w:t> </w:t>
      </w:r>
      <w:r>
        <w:rPr>
          <w:color w:val="231F20"/>
        </w:rPr>
        <w:t>жеңіп алдық. 2018 жылы «Үздік фельдшер»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марапатын </w:t>
      </w:r>
      <w:r>
        <w:rPr>
          <w:color w:val="231F20"/>
          <w:spacing w:val="-5"/>
        </w:rPr>
        <w:t>иелендік. Қатарынан екі жыл мара-</w:t>
      </w:r>
      <w:r>
        <w:rPr>
          <w:color w:val="231F20"/>
          <w:spacing w:val="-43"/>
        </w:rPr>
        <w:t> </w:t>
      </w:r>
      <w:r>
        <w:rPr>
          <w:color w:val="231F20"/>
          <w:w w:val="105"/>
        </w:rPr>
        <w:t>пат алғандықтан, биыл марапат аламыз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деп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ойламадық.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десе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де,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республикада</w:t>
      </w:r>
    </w:p>
    <w:p>
      <w:pPr>
        <w:pStyle w:val="BodyText"/>
        <w:spacing w:line="232" w:lineRule="auto"/>
        <w:ind w:left="104" w:right="101"/>
        <w:jc w:val="both"/>
      </w:pPr>
      <w:r>
        <w:rPr>
          <w:color w:val="231F20"/>
          <w:spacing w:val="-2"/>
          <w:w w:val="105"/>
        </w:rPr>
        <w:t>«Үздік станция» атағына бізді лайықты </w:t>
      </w:r>
      <w:r>
        <w:rPr>
          <w:color w:val="231F20"/>
          <w:spacing w:val="-1"/>
          <w:w w:val="105"/>
        </w:rPr>
        <w:t>деп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таныды. Соңғы 7 жылда рейтинг бойынша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алғашқы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орындамыз.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Бұл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15"/>
        </w:rPr>
        <w:t>–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05"/>
        </w:rPr>
        <w:t>біз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сіз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үшін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үлкен</w:t>
      </w:r>
      <w:r>
        <w:rPr>
          <w:color w:val="231F20"/>
          <w:spacing w:val="6"/>
        </w:rPr>
        <w:t> </w:t>
      </w:r>
      <w:r>
        <w:rPr>
          <w:color w:val="231F20"/>
        </w:rPr>
        <w:t>жеңіс!</w:t>
      </w:r>
      <w:r>
        <w:rPr>
          <w:color w:val="231F20"/>
          <w:spacing w:val="7"/>
        </w:rPr>
        <w:t> </w:t>
      </w:r>
      <w:r>
        <w:rPr>
          <w:color w:val="231F20"/>
        </w:rPr>
        <w:t>«103»</w:t>
      </w:r>
      <w:r>
        <w:rPr>
          <w:color w:val="231F20"/>
          <w:spacing w:val="7"/>
        </w:rPr>
        <w:t> </w:t>
      </w:r>
      <w:r>
        <w:rPr>
          <w:color w:val="231F20"/>
        </w:rPr>
        <w:t>әрқашан</w:t>
      </w:r>
      <w:r>
        <w:rPr>
          <w:color w:val="231F20"/>
          <w:spacing w:val="6"/>
        </w:rPr>
        <w:t> </w:t>
      </w:r>
      <w:r>
        <w:rPr>
          <w:color w:val="231F20"/>
        </w:rPr>
        <w:t>жүйткіп</w:t>
      </w:r>
      <w:r>
        <w:rPr>
          <w:color w:val="231F20"/>
          <w:spacing w:val="7"/>
        </w:rPr>
        <w:t> </w:t>
      </w:r>
      <w:r>
        <w:rPr>
          <w:color w:val="231F20"/>
        </w:rPr>
        <w:t>жетеді.</w:t>
      </w:r>
    </w:p>
    <w:p>
      <w:pPr>
        <w:pStyle w:val="Heading1"/>
        <w:spacing w:line="218" w:lineRule="exact"/>
        <w:ind w:left="387" w:right="0" w:firstLine="0"/>
        <w:jc w:val="left"/>
      </w:pPr>
      <w:r>
        <w:rPr>
          <w:color w:val="231F20"/>
        </w:rPr>
        <w:t>-</w:t>
      </w:r>
      <w:r>
        <w:rPr>
          <w:color w:val="231F20"/>
          <w:spacing w:val="22"/>
        </w:rPr>
        <w:t> </w:t>
      </w:r>
      <w:r>
        <w:rPr>
          <w:color w:val="231F20"/>
        </w:rPr>
        <w:t>Сұхбатыңызға</w:t>
      </w:r>
      <w:r>
        <w:rPr>
          <w:color w:val="231F20"/>
          <w:spacing w:val="21"/>
        </w:rPr>
        <w:t> </w:t>
      </w:r>
      <w:r>
        <w:rPr>
          <w:color w:val="231F20"/>
        </w:rPr>
        <w:t>рахмет!</w:t>
      </w:r>
    </w:p>
    <w:p>
      <w:pPr>
        <w:spacing w:line="225" w:lineRule="auto" w:before="147"/>
        <w:ind w:left="1662" w:right="101" w:firstLine="676"/>
        <w:jc w:val="right"/>
        <w:rPr>
          <w:sz w:val="17"/>
        </w:rPr>
      </w:pPr>
      <w:r>
        <w:rPr>
          <w:color w:val="231F20"/>
          <w:w w:val="105"/>
          <w:sz w:val="17"/>
        </w:rPr>
        <w:t>Сұхбаттасқан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–</w:t>
      </w:r>
      <w:r>
        <w:rPr>
          <w:color w:val="231F20"/>
          <w:spacing w:val="-45"/>
          <w:w w:val="105"/>
          <w:sz w:val="17"/>
        </w:rPr>
        <w:t> </w:t>
      </w:r>
      <w:r>
        <w:rPr>
          <w:rFonts w:ascii="Cambria" w:hAnsi="Cambria"/>
          <w:b/>
          <w:color w:val="231F20"/>
          <w:sz w:val="20"/>
        </w:rPr>
        <w:t>Махаббат</w:t>
      </w:r>
      <w:r>
        <w:rPr>
          <w:rFonts w:ascii="Cambria" w:hAnsi="Cambria"/>
          <w:b/>
          <w:color w:val="231F20"/>
          <w:spacing w:val="1"/>
          <w:sz w:val="20"/>
        </w:rPr>
        <w:t> </w:t>
      </w:r>
      <w:r>
        <w:rPr>
          <w:rFonts w:ascii="Cambria" w:hAnsi="Cambria"/>
          <w:b/>
          <w:color w:val="231F20"/>
          <w:sz w:val="20"/>
        </w:rPr>
        <w:t>ТӨЛЕБАЙ.</w:t>
      </w:r>
      <w:r>
        <w:rPr>
          <w:rFonts w:ascii="Cambria" w:hAnsi="Cambria"/>
          <w:b/>
          <w:color w:val="231F20"/>
          <w:spacing w:val="-42"/>
          <w:sz w:val="20"/>
        </w:rPr>
        <w:t> </w:t>
      </w:r>
      <w:r>
        <w:rPr>
          <w:color w:val="231F20"/>
          <w:w w:val="110"/>
          <w:sz w:val="17"/>
        </w:rPr>
        <w:t>Суреттерді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түсірген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–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5"/>
          <w:sz w:val="17"/>
        </w:rPr>
        <w:t>Есенжол</w:t>
      </w:r>
      <w:r>
        <w:rPr>
          <w:color w:val="231F20"/>
          <w:spacing w:val="14"/>
          <w:w w:val="115"/>
          <w:sz w:val="17"/>
        </w:rPr>
        <w:t> </w:t>
      </w:r>
      <w:r>
        <w:rPr>
          <w:color w:val="231F20"/>
          <w:w w:val="115"/>
          <w:sz w:val="17"/>
        </w:rPr>
        <w:t>Исабек.</w:t>
      </w:r>
    </w:p>
    <w:sectPr>
      <w:type w:val="continuous"/>
      <w:pgSz w:w="16840" w:h="23820"/>
      <w:pgMar w:top="920" w:bottom="280" w:left="860" w:right="860"/>
      <w:cols w:num="4" w:equalWidth="0">
        <w:col w:w="3702" w:space="82"/>
        <w:col w:w="3702" w:space="82"/>
        <w:col w:w="3702" w:space="82"/>
        <w:col w:w="37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7"/>
      <w:szCs w:val="17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103" w:right="38" w:firstLine="226"/>
      <w:jc w:val="both"/>
      <w:outlineLvl w:val="1"/>
    </w:pPr>
    <w:rPr>
      <w:rFonts w:ascii="Cambria" w:hAnsi="Cambria" w:eastAsia="Cambria" w:cs="Cambria"/>
      <w:b/>
      <w:bCs/>
      <w:sz w:val="20"/>
      <w:szCs w:val="20"/>
      <w:lang w:val="kk-KZ" w:eastAsia="en-US" w:bidi="ar-SA"/>
    </w:rPr>
  </w:style>
  <w:style w:styleId="Title" w:type="paragraph">
    <w:name w:val="Title"/>
    <w:basedOn w:val="Normal"/>
    <w:uiPriority w:val="1"/>
    <w:qFormat/>
    <w:pPr>
      <w:spacing w:before="81"/>
      <w:ind w:left="881"/>
    </w:pPr>
    <w:rPr>
      <w:rFonts w:ascii="Cambria" w:hAnsi="Cambria" w:eastAsia="Cambria" w:cs="Cambria"/>
      <w:b/>
      <w:bCs/>
      <w:sz w:val="116"/>
      <w:szCs w:val="116"/>
      <w:lang w:val="kk-K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19__05_____ALAN.indd</dc:title>
  <dcterms:created xsi:type="dcterms:W3CDTF">2022-07-07T09:08:18Z</dcterms:created>
  <dcterms:modified xsi:type="dcterms:W3CDTF">2022-07-07T09:08:18Z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2022-07-07T00:00:00Z</vt:filetime>
  </property>
</Properties>
</file>