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B" w:rsidRPr="00C822E5" w:rsidRDefault="00A558FB" w:rsidP="00A558FB">
      <w:pPr>
        <w:tabs>
          <w:tab w:val="left" w:pos="1080"/>
        </w:tabs>
        <w:jc w:val="center"/>
        <w:rPr>
          <w:rFonts w:ascii="Times New Roman" w:hAnsi="Times New Roman" w:cs="Times New Roman"/>
          <w:b/>
          <w:sz w:val="24"/>
          <w:szCs w:val="24"/>
          <w:lang w:val="kk-KZ"/>
        </w:rPr>
      </w:pPr>
      <w:r w:rsidRPr="00C822E5">
        <w:rPr>
          <w:rFonts w:ascii="Times New Roman" w:hAnsi="Times New Roman" w:cs="Times New Roman"/>
          <w:b/>
          <w:sz w:val="24"/>
          <w:szCs w:val="24"/>
          <w:lang w:val="kk-KZ"/>
        </w:rPr>
        <w:t>2009 жылғы 30 қазандағы м</w:t>
      </w:r>
      <w:r w:rsidRPr="00C822E5">
        <w:rPr>
          <w:rFonts w:ascii="Times New Roman" w:hAnsi="Times New Roman" w:cs="Times New Roman"/>
          <w:b/>
          <w:bCs/>
          <w:sz w:val="24"/>
          <w:szCs w:val="24"/>
          <w:shd w:val="clear" w:color="auto" w:fill="FFFFFF"/>
          <w:lang w:val="kk-KZ"/>
        </w:rPr>
        <w:t xml:space="preserve">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sidRPr="00C822E5">
        <w:rPr>
          <w:rFonts w:ascii="Times New Roman" w:hAnsi="Times New Roman" w:cs="Times New Roman"/>
          <w:b/>
          <w:sz w:val="24"/>
          <w:szCs w:val="24"/>
          <w:lang w:val="kk-KZ"/>
        </w:rPr>
        <w:t>№1729 ережесіне сәйкес баға ұсыныстары тәсілімен  сатып алудың</w:t>
      </w:r>
    </w:p>
    <w:p w:rsidR="001C6FAA" w:rsidRPr="00C822E5" w:rsidRDefault="00A558FB" w:rsidP="007C42F8">
      <w:pPr>
        <w:jc w:val="center"/>
        <w:rPr>
          <w:rFonts w:ascii="Times New Roman" w:hAnsi="Times New Roman" w:cs="Times New Roman"/>
          <w:b/>
          <w:sz w:val="24"/>
          <w:szCs w:val="24"/>
          <w:lang w:val="kk-KZ"/>
        </w:rPr>
      </w:pPr>
      <w:r w:rsidRPr="00C822E5">
        <w:rPr>
          <w:rFonts w:ascii="Times New Roman" w:hAnsi="Times New Roman" w:cs="Times New Roman"/>
          <w:b/>
          <w:sz w:val="24"/>
          <w:szCs w:val="24"/>
          <w:lang w:val="kk-KZ"/>
        </w:rPr>
        <w:t xml:space="preserve">   №0</w:t>
      </w:r>
      <w:bookmarkStart w:id="0" w:name="_GoBack"/>
      <w:bookmarkEnd w:id="0"/>
      <w:r w:rsidR="00BB5F16" w:rsidRPr="00C822E5">
        <w:rPr>
          <w:rFonts w:ascii="Times New Roman" w:hAnsi="Times New Roman" w:cs="Times New Roman"/>
          <w:b/>
          <w:sz w:val="24"/>
          <w:szCs w:val="24"/>
          <w:lang w:val="kk-KZ"/>
        </w:rPr>
        <w:t>0</w:t>
      </w:r>
      <w:r w:rsidR="001C4AB2" w:rsidRPr="00C822E5">
        <w:rPr>
          <w:rFonts w:ascii="Times New Roman" w:hAnsi="Times New Roman" w:cs="Times New Roman"/>
          <w:b/>
          <w:sz w:val="24"/>
          <w:szCs w:val="24"/>
          <w:lang w:val="kk-KZ"/>
        </w:rPr>
        <w:t>6</w:t>
      </w:r>
      <w:r w:rsidRPr="00C822E5">
        <w:rPr>
          <w:rFonts w:ascii="Times New Roman" w:hAnsi="Times New Roman" w:cs="Times New Roman"/>
          <w:b/>
          <w:sz w:val="24"/>
          <w:szCs w:val="24"/>
          <w:lang w:val="kk-KZ"/>
        </w:rPr>
        <w:t xml:space="preserve"> ХАТТАМАСЫ /  </w:t>
      </w:r>
      <w:r w:rsidR="004E117C" w:rsidRPr="00C822E5">
        <w:rPr>
          <w:rFonts w:ascii="Times New Roman" w:hAnsi="Times New Roman" w:cs="Times New Roman"/>
          <w:b/>
          <w:sz w:val="24"/>
          <w:szCs w:val="24"/>
          <w:lang w:val="kk-KZ"/>
        </w:rPr>
        <w:t>ПРОТОКОЛ №</w:t>
      </w:r>
      <w:r w:rsidR="00A11124" w:rsidRPr="00C822E5">
        <w:rPr>
          <w:rFonts w:ascii="Times New Roman" w:hAnsi="Times New Roman" w:cs="Times New Roman"/>
          <w:b/>
          <w:sz w:val="24"/>
          <w:szCs w:val="24"/>
          <w:lang w:val="kk-KZ"/>
        </w:rPr>
        <w:t>0</w:t>
      </w:r>
      <w:r w:rsidR="001C4AB2" w:rsidRPr="00C822E5">
        <w:rPr>
          <w:rFonts w:ascii="Times New Roman" w:hAnsi="Times New Roman" w:cs="Times New Roman"/>
          <w:b/>
          <w:sz w:val="24"/>
          <w:szCs w:val="24"/>
          <w:lang w:val="kk-KZ"/>
        </w:rPr>
        <w:t>06</w:t>
      </w:r>
    </w:p>
    <w:p w:rsidR="007C42F8" w:rsidRPr="00C822E5" w:rsidRDefault="007C42F8" w:rsidP="007C42F8">
      <w:pPr>
        <w:jc w:val="center"/>
        <w:rPr>
          <w:rFonts w:ascii="Times New Roman" w:hAnsi="Times New Roman" w:cs="Times New Roman"/>
          <w:b/>
          <w:sz w:val="24"/>
          <w:szCs w:val="24"/>
          <w:lang w:val="kk-KZ"/>
        </w:rPr>
      </w:pPr>
      <w:r w:rsidRPr="00C822E5">
        <w:rPr>
          <w:rFonts w:ascii="Times New Roman" w:hAnsi="Times New Roman" w:cs="Times New Roman"/>
          <w:b/>
          <w:sz w:val="24"/>
          <w:szCs w:val="24"/>
        </w:rPr>
        <w:t xml:space="preserve">Закупа способом запроса ценовых предложений </w:t>
      </w:r>
      <w:proofErr w:type="gramStart"/>
      <w:r w:rsidRPr="00C822E5">
        <w:rPr>
          <w:rFonts w:ascii="Times New Roman" w:hAnsi="Times New Roman" w:cs="Times New Roman"/>
          <w:b/>
          <w:sz w:val="24"/>
          <w:szCs w:val="24"/>
        </w:rPr>
        <w:t>согласно правил</w:t>
      </w:r>
      <w:proofErr w:type="gramEnd"/>
      <w:r w:rsidRPr="00C822E5">
        <w:rPr>
          <w:rFonts w:ascii="Times New Roman" w:hAnsi="Times New Roman" w:cs="Times New Roman"/>
          <w:b/>
          <w:sz w:val="24"/>
          <w:szCs w:val="24"/>
        </w:rPr>
        <w:t xml:space="preserve"> организации и проведения закупа лекарственных средств, профилактических (</w:t>
      </w:r>
      <w:proofErr w:type="spellStart"/>
      <w:r w:rsidRPr="00C822E5">
        <w:rPr>
          <w:rFonts w:ascii="Times New Roman" w:hAnsi="Times New Roman" w:cs="Times New Roman"/>
          <w:b/>
          <w:sz w:val="24"/>
          <w:szCs w:val="24"/>
        </w:rPr>
        <w:t>иммунобиологичческиих</w:t>
      </w:r>
      <w:proofErr w:type="spellEnd"/>
      <w:r w:rsidRPr="00C822E5">
        <w:rPr>
          <w:rFonts w:ascii="Times New Roman" w:hAnsi="Times New Roman" w:cs="Times New Roman"/>
          <w:b/>
          <w:sz w:val="24"/>
          <w:szCs w:val="24"/>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№1729.</w:t>
      </w:r>
    </w:p>
    <w:p w:rsidR="00A558FB" w:rsidRPr="00C822E5" w:rsidRDefault="00A002FE" w:rsidP="00A558FB">
      <w:pPr>
        <w:rPr>
          <w:rFonts w:ascii="Times New Roman" w:hAnsi="Times New Roman" w:cs="Times New Roman"/>
          <w:b/>
          <w:sz w:val="24"/>
          <w:szCs w:val="24"/>
          <w:lang w:val="kk-KZ"/>
        </w:rPr>
      </w:pPr>
      <w:r w:rsidRPr="00C822E5">
        <w:rPr>
          <w:rFonts w:ascii="Times New Roman" w:hAnsi="Times New Roman" w:cs="Times New Roman"/>
          <w:b/>
          <w:sz w:val="24"/>
          <w:szCs w:val="24"/>
          <w:lang w:val="kk-KZ"/>
        </w:rPr>
        <w:t xml:space="preserve">Павлодар қ. / г. Павлодар                                                                                       </w:t>
      </w:r>
      <w:r w:rsidR="00A558FB" w:rsidRPr="00C822E5">
        <w:rPr>
          <w:rFonts w:ascii="Times New Roman" w:hAnsi="Times New Roman" w:cs="Times New Roman"/>
          <w:b/>
          <w:sz w:val="24"/>
          <w:szCs w:val="24"/>
          <w:lang w:val="kk-KZ"/>
        </w:rPr>
        <w:t xml:space="preserve">                   </w:t>
      </w:r>
      <w:r w:rsidRPr="00C822E5">
        <w:rPr>
          <w:rFonts w:ascii="Times New Roman" w:hAnsi="Times New Roman" w:cs="Times New Roman"/>
          <w:b/>
          <w:sz w:val="24"/>
          <w:szCs w:val="24"/>
          <w:lang w:val="kk-KZ"/>
        </w:rPr>
        <w:t xml:space="preserve">                 </w:t>
      </w:r>
      <w:r w:rsidR="001C4AB2" w:rsidRPr="00C822E5">
        <w:rPr>
          <w:rFonts w:ascii="Times New Roman" w:hAnsi="Times New Roman" w:cs="Times New Roman"/>
          <w:b/>
          <w:sz w:val="24"/>
          <w:szCs w:val="24"/>
          <w:lang w:val="kk-KZ"/>
        </w:rPr>
        <w:t>12</w:t>
      </w:r>
      <w:r w:rsidR="00E44614" w:rsidRPr="00C822E5">
        <w:rPr>
          <w:rFonts w:ascii="Times New Roman" w:hAnsi="Times New Roman" w:cs="Times New Roman"/>
          <w:b/>
          <w:sz w:val="24"/>
          <w:szCs w:val="24"/>
          <w:lang w:val="kk-KZ"/>
        </w:rPr>
        <w:t>.</w:t>
      </w:r>
      <w:r w:rsidR="00BB5F16" w:rsidRPr="00C822E5">
        <w:rPr>
          <w:rFonts w:ascii="Times New Roman" w:hAnsi="Times New Roman" w:cs="Times New Roman"/>
          <w:b/>
          <w:sz w:val="24"/>
          <w:szCs w:val="24"/>
          <w:lang w:val="kk-KZ"/>
        </w:rPr>
        <w:t>01</w:t>
      </w:r>
      <w:r w:rsidR="00A558FB" w:rsidRPr="00C822E5">
        <w:rPr>
          <w:rFonts w:ascii="Times New Roman" w:hAnsi="Times New Roman" w:cs="Times New Roman"/>
          <w:b/>
          <w:sz w:val="24"/>
          <w:szCs w:val="24"/>
          <w:lang w:val="kk-KZ"/>
        </w:rPr>
        <w:t>.20</w:t>
      </w:r>
      <w:r w:rsidR="00C864EB" w:rsidRPr="00C822E5">
        <w:rPr>
          <w:rFonts w:ascii="Times New Roman" w:hAnsi="Times New Roman" w:cs="Times New Roman"/>
          <w:b/>
          <w:sz w:val="24"/>
          <w:szCs w:val="24"/>
          <w:lang w:val="kk-KZ"/>
        </w:rPr>
        <w:t>2</w:t>
      </w:r>
      <w:r w:rsidR="00BB5F16" w:rsidRPr="00C822E5">
        <w:rPr>
          <w:rFonts w:ascii="Times New Roman" w:hAnsi="Times New Roman" w:cs="Times New Roman"/>
          <w:b/>
          <w:sz w:val="24"/>
          <w:szCs w:val="24"/>
          <w:lang w:val="kk-KZ"/>
        </w:rPr>
        <w:t>1</w:t>
      </w:r>
      <w:r w:rsidR="00A558FB" w:rsidRPr="00C822E5">
        <w:rPr>
          <w:rFonts w:ascii="Times New Roman" w:hAnsi="Times New Roman" w:cs="Times New Roman"/>
          <w:b/>
          <w:sz w:val="24"/>
          <w:szCs w:val="24"/>
          <w:lang w:val="kk-KZ"/>
        </w:rPr>
        <w:t>ж</w:t>
      </w:r>
      <w:r w:rsidRPr="00C822E5">
        <w:rPr>
          <w:rFonts w:ascii="Times New Roman" w:hAnsi="Times New Roman" w:cs="Times New Roman"/>
          <w:b/>
          <w:sz w:val="24"/>
          <w:szCs w:val="24"/>
          <w:lang w:val="kk-KZ"/>
        </w:rPr>
        <w:t>ыл / год.  С</w:t>
      </w:r>
      <w:r w:rsidR="00A558FB" w:rsidRPr="00C822E5">
        <w:rPr>
          <w:rFonts w:ascii="Times New Roman" w:hAnsi="Times New Roman" w:cs="Times New Roman"/>
          <w:b/>
          <w:sz w:val="24"/>
          <w:szCs w:val="24"/>
          <w:lang w:val="kk-KZ"/>
        </w:rPr>
        <w:t>ағат</w:t>
      </w:r>
      <w:r w:rsidRPr="00C822E5">
        <w:rPr>
          <w:rFonts w:ascii="Times New Roman" w:hAnsi="Times New Roman" w:cs="Times New Roman"/>
          <w:b/>
          <w:sz w:val="24"/>
          <w:szCs w:val="24"/>
          <w:lang w:val="kk-KZ"/>
        </w:rPr>
        <w:t xml:space="preserve"> / Время</w:t>
      </w:r>
      <w:r w:rsidR="00A558FB" w:rsidRPr="00C822E5">
        <w:rPr>
          <w:rFonts w:ascii="Times New Roman" w:hAnsi="Times New Roman" w:cs="Times New Roman"/>
          <w:b/>
          <w:sz w:val="24"/>
          <w:szCs w:val="24"/>
          <w:lang w:val="kk-KZ"/>
        </w:rPr>
        <w:t xml:space="preserve"> 16.30.</w:t>
      </w:r>
    </w:p>
    <w:p w:rsidR="00A558FB" w:rsidRPr="00C822E5" w:rsidRDefault="00A558FB" w:rsidP="007C1A91">
      <w:pPr>
        <w:spacing w:after="0" w:line="240" w:lineRule="auto"/>
        <w:jc w:val="both"/>
        <w:rPr>
          <w:rFonts w:ascii="Times New Roman" w:hAnsi="Times New Roman" w:cs="Times New Roman"/>
          <w:bCs/>
          <w:sz w:val="24"/>
          <w:szCs w:val="24"/>
          <w:shd w:val="clear" w:color="auto" w:fill="FFFFFF"/>
          <w:lang w:val="kk-KZ"/>
        </w:rPr>
      </w:pPr>
      <w:r w:rsidRPr="00C822E5">
        <w:rPr>
          <w:rFonts w:ascii="Times New Roman" w:hAnsi="Times New Roman" w:cs="Times New Roman"/>
          <w:sz w:val="24"/>
          <w:szCs w:val="24"/>
          <w:lang w:val="kk-KZ"/>
        </w:rPr>
        <w:t xml:space="preserve">            2009 жылғы 30 қазандағы «</w:t>
      </w:r>
      <w:r w:rsidRPr="00C822E5">
        <w:rPr>
          <w:rFonts w:ascii="Times New Roman" w:hAnsi="Times New Roman" w:cs="Times New Roman"/>
          <w:bCs/>
          <w:sz w:val="24"/>
          <w:szCs w:val="24"/>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туралы</w:t>
      </w:r>
      <w:r w:rsidRPr="00C822E5">
        <w:rPr>
          <w:rFonts w:ascii="Times New Roman" w:hAnsi="Times New Roman" w:cs="Times New Roman"/>
          <w:sz w:val="24"/>
          <w:szCs w:val="24"/>
          <w:lang w:val="kk-KZ"/>
        </w:rPr>
        <w:t xml:space="preserve">» </w:t>
      </w:r>
      <w:r w:rsidRPr="00C822E5">
        <w:rPr>
          <w:rFonts w:ascii="Times New Roman" w:hAnsi="Times New Roman" w:cs="Times New Roman"/>
          <w:bCs/>
          <w:sz w:val="24"/>
          <w:szCs w:val="24"/>
          <w:shd w:val="clear" w:color="auto" w:fill="FFFFFF"/>
          <w:lang w:val="kk-KZ"/>
        </w:rPr>
        <w:t>№1729 Ережесінің  (бұдан әрі –Ереже) 10-тарауының                                        110 тармақ негізінде Павлодар облысы денсаулық сақтау басқармасының ШЖҚ «Павлодар қаласының №4 емханасы» КМК баға ұсыныстары тәсілімен келесі медициналық мақсаттағы бұйымдарға сатып алу жүргізді:</w:t>
      </w:r>
    </w:p>
    <w:p w:rsidR="00A558FB" w:rsidRPr="00C822E5" w:rsidRDefault="00A558FB" w:rsidP="007C1A91">
      <w:pPr>
        <w:spacing w:after="0" w:line="240" w:lineRule="auto"/>
        <w:jc w:val="both"/>
        <w:rPr>
          <w:rFonts w:ascii="Times New Roman" w:hAnsi="Times New Roman" w:cs="Times New Roman"/>
          <w:sz w:val="24"/>
          <w:szCs w:val="24"/>
        </w:rPr>
      </w:pPr>
      <w:r w:rsidRPr="00C822E5">
        <w:rPr>
          <w:rFonts w:ascii="Times New Roman" w:hAnsi="Times New Roman" w:cs="Times New Roman"/>
          <w:sz w:val="24"/>
          <w:szCs w:val="24"/>
          <w:lang w:val="kk-KZ"/>
        </w:rPr>
        <w:t xml:space="preserve">            </w:t>
      </w:r>
      <w:r w:rsidRPr="00C822E5">
        <w:rPr>
          <w:rFonts w:ascii="Times New Roman" w:hAnsi="Times New Roman" w:cs="Times New Roman"/>
          <w:sz w:val="24"/>
          <w:szCs w:val="24"/>
        </w:rPr>
        <w:t>На основании пункта 110 главы 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№1729 от 30 октября 2009 года (далее – Правила) КГП на ПХВ «Поликлиника №4 г</w:t>
      </w:r>
      <w:proofErr w:type="gramStart"/>
      <w:r w:rsidRPr="00C822E5">
        <w:rPr>
          <w:rFonts w:ascii="Times New Roman" w:hAnsi="Times New Roman" w:cs="Times New Roman"/>
          <w:sz w:val="24"/>
          <w:szCs w:val="24"/>
        </w:rPr>
        <w:t>.П</w:t>
      </w:r>
      <w:proofErr w:type="gramEnd"/>
      <w:r w:rsidRPr="00C822E5">
        <w:rPr>
          <w:rFonts w:ascii="Times New Roman" w:hAnsi="Times New Roman" w:cs="Times New Roman"/>
          <w:sz w:val="24"/>
          <w:szCs w:val="24"/>
        </w:rPr>
        <w:t>авлодара» управления здравоохранения Павлодарской области произведен закуп способом ценовых предложений следующих медицинского назначения:</w:t>
      </w:r>
    </w:p>
    <w:p w:rsidR="007C1A91" w:rsidRPr="00C822E5" w:rsidRDefault="007C1A91" w:rsidP="007C1A91">
      <w:pPr>
        <w:spacing w:after="0" w:line="240" w:lineRule="auto"/>
        <w:ind w:firstLine="708"/>
        <w:jc w:val="both"/>
        <w:rPr>
          <w:rFonts w:ascii="Times New Roman" w:hAnsi="Times New Roman" w:cs="Times New Roman"/>
          <w:sz w:val="24"/>
          <w:szCs w:val="24"/>
          <w:lang w:val="kk-KZ"/>
        </w:rPr>
      </w:pPr>
    </w:p>
    <w:p w:rsidR="0027786D" w:rsidRPr="00C822E5"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C822E5">
        <w:rPr>
          <w:rFonts w:ascii="Times New Roman" w:hAnsi="Times New Roman" w:cs="Times New Roman"/>
          <w:sz w:val="24"/>
          <w:szCs w:val="24"/>
          <w:lang w:val="kk-KZ"/>
        </w:rPr>
        <w:t>Бөлінген сома:</w:t>
      </w:r>
      <w:r w:rsidR="008C2DE4" w:rsidRPr="00C822E5">
        <w:rPr>
          <w:rFonts w:ascii="Times New Roman" w:hAnsi="Times New Roman" w:cs="Times New Roman"/>
          <w:sz w:val="24"/>
          <w:szCs w:val="24"/>
          <w:lang w:val="kk-KZ"/>
        </w:rPr>
        <w:t xml:space="preserve"> </w:t>
      </w:r>
      <w:r w:rsidR="001C4AB2" w:rsidRPr="00C822E5">
        <w:rPr>
          <w:rFonts w:ascii="Times New Roman" w:eastAsia="Times New Roman" w:hAnsi="Times New Roman" w:cs="Times New Roman"/>
          <w:sz w:val="24"/>
          <w:szCs w:val="24"/>
          <w:lang w:val="kk-KZ" w:eastAsia="ru-RU"/>
        </w:rPr>
        <w:t>1 049 653</w:t>
      </w:r>
      <w:r w:rsidR="00B836B2" w:rsidRPr="00C822E5">
        <w:rPr>
          <w:rFonts w:ascii="Times New Roman" w:eastAsia="Times New Roman" w:hAnsi="Times New Roman" w:cs="Times New Roman"/>
          <w:sz w:val="24"/>
          <w:szCs w:val="24"/>
          <w:lang w:val="kk-KZ" w:eastAsia="ru-RU"/>
        </w:rPr>
        <w:t xml:space="preserve"> </w:t>
      </w:r>
      <w:r w:rsidR="008A7CCA" w:rsidRPr="00C822E5">
        <w:rPr>
          <w:rFonts w:ascii="Times New Roman" w:eastAsia="Times New Roman" w:hAnsi="Times New Roman" w:cs="Times New Roman"/>
          <w:sz w:val="24"/>
          <w:szCs w:val="24"/>
          <w:lang w:val="kk-KZ" w:eastAsia="ru-RU"/>
        </w:rPr>
        <w:t>(</w:t>
      </w:r>
      <w:r w:rsidR="00B836B2" w:rsidRPr="00C822E5">
        <w:rPr>
          <w:rFonts w:ascii="Times New Roman" w:eastAsia="Times New Roman" w:hAnsi="Times New Roman" w:cs="Times New Roman"/>
          <w:sz w:val="24"/>
          <w:szCs w:val="24"/>
          <w:lang w:val="kk-KZ" w:eastAsia="ru-RU"/>
        </w:rPr>
        <w:t>бір миллион қырық тоғыз мың алты жүз елу үш</w:t>
      </w:r>
      <w:r w:rsidR="00F32759" w:rsidRPr="00C822E5">
        <w:rPr>
          <w:rFonts w:ascii="Times New Roman" w:eastAsia="Times New Roman" w:hAnsi="Times New Roman" w:cs="Times New Roman"/>
          <w:sz w:val="24"/>
          <w:szCs w:val="24"/>
          <w:lang w:val="kk-KZ" w:eastAsia="ru-RU"/>
        </w:rPr>
        <w:t>)</w:t>
      </w:r>
      <w:r w:rsidR="00853144" w:rsidRPr="00C822E5">
        <w:rPr>
          <w:rFonts w:ascii="Times New Roman" w:eastAsia="Times New Roman" w:hAnsi="Times New Roman" w:cs="Times New Roman"/>
          <w:sz w:val="24"/>
          <w:szCs w:val="24"/>
          <w:lang w:val="kk-KZ" w:eastAsia="ru-RU"/>
        </w:rPr>
        <w:t xml:space="preserve"> </w:t>
      </w:r>
      <w:r w:rsidR="00531BAF" w:rsidRPr="00C822E5">
        <w:rPr>
          <w:rFonts w:ascii="Times New Roman" w:eastAsia="Times New Roman" w:hAnsi="Times New Roman" w:cs="Times New Roman"/>
          <w:sz w:val="24"/>
          <w:szCs w:val="24"/>
          <w:lang w:val="kk-KZ" w:eastAsia="ru-RU"/>
        </w:rPr>
        <w:t xml:space="preserve">теңге </w:t>
      </w:r>
    </w:p>
    <w:p w:rsidR="007C1A91" w:rsidRPr="00C822E5"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C822E5">
        <w:rPr>
          <w:rFonts w:ascii="Times New Roman" w:hAnsi="Times New Roman" w:cs="Times New Roman"/>
          <w:sz w:val="24"/>
          <w:szCs w:val="24"/>
        </w:rPr>
        <w:t>Выделенная сумма</w:t>
      </w:r>
      <w:r w:rsidR="008C2DE4" w:rsidRPr="00C822E5">
        <w:rPr>
          <w:rFonts w:ascii="Times New Roman" w:hAnsi="Times New Roman" w:cs="Times New Roman"/>
          <w:sz w:val="24"/>
          <w:szCs w:val="24"/>
          <w:lang w:val="kk-KZ"/>
        </w:rPr>
        <w:t xml:space="preserve"> </w:t>
      </w:r>
      <w:r w:rsidR="00B836B2" w:rsidRPr="00C822E5">
        <w:rPr>
          <w:rFonts w:ascii="Times New Roman" w:eastAsia="Times New Roman" w:hAnsi="Times New Roman" w:cs="Times New Roman"/>
          <w:sz w:val="24"/>
          <w:szCs w:val="24"/>
          <w:lang w:eastAsia="ru-RU"/>
        </w:rPr>
        <w:t xml:space="preserve">1 049 653 </w:t>
      </w:r>
      <w:r w:rsidR="009B13DB" w:rsidRPr="00C822E5">
        <w:rPr>
          <w:rFonts w:ascii="Times New Roman" w:eastAsia="Times New Roman" w:hAnsi="Times New Roman" w:cs="Times New Roman"/>
          <w:sz w:val="24"/>
          <w:szCs w:val="24"/>
          <w:lang w:val="kk-KZ" w:eastAsia="ru-RU"/>
        </w:rPr>
        <w:t>(</w:t>
      </w:r>
      <w:r w:rsidR="00B836B2" w:rsidRPr="00C822E5">
        <w:rPr>
          <w:rFonts w:ascii="Times New Roman" w:eastAsia="Times New Roman" w:hAnsi="Times New Roman" w:cs="Times New Roman"/>
          <w:sz w:val="24"/>
          <w:szCs w:val="24"/>
          <w:lang w:val="kk-KZ" w:eastAsia="ru-RU"/>
        </w:rPr>
        <w:t>один миллион сорок девять тысяч шестьсот пятьдесят три</w:t>
      </w:r>
      <w:r w:rsidR="005928ED" w:rsidRPr="00C822E5">
        <w:rPr>
          <w:rFonts w:ascii="Times New Roman" w:eastAsia="Times New Roman" w:hAnsi="Times New Roman" w:cs="Times New Roman"/>
          <w:sz w:val="24"/>
          <w:szCs w:val="24"/>
          <w:lang w:val="kk-KZ" w:eastAsia="ru-RU"/>
        </w:rPr>
        <w:t>) тенге</w:t>
      </w:r>
    </w:p>
    <w:p w:rsidR="00D81037" w:rsidRPr="00C822E5"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C822E5" w:rsidRDefault="00A558FB" w:rsidP="007C1A91">
      <w:pPr>
        <w:spacing w:after="0"/>
        <w:jc w:val="both"/>
        <w:rPr>
          <w:rFonts w:ascii="Times New Roman" w:hAnsi="Times New Roman" w:cs="Times New Roman"/>
          <w:b/>
          <w:sz w:val="24"/>
          <w:szCs w:val="24"/>
        </w:rPr>
      </w:pPr>
      <w:r w:rsidRPr="00C822E5">
        <w:rPr>
          <w:rFonts w:ascii="Times New Roman" w:eastAsia="Times New Roman" w:hAnsi="Times New Roman" w:cs="Times New Roman"/>
          <w:b/>
          <w:sz w:val="24"/>
          <w:szCs w:val="24"/>
          <w:lang w:eastAsia="ru-RU"/>
        </w:rPr>
        <w:t>К</w:t>
      </w:r>
      <w:r w:rsidRPr="00C822E5">
        <w:rPr>
          <w:rFonts w:ascii="Times New Roman" w:hAnsi="Times New Roman" w:cs="Times New Roman"/>
          <w:b/>
          <w:sz w:val="24"/>
          <w:szCs w:val="24"/>
        </w:rPr>
        <w:t>омиссия</w:t>
      </w:r>
      <w:r w:rsidRPr="00C822E5">
        <w:rPr>
          <w:rFonts w:ascii="Times New Roman" w:hAnsi="Times New Roman" w:cs="Times New Roman"/>
          <w:b/>
          <w:sz w:val="24"/>
          <w:szCs w:val="24"/>
          <w:lang w:val="kk-KZ"/>
        </w:rPr>
        <w:t xml:space="preserve"> келесі құрамда</w:t>
      </w:r>
      <w:r w:rsidR="007C1A91" w:rsidRPr="00C822E5">
        <w:rPr>
          <w:rFonts w:ascii="Times New Roman" w:hAnsi="Times New Roman" w:cs="Times New Roman"/>
          <w:b/>
          <w:sz w:val="24"/>
          <w:szCs w:val="24"/>
        </w:rPr>
        <w:t xml:space="preserve"> / </w:t>
      </w:r>
      <w:r w:rsidR="007C1A91" w:rsidRPr="00C822E5">
        <w:rPr>
          <w:rFonts w:ascii="Times New Roman" w:eastAsia="Times New Roman" w:hAnsi="Times New Roman" w:cs="Times New Roman"/>
          <w:b/>
          <w:sz w:val="24"/>
          <w:szCs w:val="24"/>
          <w:lang w:eastAsia="ru-RU"/>
        </w:rPr>
        <w:t>К</w:t>
      </w:r>
      <w:r w:rsidR="007C1A91" w:rsidRPr="00C822E5">
        <w:rPr>
          <w:rFonts w:ascii="Times New Roman" w:hAnsi="Times New Roman" w:cs="Times New Roman"/>
          <w:b/>
          <w:sz w:val="24"/>
          <w:szCs w:val="24"/>
        </w:rPr>
        <w:t>омиссия в составе:</w:t>
      </w:r>
    </w:p>
    <w:p w:rsidR="00A558FB" w:rsidRPr="00C822E5" w:rsidRDefault="00A558FB" w:rsidP="00A558FB">
      <w:pPr>
        <w:spacing w:after="0"/>
        <w:jc w:val="both"/>
        <w:rPr>
          <w:rFonts w:ascii="Times New Roman" w:hAnsi="Times New Roman" w:cs="Times New Roman"/>
          <w:sz w:val="24"/>
          <w:szCs w:val="24"/>
          <w:lang w:val="kk-KZ"/>
        </w:rPr>
      </w:pPr>
      <w:r w:rsidRPr="00C822E5">
        <w:rPr>
          <w:rFonts w:ascii="Times New Roman" w:hAnsi="Times New Roman" w:cs="Times New Roman"/>
          <w:sz w:val="24"/>
          <w:szCs w:val="24"/>
          <w:lang w:val="kk-KZ"/>
        </w:rPr>
        <w:t>Төрағасы</w:t>
      </w:r>
      <w:r w:rsidR="007C1A91" w:rsidRPr="00C822E5">
        <w:rPr>
          <w:rFonts w:ascii="Times New Roman" w:hAnsi="Times New Roman" w:cs="Times New Roman"/>
          <w:sz w:val="24"/>
          <w:szCs w:val="24"/>
        </w:rPr>
        <w:t xml:space="preserve"> / Председатель:</w:t>
      </w:r>
      <w:r w:rsidRPr="00C822E5">
        <w:rPr>
          <w:rFonts w:ascii="Times New Roman" w:hAnsi="Times New Roman" w:cs="Times New Roman"/>
          <w:sz w:val="24"/>
          <w:szCs w:val="24"/>
        </w:rPr>
        <w:t xml:space="preserve">                              </w:t>
      </w:r>
      <w:r w:rsidRPr="00C822E5">
        <w:rPr>
          <w:rFonts w:ascii="Times New Roman" w:hAnsi="Times New Roman" w:cs="Times New Roman"/>
          <w:sz w:val="24"/>
          <w:szCs w:val="24"/>
          <w:lang w:val="kk-KZ"/>
        </w:rPr>
        <w:t xml:space="preserve">      </w:t>
      </w:r>
      <w:r w:rsidR="007C1A91" w:rsidRPr="00C822E5">
        <w:rPr>
          <w:rFonts w:ascii="Times New Roman" w:hAnsi="Times New Roman" w:cs="Times New Roman"/>
          <w:sz w:val="24"/>
          <w:szCs w:val="24"/>
          <w:lang w:val="kk-KZ"/>
        </w:rPr>
        <w:t xml:space="preserve">                                          </w:t>
      </w:r>
      <w:r w:rsidRPr="00C822E5">
        <w:rPr>
          <w:rFonts w:ascii="Times New Roman" w:hAnsi="Times New Roman" w:cs="Times New Roman"/>
          <w:sz w:val="24"/>
          <w:szCs w:val="24"/>
          <w:lang w:val="kk-KZ"/>
        </w:rPr>
        <w:t xml:space="preserve"> </w:t>
      </w:r>
      <w:r w:rsidR="007C1A91" w:rsidRPr="00C822E5">
        <w:rPr>
          <w:rFonts w:ascii="Times New Roman" w:hAnsi="Times New Roman" w:cs="Times New Roman"/>
          <w:sz w:val="24"/>
          <w:szCs w:val="24"/>
          <w:lang w:val="kk-KZ"/>
        </w:rPr>
        <w:t xml:space="preserve">  </w:t>
      </w:r>
      <w:r w:rsidR="009A65F5">
        <w:rPr>
          <w:rFonts w:ascii="Times New Roman" w:hAnsi="Times New Roman" w:cs="Times New Roman"/>
          <w:sz w:val="24"/>
          <w:szCs w:val="24"/>
          <w:lang w:val="kk-KZ"/>
        </w:rPr>
        <w:t>Б</w:t>
      </w:r>
      <w:r w:rsidRPr="00C822E5">
        <w:rPr>
          <w:rFonts w:ascii="Times New Roman" w:hAnsi="Times New Roman" w:cs="Times New Roman"/>
          <w:sz w:val="24"/>
          <w:szCs w:val="24"/>
        </w:rPr>
        <w:t>.</w:t>
      </w:r>
      <w:r w:rsidR="009A65F5">
        <w:rPr>
          <w:rFonts w:ascii="Times New Roman" w:hAnsi="Times New Roman" w:cs="Times New Roman"/>
          <w:sz w:val="24"/>
          <w:szCs w:val="24"/>
        </w:rPr>
        <w:t>Ж</w:t>
      </w:r>
      <w:r w:rsidRPr="00C822E5">
        <w:rPr>
          <w:rFonts w:ascii="Times New Roman" w:hAnsi="Times New Roman" w:cs="Times New Roman"/>
          <w:sz w:val="24"/>
          <w:szCs w:val="24"/>
        </w:rPr>
        <w:t>.</w:t>
      </w:r>
      <w:r w:rsidRPr="00C822E5">
        <w:rPr>
          <w:rFonts w:ascii="Times New Roman" w:hAnsi="Times New Roman" w:cs="Times New Roman"/>
          <w:sz w:val="24"/>
          <w:szCs w:val="24"/>
          <w:lang w:val="kk-KZ"/>
        </w:rPr>
        <w:t xml:space="preserve"> </w:t>
      </w:r>
      <w:r w:rsidR="009A65F5">
        <w:rPr>
          <w:rFonts w:ascii="Times New Roman" w:hAnsi="Times New Roman" w:cs="Times New Roman"/>
          <w:sz w:val="24"/>
          <w:szCs w:val="24"/>
          <w:lang w:val="kk-KZ"/>
        </w:rPr>
        <w:t>Турганбаева</w:t>
      </w:r>
    </w:p>
    <w:p w:rsidR="00A558FB" w:rsidRPr="00C822E5" w:rsidRDefault="00A558FB" w:rsidP="00A558FB">
      <w:pPr>
        <w:spacing w:after="0"/>
        <w:jc w:val="both"/>
        <w:rPr>
          <w:rFonts w:ascii="Times New Roman" w:hAnsi="Times New Roman" w:cs="Times New Roman"/>
          <w:sz w:val="24"/>
          <w:szCs w:val="24"/>
        </w:rPr>
      </w:pPr>
      <w:r w:rsidRPr="00C822E5">
        <w:rPr>
          <w:rFonts w:ascii="Times New Roman" w:hAnsi="Times New Roman" w:cs="Times New Roman"/>
          <w:sz w:val="24"/>
          <w:szCs w:val="24"/>
          <w:lang w:val="kk-KZ"/>
        </w:rPr>
        <w:t>Хатшы</w:t>
      </w:r>
      <w:r w:rsidRPr="00C822E5">
        <w:rPr>
          <w:rFonts w:ascii="Times New Roman" w:hAnsi="Times New Roman" w:cs="Times New Roman"/>
          <w:sz w:val="24"/>
          <w:szCs w:val="24"/>
        </w:rPr>
        <w:t xml:space="preserve"> </w:t>
      </w:r>
      <w:r w:rsidR="007C1A91" w:rsidRPr="00C822E5">
        <w:rPr>
          <w:rFonts w:ascii="Times New Roman" w:hAnsi="Times New Roman" w:cs="Times New Roman"/>
          <w:sz w:val="24"/>
          <w:szCs w:val="24"/>
        </w:rPr>
        <w:t xml:space="preserve">/ Секретарь:                                             </w:t>
      </w:r>
      <w:r w:rsidRPr="00C822E5">
        <w:rPr>
          <w:rFonts w:ascii="Times New Roman" w:hAnsi="Times New Roman" w:cs="Times New Roman"/>
          <w:sz w:val="24"/>
          <w:szCs w:val="24"/>
        </w:rPr>
        <w:t xml:space="preserve">                                     </w:t>
      </w:r>
      <w:r w:rsidRPr="00C822E5">
        <w:rPr>
          <w:rFonts w:ascii="Times New Roman" w:hAnsi="Times New Roman" w:cs="Times New Roman"/>
          <w:sz w:val="24"/>
          <w:szCs w:val="24"/>
          <w:lang w:val="kk-KZ"/>
        </w:rPr>
        <w:t xml:space="preserve">       </w:t>
      </w:r>
      <w:r w:rsidRPr="00C822E5">
        <w:rPr>
          <w:rFonts w:ascii="Times New Roman" w:hAnsi="Times New Roman" w:cs="Times New Roman"/>
          <w:sz w:val="24"/>
          <w:szCs w:val="24"/>
        </w:rPr>
        <w:t xml:space="preserve">  </w:t>
      </w:r>
      <w:r w:rsidRPr="00C822E5">
        <w:rPr>
          <w:rFonts w:ascii="Times New Roman" w:hAnsi="Times New Roman" w:cs="Times New Roman"/>
          <w:sz w:val="24"/>
          <w:szCs w:val="24"/>
          <w:lang w:val="kk-KZ"/>
        </w:rPr>
        <w:t>Қ.Б. Темиралинов</w:t>
      </w:r>
    </w:p>
    <w:p w:rsidR="00D05265" w:rsidRPr="00C822E5" w:rsidRDefault="00A558FB" w:rsidP="00A558FB">
      <w:pPr>
        <w:spacing w:after="0"/>
        <w:jc w:val="both"/>
        <w:rPr>
          <w:rFonts w:ascii="Times New Roman" w:hAnsi="Times New Roman" w:cs="Times New Roman"/>
          <w:sz w:val="24"/>
          <w:szCs w:val="24"/>
          <w:lang w:val="kk-KZ"/>
        </w:rPr>
      </w:pPr>
      <w:r w:rsidRPr="00C822E5">
        <w:rPr>
          <w:rFonts w:ascii="Times New Roman" w:hAnsi="Times New Roman" w:cs="Times New Roman"/>
          <w:sz w:val="24"/>
          <w:szCs w:val="24"/>
          <w:lang w:val="kk-KZ"/>
        </w:rPr>
        <w:t>Комиссия мүшелері</w:t>
      </w:r>
      <w:r w:rsidR="007C1A91" w:rsidRPr="00C822E5">
        <w:rPr>
          <w:rFonts w:ascii="Times New Roman" w:hAnsi="Times New Roman" w:cs="Times New Roman"/>
          <w:sz w:val="24"/>
          <w:szCs w:val="24"/>
        </w:rPr>
        <w:t xml:space="preserve"> / </w:t>
      </w:r>
      <w:r w:rsidRPr="00C822E5">
        <w:rPr>
          <w:rFonts w:ascii="Times New Roman" w:hAnsi="Times New Roman" w:cs="Times New Roman"/>
          <w:sz w:val="24"/>
          <w:szCs w:val="24"/>
        </w:rPr>
        <w:t xml:space="preserve"> </w:t>
      </w:r>
      <w:r w:rsidR="007C1A91" w:rsidRPr="00C822E5">
        <w:rPr>
          <w:rFonts w:ascii="Times New Roman" w:hAnsi="Times New Roman" w:cs="Times New Roman"/>
          <w:sz w:val="24"/>
          <w:szCs w:val="24"/>
        </w:rPr>
        <w:t xml:space="preserve">Член комиссии:                                   </w:t>
      </w:r>
      <w:r w:rsidR="007C1A91" w:rsidRPr="00C822E5">
        <w:rPr>
          <w:rFonts w:ascii="Times New Roman" w:hAnsi="Times New Roman" w:cs="Times New Roman"/>
          <w:sz w:val="24"/>
          <w:szCs w:val="24"/>
          <w:lang w:val="kk-KZ"/>
        </w:rPr>
        <w:t xml:space="preserve"> </w:t>
      </w:r>
      <w:r w:rsidRPr="00C822E5">
        <w:rPr>
          <w:rFonts w:ascii="Times New Roman" w:hAnsi="Times New Roman" w:cs="Times New Roman"/>
          <w:sz w:val="24"/>
          <w:szCs w:val="24"/>
        </w:rPr>
        <w:t xml:space="preserve">              </w:t>
      </w:r>
      <w:r w:rsidR="007C1A91" w:rsidRPr="00C822E5">
        <w:rPr>
          <w:rFonts w:ascii="Times New Roman" w:hAnsi="Times New Roman" w:cs="Times New Roman"/>
          <w:sz w:val="24"/>
          <w:szCs w:val="24"/>
        </w:rPr>
        <w:t xml:space="preserve">  </w:t>
      </w:r>
      <w:r w:rsidRPr="00C822E5">
        <w:rPr>
          <w:rFonts w:ascii="Times New Roman" w:hAnsi="Times New Roman" w:cs="Times New Roman"/>
          <w:sz w:val="24"/>
          <w:szCs w:val="24"/>
        </w:rPr>
        <w:t xml:space="preserve">      </w:t>
      </w:r>
      <w:r w:rsidR="00931EAC" w:rsidRPr="00C822E5">
        <w:rPr>
          <w:rFonts w:ascii="Times New Roman" w:hAnsi="Times New Roman" w:cs="Times New Roman"/>
          <w:sz w:val="24"/>
          <w:szCs w:val="24"/>
        </w:rPr>
        <w:t xml:space="preserve"> </w:t>
      </w:r>
      <w:r w:rsidR="00C32F4E" w:rsidRPr="00C822E5">
        <w:rPr>
          <w:rFonts w:ascii="Times New Roman" w:hAnsi="Times New Roman" w:cs="Times New Roman"/>
          <w:sz w:val="24"/>
          <w:szCs w:val="24"/>
          <w:lang w:val="kk-KZ"/>
        </w:rPr>
        <w:t>Г</w:t>
      </w:r>
      <w:r w:rsidR="00D05265" w:rsidRPr="00C822E5">
        <w:rPr>
          <w:rFonts w:ascii="Times New Roman" w:hAnsi="Times New Roman" w:cs="Times New Roman"/>
          <w:sz w:val="24"/>
          <w:szCs w:val="24"/>
        </w:rPr>
        <w:t>.</w:t>
      </w:r>
      <w:r w:rsidR="00C32F4E" w:rsidRPr="00C822E5">
        <w:rPr>
          <w:rFonts w:ascii="Times New Roman" w:hAnsi="Times New Roman" w:cs="Times New Roman"/>
          <w:sz w:val="24"/>
          <w:szCs w:val="24"/>
          <w:lang w:val="kk-KZ"/>
        </w:rPr>
        <w:t>К</w:t>
      </w:r>
      <w:r w:rsidR="00D05265" w:rsidRPr="00C822E5">
        <w:rPr>
          <w:rFonts w:ascii="Times New Roman" w:hAnsi="Times New Roman" w:cs="Times New Roman"/>
          <w:sz w:val="24"/>
          <w:szCs w:val="24"/>
        </w:rPr>
        <w:t xml:space="preserve">. </w:t>
      </w:r>
      <w:r w:rsidR="00C32F4E" w:rsidRPr="00C822E5">
        <w:rPr>
          <w:rFonts w:ascii="Times New Roman" w:hAnsi="Times New Roman" w:cs="Times New Roman"/>
          <w:sz w:val="24"/>
          <w:szCs w:val="24"/>
          <w:lang w:val="kk-KZ"/>
        </w:rPr>
        <w:t>Сардарова</w:t>
      </w:r>
    </w:p>
    <w:p w:rsidR="00A558FB" w:rsidRPr="00C822E5" w:rsidRDefault="00D05265" w:rsidP="00D05265">
      <w:pPr>
        <w:spacing w:after="0"/>
        <w:jc w:val="center"/>
        <w:rPr>
          <w:rFonts w:ascii="Times New Roman" w:hAnsi="Times New Roman" w:cs="Times New Roman"/>
          <w:sz w:val="24"/>
          <w:szCs w:val="24"/>
          <w:lang w:val="kk-KZ"/>
        </w:rPr>
      </w:pPr>
      <w:r w:rsidRPr="00C822E5">
        <w:rPr>
          <w:rFonts w:ascii="Times New Roman" w:hAnsi="Times New Roman" w:cs="Times New Roman"/>
          <w:sz w:val="24"/>
          <w:szCs w:val="24"/>
        </w:rPr>
        <w:t xml:space="preserve">                        </w:t>
      </w:r>
      <w:r w:rsidR="00931EAC" w:rsidRPr="00C822E5">
        <w:rPr>
          <w:rFonts w:ascii="Times New Roman" w:hAnsi="Times New Roman" w:cs="Times New Roman"/>
          <w:sz w:val="24"/>
          <w:szCs w:val="24"/>
        </w:rPr>
        <w:t xml:space="preserve">Б.А. </w:t>
      </w:r>
      <w:proofErr w:type="spellStart"/>
      <w:r w:rsidR="00931EAC" w:rsidRPr="00C822E5">
        <w:rPr>
          <w:rFonts w:ascii="Times New Roman" w:hAnsi="Times New Roman" w:cs="Times New Roman"/>
          <w:sz w:val="24"/>
          <w:szCs w:val="24"/>
        </w:rPr>
        <w:t>Калиева</w:t>
      </w:r>
      <w:proofErr w:type="spellEnd"/>
    </w:p>
    <w:p w:rsidR="00CB597E" w:rsidRPr="00C822E5" w:rsidRDefault="00A558FB" w:rsidP="00A558FB">
      <w:pPr>
        <w:spacing w:after="0"/>
        <w:jc w:val="both"/>
        <w:rPr>
          <w:rFonts w:ascii="Times New Roman" w:hAnsi="Times New Roman" w:cs="Times New Roman"/>
          <w:sz w:val="24"/>
          <w:szCs w:val="24"/>
        </w:rPr>
      </w:pPr>
      <w:r w:rsidRPr="00C822E5">
        <w:rPr>
          <w:rFonts w:ascii="Times New Roman" w:hAnsi="Times New Roman" w:cs="Times New Roman"/>
          <w:sz w:val="24"/>
          <w:szCs w:val="24"/>
          <w:lang w:val="kk-KZ"/>
        </w:rPr>
        <w:t xml:space="preserve">                                                               </w:t>
      </w:r>
      <w:r w:rsidR="007C1A91" w:rsidRPr="00C822E5">
        <w:rPr>
          <w:rFonts w:ascii="Times New Roman" w:hAnsi="Times New Roman" w:cs="Times New Roman"/>
          <w:sz w:val="24"/>
          <w:szCs w:val="24"/>
          <w:lang w:val="kk-KZ"/>
        </w:rPr>
        <w:t xml:space="preserve">                                                              </w:t>
      </w:r>
      <w:r w:rsidRPr="00C822E5">
        <w:rPr>
          <w:rFonts w:ascii="Times New Roman" w:hAnsi="Times New Roman" w:cs="Times New Roman"/>
          <w:sz w:val="24"/>
          <w:szCs w:val="24"/>
          <w:lang w:val="kk-KZ"/>
        </w:rPr>
        <w:t>Г.К. Ахметова</w:t>
      </w:r>
      <w:r w:rsidRPr="00C822E5">
        <w:rPr>
          <w:rFonts w:ascii="Times New Roman" w:hAnsi="Times New Roman" w:cs="Times New Roman"/>
          <w:sz w:val="24"/>
          <w:szCs w:val="24"/>
        </w:rPr>
        <w:t xml:space="preserve">  </w:t>
      </w:r>
    </w:p>
    <w:p w:rsidR="00A558FB" w:rsidRPr="00C822E5" w:rsidRDefault="00D05265" w:rsidP="00D05265">
      <w:pPr>
        <w:spacing w:after="0"/>
        <w:jc w:val="center"/>
        <w:rPr>
          <w:rFonts w:ascii="Times New Roman" w:hAnsi="Times New Roman" w:cs="Times New Roman"/>
          <w:sz w:val="24"/>
          <w:szCs w:val="24"/>
          <w:lang w:val="kk-KZ"/>
        </w:rPr>
      </w:pPr>
      <w:r w:rsidRPr="00C822E5">
        <w:rPr>
          <w:rFonts w:ascii="Times New Roman" w:hAnsi="Times New Roman" w:cs="Times New Roman"/>
          <w:sz w:val="24"/>
          <w:szCs w:val="24"/>
        </w:rPr>
        <w:t xml:space="preserve">                           </w:t>
      </w:r>
      <w:r w:rsidR="00D105F8" w:rsidRPr="00C822E5">
        <w:rPr>
          <w:rFonts w:ascii="Times New Roman" w:hAnsi="Times New Roman" w:cs="Times New Roman"/>
          <w:sz w:val="24"/>
          <w:szCs w:val="24"/>
        </w:rPr>
        <w:t xml:space="preserve">  </w:t>
      </w:r>
      <w:r w:rsidR="00F32759" w:rsidRPr="00C822E5">
        <w:rPr>
          <w:rFonts w:ascii="Times New Roman" w:hAnsi="Times New Roman" w:cs="Times New Roman"/>
          <w:sz w:val="24"/>
          <w:szCs w:val="24"/>
        </w:rPr>
        <w:t>А.</w:t>
      </w:r>
      <w:r w:rsidR="00D105F8" w:rsidRPr="00C822E5">
        <w:rPr>
          <w:rFonts w:ascii="Times New Roman" w:hAnsi="Times New Roman" w:cs="Times New Roman"/>
          <w:sz w:val="24"/>
          <w:szCs w:val="24"/>
          <w:lang w:val="kk-KZ"/>
        </w:rPr>
        <w:t>Г</w:t>
      </w:r>
      <w:r w:rsidR="00F32759" w:rsidRPr="00C822E5">
        <w:rPr>
          <w:rFonts w:ascii="Times New Roman" w:hAnsi="Times New Roman" w:cs="Times New Roman"/>
          <w:sz w:val="24"/>
          <w:szCs w:val="24"/>
        </w:rPr>
        <w:t xml:space="preserve">. </w:t>
      </w:r>
      <w:r w:rsidR="00D105F8" w:rsidRPr="00C822E5">
        <w:rPr>
          <w:rFonts w:ascii="Times New Roman" w:hAnsi="Times New Roman" w:cs="Times New Roman"/>
          <w:sz w:val="24"/>
          <w:szCs w:val="24"/>
          <w:lang w:val="kk-KZ"/>
        </w:rPr>
        <w:t>Инцибаева</w:t>
      </w:r>
    </w:p>
    <w:p w:rsidR="00297671" w:rsidRPr="00C822E5" w:rsidRDefault="007C1A91" w:rsidP="00643B59">
      <w:pPr>
        <w:jc w:val="both"/>
        <w:rPr>
          <w:rFonts w:ascii="Times New Roman" w:hAnsi="Times New Roman" w:cs="Times New Roman"/>
          <w:sz w:val="24"/>
          <w:szCs w:val="24"/>
          <w:lang w:val="kk-KZ"/>
        </w:rPr>
      </w:pPr>
      <w:r w:rsidRPr="00C822E5">
        <w:rPr>
          <w:rFonts w:ascii="Times New Roman" w:hAnsi="Times New Roman" w:cs="Times New Roman"/>
          <w:sz w:val="24"/>
          <w:szCs w:val="24"/>
          <w:lang w:val="kk-KZ"/>
        </w:rPr>
        <w:t>Сатып алынатын тауар</w:t>
      </w:r>
      <w:r w:rsidRPr="00C822E5">
        <w:rPr>
          <w:rFonts w:ascii="Times New Roman" w:hAnsi="Times New Roman" w:cs="Times New Roman"/>
          <w:sz w:val="24"/>
          <w:szCs w:val="24"/>
        </w:rPr>
        <w:t xml:space="preserve"> / </w:t>
      </w:r>
      <w:r w:rsidR="00724B20" w:rsidRPr="00C822E5">
        <w:rPr>
          <w:rFonts w:ascii="Times New Roman" w:hAnsi="Times New Roman" w:cs="Times New Roman"/>
          <w:sz w:val="24"/>
          <w:szCs w:val="24"/>
        </w:rPr>
        <w:t>З</w:t>
      </w:r>
      <w:r w:rsidRPr="00C822E5">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466"/>
        <w:gridCol w:w="2552"/>
        <w:gridCol w:w="1653"/>
        <w:gridCol w:w="1418"/>
        <w:gridCol w:w="1984"/>
      </w:tblGrid>
      <w:tr w:rsidR="002135AD" w:rsidRPr="00C822E5" w:rsidTr="00360375">
        <w:trPr>
          <w:trHeight w:val="528"/>
        </w:trPr>
        <w:tc>
          <w:tcPr>
            <w:tcW w:w="580" w:type="dxa"/>
          </w:tcPr>
          <w:p w:rsidR="002135AD" w:rsidRPr="00C822E5" w:rsidRDefault="002135AD" w:rsidP="00E001DE">
            <w:pPr>
              <w:spacing w:after="0" w:line="240" w:lineRule="auto"/>
              <w:jc w:val="center"/>
              <w:rPr>
                <w:rFonts w:ascii="Times New Roman" w:eastAsia="Times New Roman" w:hAnsi="Times New Roman" w:cs="Times New Roman"/>
                <w:b/>
                <w:sz w:val="24"/>
                <w:szCs w:val="24"/>
                <w:lang w:eastAsia="ru-RU"/>
              </w:rPr>
            </w:pPr>
            <w:r w:rsidRPr="00C822E5">
              <w:rPr>
                <w:rFonts w:ascii="Times New Roman" w:eastAsia="Times New Roman" w:hAnsi="Times New Roman" w:cs="Times New Roman"/>
                <w:b/>
                <w:sz w:val="24"/>
                <w:szCs w:val="24"/>
                <w:lang w:eastAsia="ru-RU"/>
              </w:rPr>
              <w:lastRenderedPageBreak/>
              <w:t>№</w:t>
            </w:r>
          </w:p>
        </w:tc>
        <w:tc>
          <w:tcPr>
            <w:tcW w:w="7466" w:type="dxa"/>
          </w:tcPr>
          <w:p w:rsidR="002135AD" w:rsidRPr="00C822E5" w:rsidRDefault="002135AD" w:rsidP="00E001DE">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 xml:space="preserve">Тауардің </w:t>
            </w:r>
            <w:proofErr w:type="spellStart"/>
            <w:r w:rsidRPr="00C822E5">
              <w:rPr>
                <w:rFonts w:ascii="Times New Roman" w:eastAsia="Calibri" w:hAnsi="Times New Roman" w:cs="Times New Roman"/>
                <w:b/>
                <w:bCs/>
                <w:sz w:val="24"/>
                <w:szCs w:val="24"/>
              </w:rPr>
              <w:t>атауы</w:t>
            </w:r>
            <w:proofErr w:type="spellEnd"/>
            <w:r w:rsidRPr="00C822E5">
              <w:rPr>
                <w:rFonts w:ascii="Times New Roman" w:eastAsia="Calibri" w:hAnsi="Times New Roman" w:cs="Times New Roman"/>
                <w:b/>
                <w:bCs/>
                <w:sz w:val="24"/>
                <w:szCs w:val="24"/>
              </w:rPr>
              <w:t xml:space="preserve"> / Наименование</w:t>
            </w:r>
          </w:p>
        </w:tc>
        <w:tc>
          <w:tcPr>
            <w:tcW w:w="2552" w:type="dxa"/>
          </w:tcPr>
          <w:p w:rsidR="002135AD" w:rsidRPr="00C822E5" w:rsidRDefault="002135AD" w:rsidP="00E001DE">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 xml:space="preserve">Өлшем </w:t>
            </w:r>
            <w:proofErr w:type="spellStart"/>
            <w:r w:rsidRPr="00C822E5">
              <w:rPr>
                <w:rFonts w:ascii="Times New Roman" w:eastAsia="Calibri" w:hAnsi="Times New Roman" w:cs="Times New Roman"/>
                <w:b/>
                <w:bCs/>
                <w:sz w:val="24"/>
                <w:szCs w:val="24"/>
              </w:rPr>
              <w:t>бірлігі</w:t>
            </w:r>
            <w:proofErr w:type="spellEnd"/>
            <w:r w:rsidRPr="00C822E5">
              <w:rPr>
                <w:rFonts w:ascii="Times New Roman" w:eastAsia="Calibri" w:hAnsi="Times New Roman" w:cs="Times New Roman"/>
                <w:b/>
                <w:bCs/>
                <w:sz w:val="24"/>
                <w:szCs w:val="24"/>
              </w:rPr>
              <w:t xml:space="preserve"> / Единица измерения</w:t>
            </w:r>
          </w:p>
        </w:tc>
        <w:tc>
          <w:tcPr>
            <w:tcW w:w="1653" w:type="dxa"/>
          </w:tcPr>
          <w:p w:rsidR="002135AD" w:rsidRPr="00C822E5" w:rsidRDefault="002135AD" w:rsidP="00E001DE">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Саны / Количества</w:t>
            </w:r>
          </w:p>
        </w:tc>
        <w:tc>
          <w:tcPr>
            <w:tcW w:w="1418" w:type="dxa"/>
          </w:tcPr>
          <w:p w:rsidR="002135AD" w:rsidRPr="00C822E5" w:rsidRDefault="002135AD" w:rsidP="00E001DE">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Бағасы / Цена</w:t>
            </w:r>
          </w:p>
        </w:tc>
        <w:tc>
          <w:tcPr>
            <w:tcW w:w="1984" w:type="dxa"/>
          </w:tcPr>
          <w:p w:rsidR="002135AD" w:rsidRPr="00C822E5" w:rsidRDefault="002135AD" w:rsidP="00E001DE">
            <w:pPr>
              <w:spacing w:line="240" w:lineRule="auto"/>
              <w:jc w:val="center"/>
              <w:rPr>
                <w:rFonts w:ascii="Times New Roman" w:eastAsia="Calibri" w:hAnsi="Times New Roman" w:cs="Times New Roman"/>
                <w:b/>
                <w:bCs/>
                <w:sz w:val="24"/>
                <w:szCs w:val="24"/>
              </w:rPr>
            </w:pPr>
            <w:proofErr w:type="spellStart"/>
            <w:r w:rsidRPr="00C822E5">
              <w:rPr>
                <w:rFonts w:ascii="Times New Roman" w:eastAsia="Calibri" w:hAnsi="Times New Roman" w:cs="Times New Roman"/>
                <w:b/>
                <w:bCs/>
                <w:sz w:val="24"/>
                <w:szCs w:val="24"/>
              </w:rPr>
              <w:t>Сомасы</w:t>
            </w:r>
            <w:proofErr w:type="spellEnd"/>
            <w:r w:rsidRPr="00C822E5">
              <w:rPr>
                <w:rFonts w:ascii="Times New Roman" w:eastAsia="Calibri" w:hAnsi="Times New Roman" w:cs="Times New Roman"/>
                <w:b/>
                <w:bCs/>
                <w:sz w:val="24"/>
                <w:szCs w:val="24"/>
              </w:rPr>
              <w:t xml:space="preserve"> / Сумма</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/368/018/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1450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4350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/801/016/</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/801L/012/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/801L/018/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Бор алмазный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FG на </w:t>
            </w:r>
            <w:proofErr w:type="spellStart"/>
            <w:r w:rsidRPr="00C822E5">
              <w:rPr>
                <w:rFonts w:ascii="Times New Roman" w:eastAsia="Calibri" w:hAnsi="Times New Roman" w:cs="Times New Roman"/>
                <w:color w:val="000000"/>
                <w:sz w:val="24"/>
                <w:szCs w:val="24"/>
              </w:rPr>
              <w:t>турб</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Наконеч</w:t>
            </w:r>
            <w:proofErr w:type="spellEnd"/>
            <w:r w:rsidRPr="00C822E5">
              <w:rPr>
                <w:rFonts w:ascii="Times New Roman" w:eastAsia="Calibri" w:hAnsi="Times New Roman" w:cs="Times New Roman"/>
                <w:color w:val="000000"/>
                <w:sz w:val="24"/>
                <w:szCs w:val="24"/>
              </w:rPr>
              <w:t>. /858/014/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Бор </w:t>
            </w:r>
            <w:proofErr w:type="spellStart"/>
            <w:r w:rsidRPr="00C822E5">
              <w:rPr>
                <w:rFonts w:ascii="Times New Roman" w:eastAsia="Calibri" w:hAnsi="Times New Roman" w:cs="Times New Roman"/>
                <w:color w:val="000000"/>
                <w:sz w:val="24"/>
                <w:szCs w:val="24"/>
              </w:rPr>
              <w:t>стом</w:t>
            </w:r>
            <w:proofErr w:type="spellEnd"/>
            <w:r w:rsidRPr="00C822E5">
              <w:rPr>
                <w:rFonts w:ascii="Times New Roman" w:eastAsia="Calibri" w:hAnsi="Times New Roman" w:cs="Times New Roman"/>
                <w:color w:val="000000"/>
                <w:sz w:val="24"/>
                <w:szCs w:val="24"/>
              </w:rPr>
              <w:t>. карбидный (ТВС)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тип RA /для </w:t>
            </w:r>
            <w:proofErr w:type="spellStart"/>
            <w:r w:rsidRPr="00C822E5">
              <w:rPr>
                <w:rFonts w:ascii="Times New Roman" w:eastAsia="Calibri" w:hAnsi="Times New Roman" w:cs="Times New Roman"/>
                <w:color w:val="000000"/>
                <w:sz w:val="24"/>
                <w:szCs w:val="24"/>
              </w:rPr>
              <w:t>угл</w:t>
            </w:r>
            <w:proofErr w:type="spellEnd"/>
            <w:r w:rsidRPr="00C822E5">
              <w:rPr>
                <w:rFonts w:ascii="Times New Roman" w:eastAsia="Calibri" w:hAnsi="Times New Roman" w:cs="Times New Roman"/>
                <w:color w:val="000000"/>
                <w:sz w:val="24"/>
                <w:szCs w:val="24"/>
              </w:rPr>
              <w:t>. /1S/012/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Бор </w:t>
            </w:r>
            <w:proofErr w:type="spellStart"/>
            <w:r w:rsidRPr="00C822E5">
              <w:rPr>
                <w:rFonts w:ascii="Times New Roman" w:eastAsia="Calibri" w:hAnsi="Times New Roman" w:cs="Times New Roman"/>
                <w:color w:val="000000"/>
                <w:sz w:val="24"/>
                <w:szCs w:val="24"/>
              </w:rPr>
              <w:t>стом</w:t>
            </w:r>
            <w:proofErr w:type="spellEnd"/>
            <w:r w:rsidRPr="00C822E5">
              <w:rPr>
                <w:rFonts w:ascii="Times New Roman" w:eastAsia="Calibri" w:hAnsi="Times New Roman" w:cs="Times New Roman"/>
                <w:color w:val="000000"/>
                <w:sz w:val="24"/>
                <w:szCs w:val="24"/>
              </w:rPr>
              <w:t>. карбидный (ТВС)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тип RA /для </w:t>
            </w:r>
            <w:proofErr w:type="spellStart"/>
            <w:r w:rsidRPr="00C822E5">
              <w:rPr>
                <w:rFonts w:ascii="Times New Roman" w:eastAsia="Calibri" w:hAnsi="Times New Roman" w:cs="Times New Roman"/>
                <w:color w:val="000000"/>
                <w:sz w:val="24"/>
                <w:szCs w:val="24"/>
              </w:rPr>
              <w:t>угл</w:t>
            </w:r>
            <w:proofErr w:type="spellEnd"/>
            <w:r w:rsidRPr="00C822E5">
              <w:rPr>
                <w:rFonts w:ascii="Times New Roman" w:eastAsia="Calibri" w:hAnsi="Times New Roman" w:cs="Times New Roman"/>
                <w:color w:val="000000"/>
                <w:sz w:val="24"/>
                <w:szCs w:val="24"/>
              </w:rPr>
              <w:t>. /1S/014/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Бор </w:t>
            </w:r>
            <w:proofErr w:type="spellStart"/>
            <w:r w:rsidRPr="00C822E5">
              <w:rPr>
                <w:rFonts w:ascii="Times New Roman" w:eastAsia="Calibri" w:hAnsi="Times New Roman" w:cs="Times New Roman"/>
                <w:color w:val="000000"/>
                <w:sz w:val="24"/>
                <w:szCs w:val="24"/>
              </w:rPr>
              <w:t>стом</w:t>
            </w:r>
            <w:proofErr w:type="spellEnd"/>
            <w:r w:rsidRPr="00C822E5">
              <w:rPr>
                <w:rFonts w:ascii="Times New Roman" w:eastAsia="Calibri" w:hAnsi="Times New Roman" w:cs="Times New Roman"/>
                <w:color w:val="000000"/>
                <w:sz w:val="24"/>
                <w:szCs w:val="24"/>
              </w:rPr>
              <w:t>. карбидный (ТВС) "</w:t>
            </w:r>
            <w:proofErr w:type="spellStart"/>
            <w:r w:rsidRPr="00C822E5">
              <w:rPr>
                <w:rFonts w:ascii="Times New Roman" w:eastAsia="Calibri" w:hAnsi="Times New Roman" w:cs="Times New Roman"/>
                <w:color w:val="000000"/>
                <w:sz w:val="24"/>
                <w:szCs w:val="24"/>
              </w:rPr>
              <w:t>Dia-Tessin</w:t>
            </w:r>
            <w:proofErr w:type="spellEnd"/>
            <w:r w:rsidRPr="00C822E5">
              <w:rPr>
                <w:rFonts w:ascii="Times New Roman" w:eastAsia="Calibri" w:hAnsi="Times New Roman" w:cs="Times New Roman"/>
                <w:color w:val="000000"/>
                <w:sz w:val="24"/>
                <w:szCs w:val="24"/>
              </w:rPr>
              <w:t xml:space="preserve">" тип RA /для </w:t>
            </w:r>
            <w:proofErr w:type="spellStart"/>
            <w:r w:rsidRPr="00C822E5">
              <w:rPr>
                <w:rFonts w:ascii="Times New Roman" w:eastAsia="Calibri" w:hAnsi="Times New Roman" w:cs="Times New Roman"/>
                <w:color w:val="000000"/>
                <w:sz w:val="24"/>
                <w:szCs w:val="24"/>
              </w:rPr>
              <w:t>угл</w:t>
            </w:r>
            <w:proofErr w:type="spellEnd"/>
            <w:r w:rsidRPr="00C822E5">
              <w:rPr>
                <w:rFonts w:ascii="Times New Roman" w:eastAsia="Calibri" w:hAnsi="Times New Roman" w:cs="Times New Roman"/>
                <w:color w:val="000000"/>
                <w:sz w:val="24"/>
                <w:szCs w:val="24"/>
              </w:rPr>
              <w:t>. /1S/018/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90000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Валики ватные нестерильные №2 /10мм, уп.-1000гр /</w:t>
            </w:r>
            <w:proofErr w:type="spellStart"/>
            <w:r w:rsidRPr="00C822E5">
              <w:rPr>
                <w:rFonts w:ascii="Times New Roman" w:eastAsia="Calibri" w:hAnsi="Times New Roman" w:cs="Times New Roman"/>
                <w:color w:val="000000"/>
                <w:sz w:val="24"/>
                <w:szCs w:val="24"/>
              </w:rPr>
              <w:t>Еуронда</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3126</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31260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Гейтс </w:t>
            </w:r>
            <w:proofErr w:type="spellStart"/>
            <w:r w:rsidRPr="00C822E5">
              <w:rPr>
                <w:rFonts w:ascii="Times New Roman" w:eastAsia="Calibri" w:hAnsi="Times New Roman" w:cs="Times New Roman"/>
                <w:color w:val="000000"/>
                <w:sz w:val="24"/>
                <w:szCs w:val="24"/>
              </w:rPr>
              <w:t>дриль</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Gates</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drills</w:t>
            </w:r>
            <w:proofErr w:type="spellEnd"/>
            <w:r w:rsidRPr="00C822E5">
              <w:rPr>
                <w:rFonts w:ascii="Times New Roman" w:eastAsia="Calibri" w:hAnsi="Times New Roman" w:cs="Times New Roman"/>
                <w:color w:val="000000"/>
                <w:sz w:val="24"/>
                <w:szCs w:val="24"/>
              </w:rPr>
              <w:t>) RA 32мм асс.№1-6 /</w:t>
            </w:r>
            <w:proofErr w:type="spellStart"/>
            <w:r w:rsidRPr="00C822E5">
              <w:rPr>
                <w:rFonts w:ascii="Times New Roman" w:eastAsia="Calibri" w:hAnsi="Times New Roman" w:cs="Times New Roman"/>
                <w:i/>
                <w:iCs/>
                <w:color w:val="000000"/>
                <w:sz w:val="24"/>
                <w:szCs w:val="24"/>
              </w:rPr>
              <w:t>уп</w:t>
            </w:r>
            <w:proofErr w:type="spellEnd"/>
            <w:r w:rsidRPr="00C822E5">
              <w:rPr>
                <w:rFonts w:ascii="Times New Roman" w:eastAsia="Calibri" w:hAnsi="Times New Roman" w:cs="Times New Roman"/>
                <w:i/>
                <w:iCs/>
                <w:color w:val="000000"/>
                <w:sz w:val="24"/>
                <w:szCs w:val="24"/>
              </w:rPr>
              <w:t xml:space="preserve"> 6шт</w:t>
            </w:r>
            <w:r w:rsidRPr="00C822E5">
              <w:rPr>
                <w:rFonts w:ascii="Times New Roman" w:eastAsia="Calibri" w:hAnsi="Times New Roman" w:cs="Times New Roman"/>
                <w:color w:val="00000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10258</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Гемостаб</w:t>
            </w:r>
            <w:proofErr w:type="spellEnd"/>
            <w:r w:rsidRPr="00C822E5">
              <w:rPr>
                <w:rFonts w:ascii="Times New Roman" w:eastAsia="Calibri" w:hAnsi="Times New Roman" w:cs="Times New Roman"/>
                <w:color w:val="000000"/>
                <w:sz w:val="24"/>
                <w:szCs w:val="24"/>
              </w:rPr>
              <w:t xml:space="preserve"> - жидкость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/остановки капилляр</w:t>
            </w:r>
            <w:proofErr w:type="gramStart"/>
            <w:r w:rsidRPr="00C822E5">
              <w:rPr>
                <w:rFonts w:ascii="Times New Roman" w:eastAsia="Calibri" w:hAnsi="Times New Roman" w:cs="Times New Roman"/>
                <w:color w:val="000000"/>
                <w:sz w:val="24"/>
                <w:szCs w:val="24"/>
              </w:rPr>
              <w:t>.</w:t>
            </w:r>
            <w:proofErr w:type="gramEnd"/>
            <w:r w:rsidRPr="00C822E5">
              <w:rPr>
                <w:rFonts w:ascii="Times New Roman" w:eastAsia="Calibri" w:hAnsi="Times New Roman" w:cs="Times New Roman"/>
                <w:color w:val="000000"/>
                <w:sz w:val="24"/>
                <w:szCs w:val="24"/>
              </w:rPr>
              <w:t xml:space="preserve"> </w:t>
            </w:r>
            <w:proofErr w:type="gramStart"/>
            <w:r w:rsidRPr="00C822E5">
              <w:rPr>
                <w:rFonts w:ascii="Times New Roman" w:eastAsia="Calibri" w:hAnsi="Times New Roman" w:cs="Times New Roman"/>
                <w:color w:val="000000"/>
                <w:sz w:val="24"/>
                <w:szCs w:val="24"/>
              </w:rPr>
              <w:t>к</w:t>
            </w:r>
            <w:proofErr w:type="gramEnd"/>
            <w:r w:rsidRPr="00C822E5">
              <w:rPr>
                <w:rFonts w:ascii="Times New Roman" w:eastAsia="Calibri" w:hAnsi="Times New Roman" w:cs="Times New Roman"/>
                <w:color w:val="000000"/>
                <w:sz w:val="24"/>
                <w:szCs w:val="24"/>
              </w:rPr>
              <w:t>ровотечения /</w:t>
            </w:r>
            <w:proofErr w:type="spellStart"/>
            <w:r w:rsidRPr="00C822E5">
              <w:rPr>
                <w:rFonts w:ascii="Times New Roman" w:eastAsia="Calibri" w:hAnsi="Times New Roman" w:cs="Times New Roman"/>
                <w:color w:val="000000"/>
                <w:sz w:val="24"/>
                <w:szCs w:val="24"/>
              </w:rPr>
              <w:t>гемостатическая</w:t>
            </w:r>
            <w:proofErr w:type="spellEnd"/>
            <w:r w:rsidRPr="00C822E5">
              <w:rPr>
                <w:rFonts w:ascii="Times New Roman" w:eastAsia="Calibri" w:hAnsi="Times New Roman" w:cs="Times New Roman"/>
                <w:color w:val="000000"/>
                <w:sz w:val="24"/>
                <w:szCs w:val="24"/>
              </w:rPr>
              <w:t>/ фл-13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Флакон / </w:t>
            </w:r>
            <w:proofErr w:type="gramStart"/>
            <w:r w:rsidRPr="00C822E5">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2588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2588</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Гипохлоран-3 - раствор </w:t>
            </w:r>
            <w:proofErr w:type="spellStart"/>
            <w:r w:rsidRPr="00C822E5">
              <w:rPr>
                <w:rFonts w:ascii="Times New Roman" w:eastAsia="Calibri" w:hAnsi="Times New Roman" w:cs="Times New Roman"/>
                <w:color w:val="000000"/>
                <w:sz w:val="24"/>
                <w:szCs w:val="24"/>
              </w:rPr>
              <w:t>гипохлорида</w:t>
            </w:r>
            <w:proofErr w:type="spellEnd"/>
            <w:r w:rsidRPr="00C822E5">
              <w:rPr>
                <w:rFonts w:ascii="Times New Roman" w:eastAsia="Calibri" w:hAnsi="Times New Roman" w:cs="Times New Roman"/>
                <w:color w:val="000000"/>
                <w:sz w:val="24"/>
                <w:szCs w:val="24"/>
              </w:rPr>
              <w:t xml:space="preserve"> натрия для антисептической обработки корневых каналов фл-300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Флакон / </w:t>
            </w:r>
            <w:proofErr w:type="gramStart"/>
            <w:r w:rsidRPr="00C822E5">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4470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13410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Глассин</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Кидс</w:t>
            </w:r>
            <w:proofErr w:type="spellEnd"/>
            <w:r w:rsidRPr="00C822E5">
              <w:rPr>
                <w:rFonts w:ascii="Times New Roman" w:eastAsia="Calibri" w:hAnsi="Times New Roman" w:cs="Times New Roman"/>
                <w:color w:val="000000"/>
                <w:sz w:val="24"/>
                <w:szCs w:val="24"/>
              </w:rPr>
              <w:t xml:space="preserve"> — </w:t>
            </w:r>
            <w:proofErr w:type="spellStart"/>
            <w:r w:rsidRPr="00C822E5">
              <w:rPr>
                <w:rFonts w:ascii="Times New Roman" w:eastAsia="Calibri" w:hAnsi="Times New Roman" w:cs="Times New Roman"/>
                <w:color w:val="000000"/>
                <w:sz w:val="24"/>
                <w:szCs w:val="24"/>
              </w:rPr>
              <w:t>стеклоиномерный</w:t>
            </w:r>
            <w:proofErr w:type="spellEnd"/>
            <w:r w:rsidRPr="00C822E5">
              <w:rPr>
                <w:rFonts w:ascii="Times New Roman" w:eastAsia="Calibri" w:hAnsi="Times New Roman" w:cs="Times New Roman"/>
                <w:color w:val="000000"/>
                <w:sz w:val="24"/>
                <w:szCs w:val="24"/>
              </w:rPr>
              <w:t xml:space="preserve"> восстановительный цемент А</w:t>
            </w:r>
            <w:proofErr w:type="gramStart"/>
            <w:r w:rsidRPr="00C822E5">
              <w:rPr>
                <w:rFonts w:ascii="Times New Roman" w:eastAsia="Calibri" w:hAnsi="Times New Roman" w:cs="Times New Roman"/>
                <w:color w:val="000000"/>
                <w:sz w:val="24"/>
                <w:szCs w:val="24"/>
              </w:rPr>
              <w:t>2</w:t>
            </w:r>
            <w:proofErr w:type="gramEnd"/>
            <w:r w:rsidRPr="00C822E5">
              <w:rPr>
                <w:rFonts w:ascii="Times New Roman" w:eastAsia="Calibri" w:hAnsi="Times New Roman" w:cs="Times New Roman"/>
                <w:color w:val="000000"/>
                <w:sz w:val="24"/>
                <w:szCs w:val="24"/>
              </w:rPr>
              <w:t xml:space="preserve">, </w:t>
            </w:r>
            <w:r w:rsidRPr="00C822E5">
              <w:rPr>
                <w:rFonts w:ascii="Times New Roman" w:eastAsia="Calibri" w:hAnsi="Times New Roman" w:cs="Times New Roman"/>
                <w:color w:val="000000"/>
                <w:sz w:val="24"/>
                <w:szCs w:val="24"/>
              </w:rPr>
              <w:lastRenderedPageBreak/>
              <w:t>порошок10г+жидкость 8гр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lastRenderedPageBreak/>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12000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lastRenderedPageBreak/>
              <w:t>18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Головки полир</w:t>
            </w:r>
            <w:proofErr w:type="gramStart"/>
            <w:r w:rsidRPr="00C822E5">
              <w:rPr>
                <w:rFonts w:ascii="Times New Roman" w:eastAsia="Calibri" w:hAnsi="Times New Roman" w:cs="Times New Roman"/>
                <w:color w:val="000000"/>
                <w:sz w:val="24"/>
                <w:szCs w:val="24"/>
              </w:rPr>
              <w:t>.</w:t>
            </w:r>
            <w:proofErr w:type="gramEnd"/>
            <w:r w:rsidRPr="00C822E5">
              <w:rPr>
                <w:rFonts w:ascii="Times New Roman" w:eastAsia="Calibri" w:hAnsi="Times New Roman" w:cs="Times New Roman"/>
                <w:color w:val="000000"/>
                <w:sz w:val="24"/>
                <w:szCs w:val="24"/>
              </w:rPr>
              <w:t xml:space="preserve"> </w:t>
            </w:r>
            <w:proofErr w:type="spellStart"/>
            <w:proofErr w:type="gramStart"/>
            <w:r w:rsidRPr="00C822E5">
              <w:rPr>
                <w:rFonts w:ascii="Times New Roman" w:eastAsia="Calibri" w:hAnsi="Times New Roman" w:cs="Times New Roman"/>
                <w:color w:val="000000"/>
                <w:sz w:val="24"/>
                <w:szCs w:val="24"/>
              </w:rPr>
              <w:t>с</w:t>
            </w:r>
            <w:proofErr w:type="gramEnd"/>
            <w:r w:rsidRPr="00C822E5">
              <w:rPr>
                <w:rFonts w:ascii="Times New Roman" w:eastAsia="Calibri" w:hAnsi="Times New Roman" w:cs="Times New Roman"/>
                <w:color w:val="000000"/>
                <w:sz w:val="24"/>
                <w:szCs w:val="24"/>
              </w:rPr>
              <w:t>том</w:t>
            </w:r>
            <w:proofErr w:type="spellEnd"/>
            <w:r w:rsidRPr="00C822E5">
              <w:rPr>
                <w:rFonts w:ascii="Times New Roman" w:eastAsia="Calibri" w:hAnsi="Times New Roman" w:cs="Times New Roman"/>
                <w:color w:val="000000"/>
                <w:sz w:val="24"/>
                <w:szCs w:val="24"/>
              </w:rPr>
              <w:t xml:space="preserve">. KENDA C.G.I. </w:t>
            </w:r>
            <w:proofErr w:type="spellStart"/>
            <w:r w:rsidRPr="00C822E5">
              <w:rPr>
                <w:rFonts w:ascii="Times New Roman" w:eastAsia="Calibri" w:hAnsi="Times New Roman" w:cs="Times New Roman"/>
                <w:color w:val="000000"/>
                <w:sz w:val="24"/>
                <w:szCs w:val="24"/>
              </w:rPr>
              <w:t>Polishers</w:t>
            </w:r>
            <w:proofErr w:type="spellEnd"/>
            <w:r w:rsidRPr="00C822E5">
              <w:rPr>
                <w:rFonts w:ascii="Times New Roman" w:eastAsia="Calibri" w:hAnsi="Times New Roman" w:cs="Times New Roman"/>
                <w:color w:val="000000"/>
                <w:sz w:val="24"/>
                <w:szCs w:val="24"/>
              </w:rPr>
              <w:t xml:space="preserve"> 12шт №000289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Дентин для повязок 200 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2810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2810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Дентин-паста - материал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 xml:space="preserve">/временного пломбирования на основе </w:t>
            </w:r>
            <w:proofErr w:type="spellStart"/>
            <w:r w:rsidRPr="00C822E5">
              <w:rPr>
                <w:rFonts w:ascii="Times New Roman" w:eastAsia="Calibri" w:hAnsi="Times New Roman" w:cs="Times New Roman"/>
                <w:color w:val="000000"/>
                <w:sz w:val="24"/>
                <w:szCs w:val="24"/>
              </w:rPr>
              <w:t>цинкосульфатного</w:t>
            </w:r>
            <w:proofErr w:type="spellEnd"/>
            <w:r w:rsidRPr="00C822E5">
              <w:rPr>
                <w:rFonts w:ascii="Times New Roman" w:eastAsia="Calibri" w:hAnsi="Times New Roman" w:cs="Times New Roman"/>
                <w:color w:val="000000"/>
                <w:sz w:val="24"/>
                <w:szCs w:val="24"/>
              </w:rPr>
              <w:t xml:space="preserve"> цемента ароматизированного детская  50 </w:t>
            </w:r>
            <w:proofErr w:type="spellStart"/>
            <w:r w:rsidRPr="00C822E5">
              <w:rPr>
                <w:rFonts w:ascii="Times New Roman" w:eastAsia="Calibri" w:hAnsi="Times New Roman" w:cs="Times New Roman"/>
                <w:color w:val="000000"/>
                <w:sz w:val="24"/>
                <w:szCs w:val="24"/>
              </w:rPr>
              <w:t>гр</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Жидкость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/сушки и обезжиривания корневых каналов зубов /13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Флакон / </w:t>
            </w:r>
            <w:proofErr w:type="gramStart"/>
            <w:r w:rsidRPr="00C822E5">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1367</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1367</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Зеркало стоматологическое без ручки,  не увеличивающее   22мм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520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5200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Игла дентальная одноразовая стерильная</w:t>
            </w:r>
            <w:proofErr w:type="gramStart"/>
            <w:r w:rsidRPr="00C822E5">
              <w:rPr>
                <w:rFonts w:ascii="Times New Roman" w:eastAsia="Calibri" w:hAnsi="Times New Roman" w:cs="Times New Roman"/>
                <w:color w:val="000000"/>
                <w:sz w:val="24"/>
                <w:szCs w:val="24"/>
              </w:rPr>
              <w:t xml:space="preserve"> ,</w:t>
            </w:r>
            <w:proofErr w:type="gramEnd"/>
            <w:r w:rsidRPr="00C822E5">
              <w:rPr>
                <w:rFonts w:ascii="Times New Roman" w:eastAsia="Calibri" w:hAnsi="Times New Roman" w:cs="Times New Roman"/>
                <w:color w:val="000000"/>
                <w:sz w:val="24"/>
                <w:szCs w:val="24"/>
              </w:rPr>
              <w:t xml:space="preserve"> размер 27G 0,40*35мм/уп-100шт/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4600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Игла дентальная одноразовая стерильная</w:t>
            </w:r>
            <w:proofErr w:type="gramStart"/>
            <w:r w:rsidRPr="00C822E5">
              <w:rPr>
                <w:rFonts w:ascii="Times New Roman" w:eastAsia="Calibri" w:hAnsi="Times New Roman" w:cs="Times New Roman"/>
                <w:color w:val="000000"/>
                <w:sz w:val="24"/>
                <w:szCs w:val="24"/>
              </w:rPr>
              <w:t xml:space="preserve"> ,</w:t>
            </w:r>
            <w:proofErr w:type="gramEnd"/>
            <w:r w:rsidRPr="00C822E5">
              <w:rPr>
                <w:rFonts w:ascii="Times New Roman" w:eastAsia="Calibri" w:hAnsi="Times New Roman" w:cs="Times New Roman"/>
                <w:color w:val="000000"/>
                <w:sz w:val="24"/>
                <w:szCs w:val="24"/>
              </w:rPr>
              <w:t xml:space="preserve"> размер 30G 0,30*21мм /</w:t>
            </w:r>
            <w:r w:rsidRPr="00C822E5">
              <w:rPr>
                <w:rFonts w:ascii="Times New Roman" w:eastAsia="Calibri" w:hAnsi="Times New Roman" w:cs="Times New Roman"/>
                <w:i/>
                <w:iCs/>
                <w:color w:val="000000"/>
                <w:sz w:val="24"/>
                <w:szCs w:val="24"/>
              </w:rPr>
              <w:t>уп-100шт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6900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Иглы корневые граненые для медикаментозной обработки каналов зубов /№2 блистер-100шт/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3390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Иглы </w:t>
            </w:r>
            <w:proofErr w:type="spellStart"/>
            <w:r w:rsidRPr="00C822E5">
              <w:rPr>
                <w:rFonts w:ascii="Times New Roman" w:eastAsia="Calibri" w:hAnsi="Times New Roman" w:cs="Times New Roman"/>
                <w:color w:val="000000"/>
                <w:sz w:val="24"/>
                <w:szCs w:val="24"/>
              </w:rPr>
              <w:t>эндодонтические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Эндонидл</w:t>
            </w:r>
            <w:proofErr w:type="spellEnd"/>
            <w:proofErr w:type="gramStart"/>
            <w:r w:rsidRPr="00C822E5">
              <w:rPr>
                <w:rFonts w:ascii="Times New Roman" w:eastAsia="Calibri" w:hAnsi="Times New Roman" w:cs="Times New Roman"/>
                <w:color w:val="000000"/>
                <w:sz w:val="24"/>
                <w:szCs w:val="24"/>
              </w:rPr>
              <w:t>»</w:t>
            </w:r>
            <w:proofErr w:type="spellStart"/>
            <w:r w:rsidRPr="00C822E5">
              <w:rPr>
                <w:rFonts w:ascii="Times New Roman" w:eastAsia="Calibri" w:hAnsi="Times New Roman" w:cs="Times New Roman"/>
                <w:color w:val="000000"/>
                <w:sz w:val="24"/>
                <w:szCs w:val="24"/>
              </w:rPr>
              <w:t>д</w:t>
            </w:r>
            <w:proofErr w:type="spellEnd"/>
            <w:proofErr w:type="gramEnd"/>
            <w:r w:rsidRPr="00C822E5">
              <w:rPr>
                <w:rFonts w:ascii="Times New Roman" w:eastAsia="Calibri" w:hAnsi="Times New Roman" w:cs="Times New Roman"/>
                <w:color w:val="000000"/>
                <w:sz w:val="24"/>
                <w:szCs w:val="24"/>
              </w:rPr>
              <w:t>/антисептической обработки корневых каналов зубов/0,4мм*35мм/уп-20шт/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3220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6440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Кальсепт</w:t>
            </w:r>
            <w:proofErr w:type="spellEnd"/>
            <w:r w:rsidRPr="00C822E5">
              <w:rPr>
                <w:rFonts w:ascii="Times New Roman" w:eastAsia="Calibri" w:hAnsi="Times New Roman" w:cs="Times New Roman"/>
                <w:color w:val="000000"/>
                <w:sz w:val="24"/>
                <w:szCs w:val="24"/>
              </w:rPr>
              <w:t xml:space="preserve"> </w:t>
            </w:r>
            <w:proofErr w:type="gramStart"/>
            <w:r w:rsidRPr="00C822E5">
              <w:rPr>
                <w:rFonts w:ascii="Times New Roman" w:eastAsia="Calibri" w:hAnsi="Times New Roman" w:cs="Times New Roman"/>
                <w:color w:val="000000"/>
                <w:sz w:val="24"/>
                <w:szCs w:val="24"/>
              </w:rPr>
              <w:t>-м</w:t>
            </w:r>
            <w:proofErr w:type="gramEnd"/>
            <w:r w:rsidRPr="00C822E5">
              <w:rPr>
                <w:rFonts w:ascii="Times New Roman" w:eastAsia="Calibri" w:hAnsi="Times New Roman" w:cs="Times New Roman"/>
                <w:color w:val="000000"/>
                <w:sz w:val="24"/>
                <w:szCs w:val="24"/>
              </w:rPr>
              <w:t>атериал стоматологический для внутриканального пломбирования инфицированных каналов в шприцах /</w:t>
            </w:r>
            <w:proofErr w:type="spellStart"/>
            <w:r w:rsidRPr="00C822E5">
              <w:rPr>
                <w:rFonts w:ascii="Times New Roman" w:eastAsia="Calibri" w:hAnsi="Times New Roman" w:cs="Times New Roman"/>
                <w:i/>
                <w:iCs/>
                <w:color w:val="000000"/>
                <w:sz w:val="24"/>
                <w:szCs w:val="24"/>
              </w:rPr>
              <w:t>уп</w:t>
            </w:r>
            <w:proofErr w:type="spellEnd"/>
            <w:r w:rsidRPr="00C822E5">
              <w:rPr>
                <w:rFonts w:ascii="Times New Roman" w:eastAsia="Calibri" w:hAnsi="Times New Roman" w:cs="Times New Roman"/>
                <w:i/>
                <w:iCs/>
                <w:color w:val="000000"/>
                <w:sz w:val="24"/>
                <w:szCs w:val="24"/>
              </w:rPr>
              <w:t xml:space="preserve"> 2*2,5мл</w:t>
            </w:r>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5000</w:t>
            </w:r>
          </w:p>
          <w:p w:rsidR="00BB5F16" w:rsidRPr="00C822E5" w:rsidRDefault="00BB5F16" w:rsidP="00B82269">
            <w:pPr>
              <w:spacing w:line="240" w:lineRule="auto"/>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Каналонаполнитель-</w:t>
            </w:r>
            <w:proofErr w:type="gramStart"/>
            <w:r w:rsidRPr="00C822E5">
              <w:rPr>
                <w:rFonts w:ascii="Times New Roman" w:eastAsia="Calibri" w:hAnsi="Times New Roman" w:cs="Times New Roman"/>
                <w:color w:val="000000"/>
                <w:sz w:val="24"/>
                <w:szCs w:val="24"/>
              </w:rPr>
              <w:t>Lentulo</w:t>
            </w:r>
            <w:proofErr w:type="spellEnd"/>
            <w:proofErr w:type="gramEnd"/>
            <w:r w:rsidRPr="00C822E5">
              <w:rPr>
                <w:rFonts w:ascii="Times New Roman" w:eastAsia="Calibri" w:hAnsi="Times New Roman" w:cs="Times New Roman"/>
                <w:color w:val="000000"/>
                <w:sz w:val="24"/>
                <w:szCs w:val="24"/>
              </w:rPr>
              <w:t xml:space="preserve"> вращающийся машинный /25мм №1 красные/</w:t>
            </w:r>
            <w:proofErr w:type="spellStart"/>
            <w:r w:rsidRPr="00C822E5">
              <w:rPr>
                <w:rFonts w:ascii="Times New Roman" w:eastAsia="Calibri" w:hAnsi="Times New Roman" w:cs="Times New Roman"/>
                <w:color w:val="000000"/>
                <w:sz w:val="24"/>
                <w:szCs w:val="24"/>
              </w:rPr>
              <w:t>уп</w:t>
            </w:r>
            <w:proofErr w:type="spellEnd"/>
            <w:r w:rsidRPr="00C822E5">
              <w:rPr>
                <w:rFonts w:ascii="Times New Roman" w:eastAsia="Calibri" w:hAnsi="Times New Roman" w:cs="Times New Roman"/>
                <w:color w:val="000000"/>
                <w:sz w:val="24"/>
                <w:szCs w:val="24"/>
              </w:rPr>
              <w:t xml:space="preserve"> 4шт /А002222500112/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5605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16815</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Клинья деревянные фиксирующие тонкие, короткие (белые), уп-100шт /1.182/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2125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2125</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Крезофен</w:t>
            </w:r>
            <w:proofErr w:type="spellEnd"/>
            <w:r w:rsidRPr="00C822E5">
              <w:rPr>
                <w:rFonts w:ascii="Times New Roman" w:eastAsia="Calibri" w:hAnsi="Times New Roman" w:cs="Times New Roman"/>
                <w:color w:val="000000"/>
                <w:sz w:val="24"/>
                <w:szCs w:val="24"/>
              </w:rPr>
              <w:t xml:space="preserve"> 13мл (</w:t>
            </w:r>
            <w:proofErr w:type="spellStart"/>
            <w:r w:rsidRPr="00C822E5">
              <w:rPr>
                <w:rFonts w:ascii="Times New Roman" w:eastAsia="Calibri" w:hAnsi="Times New Roman" w:cs="Times New Roman"/>
                <w:color w:val="000000"/>
                <w:sz w:val="24"/>
                <w:szCs w:val="24"/>
              </w:rPr>
              <w:t>Septodont</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Флакон / </w:t>
            </w:r>
            <w:proofErr w:type="gramStart"/>
            <w:r w:rsidRPr="00C822E5">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Матрицы металлические   контурные секционные арт.1.974 35мкм, мягкие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lastRenderedPageBreak/>
              <w:t>32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Матрицы металлические  контурные секционные арт.1.976 50мкм, твердые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Матрицы металлические контурные секционные арт.1.972 35мкм</w:t>
            </w:r>
            <w:proofErr w:type="gramStart"/>
            <w:r w:rsidRPr="00C822E5">
              <w:rPr>
                <w:rFonts w:ascii="Times New Roman" w:eastAsia="Calibri" w:hAnsi="Times New Roman" w:cs="Times New Roman"/>
                <w:color w:val="000000"/>
                <w:sz w:val="24"/>
                <w:szCs w:val="24"/>
              </w:rPr>
              <w:t xml:space="preserve"> ,</w:t>
            </w:r>
            <w:proofErr w:type="gramEnd"/>
            <w:r w:rsidRPr="00C822E5">
              <w:rPr>
                <w:rFonts w:ascii="Times New Roman" w:eastAsia="Calibri" w:hAnsi="Times New Roman" w:cs="Times New Roman"/>
                <w:color w:val="000000"/>
                <w:sz w:val="24"/>
                <w:szCs w:val="24"/>
              </w:rPr>
              <w:t xml:space="preserve"> мягкие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Наконечники для </w:t>
            </w:r>
            <w:proofErr w:type="spellStart"/>
            <w:r w:rsidRPr="00C822E5">
              <w:rPr>
                <w:rFonts w:ascii="Times New Roman" w:eastAsia="Calibri" w:hAnsi="Times New Roman" w:cs="Times New Roman"/>
                <w:color w:val="000000"/>
                <w:sz w:val="24"/>
                <w:szCs w:val="24"/>
              </w:rPr>
              <w:t>слюноотсосов</w:t>
            </w:r>
            <w:proofErr w:type="spellEnd"/>
            <w:r w:rsidRPr="00C822E5">
              <w:rPr>
                <w:rFonts w:ascii="Times New Roman" w:eastAsia="Calibri" w:hAnsi="Times New Roman" w:cs="Times New Roman"/>
                <w:color w:val="000000"/>
                <w:sz w:val="24"/>
                <w:szCs w:val="24"/>
              </w:rPr>
              <w:t xml:space="preserve"> стоматологические одноразовые </w:t>
            </w:r>
            <w:proofErr w:type="spellStart"/>
            <w:r w:rsidRPr="00C822E5">
              <w:rPr>
                <w:rFonts w:ascii="Times New Roman" w:eastAsia="Calibri" w:hAnsi="Times New Roman" w:cs="Times New Roman"/>
                <w:color w:val="000000"/>
                <w:sz w:val="24"/>
                <w:szCs w:val="24"/>
              </w:rPr>
              <w:t>Monoart</w:t>
            </w:r>
            <w:proofErr w:type="spellEnd"/>
            <w:r w:rsidRPr="00C822E5">
              <w:rPr>
                <w:rFonts w:ascii="Times New Roman" w:eastAsia="Calibri" w:hAnsi="Times New Roman" w:cs="Times New Roman"/>
                <w:color w:val="000000"/>
                <w:sz w:val="24"/>
                <w:szCs w:val="24"/>
              </w:rPr>
              <w:t>, уп.-100шт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11000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Нить </w:t>
            </w:r>
            <w:proofErr w:type="spellStart"/>
            <w:r w:rsidRPr="00C822E5">
              <w:rPr>
                <w:rFonts w:ascii="Times New Roman" w:eastAsia="Calibri" w:hAnsi="Times New Roman" w:cs="Times New Roman"/>
                <w:color w:val="000000"/>
                <w:sz w:val="24"/>
                <w:szCs w:val="24"/>
              </w:rPr>
              <w:t>ретракционная</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Ре-Кор</w:t>
            </w:r>
            <w:proofErr w:type="gram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w:t>
            </w:r>
            <w:proofErr w:type="gramEnd"/>
            <w:r w:rsidRPr="00C822E5">
              <w:rPr>
                <w:rFonts w:ascii="Times New Roman" w:eastAsia="Calibri" w:hAnsi="Times New Roman" w:cs="Times New Roman"/>
                <w:color w:val="000000"/>
                <w:sz w:val="24"/>
                <w:szCs w:val="24"/>
              </w:rPr>
              <w:t>«</w:t>
            </w:r>
            <w:proofErr w:type="spellStart"/>
            <w:r w:rsidRPr="00C822E5">
              <w:rPr>
                <w:rFonts w:ascii="Times New Roman" w:eastAsia="Calibri" w:hAnsi="Times New Roman" w:cs="Times New Roman"/>
                <w:color w:val="000000"/>
                <w:sz w:val="24"/>
                <w:szCs w:val="24"/>
              </w:rPr>
              <w:t>Владмива</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Паста </w:t>
            </w:r>
            <w:proofErr w:type="spellStart"/>
            <w:r w:rsidRPr="00C822E5">
              <w:rPr>
                <w:rFonts w:ascii="Times New Roman" w:eastAsia="Calibri" w:hAnsi="Times New Roman" w:cs="Times New Roman"/>
                <w:color w:val="000000"/>
                <w:sz w:val="24"/>
                <w:szCs w:val="24"/>
              </w:rPr>
              <w:t>Devitec</w:t>
            </w:r>
            <w:proofErr w:type="spellEnd"/>
            <w:r w:rsidRPr="00C822E5">
              <w:rPr>
                <w:rFonts w:ascii="Times New Roman" w:eastAsia="Calibri" w:hAnsi="Times New Roman" w:cs="Times New Roman"/>
                <w:color w:val="000000"/>
                <w:sz w:val="24"/>
                <w:szCs w:val="24"/>
              </w:rPr>
              <w:t xml:space="preserve"> стоматологическая /6гр./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14250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14250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Призма - материал композитный пломбировочный хим. </w:t>
            </w:r>
            <w:proofErr w:type="spellStart"/>
            <w:r w:rsidRPr="00C822E5">
              <w:rPr>
                <w:rFonts w:ascii="Times New Roman" w:eastAsia="Calibri" w:hAnsi="Times New Roman" w:cs="Times New Roman"/>
                <w:color w:val="000000"/>
                <w:sz w:val="24"/>
                <w:szCs w:val="24"/>
              </w:rPr>
              <w:t>отвержд</w:t>
            </w:r>
            <w:proofErr w:type="spellEnd"/>
            <w:r w:rsidRPr="00C822E5">
              <w:rPr>
                <w:rFonts w:ascii="Times New Roman" w:eastAsia="Calibri" w:hAnsi="Times New Roman" w:cs="Times New Roman"/>
                <w:color w:val="000000"/>
                <w:sz w:val="24"/>
                <w:szCs w:val="24"/>
              </w:rPr>
              <w:t xml:space="preserve">. /паста + </w:t>
            </w:r>
            <w:proofErr w:type="gramStart"/>
            <w:r w:rsidRPr="00C822E5">
              <w:rPr>
                <w:rFonts w:ascii="Times New Roman" w:eastAsia="Calibri" w:hAnsi="Times New Roman" w:cs="Times New Roman"/>
                <w:color w:val="000000"/>
                <w:sz w:val="24"/>
                <w:szCs w:val="24"/>
              </w:rPr>
              <w:t>паста</w:t>
            </w:r>
            <w:proofErr w:type="gram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Набор / </w:t>
            </w:r>
            <w:proofErr w:type="gramStart"/>
            <w:r w:rsidRPr="00C822E5">
              <w:rPr>
                <w:rFonts w:ascii="Times New Roman" w:eastAsia="Calibri" w:hAnsi="Times New Roman" w:cs="Times New Roman"/>
                <w:color w:val="000000"/>
                <w:sz w:val="24"/>
                <w:szCs w:val="24"/>
              </w:rPr>
              <w:t>Набор</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8150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24450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Прикусной</w:t>
            </w:r>
            <w:proofErr w:type="spellEnd"/>
            <w:r w:rsidRPr="00C822E5">
              <w:rPr>
                <w:rFonts w:ascii="Times New Roman" w:eastAsia="Calibri" w:hAnsi="Times New Roman" w:cs="Times New Roman"/>
                <w:color w:val="000000"/>
                <w:sz w:val="24"/>
                <w:szCs w:val="24"/>
              </w:rPr>
              <w:t xml:space="preserve"> блок  «Лягушка» размер 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Прикусной</w:t>
            </w:r>
            <w:proofErr w:type="spellEnd"/>
            <w:r w:rsidRPr="00C822E5">
              <w:rPr>
                <w:rFonts w:ascii="Times New Roman" w:eastAsia="Calibri" w:hAnsi="Times New Roman" w:cs="Times New Roman"/>
                <w:color w:val="000000"/>
                <w:sz w:val="24"/>
                <w:szCs w:val="24"/>
              </w:rPr>
              <w:t xml:space="preserve"> блок «Лягушка» размер 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Прикусной</w:t>
            </w:r>
            <w:proofErr w:type="spellEnd"/>
            <w:r w:rsidRPr="00C822E5">
              <w:rPr>
                <w:rFonts w:ascii="Times New Roman" w:eastAsia="Calibri" w:hAnsi="Times New Roman" w:cs="Times New Roman"/>
                <w:color w:val="000000"/>
                <w:sz w:val="24"/>
                <w:szCs w:val="24"/>
              </w:rPr>
              <w:t xml:space="preserve"> блок «Лягушка» размер 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Профилак</w:t>
            </w:r>
            <w:proofErr w:type="spellEnd"/>
            <w:r w:rsidRPr="00C822E5">
              <w:rPr>
                <w:rFonts w:ascii="Times New Roman" w:eastAsia="Calibri" w:hAnsi="Times New Roman" w:cs="Times New Roman"/>
                <w:color w:val="000000"/>
                <w:sz w:val="24"/>
                <w:szCs w:val="24"/>
              </w:rPr>
              <w:t xml:space="preserve"> - лак </w:t>
            </w:r>
            <w:proofErr w:type="spellStart"/>
            <w:r w:rsidRPr="00C822E5">
              <w:rPr>
                <w:rFonts w:ascii="Times New Roman" w:eastAsia="Calibri" w:hAnsi="Times New Roman" w:cs="Times New Roman"/>
                <w:color w:val="000000"/>
                <w:sz w:val="24"/>
                <w:szCs w:val="24"/>
              </w:rPr>
              <w:t>стом</w:t>
            </w:r>
            <w:proofErr w:type="spellEnd"/>
            <w:r w:rsidRPr="00C822E5">
              <w:rPr>
                <w:rFonts w:ascii="Times New Roman" w:eastAsia="Calibri" w:hAnsi="Times New Roman" w:cs="Times New Roman"/>
                <w:color w:val="000000"/>
                <w:sz w:val="24"/>
                <w:szCs w:val="24"/>
              </w:rPr>
              <w:t xml:space="preserve">. фторсодержащий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 xml:space="preserve">/профилактики кариеса и снижения </w:t>
            </w:r>
            <w:proofErr w:type="spellStart"/>
            <w:r w:rsidRPr="00C822E5">
              <w:rPr>
                <w:rFonts w:ascii="Times New Roman" w:eastAsia="Calibri" w:hAnsi="Times New Roman" w:cs="Times New Roman"/>
                <w:color w:val="000000"/>
                <w:sz w:val="24"/>
                <w:szCs w:val="24"/>
              </w:rPr>
              <w:t>гиперстезии</w:t>
            </w:r>
            <w:proofErr w:type="spellEnd"/>
            <w:r w:rsidRPr="00C822E5">
              <w:rPr>
                <w:rFonts w:ascii="Times New Roman" w:eastAsia="Calibri" w:hAnsi="Times New Roman" w:cs="Times New Roman"/>
                <w:color w:val="000000"/>
                <w:sz w:val="24"/>
                <w:szCs w:val="24"/>
              </w:rPr>
              <w:t xml:space="preserve"> зубов /фл-10 </w:t>
            </w:r>
            <w:proofErr w:type="spellStart"/>
            <w:r w:rsidRPr="00C822E5">
              <w:rPr>
                <w:rFonts w:ascii="Times New Roman" w:eastAsia="Calibri" w:hAnsi="Times New Roman" w:cs="Times New Roman"/>
                <w:color w:val="000000"/>
                <w:sz w:val="24"/>
                <w:szCs w:val="24"/>
              </w:rPr>
              <w:t>гр</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1665</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Пульпоэкстракторы</w:t>
            </w:r>
            <w:proofErr w:type="spellEnd"/>
            <w:r w:rsidRPr="00C822E5">
              <w:rPr>
                <w:rFonts w:ascii="Times New Roman" w:eastAsia="Calibri" w:hAnsi="Times New Roman" w:cs="Times New Roman"/>
                <w:color w:val="000000"/>
                <w:sz w:val="24"/>
                <w:szCs w:val="24"/>
              </w:rPr>
              <w:t xml:space="preserve"> П</w:t>
            </w:r>
            <w:proofErr w:type="gramStart"/>
            <w:r w:rsidRPr="00C822E5">
              <w:rPr>
                <w:rFonts w:ascii="Times New Roman" w:eastAsia="Calibri" w:hAnsi="Times New Roman" w:cs="Times New Roman"/>
                <w:color w:val="000000"/>
                <w:sz w:val="24"/>
                <w:szCs w:val="24"/>
              </w:rPr>
              <w:t>Э-</w:t>
            </w:r>
            <w:proofErr w:type="gramEnd"/>
            <w:r w:rsidRPr="00C822E5">
              <w:rPr>
                <w:rFonts w:ascii="Times New Roman" w:eastAsia="Calibri" w:hAnsi="Times New Roman" w:cs="Times New Roman"/>
                <w:color w:val="000000"/>
                <w:sz w:val="24"/>
                <w:szCs w:val="24"/>
              </w:rPr>
              <w:t xml:space="preserve">"КМИЗ" длиной 30 мм /уп-100 </w:t>
            </w:r>
            <w:proofErr w:type="spellStart"/>
            <w:r w:rsidRPr="00C822E5">
              <w:rPr>
                <w:rFonts w:ascii="Times New Roman" w:eastAsia="Calibri" w:hAnsi="Times New Roman" w:cs="Times New Roman"/>
                <w:color w:val="000000"/>
                <w:sz w:val="24"/>
                <w:szCs w:val="24"/>
              </w:rPr>
              <w:t>шт</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3165</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Пульпоэкстракторы</w:t>
            </w:r>
            <w:proofErr w:type="spellEnd"/>
            <w:r w:rsidRPr="00C822E5">
              <w:rPr>
                <w:rFonts w:ascii="Times New Roman" w:eastAsia="Calibri" w:hAnsi="Times New Roman" w:cs="Times New Roman"/>
                <w:color w:val="000000"/>
                <w:sz w:val="24"/>
                <w:szCs w:val="24"/>
              </w:rPr>
              <w:t xml:space="preserve"> П</w:t>
            </w:r>
            <w:proofErr w:type="gramStart"/>
            <w:r w:rsidRPr="00C822E5">
              <w:rPr>
                <w:rFonts w:ascii="Times New Roman" w:eastAsia="Calibri" w:hAnsi="Times New Roman" w:cs="Times New Roman"/>
                <w:color w:val="000000"/>
                <w:sz w:val="24"/>
                <w:szCs w:val="24"/>
              </w:rPr>
              <w:t>Э-</w:t>
            </w:r>
            <w:proofErr w:type="gramEnd"/>
            <w:r w:rsidRPr="00C822E5">
              <w:rPr>
                <w:rFonts w:ascii="Times New Roman" w:eastAsia="Calibri" w:hAnsi="Times New Roman" w:cs="Times New Roman"/>
                <w:color w:val="000000"/>
                <w:sz w:val="24"/>
                <w:szCs w:val="24"/>
              </w:rPr>
              <w:t xml:space="preserve">"КМИЗ" длиной 50 мм /уп-100 </w:t>
            </w:r>
            <w:proofErr w:type="spellStart"/>
            <w:r w:rsidRPr="00C822E5">
              <w:rPr>
                <w:rFonts w:ascii="Times New Roman" w:eastAsia="Calibri" w:hAnsi="Times New Roman" w:cs="Times New Roman"/>
                <w:color w:val="000000"/>
                <w:sz w:val="24"/>
                <w:szCs w:val="24"/>
              </w:rPr>
              <w:t>шт</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3359</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3359</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Резодент-Р</w:t>
            </w:r>
            <w:proofErr w:type="spellEnd"/>
            <w:r w:rsidRPr="00C822E5">
              <w:rPr>
                <w:rFonts w:ascii="Times New Roman" w:eastAsia="Calibri" w:hAnsi="Times New Roman" w:cs="Times New Roman"/>
                <w:color w:val="000000"/>
                <w:sz w:val="24"/>
                <w:szCs w:val="24"/>
              </w:rPr>
              <w:t xml:space="preserve"> - материал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 xml:space="preserve">/пломбирования </w:t>
            </w:r>
            <w:proofErr w:type="spellStart"/>
            <w:r w:rsidRPr="00C822E5">
              <w:rPr>
                <w:rFonts w:ascii="Times New Roman" w:eastAsia="Calibri" w:hAnsi="Times New Roman" w:cs="Times New Roman"/>
                <w:color w:val="000000"/>
                <w:sz w:val="24"/>
                <w:szCs w:val="24"/>
              </w:rPr>
              <w:t>корн</w:t>
            </w:r>
            <w:proofErr w:type="gramStart"/>
            <w:r w:rsidRPr="00C822E5">
              <w:rPr>
                <w:rFonts w:ascii="Times New Roman" w:eastAsia="Calibri" w:hAnsi="Times New Roman" w:cs="Times New Roman"/>
                <w:color w:val="000000"/>
                <w:sz w:val="24"/>
                <w:szCs w:val="24"/>
              </w:rPr>
              <w:t>.к</w:t>
            </w:r>
            <w:proofErr w:type="gramEnd"/>
            <w:r w:rsidRPr="00C822E5">
              <w:rPr>
                <w:rFonts w:ascii="Times New Roman" w:eastAsia="Calibri" w:hAnsi="Times New Roman" w:cs="Times New Roman"/>
                <w:color w:val="000000"/>
                <w:sz w:val="24"/>
                <w:szCs w:val="24"/>
              </w:rPr>
              <w:t>аналов</w:t>
            </w:r>
            <w:proofErr w:type="spellEnd"/>
            <w:r w:rsidRPr="00C822E5">
              <w:rPr>
                <w:rFonts w:ascii="Times New Roman" w:eastAsia="Calibri" w:hAnsi="Times New Roman" w:cs="Times New Roman"/>
                <w:color w:val="000000"/>
                <w:sz w:val="24"/>
                <w:szCs w:val="24"/>
              </w:rPr>
              <w:t xml:space="preserve"> зубов, порошок 10гр, жидкость 5мл+5мл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1910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7640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Роторная группа для турбинного наконечника НТС-300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9200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9200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Салфетка нагрудная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 xml:space="preserve">/пациента 2-х </w:t>
            </w:r>
            <w:proofErr w:type="spellStart"/>
            <w:r w:rsidRPr="00C822E5">
              <w:rPr>
                <w:rFonts w:ascii="Times New Roman" w:eastAsia="Calibri" w:hAnsi="Times New Roman" w:cs="Times New Roman"/>
                <w:color w:val="000000"/>
                <w:sz w:val="24"/>
                <w:szCs w:val="24"/>
              </w:rPr>
              <w:t>слойная</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Еуронда</w:t>
            </w:r>
            <w:proofErr w:type="spell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7500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Спрей-масло</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д</w:t>
            </w:r>
            <w:proofErr w:type="spellEnd"/>
            <w:r w:rsidRPr="00C822E5">
              <w:rPr>
                <w:rFonts w:ascii="Times New Roman" w:eastAsia="Calibri" w:hAnsi="Times New Roman" w:cs="Times New Roman"/>
                <w:color w:val="000000"/>
                <w:sz w:val="24"/>
                <w:szCs w:val="24"/>
              </w:rPr>
              <w:t>/смазки и очистки наконечников 500мл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4940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4940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lastRenderedPageBreak/>
              <w:t>48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Турбинный наконечник  2-х канальный НТС-300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40000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Убистезин</w:t>
            </w:r>
            <w:proofErr w:type="spellEnd"/>
            <w:r w:rsidRPr="00C822E5">
              <w:rPr>
                <w:rFonts w:ascii="Times New Roman" w:eastAsia="Calibri" w:hAnsi="Times New Roman" w:cs="Times New Roman"/>
                <w:color w:val="000000"/>
                <w:sz w:val="24"/>
                <w:szCs w:val="24"/>
              </w:rPr>
              <w:t xml:space="preserve"> форте - раствор для </w:t>
            </w:r>
            <w:proofErr w:type="spellStart"/>
            <w:r w:rsidRPr="00C822E5">
              <w:rPr>
                <w:rFonts w:ascii="Times New Roman" w:eastAsia="Calibri" w:hAnsi="Times New Roman" w:cs="Times New Roman"/>
                <w:color w:val="000000"/>
                <w:sz w:val="24"/>
                <w:szCs w:val="24"/>
              </w:rPr>
              <w:t>подслизистых</w:t>
            </w:r>
            <w:proofErr w:type="spellEnd"/>
            <w:r w:rsidRPr="00C822E5">
              <w:rPr>
                <w:rFonts w:ascii="Times New Roman" w:eastAsia="Calibri" w:hAnsi="Times New Roman" w:cs="Times New Roman"/>
                <w:color w:val="000000"/>
                <w:sz w:val="24"/>
                <w:szCs w:val="24"/>
              </w:rPr>
              <w:t xml:space="preserve"> инъекций в стоматологии 4%, картридж 1,7мл, №50 /15207/</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Усл</w:t>
            </w:r>
            <w:proofErr w:type="gramStart"/>
            <w:r w:rsidRPr="00C822E5">
              <w:rPr>
                <w:rFonts w:ascii="Times New Roman" w:eastAsia="Calibri" w:hAnsi="Times New Roman" w:cs="Times New Roman"/>
                <w:color w:val="000000"/>
                <w:sz w:val="24"/>
                <w:szCs w:val="24"/>
              </w:rPr>
              <w:t>.б</w:t>
            </w:r>
            <w:proofErr w:type="gramEnd"/>
            <w:r w:rsidRPr="00C822E5">
              <w:rPr>
                <w:rFonts w:ascii="Times New Roman" w:eastAsia="Calibri" w:hAnsi="Times New Roman" w:cs="Times New Roman"/>
                <w:color w:val="000000"/>
                <w:sz w:val="24"/>
                <w:szCs w:val="24"/>
              </w:rPr>
              <w:t>анка</w:t>
            </w:r>
            <w:proofErr w:type="spell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14300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143000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Уницем</w:t>
            </w:r>
            <w:proofErr w:type="spellEnd"/>
            <w:r w:rsidRPr="00C822E5">
              <w:rPr>
                <w:rFonts w:ascii="Times New Roman" w:eastAsia="Calibri" w:hAnsi="Times New Roman" w:cs="Times New Roman"/>
                <w:color w:val="000000"/>
                <w:sz w:val="24"/>
                <w:szCs w:val="24"/>
              </w:rPr>
              <w:t xml:space="preserve"> 100/60 </w:t>
            </w:r>
            <w:proofErr w:type="spellStart"/>
            <w:r w:rsidRPr="00C822E5">
              <w:rPr>
                <w:rFonts w:ascii="Times New Roman" w:eastAsia="Calibri" w:hAnsi="Times New Roman" w:cs="Times New Roman"/>
                <w:color w:val="000000"/>
                <w:sz w:val="24"/>
                <w:szCs w:val="24"/>
              </w:rPr>
              <w:t>гр</w:t>
            </w:r>
            <w:proofErr w:type="spellEnd"/>
            <w:r w:rsidRPr="00C822E5">
              <w:rPr>
                <w:rFonts w:ascii="Times New Roman" w:eastAsia="Calibri" w:hAnsi="Times New Roman" w:cs="Times New Roman"/>
                <w:color w:val="000000"/>
                <w:sz w:val="24"/>
                <w:szCs w:val="24"/>
              </w:rPr>
              <w:t xml:space="preserve"> белый №002831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1780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Цемион</w:t>
            </w:r>
            <w:proofErr w:type="spellEnd"/>
            <w:r w:rsidRPr="00C822E5">
              <w:rPr>
                <w:rFonts w:ascii="Times New Roman" w:eastAsia="Calibri" w:hAnsi="Times New Roman" w:cs="Times New Roman"/>
                <w:color w:val="000000"/>
                <w:sz w:val="24"/>
                <w:szCs w:val="24"/>
              </w:rPr>
              <w:t xml:space="preserve">  А</w:t>
            </w:r>
            <w:proofErr w:type="gramStart"/>
            <w:r w:rsidRPr="00C822E5">
              <w:rPr>
                <w:rFonts w:ascii="Times New Roman" w:eastAsia="Calibri" w:hAnsi="Times New Roman" w:cs="Times New Roman"/>
                <w:color w:val="000000"/>
                <w:sz w:val="24"/>
                <w:szCs w:val="24"/>
              </w:rPr>
              <w:t>2</w:t>
            </w:r>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стеклоиномерный</w:t>
            </w:r>
            <w:proofErr w:type="spellEnd"/>
            <w:r w:rsidRPr="00C822E5">
              <w:rPr>
                <w:rFonts w:ascii="Times New Roman" w:eastAsia="Calibri" w:hAnsi="Times New Roman" w:cs="Times New Roman"/>
                <w:color w:val="000000"/>
                <w:sz w:val="24"/>
                <w:szCs w:val="24"/>
              </w:rPr>
              <w:t xml:space="preserve"> материал химического отверждения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17500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15/02 конус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20/02 конус /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25/04 конус /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30/02 конус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35/02 конус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бумажные абсорбирующие </w:t>
            </w:r>
            <w:proofErr w:type="spellStart"/>
            <w:r w:rsidRPr="00C822E5">
              <w:rPr>
                <w:rFonts w:ascii="Times New Roman" w:eastAsia="Calibri" w:hAnsi="Times New Roman" w:cs="Times New Roman"/>
                <w:color w:val="000000"/>
                <w:sz w:val="24"/>
                <w:szCs w:val="24"/>
              </w:rPr>
              <w:t>Absorber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paper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40/02 конус </w:t>
            </w:r>
            <w:r w:rsidRPr="00C822E5">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5560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15/02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4770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размер 20/02 конус / 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4770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25/02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4770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25/04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4770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lastRenderedPageBreak/>
              <w:t>62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30/02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4770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35/02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3180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Штифты </w:t>
            </w:r>
            <w:proofErr w:type="spellStart"/>
            <w:r w:rsidRPr="00C822E5">
              <w:rPr>
                <w:rFonts w:ascii="Times New Roman" w:eastAsia="Calibri" w:hAnsi="Times New Roman" w:cs="Times New Roman"/>
                <w:color w:val="000000"/>
                <w:sz w:val="24"/>
                <w:szCs w:val="24"/>
              </w:rPr>
              <w:t>Sure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гуттаперчевые </w:t>
            </w:r>
            <w:proofErr w:type="spellStart"/>
            <w:r w:rsidRPr="00C822E5">
              <w:rPr>
                <w:rFonts w:ascii="Times New Roman" w:eastAsia="Calibri" w:hAnsi="Times New Roman" w:cs="Times New Roman"/>
                <w:color w:val="000000"/>
                <w:sz w:val="24"/>
                <w:szCs w:val="24"/>
              </w:rPr>
              <w:t>обтурирующие</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Gutta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Percha</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points</w:t>
            </w:r>
            <w:proofErr w:type="spellEnd"/>
            <w:r w:rsidRPr="00C822E5">
              <w:rPr>
                <w:rFonts w:ascii="Times New Roman" w:eastAsia="Calibri" w:hAnsi="Times New Roman" w:cs="Times New Roman"/>
                <w:color w:val="000000"/>
                <w:sz w:val="24"/>
                <w:szCs w:val="24"/>
              </w:rPr>
              <w:t xml:space="preserve">, размер 40/02 конус / </w:t>
            </w:r>
            <w:r w:rsidRPr="00C822E5">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3180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Штрипсы</w:t>
            </w:r>
            <w:proofErr w:type="spellEnd"/>
            <w:r w:rsidRPr="00C822E5">
              <w:rPr>
                <w:rFonts w:ascii="Times New Roman" w:eastAsia="Calibri" w:hAnsi="Times New Roman" w:cs="Times New Roman"/>
                <w:color w:val="000000"/>
                <w:sz w:val="24"/>
                <w:szCs w:val="24"/>
              </w:rPr>
              <w:t xml:space="preserve">  алмазные</w:t>
            </w:r>
            <w:proofErr w:type="gramStart"/>
            <w:r w:rsidRPr="00C822E5">
              <w:rPr>
                <w:rFonts w:ascii="Times New Roman" w:eastAsia="Calibri" w:hAnsi="Times New Roman" w:cs="Times New Roman"/>
                <w:color w:val="000000"/>
                <w:sz w:val="24"/>
                <w:szCs w:val="24"/>
              </w:rPr>
              <w:t xml:space="preserve"> ,</w:t>
            </w:r>
            <w:proofErr w:type="gramEnd"/>
            <w:r w:rsidRPr="00C822E5">
              <w:rPr>
                <w:rFonts w:ascii="Times New Roman" w:eastAsia="Calibri" w:hAnsi="Times New Roman" w:cs="Times New Roman"/>
                <w:color w:val="000000"/>
                <w:sz w:val="24"/>
                <w:szCs w:val="24"/>
              </w:rPr>
              <w:t xml:space="preserve">  средний алмаз , межзубные полоски  3мм, 30мкм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 полоска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6700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13400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Щёточка </w:t>
            </w:r>
            <w:proofErr w:type="spellStart"/>
            <w:r w:rsidRPr="00C822E5">
              <w:rPr>
                <w:rFonts w:ascii="Times New Roman" w:eastAsia="Calibri" w:hAnsi="Times New Roman" w:cs="Times New Roman"/>
                <w:color w:val="000000"/>
                <w:sz w:val="24"/>
                <w:szCs w:val="24"/>
              </w:rPr>
              <w:t>Pro-Brush</w:t>
            </w:r>
            <w:proofErr w:type="spellEnd"/>
            <w:r w:rsidRPr="00C822E5">
              <w:rPr>
                <w:rFonts w:ascii="Times New Roman" w:eastAsia="Calibri" w:hAnsi="Times New Roman" w:cs="Times New Roman"/>
                <w:color w:val="000000"/>
                <w:sz w:val="24"/>
                <w:szCs w:val="24"/>
              </w:rPr>
              <w:t xml:space="preserve"> нейлоновая щетина /845/100/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688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13760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Эвикрол</w:t>
            </w:r>
            <w:proofErr w:type="spellEnd"/>
            <w:r w:rsidRPr="00C822E5">
              <w:rPr>
                <w:rFonts w:ascii="Times New Roman" w:eastAsia="Calibri" w:hAnsi="Times New Roman" w:cs="Times New Roman"/>
                <w:color w:val="000000"/>
                <w:sz w:val="24"/>
                <w:szCs w:val="24"/>
              </w:rPr>
              <w:t xml:space="preserve"> - двухкомпонентный композит хим. отверждения 40гр/3х10гр/26гр/14гр, аксессуары /4121121/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6800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13600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Экран защитный стоматологический "Целит"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5150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10300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Эндофил</w:t>
            </w:r>
            <w:proofErr w:type="spellEnd"/>
            <w:r w:rsidRPr="00C822E5">
              <w:rPr>
                <w:rFonts w:ascii="Times New Roman" w:eastAsia="Calibri" w:hAnsi="Times New Roman" w:cs="Times New Roman"/>
                <w:color w:val="000000"/>
                <w:sz w:val="24"/>
                <w:szCs w:val="24"/>
              </w:rPr>
              <w:t xml:space="preserve"> - стоматологический материал для пломбирования корневых каналов /</w:t>
            </w:r>
            <w:proofErr w:type="spellStart"/>
            <w:r w:rsidRPr="00C822E5">
              <w:rPr>
                <w:rFonts w:ascii="Times New Roman" w:eastAsia="Calibri" w:hAnsi="Times New Roman" w:cs="Times New Roman"/>
                <w:color w:val="000000"/>
                <w:sz w:val="24"/>
                <w:szCs w:val="24"/>
              </w:rPr>
              <w:t>порошок+жидкость</w:t>
            </w:r>
            <w:proofErr w:type="spellEnd"/>
            <w:r w:rsidRPr="00C822E5">
              <w:rPr>
                <w:rFonts w:ascii="Times New Roman" w:eastAsia="Calibri" w:hAnsi="Times New Roman" w:cs="Times New Roman"/>
                <w:color w:val="000000"/>
                <w:sz w:val="24"/>
                <w:szCs w:val="24"/>
              </w:rPr>
              <w:t xml:space="preserve"> 12гр*10мл/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 xml:space="preserve"> Набор</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18000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36000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Depural</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Neo</w:t>
            </w:r>
            <w:proofErr w:type="spellEnd"/>
            <w:r w:rsidRPr="00C822E5">
              <w:rPr>
                <w:rFonts w:ascii="Times New Roman" w:eastAsia="Calibri" w:hAnsi="Times New Roman" w:cs="Times New Roman"/>
                <w:color w:val="000000"/>
                <w:sz w:val="24"/>
                <w:szCs w:val="24"/>
              </w:rPr>
              <w:t xml:space="preserve"> 75гр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2865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2865</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H-File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Pro-Endo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Hedstroem</w:t>
            </w:r>
            <w:proofErr w:type="spellEnd"/>
            <w:r w:rsidRPr="00C822E5">
              <w:rPr>
                <w:rFonts w:ascii="Times New Roman" w:eastAsia="Calibri" w:hAnsi="Times New Roman" w:cs="Times New Roman"/>
                <w:color w:val="000000"/>
                <w:sz w:val="24"/>
                <w:szCs w:val="24"/>
              </w:rPr>
              <w:t xml:space="preserve">) ручной 25 мм №015 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/P73025015/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H-File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Pro-Endo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Hedstroem</w:t>
            </w:r>
            <w:proofErr w:type="spellEnd"/>
            <w:r w:rsidRPr="00C822E5">
              <w:rPr>
                <w:rFonts w:ascii="Times New Roman" w:eastAsia="Calibri" w:hAnsi="Times New Roman" w:cs="Times New Roman"/>
                <w:color w:val="000000"/>
                <w:sz w:val="24"/>
                <w:szCs w:val="24"/>
              </w:rPr>
              <w:t xml:space="preserve">) ручной 25 мм №020 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/P73025020/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H-File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Pro-Endo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Hedstroem</w:t>
            </w:r>
            <w:proofErr w:type="spellEnd"/>
            <w:r w:rsidRPr="00C822E5">
              <w:rPr>
                <w:rFonts w:ascii="Times New Roman" w:eastAsia="Calibri" w:hAnsi="Times New Roman" w:cs="Times New Roman"/>
                <w:color w:val="000000"/>
                <w:sz w:val="24"/>
                <w:szCs w:val="24"/>
              </w:rPr>
              <w:t xml:space="preserve">) ручной 25 мм №025 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/P73025025/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H-File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Pro-Endo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Hedstroem</w:t>
            </w:r>
            <w:proofErr w:type="spellEnd"/>
            <w:r w:rsidRPr="00C822E5">
              <w:rPr>
                <w:rFonts w:ascii="Times New Roman" w:eastAsia="Calibri" w:hAnsi="Times New Roman" w:cs="Times New Roman"/>
                <w:color w:val="000000"/>
                <w:sz w:val="24"/>
                <w:szCs w:val="24"/>
              </w:rPr>
              <w:t xml:space="preserve">) ручной 25 мм №030 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/Р73025235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H-File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Pro-Endo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Hedstroem</w:t>
            </w:r>
            <w:proofErr w:type="spellEnd"/>
            <w:r w:rsidRPr="00C822E5">
              <w:rPr>
                <w:rFonts w:ascii="Times New Roman" w:eastAsia="Calibri" w:hAnsi="Times New Roman" w:cs="Times New Roman"/>
                <w:color w:val="000000"/>
                <w:sz w:val="24"/>
                <w:szCs w:val="24"/>
              </w:rPr>
              <w:t xml:space="preserve">) ручной 25 мм №040 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/P73025230/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lastRenderedPageBreak/>
              <w:t>76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K -</w:t>
            </w:r>
            <w:proofErr w:type="spellStart"/>
            <w:r w:rsidRPr="00C822E5">
              <w:rPr>
                <w:rFonts w:ascii="Times New Roman" w:eastAsia="Calibri" w:hAnsi="Times New Roman" w:cs="Times New Roman"/>
                <w:color w:val="000000"/>
                <w:sz w:val="24"/>
                <w:szCs w:val="24"/>
              </w:rPr>
              <w:t>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ручной 25мм №020 </w:t>
            </w:r>
            <w:proofErr w:type="spellStart"/>
            <w:r w:rsidRPr="00C822E5">
              <w:rPr>
                <w:rFonts w:ascii="Times New Roman" w:eastAsia="Calibri" w:hAnsi="Times New Roman" w:cs="Times New Roman"/>
                <w:color w:val="000000"/>
                <w:sz w:val="24"/>
                <w:szCs w:val="24"/>
              </w:rPr>
              <w:t>уп</w:t>
            </w:r>
            <w:proofErr w:type="spellEnd"/>
            <w:r w:rsidRPr="00C822E5">
              <w:rPr>
                <w:rFonts w:ascii="Times New Roman" w:eastAsia="Calibri" w:hAnsi="Times New Roman" w:cs="Times New Roman"/>
                <w:color w:val="000000"/>
                <w:sz w:val="24"/>
                <w:szCs w:val="24"/>
              </w:rPr>
              <w:t xml:space="preserve"> -6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Р63025016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K -</w:t>
            </w:r>
            <w:proofErr w:type="spellStart"/>
            <w:r w:rsidRPr="00C822E5">
              <w:rPr>
                <w:rFonts w:ascii="Times New Roman" w:eastAsia="Calibri" w:hAnsi="Times New Roman" w:cs="Times New Roman"/>
                <w:color w:val="000000"/>
                <w:sz w:val="24"/>
                <w:szCs w:val="24"/>
              </w:rPr>
              <w:t>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Pro</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Endo</w:t>
            </w:r>
            <w:proofErr w:type="spellEnd"/>
            <w:r w:rsidRPr="00C822E5">
              <w:rPr>
                <w:rFonts w:ascii="Times New Roman" w:eastAsia="Calibri" w:hAnsi="Times New Roman" w:cs="Times New Roman"/>
                <w:color w:val="000000"/>
                <w:sz w:val="24"/>
                <w:szCs w:val="24"/>
              </w:rPr>
              <w:t xml:space="preserve"> ручной 25мм №15 </w:t>
            </w:r>
            <w:proofErr w:type="spellStart"/>
            <w:r w:rsidRPr="00C822E5">
              <w:rPr>
                <w:rFonts w:ascii="Times New Roman" w:eastAsia="Calibri" w:hAnsi="Times New Roman" w:cs="Times New Roman"/>
                <w:color w:val="000000"/>
                <w:sz w:val="24"/>
                <w:szCs w:val="24"/>
              </w:rPr>
              <w:t>уп</w:t>
            </w:r>
            <w:proofErr w:type="spellEnd"/>
            <w:r w:rsidRPr="00C822E5">
              <w:rPr>
                <w:rFonts w:ascii="Times New Roman" w:eastAsia="Calibri" w:hAnsi="Times New Roman" w:cs="Times New Roman"/>
                <w:color w:val="000000"/>
                <w:sz w:val="24"/>
                <w:szCs w:val="24"/>
              </w:rPr>
              <w:t xml:space="preserve"> -6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Р63025015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K-File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/25 мм №025/уп-6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79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K-File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/25 мм №030/уп-6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5004</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K-File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/25 мм №040/уп-6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K-File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каналорасширитель</w:t>
            </w:r>
            <w:proofErr w:type="spellEnd"/>
            <w:r w:rsidRPr="00C822E5">
              <w:rPr>
                <w:rFonts w:ascii="Times New Roman" w:eastAsia="Calibri" w:hAnsi="Times New Roman" w:cs="Times New Roman"/>
                <w:color w:val="000000"/>
                <w:sz w:val="24"/>
                <w:szCs w:val="24"/>
              </w:rPr>
              <w:t xml:space="preserve"> /25 мм №010/уп-6 </w:t>
            </w:r>
            <w:proofErr w:type="spellStart"/>
            <w:proofErr w:type="gramStart"/>
            <w:r w:rsidRPr="00C822E5">
              <w:rPr>
                <w:rFonts w:ascii="Times New Roman" w:eastAsia="Calibri" w:hAnsi="Times New Roman" w:cs="Times New Roman"/>
                <w:color w:val="000000"/>
                <w:sz w:val="24"/>
                <w:szCs w:val="24"/>
              </w:rPr>
              <w:t>шт</w:t>
            </w:r>
            <w:proofErr w:type="spellEnd"/>
            <w:proofErr w:type="gramEnd"/>
            <w:r w:rsidRPr="00C822E5">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8340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Ketac</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Molar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Easymix</w:t>
            </w:r>
            <w:proofErr w:type="spellEnd"/>
            <w:r w:rsidRPr="00C822E5">
              <w:rPr>
                <w:rFonts w:ascii="Times New Roman" w:eastAsia="Calibri" w:hAnsi="Times New Roman" w:cs="Times New Roman"/>
                <w:color w:val="000000"/>
                <w:sz w:val="24"/>
                <w:szCs w:val="24"/>
              </w:rPr>
              <w:t xml:space="preserve"> (A.R.T.) - материал </w:t>
            </w:r>
            <w:proofErr w:type="spellStart"/>
            <w:r w:rsidRPr="00C822E5">
              <w:rPr>
                <w:rFonts w:ascii="Times New Roman" w:eastAsia="Calibri" w:hAnsi="Times New Roman" w:cs="Times New Roman"/>
                <w:color w:val="000000"/>
                <w:sz w:val="24"/>
                <w:szCs w:val="24"/>
              </w:rPr>
              <w:t>стеклоиономерный</w:t>
            </w:r>
            <w:proofErr w:type="spellEnd"/>
            <w:r w:rsidRPr="00C822E5">
              <w:rPr>
                <w:rFonts w:ascii="Times New Roman" w:eastAsia="Calibri" w:hAnsi="Times New Roman" w:cs="Times New Roman"/>
                <w:color w:val="000000"/>
                <w:sz w:val="24"/>
                <w:szCs w:val="24"/>
              </w:rPr>
              <w:t xml:space="preserve"> пломбиров</w:t>
            </w:r>
            <w:proofErr w:type="gramStart"/>
            <w:r w:rsidRPr="00C822E5">
              <w:rPr>
                <w:rFonts w:ascii="Times New Roman" w:eastAsia="Calibri" w:hAnsi="Times New Roman" w:cs="Times New Roman"/>
                <w:color w:val="000000"/>
                <w:sz w:val="24"/>
                <w:szCs w:val="24"/>
              </w:rPr>
              <w:t>.</w:t>
            </w:r>
            <w:proofErr w:type="gramEnd"/>
            <w:r w:rsidRPr="00C822E5">
              <w:rPr>
                <w:rFonts w:ascii="Times New Roman" w:eastAsia="Calibri" w:hAnsi="Times New Roman" w:cs="Times New Roman"/>
                <w:color w:val="000000"/>
                <w:sz w:val="24"/>
                <w:szCs w:val="24"/>
              </w:rPr>
              <w:t xml:space="preserve"> </w:t>
            </w:r>
            <w:proofErr w:type="gramStart"/>
            <w:r w:rsidRPr="00C822E5">
              <w:rPr>
                <w:rFonts w:ascii="Times New Roman" w:eastAsia="Calibri" w:hAnsi="Times New Roman" w:cs="Times New Roman"/>
                <w:color w:val="000000"/>
                <w:sz w:val="24"/>
                <w:szCs w:val="24"/>
              </w:rPr>
              <w:t>о</w:t>
            </w:r>
            <w:proofErr w:type="gramEnd"/>
            <w:r w:rsidRPr="00C822E5">
              <w:rPr>
                <w:rFonts w:ascii="Times New Roman" w:eastAsia="Calibri" w:hAnsi="Times New Roman" w:cs="Times New Roman"/>
                <w:color w:val="000000"/>
                <w:sz w:val="24"/>
                <w:szCs w:val="24"/>
              </w:rPr>
              <w:t>блегченного смешивания, оттенок А2 /12,5грх8,5мл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20350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81400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Life</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Regular</w:t>
            </w:r>
            <w:proofErr w:type="spellEnd"/>
            <w:r w:rsidRPr="00C822E5">
              <w:rPr>
                <w:rFonts w:ascii="Times New Roman" w:eastAsia="Calibri" w:hAnsi="Times New Roman" w:cs="Times New Roman"/>
                <w:color w:val="000000"/>
                <w:sz w:val="24"/>
                <w:szCs w:val="24"/>
              </w:rPr>
              <w:t xml:space="preserve"> </w:t>
            </w:r>
            <w:proofErr w:type="spellStart"/>
            <w:r w:rsidRPr="00C822E5">
              <w:rPr>
                <w:rFonts w:ascii="Times New Roman" w:eastAsia="Calibri" w:hAnsi="Times New Roman" w:cs="Times New Roman"/>
                <w:color w:val="000000"/>
                <w:sz w:val="24"/>
                <w:szCs w:val="24"/>
              </w:rPr>
              <w:t>Set</w:t>
            </w:r>
            <w:proofErr w:type="spellEnd"/>
            <w:r w:rsidRPr="00C822E5">
              <w:rPr>
                <w:rFonts w:ascii="Times New Roman" w:eastAsia="Calibri" w:hAnsi="Times New Roman" w:cs="Times New Roman"/>
                <w:color w:val="000000"/>
                <w:sz w:val="24"/>
                <w:szCs w:val="24"/>
              </w:rPr>
              <w:t>- стоматологический прокладочный самотвердеющий материал /12г база+12г катализатор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8510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8510</w:t>
            </w:r>
          </w:p>
        </w:tc>
      </w:tr>
      <w:tr w:rsidR="00BB5F16" w:rsidRPr="00C822E5" w:rsidTr="00B82269">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84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C822E5" w:rsidRDefault="00BB5F16" w:rsidP="00B82269">
            <w:pPr>
              <w:spacing w:line="240" w:lineRule="auto"/>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Metapaste</w:t>
            </w:r>
            <w:proofErr w:type="spellEnd"/>
            <w:r w:rsidRPr="00C822E5">
              <w:rPr>
                <w:rFonts w:ascii="Times New Roman" w:eastAsia="Calibri" w:hAnsi="Times New Roman" w:cs="Times New Roman"/>
                <w:color w:val="000000"/>
                <w:sz w:val="24"/>
                <w:szCs w:val="24"/>
              </w:rPr>
              <w:t xml:space="preserve"> — стоматологический материал для временного пломбирования корневых каналов</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C822E5" w:rsidRDefault="00BB5F16" w:rsidP="00B82269">
            <w:pPr>
              <w:jc w:val="center"/>
              <w:rPr>
                <w:rFonts w:ascii="Times New Roman" w:eastAsia="Calibri" w:hAnsi="Times New Roman" w:cs="Times New Roman"/>
                <w:color w:val="000000"/>
                <w:sz w:val="24"/>
                <w:szCs w:val="24"/>
              </w:rPr>
            </w:pPr>
            <w:proofErr w:type="spellStart"/>
            <w:r w:rsidRPr="00C822E5">
              <w:rPr>
                <w:rFonts w:ascii="Times New Roman" w:eastAsia="Calibri" w:hAnsi="Times New Roman" w:cs="Times New Roman"/>
                <w:color w:val="000000"/>
                <w:sz w:val="24"/>
                <w:szCs w:val="24"/>
              </w:rPr>
              <w:t>Орама</w:t>
            </w:r>
            <w:proofErr w:type="spellEnd"/>
            <w:r w:rsidRPr="00C822E5">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C822E5" w:rsidRDefault="00BB5F16" w:rsidP="00B82269">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6000</w:t>
            </w:r>
          </w:p>
        </w:tc>
      </w:tr>
    </w:tbl>
    <w:p w:rsidR="00855E9A" w:rsidRPr="00C822E5" w:rsidRDefault="00855E9A" w:rsidP="00855E9A">
      <w:pPr>
        <w:spacing w:after="0" w:line="240" w:lineRule="auto"/>
        <w:jc w:val="both"/>
        <w:rPr>
          <w:rFonts w:ascii="Times New Roman" w:hAnsi="Times New Roman" w:cs="Times New Roman"/>
          <w:sz w:val="24"/>
          <w:szCs w:val="24"/>
          <w:lang w:val="kk-KZ"/>
        </w:rPr>
      </w:pPr>
      <w:r w:rsidRPr="00C822E5">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Pr="00C822E5" w:rsidRDefault="00855E9A" w:rsidP="00855E9A">
      <w:pPr>
        <w:spacing w:after="0" w:line="240" w:lineRule="auto"/>
        <w:jc w:val="both"/>
        <w:rPr>
          <w:rFonts w:ascii="Times New Roman" w:hAnsi="Times New Roman" w:cs="Times New Roman"/>
          <w:sz w:val="24"/>
          <w:szCs w:val="24"/>
        </w:rPr>
      </w:pPr>
      <w:r w:rsidRPr="00C822E5">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C822E5">
        <w:rPr>
          <w:rFonts w:ascii="Times New Roman" w:hAnsi="Times New Roman" w:cs="Times New Roman"/>
          <w:sz w:val="24"/>
          <w:szCs w:val="24"/>
          <w:lang w:val="kk-KZ"/>
        </w:rPr>
        <w:t>(</w:t>
      </w:r>
      <w:r w:rsidRPr="00C822E5">
        <w:rPr>
          <w:rFonts w:ascii="Times New Roman" w:hAnsi="Times New Roman" w:cs="Times New Roman"/>
          <w:sz w:val="24"/>
          <w:szCs w:val="24"/>
        </w:rPr>
        <w:t>следующими поставщиками</w:t>
      </w:r>
      <w:r w:rsidRPr="00C822E5">
        <w:rPr>
          <w:rFonts w:ascii="Times New Roman" w:hAnsi="Times New Roman" w:cs="Times New Roman"/>
          <w:sz w:val="24"/>
          <w:szCs w:val="24"/>
          <w:lang w:val="kk-KZ"/>
        </w:rPr>
        <w:t>)</w:t>
      </w:r>
      <w:r w:rsidRPr="00C822E5">
        <w:rPr>
          <w:rFonts w:ascii="Times New Roman" w:hAnsi="Times New Roman" w:cs="Times New Roman"/>
          <w:sz w:val="24"/>
          <w:szCs w:val="24"/>
        </w:rPr>
        <w:t>:</w:t>
      </w:r>
    </w:p>
    <w:p w:rsidR="00855E9A" w:rsidRPr="00C822E5"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244"/>
        <w:gridCol w:w="5812"/>
        <w:gridCol w:w="4111"/>
      </w:tblGrid>
      <w:tr w:rsidR="00855E9A" w:rsidRPr="00C822E5" w:rsidTr="00B821EF">
        <w:tc>
          <w:tcPr>
            <w:tcW w:w="534" w:type="dxa"/>
          </w:tcPr>
          <w:p w:rsidR="00855E9A" w:rsidRPr="00C822E5" w:rsidRDefault="00855E9A" w:rsidP="00360375">
            <w:pPr>
              <w:jc w:val="center"/>
              <w:rPr>
                <w:rFonts w:ascii="Times New Roman" w:hAnsi="Times New Roman" w:cs="Times New Roman"/>
                <w:b/>
                <w:sz w:val="24"/>
                <w:szCs w:val="24"/>
              </w:rPr>
            </w:pPr>
            <w:r w:rsidRPr="00C822E5">
              <w:rPr>
                <w:rFonts w:ascii="Times New Roman" w:hAnsi="Times New Roman" w:cs="Times New Roman"/>
                <w:b/>
                <w:sz w:val="24"/>
                <w:szCs w:val="24"/>
              </w:rPr>
              <w:t>№</w:t>
            </w:r>
          </w:p>
        </w:tc>
        <w:tc>
          <w:tcPr>
            <w:tcW w:w="5244" w:type="dxa"/>
          </w:tcPr>
          <w:p w:rsidR="00855E9A" w:rsidRPr="00C822E5" w:rsidRDefault="00855E9A" w:rsidP="00360375">
            <w:pPr>
              <w:jc w:val="center"/>
              <w:rPr>
                <w:rFonts w:ascii="Times New Roman" w:hAnsi="Times New Roman" w:cs="Times New Roman"/>
                <w:b/>
                <w:sz w:val="24"/>
                <w:szCs w:val="24"/>
              </w:rPr>
            </w:pPr>
            <w:r w:rsidRPr="00C822E5">
              <w:rPr>
                <w:rFonts w:ascii="Times New Roman" w:hAnsi="Times New Roman" w:cs="Times New Roman"/>
                <w:b/>
                <w:sz w:val="24"/>
                <w:szCs w:val="24"/>
                <w:lang w:val="kk-KZ"/>
              </w:rPr>
              <w:t>Жеткізушінің атауы</w:t>
            </w:r>
            <w:r w:rsidRPr="00C822E5">
              <w:rPr>
                <w:rFonts w:ascii="Times New Roman" w:hAnsi="Times New Roman" w:cs="Times New Roman"/>
                <w:b/>
                <w:sz w:val="24"/>
                <w:szCs w:val="24"/>
              </w:rPr>
              <w:t xml:space="preserve"> / Наименование поставщика</w:t>
            </w:r>
          </w:p>
        </w:tc>
        <w:tc>
          <w:tcPr>
            <w:tcW w:w="5812" w:type="dxa"/>
          </w:tcPr>
          <w:p w:rsidR="00855E9A" w:rsidRPr="00C822E5" w:rsidRDefault="00855E9A" w:rsidP="00360375">
            <w:pPr>
              <w:jc w:val="center"/>
              <w:rPr>
                <w:rFonts w:ascii="Times New Roman" w:hAnsi="Times New Roman" w:cs="Times New Roman"/>
                <w:b/>
                <w:sz w:val="24"/>
                <w:szCs w:val="24"/>
              </w:rPr>
            </w:pPr>
            <w:r w:rsidRPr="00C822E5">
              <w:rPr>
                <w:rFonts w:ascii="Times New Roman" w:hAnsi="Times New Roman" w:cs="Times New Roman"/>
                <w:b/>
                <w:sz w:val="24"/>
                <w:szCs w:val="24"/>
                <w:lang w:val="kk-KZ"/>
              </w:rPr>
              <w:t>Деректемелер</w:t>
            </w:r>
            <w:r w:rsidRPr="00C822E5">
              <w:rPr>
                <w:rFonts w:ascii="Times New Roman" w:hAnsi="Times New Roman" w:cs="Times New Roman"/>
                <w:b/>
                <w:sz w:val="24"/>
                <w:szCs w:val="24"/>
              </w:rPr>
              <w:t xml:space="preserve"> / Реквизиты</w:t>
            </w:r>
          </w:p>
        </w:tc>
        <w:tc>
          <w:tcPr>
            <w:tcW w:w="4111" w:type="dxa"/>
          </w:tcPr>
          <w:p w:rsidR="00855E9A" w:rsidRPr="00C822E5" w:rsidRDefault="00855E9A" w:rsidP="00360375">
            <w:pPr>
              <w:jc w:val="center"/>
              <w:rPr>
                <w:rFonts w:ascii="Times New Roman" w:hAnsi="Times New Roman" w:cs="Times New Roman"/>
                <w:b/>
                <w:sz w:val="24"/>
                <w:szCs w:val="24"/>
              </w:rPr>
            </w:pPr>
            <w:r w:rsidRPr="00C822E5">
              <w:rPr>
                <w:rFonts w:ascii="Times New Roman" w:hAnsi="Times New Roman" w:cs="Times New Roman"/>
                <w:b/>
                <w:sz w:val="24"/>
                <w:szCs w:val="24"/>
                <w:lang w:val="kk-KZ"/>
              </w:rPr>
              <w:t>Өтінім ұсынудың күні мен уақыты</w:t>
            </w:r>
            <w:r w:rsidRPr="00C822E5">
              <w:rPr>
                <w:rFonts w:ascii="Times New Roman" w:hAnsi="Times New Roman" w:cs="Times New Roman"/>
                <w:b/>
                <w:sz w:val="24"/>
                <w:szCs w:val="24"/>
              </w:rPr>
              <w:t xml:space="preserve"> / Дата и время предоставления заявки</w:t>
            </w:r>
          </w:p>
        </w:tc>
      </w:tr>
      <w:tr w:rsidR="00577C12" w:rsidRPr="00C822E5" w:rsidTr="00B821EF">
        <w:tc>
          <w:tcPr>
            <w:tcW w:w="534" w:type="dxa"/>
          </w:tcPr>
          <w:p w:rsidR="00577C12" w:rsidRPr="00C822E5" w:rsidRDefault="00577C12" w:rsidP="00577C12">
            <w:pPr>
              <w:jc w:val="center"/>
              <w:rPr>
                <w:rFonts w:ascii="Times New Roman" w:hAnsi="Times New Roman" w:cs="Times New Roman"/>
                <w:sz w:val="24"/>
                <w:szCs w:val="24"/>
              </w:rPr>
            </w:pPr>
            <w:r w:rsidRPr="00C822E5">
              <w:rPr>
                <w:rFonts w:ascii="Times New Roman" w:hAnsi="Times New Roman" w:cs="Times New Roman"/>
                <w:sz w:val="24"/>
                <w:szCs w:val="24"/>
              </w:rPr>
              <w:t>1</w:t>
            </w:r>
          </w:p>
        </w:tc>
        <w:tc>
          <w:tcPr>
            <w:tcW w:w="5244" w:type="dxa"/>
          </w:tcPr>
          <w:p w:rsidR="00577C12" w:rsidRPr="00C822E5" w:rsidRDefault="001C4AB2" w:rsidP="001C4AB2">
            <w:pPr>
              <w:rPr>
                <w:rFonts w:ascii="Times New Roman" w:hAnsi="Times New Roman" w:cs="Times New Roman"/>
                <w:sz w:val="24"/>
                <w:szCs w:val="24"/>
              </w:rPr>
            </w:pPr>
            <w:r w:rsidRPr="00C822E5">
              <w:rPr>
                <w:rFonts w:ascii="Times New Roman" w:hAnsi="Times New Roman" w:cs="Times New Roman"/>
                <w:sz w:val="24"/>
                <w:szCs w:val="24"/>
              </w:rPr>
              <w:t>«</w:t>
            </w:r>
            <w:proofErr w:type="spellStart"/>
            <w:r w:rsidRPr="00C822E5">
              <w:rPr>
                <w:rFonts w:ascii="Times New Roman" w:hAnsi="Times New Roman" w:cs="Times New Roman"/>
                <w:sz w:val="24"/>
                <w:szCs w:val="24"/>
              </w:rPr>
              <w:t>Стомед</w:t>
            </w:r>
            <w:proofErr w:type="spellEnd"/>
            <w:r w:rsidRPr="00C822E5">
              <w:rPr>
                <w:rFonts w:ascii="Times New Roman" w:hAnsi="Times New Roman" w:cs="Times New Roman"/>
                <w:sz w:val="24"/>
                <w:szCs w:val="24"/>
              </w:rPr>
              <w:t xml:space="preserve"> и</w:t>
            </w:r>
            <w:proofErr w:type="gramStart"/>
            <w:r w:rsidRPr="00C822E5">
              <w:rPr>
                <w:rFonts w:ascii="Times New Roman" w:hAnsi="Times New Roman" w:cs="Times New Roman"/>
                <w:sz w:val="24"/>
                <w:szCs w:val="24"/>
              </w:rPr>
              <w:t xml:space="preserve"> К</w:t>
            </w:r>
            <w:proofErr w:type="gramEnd"/>
            <w:r w:rsidRPr="00C822E5">
              <w:rPr>
                <w:rFonts w:ascii="Times New Roman" w:hAnsi="Times New Roman" w:cs="Times New Roman"/>
                <w:sz w:val="24"/>
                <w:szCs w:val="24"/>
              </w:rPr>
              <w:t>» ЖШС / ТОО «</w:t>
            </w:r>
            <w:proofErr w:type="spellStart"/>
            <w:r w:rsidRPr="00C822E5">
              <w:rPr>
                <w:rFonts w:ascii="Times New Roman" w:hAnsi="Times New Roman" w:cs="Times New Roman"/>
                <w:sz w:val="24"/>
                <w:szCs w:val="24"/>
              </w:rPr>
              <w:t>Стомед</w:t>
            </w:r>
            <w:proofErr w:type="spellEnd"/>
            <w:r w:rsidRPr="00C822E5">
              <w:rPr>
                <w:rFonts w:ascii="Times New Roman" w:hAnsi="Times New Roman" w:cs="Times New Roman"/>
                <w:sz w:val="24"/>
                <w:szCs w:val="24"/>
              </w:rPr>
              <w:t xml:space="preserve"> и К» </w:t>
            </w:r>
          </w:p>
        </w:tc>
        <w:tc>
          <w:tcPr>
            <w:tcW w:w="5812" w:type="dxa"/>
          </w:tcPr>
          <w:p w:rsidR="00577C12" w:rsidRPr="00C822E5" w:rsidRDefault="001C4AB2" w:rsidP="00C6202F">
            <w:pPr>
              <w:jc w:val="center"/>
              <w:rPr>
                <w:rFonts w:ascii="Times New Roman" w:hAnsi="Times New Roman" w:cs="Times New Roman"/>
                <w:sz w:val="24"/>
                <w:szCs w:val="24"/>
              </w:rPr>
            </w:pPr>
            <w:proofErr w:type="spellStart"/>
            <w:r w:rsidRPr="00C822E5">
              <w:rPr>
                <w:rFonts w:ascii="Times New Roman" w:hAnsi="Times New Roman" w:cs="Times New Roman"/>
                <w:sz w:val="24"/>
                <w:szCs w:val="24"/>
              </w:rPr>
              <w:t>Костанай</w:t>
            </w:r>
            <w:proofErr w:type="spellEnd"/>
            <w:r w:rsidRPr="00C822E5">
              <w:rPr>
                <w:rFonts w:ascii="Times New Roman" w:hAnsi="Times New Roman" w:cs="Times New Roman"/>
                <w:sz w:val="24"/>
                <w:szCs w:val="24"/>
              </w:rPr>
              <w:t xml:space="preserve"> </w:t>
            </w:r>
            <w:r w:rsidRPr="00C822E5">
              <w:rPr>
                <w:rFonts w:ascii="Times New Roman" w:hAnsi="Times New Roman" w:cs="Times New Roman"/>
                <w:sz w:val="24"/>
                <w:szCs w:val="24"/>
                <w:lang w:val="kk-KZ"/>
              </w:rPr>
              <w:t xml:space="preserve">қаласы, Уральская көшесі, 18 үй / </w:t>
            </w:r>
            <w:r w:rsidRPr="00C822E5">
              <w:rPr>
                <w:rFonts w:ascii="Times New Roman" w:hAnsi="Times New Roman" w:cs="Times New Roman"/>
                <w:sz w:val="24"/>
                <w:szCs w:val="24"/>
              </w:rPr>
              <w:t xml:space="preserve">город </w:t>
            </w:r>
            <w:proofErr w:type="spellStart"/>
            <w:r w:rsidRPr="00C822E5">
              <w:rPr>
                <w:rFonts w:ascii="Times New Roman" w:hAnsi="Times New Roman" w:cs="Times New Roman"/>
                <w:sz w:val="24"/>
                <w:szCs w:val="24"/>
              </w:rPr>
              <w:t>Костанай</w:t>
            </w:r>
            <w:proofErr w:type="spellEnd"/>
            <w:r w:rsidRPr="00C822E5">
              <w:rPr>
                <w:rFonts w:ascii="Times New Roman" w:hAnsi="Times New Roman" w:cs="Times New Roman"/>
                <w:sz w:val="24"/>
                <w:szCs w:val="24"/>
              </w:rPr>
              <w:t>, Улица Уральская,  дом 18</w:t>
            </w:r>
          </w:p>
        </w:tc>
        <w:tc>
          <w:tcPr>
            <w:tcW w:w="4111" w:type="dxa"/>
          </w:tcPr>
          <w:p w:rsidR="001C4AB2" w:rsidRPr="00C822E5" w:rsidRDefault="001C4AB2" w:rsidP="001C4AB2">
            <w:pPr>
              <w:jc w:val="center"/>
              <w:rPr>
                <w:rFonts w:ascii="Times New Roman" w:hAnsi="Times New Roman" w:cs="Times New Roman"/>
                <w:sz w:val="24"/>
                <w:szCs w:val="24"/>
                <w:lang w:val="kk-KZ"/>
              </w:rPr>
            </w:pPr>
            <w:r w:rsidRPr="00C822E5">
              <w:rPr>
                <w:rFonts w:ascii="Times New Roman" w:hAnsi="Times New Roman" w:cs="Times New Roman"/>
                <w:sz w:val="24"/>
                <w:szCs w:val="24"/>
                <w:lang w:val="kk-KZ"/>
              </w:rPr>
              <w:t>11.02.2021жыл / год</w:t>
            </w:r>
          </w:p>
          <w:p w:rsidR="00577C12" w:rsidRPr="00C822E5" w:rsidRDefault="001C4AB2" w:rsidP="001C4AB2">
            <w:pPr>
              <w:jc w:val="center"/>
              <w:rPr>
                <w:rFonts w:ascii="Times New Roman" w:hAnsi="Times New Roman" w:cs="Times New Roman"/>
                <w:sz w:val="24"/>
                <w:szCs w:val="24"/>
                <w:highlight w:val="yellow"/>
                <w:lang w:val="kk-KZ"/>
              </w:rPr>
            </w:pPr>
            <w:r w:rsidRPr="00C822E5">
              <w:rPr>
                <w:rFonts w:ascii="Times New Roman" w:hAnsi="Times New Roman" w:cs="Times New Roman"/>
                <w:sz w:val="24"/>
                <w:szCs w:val="24"/>
                <w:lang w:val="kk-KZ"/>
              </w:rPr>
              <w:t>14 сағат / часов 55 минут / минут</w:t>
            </w:r>
          </w:p>
        </w:tc>
      </w:tr>
    </w:tbl>
    <w:p w:rsidR="00855E9A" w:rsidRPr="00C822E5" w:rsidRDefault="00855E9A" w:rsidP="00855E9A">
      <w:pPr>
        <w:jc w:val="both"/>
        <w:rPr>
          <w:rFonts w:ascii="Times New Roman" w:hAnsi="Times New Roman" w:cs="Times New Roman"/>
          <w:sz w:val="24"/>
          <w:szCs w:val="24"/>
          <w:lang w:val="kk-KZ"/>
        </w:rPr>
      </w:pPr>
      <w:r w:rsidRPr="00C822E5">
        <w:rPr>
          <w:rFonts w:ascii="Times New Roman" w:hAnsi="Times New Roman" w:cs="Times New Roman"/>
          <w:sz w:val="24"/>
          <w:szCs w:val="24"/>
          <w:lang w:val="kk-KZ"/>
        </w:rPr>
        <w:t>Келесі сатып алулардың қорытындысы бекітілсін / Утвердить следующие итоги закупа:</w:t>
      </w:r>
    </w:p>
    <w:p w:rsidR="00B82269" w:rsidRPr="00C822E5" w:rsidRDefault="00B82269" w:rsidP="00B82269">
      <w:pPr>
        <w:spacing w:before="240"/>
        <w:rPr>
          <w:rFonts w:ascii="Times New Roman" w:hAnsi="Times New Roman" w:cs="Times New Roman"/>
          <w:b/>
          <w:sz w:val="24"/>
          <w:szCs w:val="24"/>
          <w:lang w:val="kk-KZ"/>
        </w:rPr>
      </w:pPr>
      <w:r w:rsidRPr="00C822E5">
        <w:rPr>
          <w:rFonts w:ascii="Times New Roman" w:hAnsi="Times New Roman" w:cs="Times New Roman"/>
          <w:b/>
          <w:sz w:val="24"/>
          <w:szCs w:val="24"/>
          <w:lang w:val="kk-KZ"/>
        </w:rPr>
        <w:t xml:space="preserve">Жеңімпаз </w:t>
      </w:r>
      <w:r w:rsidRPr="00C822E5">
        <w:rPr>
          <w:rFonts w:ascii="Times New Roman" w:hAnsi="Times New Roman" w:cs="Times New Roman"/>
          <w:b/>
          <w:sz w:val="24"/>
          <w:szCs w:val="24"/>
        </w:rPr>
        <w:t>«</w:t>
      </w:r>
      <w:proofErr w:type="spellStart"/>
      <w:r w:rsidRPr="00C822E5">
        <w:rPr>
          <w:rFonts w:ascii="Times New Roman" w:hAnsi="Times New Roman" w:cs="Times New Roman"/>
          <w:b/>
          <w:sz w:val="24"/>
          <w:szCs w:val="24"/>
        </w:rPr>
        <w:t>Стомед</w:t>
      </w:r>
      <w:proofErr w:type="spellEnd"/>
      <w:r w:rsidRPr="00C822E5">
        <w:rPr>
          <w:rFonts w:ascii="Times New Roman" w:hAnsi="Times New Roman" w:cs="Times New Roman"/>
          <w:b/>
          <w:sz w:val="24"/>
          <w:szCs w:val="24"/>
        </w:rPr>
        <w:t xml:space="preserve"> и К»</w:t>
      </w:r>
      <w:r w:rsidRPr="00C822E5">
        <w:rPr>
          <w:rFonts w:ascii="Times New Roman" w:hAnsi="Times New Roman" w:cs="Times New Roman"/>
          <w:b/>
          <w:sz w:val="24"/>
          <w:szCs w:val="24"/>
          <w:lang w:val="kk-KZ"/>
        </w:rPr>
        <w:t xml:space="preserve"> </w:t>
      </w:r>
      <w:r w:rsidRPr="00C822E5">
        <w:rPr>
          <w:rFonts w:ascii="Times New Roman" w:hAnsi="Times New Roman" w:cs="Times New Roman"/>
          <w:b/>
          <w:sz w:val="24"/>
          <w:szCs w:val="24"/>
        </w:rPr>
        <w:t xml:space="preserve"> ЖСШ </w:t>
      </w:r>
      <w:r w:rsidRPr="00C822E5">
        <w:rPr>
          <w:rFonts w:ascii="Times New Roman" w:hAnsi="Times New Roman" w:cs="Times New Roman"/>
          <w:b/>
          <w:sz w:val="24"/>
          <w:szCs w:val="24"/>
          <w:lang w:val="kk-KZ"/>
        </w:rPr>
        <w:t xml:space="preserve">болып танылсын / Победителем признать  </w:t>
      </w:r>
      <w:r w:rsidRPr="00C822E5">
        <w:rPr>
          <w:rFonts w:ascii="Times New Roman" w:hAnsi="Times New Roman" w:cs="Times New Roman"/>
          <w:b/>
          <w:sz w:val="24"/>
          <w:szCs w:val="24"/>
        </w:rPr>
        <w:t xml:space="preserve">/ </w:t>
      </w:r>
      <w:r w:rsidRPr="00C822E5">
        <w:rPr>
          <w:rFonts w:ascii="Times New Roman" w:hAnsi="Times New Roman" w:cs="Times New Roman"/>
          <w:b/>
          <w:sz w:val="24"/>
          <w:szCs w:val="24"/>
          <w:lang w:val="kk-KZ"/>
        </w:rPr>
        <w:t xml:space="preserve"> ТОО </w:t>
      </w:r>
      <w:r w:rsidRPr="00C822E5">
        <w:rPr>
          <w:rFonts w:ascii="Times New Roman" w:hAnsi="Times New Roman" w:cs="Times New Roman"/>
          <w:b/>
          <w:sz w:val="24"/>
          <w:szCs w:val="24"/>
        </w:rPr>
        <w:t>«</w:t>
      </w:r>
      <w:proofErr w:type="spellStart"/>
      <w:r w:rsidRPr="00C822E5">
        <w:rPr>
          <w:rFonts w:ascii="Times New Roman" w:hAnsi="Times New Roman" w:cs="Times New Roman"/>
          <w:b/>
          <w:sz w:val="24"/>
          <w:szCs w:val="24"/>
        </w:rPr>
        <w:t>Стомед</w:t>
      </w:r>
      <w:proofErr w:type="spellEnd"/>
      <w:r w:rsidRPr="00C822E5">
        <w:rPr>
          <w:rFonts w:ascii="Times New Roman" w:hAnsi="Times New Roman" w:cs="Times New Roman"/>
          <w:b/>
          <w:sz w:val="24"/>
          <w:szCs w:val="24"/>
        </w:rPr>
        <w:t xml:space="preserve"> и К».</w:t>
      </w:r>
    </w:p>
    <w:tbl>
      <w:tblPr>
        <w:tblStyle w:val="a3"/>
        <w:tblW w:w="15653" w:type="dxa"/>
        <w:tblLayout w:type="fixed"/>
        <w:tblLook w:val="04A0"/>
      </w:tblPr>
      <w:tblGrid>
        <w:gridCol w:w="814"/>
        <w:gridCol w:w="8461"/>
        <w:gridCol w:w="2551"/>
        <w:gridCol w:w="1559"/>
        <w:gridCol w:w="2268"/>
      </w:tblGrid>
      <w:tr w:rsidR="00B82269" w:rsidRPr="00C822E5" w:rsidTr="00B82269">
        <w:tc>
          <w:tcPr>
            <w:tcW w:w="814" w:type="dxa"/>
          </w:tcPr>
          <w:p w:rsidR="00B82269" w:rsidRPr="00C822E5" w:rsidRDefault="00B82269" w:rsidP="00B82269">
            <w:pPr>
              <w:jc w:val="center"/>
              <w:rPr>
                <w:rFonts w:ascii="Times New Roman" w:hAnsi="Times New Roman" w:cs="Times New Roman"/>
                <w:b/>
                <w:sz w:val="24"/>
                <w:szCs w:val="24"/>
                <w:lang w:val="kk-KZ"/>
              </w:rPr>
            </w:pPr>
            <w:r w:rsidRPr="00C822E5">
              <w:rPr>
                <w:rFonts w:ascii="Times New Roman" w:hAnsi="Times New Roman" w:cs="Times New Roman"/>
                <w:b/>
                <w:sz w:val="24"/>
                <w:szCs w:val="24"/>
                <w:lang w:val="kk-KZ"/>
              </w:rPr>
              <w:t>№ лота</w:t>
            </w:r>
          </w:p>
        </w:tc>
        <w:tc>
          <w:tcPr>
            <w:tcW w:w="8461" w:type="dxa"/>
          </w:tcPr>
          <w:p w:rsidR="00B82269" w:rsidRPr="00C822E5" w:rsidRDefault="00B82269" w:rsidP="00B82269">
            <w:pPr>
              <w:jc w:val="center"/>
              <w:rPr>
                <w:rFonts w:ascii="Times New Roman" w:hAnsi="Times New Roman" w:cs="Times New Roman"/>
                <w:b/>
                <w:sz w:val="24"/>
                <w:szCs w:val="24"/>
                <w:lang w:val="kk-KZ"/>
              </w:rPr>
            </w:pPr>
            <w:r w:rsidRPr="00C822E5">
              <w:rPr>
                <w:rFonts w:ascii="Times New Roman" w:eastAsia="Calibri" w:hAnsi="Times New Roman" w:cs="Times New Roman"/>
                <w:b/>
                <w:bCs/>
                <w:sz w:val="24"/>
                <w:szCs w:val="24"/>
                <w:lang w:val="kk-KZ"/>
              </w:rPr>
              <w:t>Тауардің атауы / Наименование</w:t>
            </w:r>
          </w:p>
        </w:tc>
        <w:tc>
          <w:tcPr>
            <w:tcW w:w="2551" w:type="dxa"/>
          </w:tcPr>
          <w:p w:rsidR="00B82269" w:rsidRPr="00C822E5" w:rsidRDefault="00B82269" w:rsidP="00B82269">
            <w:pPr>
              <w:jc w:val="center"/>
              <w:rPr>
                <w:rFonts w:ascii="Times New Roman" w:eastAsia="Calibri" w:hAnsi="Times New Roman" w:cs="Times New Roman"/>
                <w:b/>
                <w:bCs/>
                <w:sz w:val="24"/>
                <w:szCs w:val="24"/>
                <w:lang w:val="kk-KZ"/>
              </w:rPr>
            </w:pPr>
            <w:r w:rsidRPr="00C822E5">
              <w:rPr>
                <w:rFonts w:ascii="Times New Roman" w:eastAsia="Calibri" w:hAnsi="Times New Roman" w:cs="Times New Roman"/>
                <w:b/>
                <w:bCs/>
                <w:sz w:val="24"/>
                <w:szCs w:val="24"/>
                <w:lang w:val="kk-KZ"/>
              </w:rPr>
              <w:t>Өлшем бірлігі / Единица измерения</w:t>
            </w:r>
          </w:p>
        </w:tc>
        <w:tc>
          <w:tcPr>
            <w:tcW w:w="1559" w:type="dxa"/>
          </w:tcPr>
          <w:p w:rsidR="00B82269" w:rsidRPr="00C822E5" w:rsidRDefault="00B82269" w:rsidP="00B82269">
            <w:pPr>
              <w:jc w:val="center"/>
              <w:rPr>
                <w:rFonts w:ascii="Times New Roman" w:eastAsia="Calibri" w:hAnsi="Times New Roman" w:cs="Times New Roman"/>
                <w:b/>
                <w:bCs/>
                <w:sz w:val="24"/>
                <w:szCs w:val="24"/>
                <w:lang w:val="kk-KZ"/>
              </w:rPr>
            </w:pPr>
            <w:r w:rsidRPr="00C822E5">
              <w:rPr>
                <w:rFonts w:ascii="Times New Roman" w:eastAsia="Calibri" w:hAnsi="Times New Roman" w:cs="Times New Roman"/>
                <w:b/>
                <w:bCs/>
                <w:sz w:val="24"/>
                <w:szCs w:val="24"/>
                <w:lang w:val="kk-KZ"/>
              </w:rPr>
              <w:t>Саны / Количества</w:t>
            </w:r>
          </w:p>
        </w:tc>
        <w:tc>
          <w:tcPr>
            <w:tcW w:w="2268" w:type="dxa"/>
          </w:tcPr>
          <w:p w:rsidR="00B82269" w:rsidRPr="00C822E5" w:rsidRDefault="00B82269" w:rsidP="00B82269">
            <w:pPr>
              <w:jc w:val="center"/>
              <w:rPr>
                <w:rFonts w:ascii="Times New Roman" w:hAnsi="Times New Roman" w:cs="Times New Roman"/>
                <w:b/>
                <w:sz w:val="24"/>
                <w:szCs w:val="24"/>
                <w:lang w:val="kk-KZ"/>
              </w:rPr>
            </w:pPr>
            <w:r w:rsidRPr="00C822E5">
              <w:rPr>
                <w:rFonts w:ascii="Times New Roman" w:eastAsia="Calibri" w:hAnsi="Times New Roman" w:cs="Times New Roman"/>
                <w:b/>
                <w:bCs/>
                <w:sz w:val="24"/>
                <w:szCs w:val="24"/>
                <w:lang w:val="kk-KZ"/>
              </w:rPr>
              <w:t>Бағасы / Цена</w:t>
            </w:r>
          </w:p>
        </w:tc>
      </w:tr>
      <w:tr w:rsidR="00FA0BAA" w:rsidRPr="00C822E5" w:rsidTr="00FA0BAA">
        <w:tc>
          <w:tcPr>
            <w:tcW w:w="81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15</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Гемостаб</w:t>
            </w:r>
            <w:proofErr w:type="spellEnd"/>
            <w:r w:rsidRPr="00C822E5">
              <w:rPr>
                <w:rFonts w:ascii="Times New Roman" w:hAnsi="Times New Roman" w:cs="Times New Roman"/>
                <w:color w:val="000000"/>
              </w:rPr>
              <w:t xml:space="preserve"> - жидкость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/остановки капилляр</w:t>
            </w:r>
            <w:proofErr w:type="gramStart"/>
            <w:r w:rsidRPr="00C822E5">
              <w:rPr>
                <w:rFonts w:ascii="Times New Roman" w:hAnsi="Times New Roman" w:cs="Times New Roman"/>
                <w:color w:val="000000"/>
              </w:rPr>
              <w:t>.</w:t>
            </w:r>
            <w:proofErr w:type="gramEnd"/>
            <w:r w:rsidRPr="00C822E5">
              <w:rPr>
                <w:rFonts w:ascii="Times New Roman" w:hAnsi="Times New Roman" w:cs="Times New Roman"/>
                <w:color w:val="000000"/>
              </w:rPr>
              <w:t xml:space="preserve"> </w:t>
            </w:r>
            <w:proofErr w:type="gramStart"/>
            <w:r w:rsidRPr="00C822E5">
              <w:rPr>
                <w:rFonts w:ascii="Times New Roman" w:hAnsi="Times New Roman" w:cs="Times New Roman"/>
                <w:color w:val="000000"/>
              </w:rPr>
              <w:t>к</w:t>
            </w:r>
            <w:proofErr w:type="gramEnd"/>
            <w:r w:rsidRPr="00C822E5">
              <w:rPr>
                <w:rFonts w:ascii="Times New Roman" w:hAnsi="Times New Roman" w:cs="Times New Roman"/>
                <w:color w:val="000000"/>
              </w:rPr>
              <w:t>ровотечения /</w:t>
            </w:r>
            <w:proofErr w:type="spellStart"/>
            <w:r w:rsidRPr="00C822E5">
              <w:rPr>
                <w:rFonts w:ascii="Times New Roman" w:hAnsi="Times New Roman" w:cs="Times New Roman"/>
                <w:color w:val="000000"/>
              </w:rPr>
              <w:t>гемостатическая</w:t>
            </w:r>
            <w:proofErr w:type="spellEnd"/>
            <w:r w:rsidRPr="00C822E5">
              <w:rPr>
                <w:rFonts w:ascii="Times New Roman" w:hAnsi="Times New Roman" w:cs="Times New Roman"/>
                <w:color w:val="000000"/>
              </w:rPr>
              <w:t>/ фл-13 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Флакон / </w:t>
            </w:r>
            <w:proofErr w:type="gramStart"/>
            <w:r w:rsidRPr="00C822E5">
              <w:rPr>
                <w:rFonts w:ascii="Times New Roman" w:hAnsi="Times New Roman" w:cs="Times New Roman"/>
                <w:color w:val="000000"/>
              </w:rPr>
              <w:t>Флакон</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FA0BAA" w:rsidRPr="00C822E5" w:rsidRDefault="00FA0BAA">
            <w:pPr>
              <w:jc w:val="right"/>
              <w:rPr>
                <w:rFonts w:ascii="Times New Roman" w:hAnsi="Times New Roman" w:cs="Times New Roman"/>
                <w:color w:val="000000"/>
              </w:rPr>
            </w:pPr>
            <w:r w:rsidRPr="00C822E5">
              <w:rPr>
                <w:rFonts w:ascii="Times New Roman" w:hAnsi="Times New Roman" w:cs="Times New Roman"/>
                <w:color w:val="000000"/>
              </w:rPr>
              <w:t>2500</w:t>
            </w:r>
          </w:p>
        </w:tc>
      </w:tr>
      <w:tr w:rsidR="00FA0BAA" w:rsidRPr="00C822E5" w:rsidTr="00FA0BAA">
        <w:tc>
          <w:tcPr>
            <w:tcW w:w="81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16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Гипохлоран-3 - раствор </w:t>
            </w:r>
            <w:proofErr w:type="spellStart"/>
            <w:r w:rsidRPr="00C822E5">
              <w:rPr>
                <w:rFonts w:ascii="Times New Roman" w:hAnsi="Times New Roman" w:cs="Times New Roman"/>
                <w:color w:val="000000"/>
              </w:rPr>
              <w:t>гипохлорида</w:t>
            </w:r>
            <w:proofErr w:type="spellEnd"/>
            <w:r w:rsidRPr="00C822E5">
              <w:rPr>
                <w:rFonts w:ascii="Times New Roman" w:hAnsi="Times New Roman" w:cs="Times New Roman"/>
                <w:color w:val="000000"/>
              </w:rPr>
              <w:t xml:space="preserve"> натрия для антисептической обработки корневых </w:t>
            </w:r>
            <w:r w:rsidRPr="00C822E5">
              <w:rPr>
                <w:rFonts w:ascii="Times New Roman" w:hAnsi="Times New Roman" w:cs="Times New Roman"/>
                <w:color w:val="000000"/>
              </w:rPr>
              <w:lastRenderedPageBreak/>
              <w:t>каналов фл-300 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 xml:space="preserve">Флакон / </w:t>
            </w:r>
            <w:proofErr w:type="gramStart"/>
            <w:r w:rsidRPr="00C822E5">
              <w:rPr>
                <w:rFonts w:ascii="Times New Roman" w:hAnsi="Times New Roman" w:cs="Times New Roman"/>
                <w:color w:val="000000"/>
              </w:rPr>
              <w:t>Флакон</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FA0BAA" w:rsidRPr="00C822E5" w:rsidRDefault="00FA0BAA">
            <w:pPr>
              <w:jc w:val="right"/>
              <w:rPr>
                <w:rFonts w:ascii="Times New Roman" w:hAnsi="Times New Roman" w:cs="Times New Roman"/>
                <w:color w:val="000000"/>
              </w:rPr>
            </w:pPr>
            <w:r w:rsidRPr="00C822E5">
              <w:rPr>
                <w:rFonts w:ascii="Times New Roman" w:hAnsi="Times New Roman" w:cs="Times New Roman"/>
                <w:color w:val="000000"/>
              </w:rPr>
              <w:t>4350</w:t>
            </w:r>
          </w:p>
        </w:tc>
      </w:tr>
      <w:tr w:rsidR="00FA0BAA" w:rsidRPr="00C822E5" w:rsidTr="00FA0BAA">
        <w:tc>
          <w:tcPr>
            <w:tcW w:w="81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19</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Дентин для повязок 200 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FA0BAA" w:rsidRPr="00C822E5" w:rsidRDefault="00FA0BAA">
            <w:pPr>
              <w:jc w:val="right"/>
              <w:rPr>
                <w:rFonts w:ascii="Times New Roman" w:hAnsi="Times New Roman" w:cs="Times New Roman"/>
                <w:color w:val="000000"/>
              </w:rPr>
            </w:pPr>
            <w:r w:rsidRPr="00C822E5">
              <w:rPr>
                <w:rFonts w:ascii="Times New Roman" w:hAnsi="Times New Roman" w:cs="Times New Roman"/>
                <w:color w:val="000000"/>
              </w:rPr>
              <w:t>2780</w:t>
            </w:r>
          </w:p>
        </w:tc>
      </w:tr>
      <w:tr w:rsidR="00FA0BAA" w:rsidRPr="00C822E5" w:rsidTr="00FA0BAA">
        <w:tc>
          <w:tcPr>
            <w:tcW w:w="81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20</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Дентин-паста - материал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 xml:space="preserve">/временного пломбирования на основе </w:t>
            </w:r>
            <w:proofErr w:type="spellStart"/>
            <w:r w:rsidRPr="00C822E5">
              <w:rPr>
                <w:rFonts w:ascii="Times New Roman" w:hAnsi="Times New Roman" w:cs="Times New Roman"/>
                <w:color w:val="000000"/>
              </w:rPr>
              <w:t>цинкосульфатного</w:t>
            </w:r>
            <w:proofErr w:type="spellEnd"/>
            <w:r w:rsidRPr="00C822E5">
              <w:rPr>
                <w:rFonts w:ascii="Times New Roman" w:hAnsi="Times New Roman" w:cs="Times New Roman"/>
                <w:color w:val="000000"/>
              </w:rPr>
              <w:t xml:space="preserve"> цемента ароматизированного детская  50 </w:t>
            </w:r>
            <w:proofErr w:type="spellStart"/>
            <w:r w:rsidRPr="00C822E5">
              <w:rPr>
                <w:rFonts w:ascii="Times New Roman" w:hAnsi="Times New Roman" w:cs="Times New Roman"/>
                <w:color w:val="000000"/>
              </w:rPr>
              <w:t>гр</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2268" w:type="dxa"/>
            <w:vAlign w:val="center"/>
          </w:tcPr>
          <w:p w:rsidR="00FA0BAA" w:rsidRPr="00C822E5" w:rsidRDefault="00FA0BAA">
            <w:pPr>
              <w:jc w:val="right"/>
              <w:rPr>
                <w:rFonts w:ascii="Times New Roman" w:hAnsi="Times New Roman" w:cs="Times New Roman"/>
                <w:color w:val="000000"/>
              </w:rPr>
            </w:pPr>
            <w:r w:rsidRPr="00C822E5">
              <w:rPr>
                <w:rFonts w:ascii="Times New Roman" w:hAnsi="Times New Roman" w:cs="Times New Roman"/>
                <w:color w:val="000000"/>
              </w:rPr>
              <w:t>1000</w:t>
            </w:r>
          </w:p>
        </w:tc>
      </w:tr>
      <w:tr w:rsidR="00FA0BAA" w:rsidRPr="00C822E5" w:rsidTr="00FA0BAA">
        <w:tc>
          <w:tcPr>
            <w:tcW w:w="81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22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Зеркало стоматологическое без ручки,  не увеличивающее   22мм</w:t>
            </w:r>
          </w:p>
        </w:tc>
        <w:tc>
          <w:tcPr>
            <w:tcW w:w="2551"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2268" w:type="dxa"/>
            <w:vAlign w:val="center"/>
          </w:tcPr>
          <w:p w:rsidR="00FA0BAA" w:rsidRPr="00C822E5" w:rsidRDefault="00FA0BAA">
            <w:pPr>
              <w:jc w:val="right"/>
              <w:rPr>
                <w:rFonts w:ascii="Times New Roman" w:hAnsi="Times New Roman" w:cs="Times New Roman"/>
                <w:color w:val="000000"/>
              </w:rPr>
            </w:pPr>
            <w:r w:rsidRPr="00C822E5">
              <w:rPr>
                <w:rFonts w:ascii="Times New Roman" w:hAnsi="Times New Roman" w:cs="Times New Roman"/>
                <w:color w:val="000000"/>
              </w:rPr>
              <w:t>460</w:t>
            </w:r>
          </w:p>
        </w:tc>
      </w:tr>
      <w:tr w:rsidR="00AB559C" w:rsidRPr="00C822E5" w:rsidTr="00FA0BAA">
        <w:tc>
          <w:tcPr>
            <w:tcW w:w="814" w:type="dxa"/>
            <w:vAlign w:val="center"/>
          </w:tcPr>
          <w:p w:rsidR="00AB559C" w:rsidRPr="00AB559C" w:rsidRDefault="00AB559C" w:rsidP="00FA0BAA">
            <w:pPr>
              <w:rPr>
                <w:rFonts w:ascii="Times New Roman" w:hAnsi="Times New Roman" w:cs="Times New Roman"/>
                <w:color w:val="000000"/>
              </w:rPr>
            </w:pPr>
            <w:r>
              <w:rPr>
                <w:rFonts w:ascii="Times New Roman" w:hAnsi="Times New Roman" w:cs="Times New Roman"/>
                <w:color w:val="000000"/>
              </w:rPr>
              <w:t>13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E765B0">
            <w:pPr>
              <w:rPr>
                <w:rFonts w:ascii="Times New Roman" w:hAnsi="Times New Roman" w:cs="Times New Roman"/>
                <w:color w:val="000000"/>
                <w:sz w:val="24"/>
                <w:szCs w:val="24"/>
              </w:rPr>
            </w:pPr>
            <w:r w:rsidRPr="00C822E5">
              <w:rPr>
                <w:rFonts w:ascii="Times New Roman" w:hAnsi="Times New Roman" w:cs="Times New Roman"/>
                <w:color w:val="000000"/>
              </w:rPr>
              <w:t>Валики ватные нестерильные №2 /10мм, уп.-1000гр /</w:t>
            </w:r>
            <w:proofErr w:type="spellStart"/>
            <w:r w:rsidRPr="00C822E5">
              <w:rPr>
                <w:rFonts w:ascii="Times New Roman" w:hAnsi="Times New Roman" w:cs="Times New Roman"/>
                <w:color w:val="000000"/>
              </w:rPr>
              <w:t>Еуронда</w:t>
            </w:r>
            <w:proofErr w:type="spellEnd"/>
            <w:r w:rsidRPr="00C822E5">
              <w:rPr>
                <w:rFonts w:ascii="Times New Roman"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E765B0">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E765B0">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2185</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Иглы </w:t>
            </w:r>
            <w:proofErr w:type="spellStart"/>
            <w:r w:rsidRPr="00C822E5">
              <w:rPr>
                <w:rFonts w:ascii="Times New Roman" w:hAnsi="Times New Roman" w:cs="Times New Roman"/>
                <w:color w:val="000000"/>
              </w:rPr>
              <w:t>эндодонтические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Эндонидл</w:t>
            </w:r>
            <w:proofErr w:type="spellEnd"/>
            <w:proofErr w:type="gramStart"/>
            <w:r w:rsidRPr="00C822E5">
              <w:rPr>
                <w:rFonts w:ascii="Times New Roman" w:hAnsi="Times New Roman" w:cs="Times New Roman"/>
                <w:color w:val="000000"/>
              </w:rPr>
              <w:t>»</w:t>
            </w:r>
            <w:proofErr w:type="spellStart"/>
            <w:r w:rsidRPr="00C822E5">
              <w:rPr>
                <w:rFonts w:ascii="Times New Roman" w:hAnsi="Times New Roman" w:cs="Times New Roman"/>
                <w:color w:val="000000"/>
              </w:rPr>
              <w:t>д</w:t>
            </w:r>
            <w:proofErr w:type="spellEnd"/>
            <w:proofErr w:type="gramEnd"/>
            <w:r w:rsidRPr="00C822E5">
              <w:rPr>
                <w:rFonts w:ascii="Times New Roman" w:hAnsi="Times New Roman" w:cs="Times New Roman"/>
                <w:color w:val="000000"/>
              </w:rPr>
              <w:t>/антисептической обработки корневых каналов зубов/0,4мм*35мм/уп-20шт/</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3180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Паста </w:t>
            </w:r>
            <w:proofErr w:type="spellStart"/>
            <w:r w:rsidRPr="00C822E5">
              <w:rPr>
                <w:rFonts w:ascii="Times New Roman" w:hAnsi="Times New Roman" w:cs="Times New Roman"/>
                <w:color w:val="000000"/>
              </w:rPr>
              <w:t>Devitec</w:t>
            </w:r>
            <w:proofErr w:type="spellEnd"/>
            <w:r w:rsidRPr="00C822E5">
              <w:rPr>
                <w:rFonts w:ascii="Times New Roman" w:hAnsi="Times New Roman" w:cs="Times New Roman"/>
                <w:color w:val="000000"/>
              </w:rPr>
              <w:t xml:space="preserve"> стоматологическая /6гр./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13900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Призма - материал композитный пломбировочный хим. </w:t>
            </w:r>
            <w:proofErr w:type="spellStart"/>
            <w:r w:rsidRPr="00C822E5">
              <w:rPr>
                <w:rFonts w:ascii="Times New Roman" w:hAnsi="Times New Roman" w:cs="Times New Roman"/>
                <w:color w:val="000000"/>
              </w:rPr>
              <w:t>отвержд</w:t>
            </w:r>
            <w:proofErr w:type="spellEnd"/>
            <w:r w:rsidRPr="00C822E5">
              <w:rPr>
                <w:rFonts w:ascii="Times New Roman" w:hAnsi="Times New Roman" w:cs="Times New Roman"/>
                <w:color w:val="000000"/>
              </w:rPr>
              <w:t xml:space="preserve">. /паста + </w:t>
            </w:r>
            <w:proofErr w:type="gramStart"/>
            <w:r w:rsidRPr="00C822E5">
              <w:rPr>
                <w:rFonts w:ascii="Times New Roman" w:hAnsi="Times New Roman" w:cs="Times New Roman"/>
                <w:color w:val="000000"/>
              </w:rPr>
              <w:t>паста</w:t>
            </w:r>
            <w:proofErr w:type="gramEnd"/>
            <w:r w:rsidRPr="00C822E5">
              <w:rPr>
                <w:rFonts w:ascii="Times New Roman"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Набор / </w:t>
            </w:r>
            <w:proofErr w:type="gramStart"/>
            <w:r w:rsidRPr="00C822E5">
              <w:rPr>
                <w:rFonts w:ascii="Times New Roman" w:hAnsi="Times New Roman" w:cs="Times New Roman"/>
                <w:color w:val="000000"/>
              </w:rPr>
              <w:t>Набор</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8000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Профилак</w:t>
            </w:r>
            <w:proofErr w:type="spellEnd"/>
            <w:r w:rsidRPr="00C822E5">
              <w:rPr>
                <w:rFonts w:ascii="Times New Roman" w:hAnsi="Times New Roman" w:cs="Times New Roman"/>
                <w:color w:val="000000"/>
              </w:rPr>
              <w:t xml:space="preserve"> - лак </w:t>
            </w:r>
            <w:proofErr w:type="spellStart"/>
            <w:r w:rsidRPr="00C822E5">
              <w:rPr>
                <w:rFonts w:ascii="Times New Roman" w:hAnsi="Times New Roman" w:cs="Times New Roman"/>
                <w:color w:val="000000"/>
              </w:rPr>
              <w:t>стом</w:t>
            </w:r>
            <w:proofErr w:type="spellEnd"/>
            <w:r w:rsidRPr="00C822E5">
              <w:rPr>
                <w:rFonts w:ascii="Times New Roman" w:hAnsi="Times New Roman" w:cs="Times New Roman"/>
                <w:color w:val="000000"/>
              </w:rPr>
              <w:t xml:space="preserve">. фторсодержащий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 xml:space="preserve">/профилактики кариеса и снижения </w:t>
            </w:r>
            <w:proofErr w:type="spellStart"/>
            <w:r w:rsidRPr="00C822E5">
              <w:rPr>
                <w:rFonts w:ascii="Times New Roman" w:hAnsi="Times New Roman" w:cs="Times New Roman"/>
                <w:color w:val="000000"/>
              </w:rPr>
              <w:t>гиперстезии</w:t>
            </w:r>
            <w:proofErr w:type="spellEnd"/>
            <w:r w:rsidRPr="00C822E5">
              <w:rPr>
                <w:rFonts w:ascii="Times New Roman" w:hAnsi="Times New Roman" w:cs="Times New Roman"/>
                <w:color w:val="000000"/>
              </w:rPr>
              <w:t xml:space="preserve"> зубов /фл-10 </w:t>
            </w:r>
            <w:proofErr w:type="spellStart"/>
            <w:r w:rsidRPr="00C822E5">
              <w:rPr>
                <w:rFonts w:ascii="Times New Roman" w:hAnsi="Times New Roman" w:cs="Times New Roman"/>
                <w:color w:val="000000"/>
              </w:rPr>
              <w:t>гр</w:t>
            </w:r>
            <w:proofErr w:type="spellEnd"/>
            <w:r w:rsidRPr="00C822E5">
              <w:rPr>
                <w:rFonts w:ascii="Times New Roman"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Спрей-масло</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/смазки и очистки наконечников 500мл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4870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Щёточка </w:t>
            </w:r>
            <w:proofErr w:type="spellStart"/>
            <w:r w:rsidRPr="00C822E5">
              <w:rPr>
                <w:rFonts w:ascii="Times New Roman" w:hAnsi="Times New Roman" w:cs="Times New Roman"/>
                <w:color w:val="000000"/>
              </w:rPr>
              <w:t>Pro-Brush</w:t>
            </w:r>
            <w:proofErr w:type="spellEnd"/>
            <w:r w:rsidRPr="00C822E5">
              <w:rPr>
                <w:rFonts w:ascii="Times New Roman" w:hAnsi="Times New Roman" w:cs="Times New Roman"/>
                <w:color w:val="000000"/>
              </w:rPr>
              <w:t xml:space="preserve"> нейлоновая щетина /845/100/</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20</w:t>
            </w:r>
          </w:p>
        </w:tc>
        <w:tc>
          <w:tcPr>
            <w:tcW w:w="2268" w:type="dxa"/>
            <w:vAlign w:val="center"/>
          </w:tcPr>
          <w:p w:rsidR="00AB559C" w:rsidRPr="00C822E5" w:rsidRDefault="00AB559C" w:rsidP="00FA0BAA">
            <w:pPr>
              <w:jc w:val="right"/>
              <w:rPr>
                <w:rFonts w:ascii="Times New Roman" w:hAnsi="Times New Roman" w:cs="Times New Roman"/>
                <w:color w:val="000000"/>
              </w:rPr>
            </w:pPr>
            <w:r w:rsidRPr="00C822E5">
              <w:rPr>
                <w:rFonts w:ascii="Times New Roman" w:hAnsi="Times New Roman" w:cs="Times New Roman"/>
                <w:color w:val="000000"/>
              </w:rPr>
              <w:t>430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68</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Экран защитный стоматологический "Целит"</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5000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69</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Эндофил</w:t>
            </w:r>
            <w:proofErr w:type="spellEnd"/>
            <w:r w:rsidRPr="00C822E5">
              <w:rPr>
                <w:rFonts w:ascii="Times New Roman" w:hAnsi="Times New Roman" w:cs="Times New Roman"/>
                <w:color w:val="000000"/>
              </w:rPr>
              <w:t xml:space="preserve"> - стоматологический материал для пломбирования корневых каналов /</w:t>
            </w:r>
            <w:proofErr w:type="spellStart"/>
            <w:r w:rsidRPr="00C822E5">
              <w:rPr>
                <w:rFonts w:ascii="Times New Roman" w:hAnsi="Times New Roman" w:cs="Times New Roman"/>
                <w:color w:val="000000"/>
              </w:rPr>
              <w:t>порошок+жидкость</w:t>
            </w:r>
            <w:proofErr w:type="spellEnd"/>
            <w:r w:rsidRPr="00C822E5">
              <w:rPr>
                <w:rFonts w:ascii="Times New Roman" w:hAnsi="Times New Roman" w:cs="Times New Roman"/>
                <w:color w:val="000000"/>
              </w:rPr>
              <w:t xml:space="preserve"> 12гр*10мл/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 Набор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17800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H-File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Pro-Endo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Hedstroem</w:t>
            </w:r>
            <w:proofErr w:type="spellEnd"/>
            <w:r w:rsidRPr="00C822E5">
              <w:rPr>
                <w:rFonts w:ascii="Times New Roman" w:hAnsi="Times New Roman" w:cs="Times New Roman"/>
                <w:color w:val="000000"/>
              </w:rPr>
              <w:t xml:space="preserve">) ручной 25 мм №015 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/P73025015/</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H-File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Pro-Endo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Hedstroem</w:t>
            </w:r>
            <w:proofErr w:type="spellEnd"/>
            <w:r w:rsidRPr="00C822E5">
              <w:rPr>
                <w:rFonts w:ascii="Times New Roman" w:hAnsi="Times New Roman" w:cs="Times New Roman"/>
                <w:color w:val="000000"/>
              </w:rPr>
              <w:t xml:space="preserve">) ручной 25 мм №020 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/P73025020/</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H-File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Pro-Endo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Hedstroem</w:t>
            </w:r>
            <w:proofErr w:type="spellEnd"/>
            <w:r w:rsidRPr="00C822E5">
              <w:rPr>
                <w:rFonts w:ascii="Times New Roman" w:hAnsi="Times New Roman" w:cs="Times New Roman"/>
                <w:color w:val="000000"/>
              </w:rPr>
              <w:t xml:space="preserve">) ручной 25 мм №025 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/P73025025/</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K -</w:t>
            </w:r>
            <w:proofErr w:type="spellStart"/>
            <w:r w:rsidRPr="00C822E5">
              <w:rPr>
                <w:rFonts w:ascii="Times New Roman" w:hAnsi="Times New Roman" w:cs="Times New Roman"/>
                <w:color w:val="000000"/>
              </w:rPr>
              <w:t>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ручной 25мм №020 </w:t>
            </w:r>
            <w:proofErr w:type="spellStart"/>
            <w:r w:rsidRPr="00C822E5">
              <w:rPr>
                <w:rFonts w:ascii="Times New Roman" w:hAnsi="Times New Roman" w:cs="Times New Roman"/>
                <w:color w:val="000000"/>
              </w:rPr>
              <w:t>уп</w:t>
            </w:r>
            <w:proofErr w:type="spellEnd"/>
            <w:r w:rsidRPr="00C822E5">
              <w:rPr>
                <w:rFonts w:ascii="Times New Roman" w:hAnsi="Times New Roman" w:cs="Times New Roman"/>
                <w:color w:val="000000"/>
              </w:rPr>
              <w:t xml:space="preserve"> -6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Р63025016 /</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K -</w:t>
            </w:r>
            <w:proofErr w:type="spellStart"/>
            <w:r w:rsidRPr="00C822E5">
              <w:rPr>
                <w:rFonts w:ascii="Times New Roman" w:hAnsi="Times New Roman" w:cs="Times New Roman"/>
                <w:color w:val="000000"/>
              </w:rPr>
              <w:t>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ручной 25мм №15 </w:t>
            </w:r>
            <w:proofErr w:type="spellStart"/>
            <w:r w:rsidRPr="00C822E5">
              <w:rPr>
                <w:rFonts w:ascii="Times New Roman" w:hAnsi="Times New Roman" w:cs="Times New Roman"/>
                <w:color w:val="000000"/>
              </w:rPr>
              <w:t>уп</w:t>
            </w:r>
            <w:proofErr w:type="spellEnd"/>
            <w:r w:rsidRPr="00C822E5">
              <w:rPr>
                <w:rFonts w:ascii="Times New Roman" w:hAnsi="Times New Roman" w:cs="Times New Roman"/>
                <w:color w:val="000000"/>
              </w:rPr>
              <w:t xml:space="preserve"> -6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Р63025015 /</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78</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K-File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/25 мм №025/уп-6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81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K-File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/25 мм №010/уп-6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5</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1600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82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Ketac</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Molar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Easymix</w:t>
            </w:r>
            <w:proofErr w:type="spellEnd"/>
            <w:r w:rsidRPr="00C822E5">
              <w:rPr>
                <w:rFonts w:ascii="Times New Roman" w:hAnsi="Times New Roman" w:cs="Times New Roman"/>
                <w:color w:val="000000"/>
              </w:rPr>
              <w:t xml:space="preserve"> (A.R.T.) - материал </w:t>
            </w:r>
            <w:proofErr w:type="spellStart"/>
            <w:r w:rsidRPr="00C822E5">
              <w:rPr>
                <w:rFonts w:ascii="Times New Roman" w:hAnsi="Times New Roman" w:cs="Times New Roman"/>
                <w:color w:val="000000"/>
              </w:rPr>
              <w:t>стеклоиономерный</w:t>
            </w:r>
            <w:proofErr w:type="spellEnd"/>
            <w:r w:rsidRPr="00C822E5">
              <w:rPr>
                <w:rFonts w:ascii="Times New Roman" w:hAnsi="Times New Roman" w:cs="Times New Roman"/>
                <w:color w:val="000000"/>
              </w:rPr>
              <w:t xml:space="preserve"> пломбиров</w:t>
            </w:r>
            <w:proofErr w:type="gramStart"/>
            <w:r w:rsidRPr="00C822E5">
              <w:rPr>
                <w:rFonts w:ascii="Times New Roman" w:hAnsi="Times New Roman" w:cs="Times New Roman"/>
                <w:color w:val="000000"/>
              </w:rPr>
              <w:t>.</w:t>
            </w:r>
            <w:proofErr w:type="gramEnd"/>
            <w:r w:rsidRPr="00C822E5">
              <w:rPr>
                <w:rFonts w:ascii="Times New Roman" w:hAnsi="Times New Roman" w:cs="Times New Roman"/>
                <w:color w:val="000000"/>
              </w:rPr>
              <w:t xml:space="preserve"> </w:t>
            </w:r>
            <w:proofErr w:type="gramStart"/>
            <w:r w:rsidRPr="00C822E5">
              <w:rPr>
                <w:rFonts w:ascii="Times New Roman" w:hAnsi="Times New Roman" w:cs="Times New Roman"/>
                <w:color w:val="000000"/>
              </w:rPr>
              <w:t>о</w:t>
            </w:r>
            <w:proofErr w:type="gramEnd"/>
            <w:r w:rsidRPr="00C822E5">
              <w:rPr>
                <w:rFonts w:ascii="Times New Roman" w:hAnsi="Times New Roman" w:cs="Times New Roman"/>
                <w:color w:val="000000"/>
              </w:rPr>
              <w:t>блегченного смешивания, оттенок А2 /12,5грх8,5мл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19000</w:t>
            </w:r>
          </w:p>
        </w:tc>
      </w:tr>
      <w:tr w:rsidR="00AB559C" w:rsidRPr="00C822E5" w:rsidTr="00FA0BAA">
        <w:tc>
          <w:tcPr>
            <w:tcW w:w="81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83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Life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Regular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Set</w:t>
            </w:r>
            <w:proofErr w:type="spellEnd"/>
            <w:r w:rsidRPr="00C822E5">
              <w:rPr>
                <w:rFonts w:ascii="Times New Roman" w:hAnsi="Times New Roman" w:cs="Times New Roman"/>
                <w:color w:val="000000"/>
              </w:rPr>
              <w:t>- стоматологический прокладочный самотвердеющий материал /12г база+12г катализатор /</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2268" w:type="dxa"/>
            <w:vAlign w:val="center"/>
          </w:tcPr>
          <w:p w:rsidR="00AB559C" w:rsidRPr="00C822E5" w:rsidRDefault="00AB559C">
            <w:pPr>
              <w:jc w:val="right"/>
              <w:rPr>
                <w:rFonts w:ascii="Times New Roman" w:hAnsi="Times New Roman" w:cs="Times New Roman"/>
                <w:color w:val="000000"/>
              </w:rPr>
            </w:pPr>
            <w:r w:rsidRPr="00C822E5">
              <w:rPr>
                <w:rFonts w:ascii="Times New Roman" w:hAnsi="Times New Roman" w:cs="Times New Roman"/>
                <w:color w:val="000000"/>
              </w:rPr>
              <w:t>8400</w:t>
            </w:r>
          </w:p>
        </w:tc>
      </w:tr>
    </w:tbl>
    <w:p w:rsidR="00B82269" w:rsidRDefault="00B82269" w:rsidP="00855E9A">
      <w:pPr>
        <w:jc w:val="both"/>
        <w:rPr>
          <w:rFonts w:ascii="Times New Roman" w:hAnsi="Times New Roman" w:cs="Times New Roman"/>
          <w:sz w:val="24"/>
          <w:szCs w:val="24"/>
          <w:lang w:val="kk-KZ"/>
        </w:rPr>
      </w:pPr>
    </w:p>
    <w:p w:rsidR="0031142A" w:rsidRPr="00C822E5" w:rsidRDefault="0031142A" w:rsidP="00855E9A">
      <w:pPr>
        <w:jc w:val="both"/>
        <w:rPr>
          <w:rFonts w:ascii="Times New Roman" w:hAnsi="Times New Roman" w:cs="Times New Roman"/>
          <w:sz w:val="24"/>
          <w:szCs w:val="24"/>
          <w:lang w:val="kk-KZ"/>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64"/>
        <w:gridCol w:w="1937"/>
        <w:gridCol w:w="1701"/>
        <w:gridCol w:w="5118"/>
      </w:tblGrid>
      <w:tr w:rsidR="009B13DB" w:rsidRPr="00C822E5" w:rsidTr="0097748B">
        <w:trPr>
          <w:trHeight w:val="528"/>
        </w:trPr>
        <w:tc>
          <w:tcPr>
            <w:tcW w:w="959" w:type="dxa"/>
          </w:tcPr>
          <w:p w:rsidR="009B13DB" w:rsidRPr="00C822E5" w:rsidRDefault="009B13DB" w:rsidP="00B82269">
            <w:pPr>
              <w:spacing w:after="0" w:line="240" w:lineRule="auto"/>
              <w:jc w:val="center"/>
              <w:rPr>
                <w:rFonts w:ascii="Times New Roman" w:eastAsia="Times New Roman" w:hAnsi="Times New Roman" w:cs="Times New Roman"/>
                <w:b/>
                <w:sz w:val="24"/>
                <w:szCs w:val="24"/>
                <w:lang w:eastAsia="ru-RU"/>
              </w:rPr>
            </w:pPr>
            <w:r w:rsidRPr="00C822E5">
              <w:rPr>
                <w:rFonts w:ascii="Times New Roman" w:eastAsia="Times New Roman" w:hAnsi="Times New Roman" w:cs="Times New Roman"/>
                <w:b/>
                <w:sz w:val="24"/>
                <w:szCs w:val="24"/>
                <w:lang w:eastAsia="ru-RU"/>
              </w:rPr>
              <w:t>Лоты</w:t>
            </w:r>
            <w:r w:rsidRPr="00C822E5">
              <w:rPr>
                <w:rFonts w:ascii="Times New Roman" w:eastAsia="Times New Roman" w:hAnsi="Times New Roman" w:cs="Times New Roman"/>
                <w:b/>
                <w:sz w:val="24"/>
                <w:szCs w:val="24"/>
                <w:lang w:val="kk-KZ" w:eastAsia="ru-RU"/>
              </w:rPr>
              <w:t xml:space="preserve">ң </w:t>
            </w:r>
            <w:r w:rsidRPr="00C822E5">
              <w:rPr>
                <w:rFonts w:ascii="Times New Roman" w:eastAsia="Times New Roman" w:hAnsi="Times New Roman" w:cs="Times New Roman"/>
                <w:b/>
                <w:sz w:val="24"/>
                <w:szCs w:val="24"/>
                <w:lang w:eastAsia="ru-RU"/>
              </w:rPr>
              <w:t>№ / № Лота</w:t>
            </w:r>
          </w:p>
        </w:tc>
        <w:tc>
          <w:tcPr>
            <w:tcW w:w="5764" w:type="dxa"/>
          </w:tcPr>
          <w:p w:rsidR="009B13DB" w:rsidRPr="00C822E5" w:rsidRDefault="009B13DB" w:rsidP="00B82269">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 xml:space="preserve">Тауардің </w:t>
            </w:r>
            <w:proofErr w:type="spellStart"/>
            <w:r w:rsidRPr="00C822E5">
              <w:rPr>
                <w:rFonts w:ascii="Times New Roman" w:eastAsia="Calibri" w:hAnsi="Times New Roman" w:cs="Times New Roman"/>
                <w:b/>
                <w:bCs/>
                <w:sz w:val="24"/>
                <w:szCs w:val="24"/>
              </w:rPr>
              <w:t>атауы</w:t>
            </w:r>
            <w:proofErr w:type="spellEnd"/>
            <w:r w:rsidRPr="00C822E5">
              <w:rPr>
                <w:rFonts w:ascii="Times New Roman" w:eastAsia="Calibri" w:hAnsi="Times New Roman" w:cs="Times New Roman"/>
                <w:b/>
                <w:bCs/>
                <w:sz w:val="24"/>
                <w:szCs w:val="24"/>
              </w:rPr>
              <w:t xml:space="preserve"> / Наименование</w:t>
            </w:r>
          </w:p>
        </w:tc>
        <w:tc>
          <w:tcPr>
            <w:tcW w:w="1937" w:type="dxa"/>
          </w:tcPr>
          <w:p w:rsidR="009B13DB" w:rsidRPr="00C822E5" w:rsidRDefault="009B13DB" w:rsidP="00B82269">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 xml:space="preserve">Өлшем </w:t>
            </w:r>
            <w:proofErr w:type="spellStart"/>
            <w:r w:rsidRPr="00C822E5">
              <w:rPr>
                <w:rFonts w:ascii="Times New Roman" w:eastAsia="Calibri" w:hAnsi="Times New Roman" w:cs="Times New Roman"/>
                <w:b/>
                <w:bCs/>
                <w:sz w:val="24"/>
                <w:szCs w:val="24"/>
              </w:rPr>
              <w:t>бірлігі</w:t>
            </w:r>
            <w:proofErr w:type="spellEnd"/>
            <w:r w:rsidRPr="00C822E5">
              <w:rPr>
                <w:rFonts w:ascii="Times New Roman" w:eastAsia="Calibri" w:hAnsi="Times New Roman" w:cs="Times New Roman"/>
                <w:b/>
                <w:bCs/>
                <w:sz w:val="24"/>
                <w:szCs w:val="24"/>
              </w:rPr>
              <w:t xml:space="preserve"> / Единица измерения</w:t>
            </w:r>
          </w:p>
        </w:tc>
        <w:tc>
          <w:tcPr>
            <w:tcW w:w="1701" w:type="dxa"/>
          </w:tcPr>
          <w:p w:rsidR="009B13DB" w:rsidRPr="00C822E5" w:rsidRDefault="009B13DB" w:rsidP="00B82269">
            <w:pPr>
              <w:spacing w:line="240" w:lineRule="auto"/>
              <w:jc w:val="center"/>
              <w:rPr>
                <w:rFonts w:ascii="Times New Roman" w:eastAsia="Calibri" w:hAnsi="Times New Roman" w:cs="Times New Roman"/>
                <w:b/>
                <w:bCs/>
                <w:sz w:val="24"/>
                <w:szCs w:val="24"/>
              </w:rPr>
            </w:pPr>
            <w:r w:rsidRPr="00C822E5">
              <w:rPr>
                <w:rFonts w:ascii="Times New Roman" w:eastAsia="Calibri" w:hAnsi="Times New Roman" w:cs="Times New Roman"/>
                <w:b/>
                <w:bCs/>
                <w:sz w:val="24"/>
                <w:szCs w:val="24"/>
              </w:rPr>
              <w:t>Саны / Количества</w:t>
            </w:r>
          </w:p>
        </w:tc>
        <w:tc>
          <w:tcPr>
            <w:tcW w:w="5118" w:type="dxa"/>
          </w:tcPr>
          <w:p w:rsidR="009B13DB" w:rsidRPr="00C822E5" w:rsidRDefault="009B13DB" w:rsidP="00B82269">
            <w:pPr>
              <w:spacing w:line="240" w:lineRule="auto"/>
              <w:jc w:val="center"/>
              <w:rPr>
                <w:rFonts w:ascii="Times New Roman" w:eastAsia="Calibri" w:hAnsi="Times New Roman" w:cs="Times New Roman"/>
                <w:b/>
                <w:bCs/>
                <w:sz w:val="24"/>
                <w:szCs w:val="24"/>
              </w:rPr>
            </w:pPr>
            <w:proofErr w:type="spellStart"/>
            <w:r w:rsidRPr="00C822E5">
              <w:rPr>
                <w:rFonts w:ascii="Times New Roman" w:eastAsia="Calibri" w:hAnsi="Times New Roman" w:cs="Times New Roman"/>
                <w:b/>
                <w:bCs/>
                <w:sz w:val="24"/>
                <w:szCs w:val="24"/>
              </w:rPr>
              <w:t>Ескертпе</w:t>
            </w:r>
            <w:proofErr w:type="spellEnd"/>
            <w:r w:rsidRPr="00C822E5">
              <w:rPr>
                <w:rFonts w:ascii="Times New Roman" w:eastAsia="Calibri" w:hAnsi="Times New Roman" w:cs="Times New Roman"/>
                <w:b/>
                <w:bCs/>
                <w:sz w:val="24"/>
                <w:szCs w:val="24"/>
              </w:rPr>
              <w:t xml:space="preserve"> / Примечание </w:t>
            </w:r>
          </w:p>
        </w:tc>
      </w:tr>
      <w:tr w:rsidR="00FA0BAA" w:rsidRPr="00C822E5" w:rsidTr="0097748B">
        <w:trPr>
          <w:trHeight w:val="438"/>
        </w:trPr>
        <w:tc>
          <w:tcPr>
            <w:tcW w:w="959"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1</w:t>
            </w:r>
          </w:p>
        </w:tc>
        <w:tc>
          <w:tcPr>
            <w:tcW w:w="576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/368/018/</w:t>
            </w:r>
          </w:p>
        </w:tc>
        <w:tc>
          <w:tcPr>
            <w:tcW w:w="1937"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5</w:t>
            </w:r>
          </w:p>
        </w:tc>
        <w:tc>
          <w:tcPr>
            <w:tcW w:w="5118" w:type="dxa"/>
            <w:vAlign w:val="center"/>
          </w:tcPr>
          <w:p w:rsidR="00FA0BAA" w:rsidRPr="00C822E5" w:rsidRDefault="0097748B" w:rsidP="0097748B">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FA0BAA" w:rsidRPr="00C822E5" w:rsidTr="0097748B">
        <w:trPr>
          <w:trHeight w:val="438"/>
        </w:trPr>
        <w:tc>
          <w:tcPr>
            <w:tcW w:w="959"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76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/801/012/</w:t>
            </w:r>
          </w:p>
        </w:tc>
        <w:tc>
          <w:tcPr>
            <w:tcW w:w="1937"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FA0BAA" w:rsidRPr="00C822E5" w:rsidRDefault="0097748B" w:rsidP="0097748B">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FA0BAA" w:rsidRPr="00C822E5" w:rsidTr="0097748B">
        <w:trPr>
          <w:trHeight w:val="438"/>
        </w:trPr>
        <w:tc>
          <w:tcPr>
            <w:tcW w:w="959"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76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/801/014/</w:t>
            </w:r>
          </w:p>
        </w:tc>
        <w:tc>
          <w:tcPr>
            <w:tcW w:w="1937"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15</w:t>
            </w:r>
          </w:p>
        </w:tc>
        <w:tc>
          <w:tcPr>
            <w:tcW w:w="5118" w:type="dxa"/>
            <w:vAlign w:val="center"/>
          </w:tcPr>
          <w:p w:rsidR="00FA0BAA" w:rsidRPr="00C822E5" w:rsidRDefault="0097748B" w:rsidP="0097748B">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FA0BAA" w:rsidRPr="00C822E5" w:rsidTr="0097748B">
        <w:trPr>
          <w:trHeight w:val="438"/>
        </w:trPr>
        <w:tc>
          <w:tcPr>
            <w:tcW w:w="959"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764"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/801/016/</w:t>
            </w:r>
          </w:p>
        </w:tc>
        <w:tc>
          <w:tcPr>
            <w:tcW w:w="1937" w:type="dxa"/>
            <w:vAlign w:val="center"/>
          </w:tcPr>
          <w:p w:rsidR="00FA0BAA" w:rsidRPr="00C822E5" w:rsidRDefault="00FA0BAA"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FA0BAA" w:rsidRPr="00C822E5" w:rsidRDefault="00FA0BAA"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FA0BAA" w:rsidRPr="00C822E5" w:rsidRDefault="0097748B" w:rsidP="0097748B">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5</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/801/018/</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6</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/801/021/</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7</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/801L/012/</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8</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/801L/018/</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9</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Бор алмазный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FG на </w:t>
            </w:r>
            <w:proofErr w:type="spellStart"/>
            <w:r w:rsidRPr="00C822E5">
              <w:rPr>
                <w:rFonts w:ascii="Times New Roman" w:hAnsi="Times New Roman" w:cs="Times New Roman"/>
                <w:color w:val="000000"/>
              </w:rPr>
              <w:t>турб</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Наконеч</w:t>
            </w:r>
            <w:proofErr w:type="spellEnd"/>
            <w:r w:rsidRPr="00C822E5">
              <w:rPr>
                <w:rFonts w:ascii="Times New Roman" w:hAnsi="Times New Roman" w:cs="Times New Roman"/>
                <w:color w:val="000000"/>
              </w:rPr>
              <w:t>. /858/014/</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Бор </w:t>
            </w:r>
            <w:proofErr w:type="spellStart"/>
            <w:r w:rsidRPr="00C822E5">
              <w:rPr>
                <w:rFonts w:ascii="Times New Roman" w:hAnsi="Times New Roman" w:cs="Times New Roman"/>
                <w:color w:val="000000"/>
              </w:rPr>
              <w:t>стом</w:t>
            </w:r>
            <w:proofErr w:type="spellEnd"/>
            <w:r w:rsidRPr="00C822E5">
              <w:rPr>
                <w:rFonts w:ascii="Times New Roman" w:hAnsi="Times New Roman" w:cs="Times New Roman"/>
                <w:color w:val="000000"/>
              </w:rPr>
              <w:t>. карбидный (ТВС)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тип RA /для </w:t>
            </w:r>
            <w:proofErr w:type="spellStart"/>
            <w:r w:rsidRPr="00C822E5">
              <w:rPr>
                <w:rFonts w:ascii="Times New Roman" w:hAnsi="Times New Roman" w:cs="Times New Roman"/>
                <w:color w:val="000000"/>
              </w:rPr>
              <w:t>угл</w:t>
            </w:r>
            <w:proofErr w:type="spellEnd"/>
            <w:r w:rsidRPr="00C822E5">
              <w:rPr>
                <w:rFonts w:ascii="Times New Roman" w:hAnsi="Times New Roman" w:cs="Times New Roman"/>
                <w:color w:val="000000"/>
              </w:rPr>
              <w:t>. /1S/012/</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11</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Бор </w:t>
            </w:r>
            <w:proofErr w:type="spellStart"/>
            <w:r w:rsidRPr="00C822E5">
              <w:rPr>
                <w:rFonts w:ascii="Times New Roman" w:hAnsi="Times New Roman" w:cs="Times New Roman"/>
                <w:color w:val="000000"/>
              </w:rPr>
              <w:t>стом</w:t>
            </w:r>
            <w:proofErr w:type="spellEnd"/>
            <w:r w:rsidRPr="00C822E5">
              <w:rPr>
                <w:rFonts w:ascii="Times New Roman" w:hAnsi="Times New Roman" w:cs="Times New Roman"/>
                <w:color w:val="000000"/>
              </w:rPr>
              <w:t>. карбидный (ТВС)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тип RA /для </w:t>
            </w:r>
            <w:proofErr w:type="spellStart"/>
            <w:r w:rsidRPr="00C822E5">
              <w:rPr>
                <w:rFonts w:ascii="Times New Roman" w:hAnsi="Times New Roman" w:cs="Times New Roman"/>
                <w:color w:val="000000"/>
              </w:rPr>
              <w:t>угл</w:t>
            </w:r>
            <w:proofErr w:type="spellEnd"/>
            <w:r w:rsidRPr="00C822E5">
              <w:rPr>
                <w:rFonts w:ascii="Times New Roman" w:hAnsi="Times New Roman" w:cs="Times New Roman"/>
                <w:color w:val="000000"/>
              </w:rPr>
              <w:t>. /1S/014/</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97748B" w:rsidRPr="00C822E5" w:rsidTr="0097748B">
        <w:trPr>
          <w:trHeight w:val="438"/>
        </w:trPr>
        <w:tc>
          <w:tcPr>
            <w:tcW w:w="959"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12</w:t>
            </w:r>
          </w:p>
        </w:tc>
        <w:tc>
          <w:tcPr>
            <w:tcW w:w="5764"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Бор </w:t>
            </w:r>
            <w:proofErr w:type="spellStart"/>
            <w:r w:rsidRPr="00C822E5">
              <w:rPr>
                <w:rFonts w:ascii="Times New Roman" w:hAnsi="Times New Roman" w:cs="Times New Roman"/>
                <w:color w:val="000000"/>
              </w:rPr>
              <w:t>стом</w:t>
            </w:r>
            <w:proofErr w:type="spellEnd"/>
            <w:r w:rsidRPr="00C822E5">
              <w:rPr>
                <w:rFonts w:ascii="Times New Roman" w:hAnsi="Times New Roman" w:cs="Times New Roman"/>
                <w:color w:val="000000"/>
              </w:rPr>
              <w:t>. карбидный (ТВС) "</w:t>
            </w:r>
            <w:proofErr w:type="spellStart"/>
            <w:r w:rsidRPr="00C822E5">
              <w:rPr>
                <w:rFonts w:ascii="Times New Roman" w:hAnsi="Times New Roman" w:cs="Times New Roman"/>
                <w:color w:val="000000"/>
              </w:rPr>
              <w:t>Dia-Tessin</w:t>
            </w:r>
            <w:proofErr w:type="spellEnd"/>
            <w:r w:rsidRPr="00C822E5">
              <w:rPr>
                <w:rFonts w:ascii="Times New Roman" w:hAnsi="Times New Roman" w:cs="Times New Roman"/>
                <w:color w:val="000000"/>
              </w:rPr>
              <w:t xml:space="preserve">" тип RA /для </w:t>
            </w:r>
            <w:proofErr w:type="spellStart"/>
            <w:r w:rsidRPr="00C822E5">
              <w:rPr>
                <w:rFonts w:ascii="Times New Roman" w:hAnsi="Times New Roman" w:cs="Times New Roman"/>
                <w:color w:val="000000"/>
              </w:rPr>
              <w:t>угл</w:t>
            </w:r>
            <w:proofErr w:type="spellEnd"/>
            <w:r w:rsidRPr="00C822E5">
              <w:rPr>
                <w:rFonts w:ascii="Times New Roman" w:hAnsi="Times New Roman" w:cs="Times New Roman"/>
                <w:color w:val="000000"/>
              </w:rPr>
              <w:t>. /1S/018/</w:t>
            </w:r>
          </w:p>
        </w:tc>
        <w:tc>
          <w:tcPr>
            <w:tcW w:w="1937" w:type="dxa"/>
            <w:vAlign w:val="center"/>
          </w:tcPr>
          <w:p w:rsidR="0097748B" w:rsidRPr="00C822E5" w:rsidRDefault="0097748B"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97748B" w:rsidRPr="00C822E5" w:rsidRDefault="0097748B"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97748B" w:rsidRPr="00C822E5" w:rsidRDefault="0097748B"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3C00AE">
        <w:trPr>
          <w:trHeight w:val="438"/>
        </w:trPr>
        <w:tc>
          <w:tcPr>
            <w:tcW w:w="959" w:type="dxa"/>
          </w:tcPr>
          <w:p w:rsidR="00AB559C" w:rsidRPr="00C822E5" w:rsidRDefault="00AB559C" w:rsidP="00AB559C">
            <w:pPr>
              <w:spacing w:line="240" w:lineRule="auto"/>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24</w:t>
            </w:r>
          </w:p>
        </w:tc>
        <w:tc>
          <w:tcPr>
            <w:tcW w:w="5764" w:type="dxa"/>
          </w:tcPr>
          <w:p w:rsidR="00AB559C" w:rsidRPr="00C822E5" w:rsidRDefault="00AB559C" w:rsidP="00E765B0">
            <w:pPr>
              <w:spacing w:line="240" w:lineRule="auto"/>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Игла дентальная одноразовая стерильная</w:t>
            </w:r>
            <w:proofErr w:type="gramStart"/>
            <w:r w:rsidRPr="00C822E5">
              <w:rPr>
                <w:rFonts w:ascii="Times New Roman" w:eastAsia="Calibri" w:hAnsi="Times New Roman" w:cs="Times New Roman"/>
                <w:color w:val="000000"/>
                <w:sz w:val="24"/>
                <w:szCs w:val="24"/>
              </w:rPr>
              <w:t xml:space="preserve"> ,</w:t>
            </w:r>
            <w:proofErr w:type="gramEnd"/>
            <w:r w:rsidRPr="00C822E5">
              <w:rPr>
                <w:rFonts w:ascii="Times New Roman" w:eastAsia="Calibri" w:hAnsi="Times New Roman" w:cs="Times New Roman"/>
                <w:color w:val="000000"/>
                <w:sz w:val="24"/>
                <w:szCs w:val="24"/>
              </w:rPr>
              <w:t xml:space="preserve"> размер 30G 0,30*21мм /</w:t>
            </w:r>
            <w:r w:rsidRPr="00C822E5">
              <w:rPr>
                <w:rFonts w:ascii="Times New Roman" w:eastAsia="Calibri" w:hAnsi="Times New Roman" w:cs="Times New Roman"/>
                <w:i/>
                <w:iCs/>
                <w:color w:val="000000"/>
                <w:sz w:val="24"/>
                <w:szCs w:val="24"/>
              </w:rPr>
              <w:t>уп-100шт /</w:t>
            </w:r>
          </w:p>
        </w:tc>
        <w:tc>
          <w:tcPr>
            <w:tcW w:w="1937" w:type="dxa"/>
            <w:vAlign w:val="bottom"/>
          </w:tcPr>
          <w:p w:rsidR="00AB559C" w:rsidRPr="00C822E5" w:rsidRDefault="00AB559C" w:rsidP="00E765B0">
            <w:pPr>
              <w:jc w:val="center"/>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Дана / Штука</w:t>
            </w:r>
          </w:p>
        </w:tc>
        <w:tc>
          <w:tcPr>
            <w:tcW w:w="1701" w:type="dxa"/>
          </w:tcPr>
          <w:p w:rsidR="00AB559C" w:rsidRPr="00C822E5" w:rsidRDefault="00AB559C" w:rsidP="00F63E21">
            <w:pPr>
              <w:spacing w:line="240" w:lineRule="auto"/>
              <w:jc w:val="right"/>
              <w:rPr>
                <w:rFonts w:ascii="Times New Roman" w:eastAsia="Calibri" w:hAnsi="Times New Roman" w:cs="Times New Roman"/>
                <w:color w:val="000000"/>
                <w:sz w:val="24"/>
                <w:szCs w:val="24"/>
              </w:rPr>
            </w:pPr>
            <w:r w:rsidRPr="00C822E5">
              <w:rPr>
                <w:rFonts w:ascii="Times New Roman" w:eastAsia="Calibri" w:hAnsi="Times New Roman" w:cs="Times New Roman"/>
                <w:color w:val="000000"/>
                <w:sz w:val="24"/>
                <w:szCs w:val="24"/>
              </w:rPr>
              <w:t>300</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14</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Гейтс </w:t>
            </w:r>
            <w:proofErr w:type="spellStart"/>
            <w:r w:rsidRPr="00C822E5">
              <w:rPr>
                <w:rFonts w:ascii="Times New Roman" w:hAnsi="Times New Roman" w:cs="Times New Roman"/>
                <w:color w:val="000000"/>
              </w:rPr>
              <w:t>дриль</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Gates</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drills</w:t>
            </w:r>
            <w:proofErr w:type="spellEnd"/>
            <w:r w:rsidRPr="00C822E5">
              <w:rPr>
                <w:rFonts w:ascii="Times New Roman" w:hAnsi="Times New Roman" w:cs="Times New Roman"/>
                <w:color w:val="000000"/>
              </w:rPr>
              <w:t>) RA 32мм асс.№1-6 /</w:t>
            </w:r>
            <w:proofErr w:type="spellStart"/>
            <w:r w:rsidRPr="00C822E5">
              <w:rPr>
                <w:rFonts w:ascii="Times New Roman" w:hAnsi="Times New Roman" w:cs="Times New Roman"/>
                <w:i/>
                <w:iCs/>
                <w:color w:val="000000"/>
              </w:rPr>
              <w:t>уп</w:t>
            </w:r>
            <w:proofErr w:type="spellEnd"/>
            <w:r w:rsidRPr="00C822E5">
              <w:rPr>
                <w:rFonts w:ascii="Times New Roman" w:hAnsi="Times New Roman" w:cs="Times New Roman"/>
                <w:i/>
                <w:iCs/>
                <w:color w:val="000000"/>
              </w:rPr>
              <w:t xml:space="preserve"> 6шт</w:t>
            </w:r>
            <w:r w:rsidRPr="00C822E5">
              <w:rPr>
                <w:rFonts w:ascii="Times New Roman" w:hAnsi="Times New Roman" w:cs="Times New Roman"/>
                <w:color w:val="000000"/>
              </w:rPr>
              <w:t xml:space="preserve"> /</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17</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Глассин</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Кидс</w:t>
            </w:r>
            <w:proofErr w:type="spellEnd"/>
            <w:r w:rsidRPr="00C822E5">
              <w:rPr>
                <w:rFonts w:ascii="Times New Roman" w:hAnsi="Times New Roman" w:cs="Times New Roman"/>
                <w:color w:val="000000"/>
              </w:rPr>
              <w:t xml:space="preserve"> — </w:t>
            </w:r>
            <w:proofErr w:type="spellStart"/>
            <w:r w:rsidRPr="00C822E5">
              <w:rPr>
                <w:rFonts w:ascii="Times New Roman" w:hAnsi="Times New Roman" w:cs="Times New Roman"/>
                <w:color w:val="000000"/>
              </w:rPr>
              <w:t>стеклоиномерный</w:t>
            </w:r>
            <w:proofErr w:type="spellEnd"/>
            <w:r w:rsidRPr="00C822E5">
              <w:rPr>
                <w:rFonts w:ascii="Times New Roman" w:hAnsi="Times New Roman" w:cs="Times New Roman"/>
                <w:color w:val="000000"/>
              </w:rPr>
              <w:t xml:space="preserve"> восстановительный цемент А</w:t>
            </w:r>
            <w:proofErr w:type="gramStart"/>
            <w:r w:rsidRPr="00C822E5">
              <w:rPr>
                <w:rFonts w:ascii="Times New Roman" w:hAnsi="Times New Roman" w:cs="Times New Roman"/>
                <w:color w:val="000000"/>
              </w:rPr>
              <w:t>2</w:t>
            </w:r>
            <w:proofErr w:type="gramEnd"/>
            <w:r w:rsidRPr="00C822E5">
              <w:rPr>
                <w:rFonts w:ascii="Times New Roman" w:hAnsi="Times New Roman" w:cs="Times New Roman"/>
                <w:color w:val="000000"/>
              </w:rPr>
              <w:t>, порошок10г+жидкость 8гр</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18</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Головки полир</w:t>
            </w:r>
            <w:proofErr w:type="gramStart"/>
            <w:r w:rsidRPr="00C822E5">
              <w:rPr>
                <w:rFonts w:ascii="Times New Roman" w:hAnsi="Times New Roman" w:cs="Times New Roman"/>
                <w:color w:val="000000"/>
              </w:rPr>
              <w:t>.</w:t>
            </w:r>
            <w:proofErr w:type="gramEnd"/>
            <w:r w:rsidRPr="00C822E5">
              <w:rPr>
                <w:rFonts w:ascii="Times New Roman" w:hAnsi="Times New Roman" w:cs="Times New Roman"/>
                <w:color w:val="000000"/>
              </w:rPr>
              <w:t xml:space="preserve"> </w:t>
            </w:r>
            <w:proofErr w:type="spellStart"/>
            <w:proofErr w:type="gramStart"/>
            <w:r w:rsidRPr="00C822E5">
              <w:rPr>
                <w:rFonts w:ascii="Times New Roman" w:hAnsi="Times New Roman" w:cs="Times New Roman"/>
                <w:color w:val="000000"/>
              </w:rPr>
              <w:t>с</w:t>
            </w:r>
            <w:proofErr w:type="gramEnd"/>
            <w:r w:rsidRPr="00C822E5">
              <w:rPr>
                <w:rFonts w:ascii="Times New Roman" w:hAnsi="Times New Roman" w:cs="Times New Roman"/>
                <w:color w:val="000000"/>
              </w:rPr>
              <w:t>том</w:t>
            </w:r>
            <w:proofErr w:type="spellEnd"/>
            <w:r w:rsidRPr="00C822E5">
              <w:rPr>
                <w:rFonts w:ascii="Times New Roman" w:hAnsi="Times New Roman" w:cs="Times New Roman"/>
                <w:color w:val="000000"/>
              </w:rPr>
              <w:t xml:space="preserve">. KENDA C.G.I. </w:t>
            </w:r>
            <w:proofErr w:type="spellStart"/>
            <w:r w:rsidRPr="00C822E5">
              <w:rPr>
                <w:rFonts w:ascii="Times New Roman" w:hAnsi="Times New Roman" w:cs="Times New Roman"/>
                <w:color w:val="000000"/>
              </w:rPr>
              <w:t>Polishers</w:t>
            </w:r>
            <w:proofErr w:type="spellEnd"/>
            <w:r w:rsidRPr="00C822E5">
              <w:rPr>
                <w:rFonts w:ascii="Times New Roman" w:hAnsi="Times New Roman" w:cs="Times New Roman"/>
                <w:color w:val="000000"/>
              </w:rPr>
              <w:t xml:space="preserve"> 12шт №000289</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21</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Жидкость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/сушки и обезжиривания корневых каналов зубов /13 мл/</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Флакон / </w:t>
            </w:r>
            <w:proofErr w:type="gramStart"/>
            <w:r w:rsidRPr="00C822E5">
              <w:rPr>
                <w:rFonts w:ascii="Times New Roman" w:hAnsi="Times New Roman" w:cs="Times New Roman"/>
                <w:color w:val="000000"/>
              </w:rPr>
              <w:t>Флакон</w:t>
            </w:r>
            <w:proofErr w:type="gramEnd"/>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23</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Игла дентальная одноразовая стерильная</w:t>
            </w:r>
            <w:proofErr w:type="gramStart"/>
            <w:r w:rsidRPr="00C822E5">
              <w:rPr>
                <w:rFonts w:ascii="Times New Roman" w:hAnsi="Times New Roman" w:cs="Times New Roman"/>
                <w:color w:val="000000"/>
              </w:rPr>
              <w:t xml:space="preserve"> ,</w:t>
            </w:r>
            <w:proofErr w:type="gramEnd"/>
            <w:r w:rsidRPr="00C822E5">
              <w:rPr>
                <w:rFonts w:ascii="Times New Roman" w:hAnsi="Times New Roman" w:cs="Times New Roman"/>
                <w:color w:val="000000"/>
              </w:rPr>
              <w:t xml:space="preserve"> размер 27G 0,40*35мм/уп-100шт/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200</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25</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Иглы корневые граненые для медикаментозной обработки каналов зубов /№2 блистер-100шт/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27</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Кальсепт</w:t>
            </w:r>
            <w:proofErr w:type="spellEnd"/>
            <w:r w:rsidRPr="00C822E5">
              <w:rPr>
                <w:rFonts w:ascii="Times New Roman" w:hAnsi="Times New Roman" w:cs="Times New Roman"/>
                <w:color w:val="000000"/>
              </w:rPr>
              <w:t xml:space="preserve"> </w:t>
            </w:r>
            <w:proofErr w:type="gramStart"/>
            <w:r w:rsidRPr="00C822E5">
              <w:rPr>
                <w:rFonts w:ascii="Times New Roman" w:hAnsi="Times New Roman" w:cs="Times New Roman"/>
                <w:color w:val="000000"/>
              </w:rPr>
              <w:t>-м</w:t>
            </w:r>
            <w:proofErr w:type="gramEnd"/>
            <w:r w:rsidRPr="00C822E5">
              <w:rPr>
                <w:rFonts w:ascii="Times New Roman" w:hAnsi="Times New Roman" w:cs="Times New Roman"/>
                <w:color w:val="000000"/>
              </w:rPr>
              <w:t>атериал стоматологический для внутриканального пломбирования инфицированных каналов в шприцах /</w:t>
            </w:r>
            <w:proofErr w:type="spellStart"/>
            <w:r w:rsidRPr="00C822E5">
              <w:rPr>
                <w:rFonts w:ascii="Times New Roman" w:hAnsi="Times New Roman" w:cs="Times New Roman"/>
                <w:i/>
                <w:iCs/>
                <w:color w:val="000000"/>
              </w:rPr>
              <w:t>уп</w:t>
            </w:r>
            <w:proofErr w:type="spellEnd"/>
            <w:r w:rsidRPr="00C822E5">
              <w:rPr>
                <w:rFonts w:ascii="Times New Roman" w:hAnsi="Times New Roman" w:cs="Times New Roman"/>
                <w:i/>
                <w:iCs/>
                <w:color w:val="000000"/>
              </w:rPr>
              <w:t xml:space="preserve"> 2*2,5мл</w:t>
            </w:r>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28</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Каналонаполнитель-</w:t>
            </w:r>
            <w:proofErr w:type="gramStart"/>
            <w:r w:rsidRPr="00C822E5">
              <w:rPr>
                <w:rFonts w:ascii="Times New Roman" w:hAnsi="Times New Roman" w:cs="Times New Roman"/>
                <w:color w:val="000000"/>
              </w:rPr>
              <w:t>Lentulo</w:t>
            </w:r>
            <w:proofErr w:type="spellEnd"/>
            <w:proofErr w:type="gramEnd"/>
            <w:r w:rsidRPr="00C822E5">
              <w:rPr>
                <w:rFonts w:ascii="Times New Roman" w:hAnsi="Times New Roman" w:cs="Times New Roman"/>
                <w:color w:val="000000"/>
              </w:rPr>
              <w:t xml:space="preserve"> вращающийся машинный /25мм №1 красные/</w:t>
            </w:r>
            <w:proofErr w:type="spellStart"/>
            <w:r w:rsidRPr="00C822E5">
              <w:rPr>
                <w:rFonts w:ascii="Times New Roman" w:hAnsi="Times New Roman" w:cs="Times New Roman"/>
                <w:color w:val="000000"/>
              </w:rPr>
              <w:t>уп</w:t>
            </w:r>
            <w:proofErr w:type="spellEnd"/>
            <w:r w:rsidRPr="00C822E5">
              <w:rPr>
                <w:rFonts w:ascii="Times New Roman" w:hAnsi="Times New Roman" w:cs="Times New Roman"/>
                <w:color w:val="000000"/>
              </w:rPr>
              <w:t xml:space="preserve"> 4шт /А002222500112/</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29</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Клинья деревянные фиксирующие тонкие, короткие (белые), уп-100шт /1.182/</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30</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Крезофен</w:t>
            </w:r>
            <w:proofErr w:type="spellEnd"/>
            <w:r w:rsidRPr="00C822E5">
              <w:rPr>
                <w:rFonts w:ascii="Times New Roman" w:hAnsi="Times New Roman" w:cs="Times New Roman"/>
                <w:color w:val="000000"/>
              </w:rPr>
              <w:t xml:space="preserve"> 13мл (</w:t>
            </w:r>
            <w:proofErr w:type="spellStart"/>
            <w:r w:rsidRPr="00C822E5">
              <w:rPr>
                <w:rFonts w:ascii="Times New Roman" w:hAnsi="Times New Roman" w:cs="Times New Roman"/>
                <w:color w:val="000000"/>
              </w:rPr>
              <w:t>Septodont</w:t>
            </w:r>
            <w:proofErr w:type="spell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Флакон / </w:t>
            </w:r>
            <w:proofErr w:type="gramStart"/>
            <w:r w:rsidRPr="00C822E5">
              <w:rPr>
                <w:rFonts w:ascii="Times New Roman" w:hAnsi="Times New Roman" w:cs="Times New Roman"/>
                <w:color w:val="000000"/>
              </w:rPr>
              <w:t>Флакон</w:t>
            </w:r>
            <w:proofErr w:type="gramEnd"/>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31</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Матрицы металлические   контурные секционные арт.1.974 35мкм, мягкие</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32</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Матрицы металлические  контурные секционные арт.1.976 50мкм, твердые</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33</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Матрицы металлические контурные секционные арт.1.972 35мкм</w:t>
            </w:r>
            <w:proofErr w:type="gramStart"/>
            <w:r w:rsidRPr="00C822E5">
              <w:rPr>
                <w:rFonts w:ascii="Times New Roman" w:hAnsi="Times New Roman" w:cs="Times New Roman"/>
                <w:color w:val="000000"/>
              </w:rPr>
              <w:t xml:space="preserve"> ,</w:t>
            </w:r>
            <w:proofErr w:type="gramEnd"/>
            <w:r w:rsidRPr="00C822E5">
              <w:rPr>
                <w:rFonts w:ascii="Times New Roman" w:hAnsi="Times New Roman" w:cs="Times New Roman"/>
                <w:color w:val="000000"/>
              </w:rPr>
              <w:t xml:space="preserve"> мягкие</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34</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Наконечники для </w:t>
            </w:r>
            <w:proofErr w:type="spellStart"/>
            <w:r w:rsidRPr="00C822E5">
              <w:rPr>
                <w:rFonts w:ascii="Times New Roman" w:hAnsi="Times New Roman" w:cs="Times New Roman"/>
                <w:color w:val="000000"/>
              </w:rPr>
              <w:t>слюноотсосов</w:t>
            </w:r>
            <w:proofErr w:type="spellEnd"/>
            <w:r w:rsidRPr="00C822E5">
              <w:rPr>
                <w:rFonts w:ascii="Times New Roman" w:hAnsi="Times New Roman" w:cs="Times New Roman"/>
                <w:color w:val="000000"/>
              </w:rPr>
              <w:t xml:space="preserve"> стоматологические одноразовые </w:t>
            </w:r>
            <w:proofErr w:type="spellStart"/>
            <w:r w:rsidRPr="00C822E5">
              <w:rPr>
                <w:rFonts w:ascii="Times New Roman" w:hAnsi="Times New Roman" w:cs="Times New Roman"/>
                <w:color w:val="000000"/>
              </w:rPr>
              <w:t>Monoart</w:t>
            </w:r>
            <w:proofErr w:type="spellEnd"/>
            <w:r w:rsidRPr="00C822E5">
              <w:rPr>
                <w:rFonts w:ascii="Times New Roman" w:hAnsi="Times New Roman" w:cs="Times New Roman"/>
                <w:color w:val="000000"/>
              </w:rPr>
              <w:t>, уп.-100шт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35</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Нить </w:t>
            </w:r>
            <w:proofErr w:type="spellStart"/>
            <w:r w:rsidRPr="00C822E5">
              <w:rPr>
                <w:rFonts w:ascii="Times New Roman" w:hAnsi="Times New Roman" w:cs="Times New Roman"/>
                <w:color w:val="000000"/>
              </w:rPr>
              <w:t>ретракционная</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Ре-Кор</w:t>
            </w:r>
            <w:proofErr w:type="gram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w:t>
            </w:r>
            <w:proofErr w:type="gramEnd"/>
            <w:r w:rsidRPr="00C822E5">
              <w:rPr>
                <w:rFonts w:ascii="Times New Roman" w:hAnsi="Times New Roman" w:cs="Times New Roman"/>
                <w:color w:val="000000"/>
              </w:rPr>
              <w:t>«</w:t>
            </w:r>
            <w:proofErr w:type="spellStart"/>
            <w:r w:rsidRPr="00C822E5">
              <w:rPr>
                <w:rFonts w:ascii="Times New Roman" w:hAnsi="Times New Roman" w:cs="Times New Roman"/>
                <w:color w:val="000000"/>
              </w:rPr>
              <w:t>Владмива</w:t>
            </w:r>
            <w:proofErr w:type="spell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38</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Прикусной</w:t>
            </w:r>
            <w:proofErr w:type="spellEnd"/>
            <w:r w:rsidRPr="00C822E5">
              <w:rPr>
                <w:rFonts w:ascii="Times New Roman" w:hAnsi="Times New Roman" w:cs="Times New Roman"/>
                <w:color w:val="000000"/>
              </w:rPr>
              <w:t xml:space="preserve"> блок  «Лягушка» размер M</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39</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Прикусной</w:t>
            </w:r>
            <w:proofErr w:type="spellEnd"/>
            <w:r w:rsidRPr="00C822E5">
              <w:rPr>
                <w:rFonts w:ascii="Times New Roman" w:hAnsi="Times New Roman" w:cs="Times New Roman"/>
                <w:color w:val="000000"/>
              </w:rPr>
              <w:t xml:space="preserve"> блок «Лягушка» размер L</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40</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Прикусной</w:t>
            </w:r>
            <w:proofErr w:type="spellEnd"/>
            <w:r w:rsidRPr="00C822E5">
              <w:rPr>
                <w:rFonts w:ascii="Times New Roman" w:hAnsi="Times New Roman" w:cs="Times New Roman"/>
                <w:color w:val="000000"/>
              </w:rPr>
              <w:t xml:space="preserve"> блок «Лягушка» размер S</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42</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Пульпоэкстракторы</w:t>
            </w:r>
            <w:proofErr w:type="spellEnd"/>
            <w:r w:rsidRPr="00C822E5">
              <w:rPr>
                <w:rFonts w:ascii="Times New Roman" w:hAnsi="Times New Roman" w:cs="Times New Roman"/>
                <w:color w:val="000000"/>
              </w:rPr>
              <w:t xml:space="preserve"> П</w:t>
            </w:r>
            <w:proofErr w:type="gramStart"/>
            <w:r w:rsidRPr="00C822E5">
              <w:rPr>
                <w:rFonts w:ascii="Times New Roman" w:hAnsi="Times New Roman" w:cs="Times New Roman"/>
                <w:color w:val="000000"/>
              </w:rPr>
              <w:t>Э-</w:t>
            </w:r>
            <w:proofErr w:type="gramEnd"/>
            <w:r w:rsidRPr="00C822E5">
              <w:rPr>
                <w:rFonts w:ascii="Times New Roman" w:hAnsi="Times New Roman" w:cs="Times New Roman"/>
                <w:color w:val="000000"/>
              </w:rPr>
              <w:t xml:space="preserve">"КМИЗ" длиной 30 мм /уп-100 </w:t>
            </w:r>
            <w:proofErr w:type="spellStart"/>
            <w:r w:rsidRPr="00C822E5">
              <w:rPr>
                <w:rFonts w:ascii="Times New Roman" w:hAnsi="Times New Roman" w:cs="Times New Roman"/>
                <w:color w:val="000000"/>
              </w:rPr>
              <w:t>шт</w:t>
            </w:r>
            <w:proofErr w:type="spell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43</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Пульпоэкстракторы</w:t>
            </w:r>
            <w:proofErr w:type="spellEnd"/>
            <w:r w:rsidRPr="00C822E5">
              <w:rPr>
                <w:rFonts w:ascii="Times New Roman" w:hAnsi="Times New Roman" w:cs="Times New Roman"/>
                <w:color w:val="000000"/>
              </w:rPr>
              <w:t xml:space="preserve"> П</w:t>
            </w:r>
            <w:proofErr w:type="gramStart"/>
            <w:r w:rsidRPr="00C822E5">
              <w:rPr>
                <w:rFonts w:ascii="Times New Roman" w:hAnsi="Times New Roman" w:cs="Times New Roman"/>
                <w:color w:val="000000"/>
              </w:rPr>
              <w:t>Э-</w:t>
            </w:r>
            <w:proofErr w:type="gramEnd"/>
            <w:r w:rsidRPr="00C822E5">
              <w:rPr>
                <w:rFonts w:ascii="Times New Roman" w:hAnsi="Times New Roman" w:cs="Times New Roman"/>
                <w:color w:val="000000"/>
              </w:rPr>
              <w:t xml:space="preserve">"КМИЗ" длиной 50 мм /уп-100 </w:t>
            </w:r>
            <w:proofErr w:type="spellStart"/>
            <w:r w:rsidRPr="00C822E5">
              <w:rPr>
                <w:rFonts w:ascii="Times New Roman" w:hAnsi="Times New Roman" w:cs="Times New Roman"/>
                <w:color w:val="000000"/>
              </w:rPr>
              <w:t>шт</w:t>
            </w:r>
            <w:proofErr w:type="spell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44</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Резодент-Р</w:t>
            </w:r>
            <w:proofErr w:type="spellEnd"/>
            <w:r w:rsidRPr="00C822E5">
              <w:rPr>
                <w:rFonts w:ascii="Times New Roman" w:hAnsi="Times New Roman" w:cs="Times New Roman"/>
                <w:color w:val="000000"/>
              </w:rPr>
              <w:t xml:space="preserve"> - материал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 xml:space="preserve">/пломбирования </w:t>
            </w:r>
            <w:proofErr w:type="spellStart"/>
            <w:r w:rsidRPr="00C822E5">
              <w:rPr>
                <w:rFonts w:ascii="Times New Roman" w:hAnsi="Times New Roman" w:cs="Times New Roman"/>
                <w:color w:val="000000"/>
              </w:rPr>
              <w:t>корн</w:t>
            </w:r>
            <w:proofErr w:type="gramStart"/>
            <w:r w:rsidRPr="00C822E5">
              <w:rPr>
                <w:rFonts w:ascii="Times New Roman" w:hAnsi="Times New Roman" w:cs="Times New Roman"/>
                <w:color w:val="000000"/>
              </w:rPr>
              <w:t>.к</w:t>
            </w:r>
            <w:proofErr w:type="gramEnd"/>
            <w:r w:rsidRPr="00C822E5">
              <w:rPr>
                <w:rFonts w:ascii="Times New Roman" w:hAnsi="Times New Roman" w:cs="Times New Roman"/>
                <w:color w:val="000000"/>
              </w:rPr>
              <w:t>аналов</w:t>
            </w:r>
            <w:proofErr w:type="spellEnd"/>
            <w:r w:rsidRPr="00C822E5">
              <w:rPr>
                <w:rFonts w:ascii="Times New Roman" w:hAnsi="Times New Roman" w:cs="Times New Roman"/>
                <w:color w:val="000000"/>
              </w:rPr>
              <w:t xml:space="preserve"> зубов, порошок 10гр, жидкость 5мл+5мл</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45</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Роторная группа для турбинного наконечника НТС-300</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46</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Салфетка нагрудная </w:t>
            </w:r>
            <w:proofErr w:type="spellStart"/>
            <w:r w:rsidRPr="00C822E5">
              <w:rPr>
                <w:rFonts w:ascii="Times New Roman" w:hAnsi="Times New Roman" w:cs="Times New Roman"/>
                <w:color w:val="000000"/>
              </w:rPr>
              <w:t>д</w:t>
            </w:r>
            <w:proofErr w:type="spellEnd"/>
            <w:r w:rsidRPr="00C822E5">
              <w:rPr>
                <w:rFonts w:ascii="Times New Roman" w:hAnsi="Times New Roman" w:cs="Times New Roman"/>
                <w:color w:val="000000"/>
              </w:rPr>
              <w:t xml:space="preserve">/пациента 2-х </w:t>
            </w:r>
            <w:proofErr w:type="spellStart"/>
            <w:r w:rsidRPr="00C822E5">
              <w:rPr>
                <w:rFonts w:ascii="Times New Roman" w:hAnsi="Times New Roman" w:cs="Times New Roman"/>
                <w:color w:val="000000"/>
              </w:rPr>
              <w:t>слойная</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Еуронда</w:t>
            </w:r>
            <w:proofErr w:type="spell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500</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48</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Турбинный наконечник  2-х канальный НТС-300</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49</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Убистезин</w:t>
            </w:r>
            <w:proofErr w:type="spellEnd"/>
            <w:r w:rsidRPr="00C822E5">
              <w:rPr>
                <w:rFonts w:ascii="Times New Roman" w:hAnsi="Times New Roman" w:cs="Times New Roman"/>
                <w:color w:val="000000"/>
              </w:rPr>
              <w:t xml:space="preserve"> форте - раствор для </w:t>
            </w:r>
            <w:proofErr w:type="spellStart"/>
            <w:r w:rsidRPr="00C822E5">
              <w:rPr>
                <w:rFonts w:ascii="Times New Roman" w:hAnsi="Times New Roman" w:cs="Times New Roman"/>
                <w:color w:val="000000"/>
              </w:rPr>
              <w:t>подслизистых</w:t>
            </w:r>
            <w:proofErr w:type="spellEnd"/>
            <w:r w:rsidRPr="00C822E5">
              <w:rPr>
                <w:rFonts w:ascii="Times New Roman" w:hAnsi="Times New Roman" w:cs="Times New Roman"/>
                <w:color w:val="000000"/>
              </w:rPr>
              <w:t xml:space="preserve"> инъекций в стоматологии 4%, картридж 1,7мл, №50 /15207/</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Усл</w:t>
            </w:r>
            <w:proofErr w:type="gramStart"/>
            <w:r w:rsidRPr="00C822E5">
              <w:rPr>
                <w:rFonts w:ascii="Times New Roman" w:hAnsi="Times New Roman" w:cs="Times New Roman"/>
                <w:color w:val="000000"/>
              </w:rPr>
              <w:t>.б</w:t>
            </w:r>
            <w:proofErr w:type="gramEnd"/>
            <w:r w:rsidRPr="00C822E5">
              <w:rPr>
                <w:rFonts w:ascii="Times New Roman" w:hAnsi="Times New Roman" w:cs="Times New Roman"/>
                <w:color w:val="000000"/>
              </w:rPr>
              <w:t>анка</w:t>
            </w:r>
            <w:proofErr w:type="spellEnd"/>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 xml:space="preserve">Баға ұсыныстарына сұраныс болған жоқ / Не </w:t>
            </w:r>
            <w:r w:rsidRPr="00C822E5">
              <w:rPr>
                <w:rFonts w:ascii="Times New Roman" w:hAnsi="Times New Roman" w:cs="Times New Roman"/>
                <w:sz w:val="24"/>
                <w:szCs w:val="24"/>
                <w:lang w:val="kk-KZ"/>
              </w:rPr>
              <w:lastRenderedPageBreak/>
              <w:t>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50</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Уницем</w:t>
            </w:r>
            <w:proofErr w:type="spellEnd"/>
            <w:r w:rsidRPr="00C822E5">
              <w:rPr>
                <w:rFonts w:ascii="Times New Roman" w:hAnsi="Times New Roman" w:cs="Times New Roman"/>
                <w:color w:val="000000"/>
              </w:rPr>
              <w:t xml:space="preserve"> 100/60 </w:t>
            </w:r>
            <w:proofErr w:type="spellStart"/>
            <w:r w:rsidRPr="00C822E5">
              <w:rPr>
                <w:rFonts w:ascii="Times New Roman" w:hAnsi="Times New Roman" w:cs="Times New Roman"/>
                <w:color w:val="000000"/>
              </w:rPr>
              <w:t>гр</w:t>
            </w:r>
            <w:proofErr w:type="spellEnd"/>
            <w:r w:rsidRPr="00C822E5">
              <w:rPr>
                <w:rFonts w:ascii="Times New Roman" w:hAnsi="Times New Roman" w:cs="Times New Roman"/>
                <w:color w:val="000000"/>
              </w:rPr>
              <w:t xml:space="preserve"> белый №002831</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51</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Цемион</w:t>
            </w:r>
            <w:proofErr w:type="spellEnd"/>
            <w:r w:rsidRPr="00C822E5">
              <w:rPr>
                <w:rFonts w:ascii="Times New Roman" w:hAnsi="Times New Roman" w:cs="Times New Roman"/>
                <w:color w:val="000000"/>
              </w:rPr>
              <w:t xml:space="preserve">  А</w:t>
            </w:r>
            <w:proofErr w:type="gramStart"/>
            <w:r w:rsidRPr="00C822E5">
              <w:rPr>
                <w:rFonts w:ascii="Times New Roman" w:hAnsi="Times New Roman" w:cs="Times New Roman"/>
                <w:color w:val="000000"/>
              </w:rPr>
              <w:t>2</w:t>
            </w:r>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стеклоиномерный</w:t>
            </w:r>
            <w:proofErr w:type="spellEnd"/>
            <w:r w:rsidRPr="00C822E5">
              <w:rPr>
                <w:rFonts w:ascii="Times New Roman" w:hAnsi="Times New Roman" w:cs="Times New Roman"/>
                <w:color w:val="000000"/>
              </w:rPr>
              <w:t xml:space="preserve"> материал химического отверждения</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5</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52</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15/02 конус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53</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20/02 конус /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54</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25/04 конус /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55</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30/02 конус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56</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35/02 конус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57</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бумажные абсорбирующие </w:t>
            </w:r>
            <w:proofErr w:type="spellStart"/>
            <w:r w:rsidRPr="00C822E5">
              <w:rPr>
                <w:rFonts w:ascii="Times New Roman" w:hAnsi="Times New Roman" w:cs="Times New Roman"/>
                <w:color w:val="000000"/>
              </w:rPr>
              <w:t>Absorber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paper</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40/02 конус </w:t>
            </w:r>
            <w:r w:rsidRPr="00C822E5">
              <w:rPr>
                <w:rFonts w:ascii="Times New Roman" w:hAnsi="Times New Roman" w:cs="Times New Roman"/>
                <w:i/>
                <w:iCs/>
                <w:color w:val="000000"/>
              </w:rPr>
              <w:t>уп-200шт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4</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58</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15/02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59</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размер 20/02 конус / 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60</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25/02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61</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lastRenderedPageBreak/>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25/04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lastRenderedPageBreak/>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 xml:space="preserve">Баға ұсыныстарына сұраныс болған жоқ / Не </w:t>
            </w:r>
            <w:r w:rsidRPr="00C822E5">
              <w:rPr>
                <w:rFonts w:ascii="Times New Roman" w:hAnsi="Times New Roman" w:cs="Times New Roman"/>
                <w:sz w:val="24"/>
                <w:szCs w:val="24"/>
                <w:lang w:val="kk-KZ"/>
              </w:rPr>
              <w:lastRenderedPageBreak/>
              <w:t>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lastRenderedPageBreak/>
              <w:t>62</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30/02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63</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35/02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64</w:t>
            </w:r>
          </w:p>
        </w:tc>
        <w:tc>
          <w:tcPr>
            <w:tcW w:w="5764"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Штифты </w:t>
            </w:r>
            <w:proofErr w:type="spellStart"/>
            <w:r w:rsidRPr="00C822E5">
              <w:rPr>
                <w:rFonts w:ascii="Times New Roman" w:hAnsi="Times New Roman" w:cs="Times New Roman"/>
                <w:color w:val="000000"/>
              </w:rPr>
              <w:t>Sure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Endo</w:t>
            </w:r>
            <w:proofErr w:type="spellEnd"/>
            <w:r w:rsidRPr="00C822E5">
              <w:rPr>
                <w:rFonts w:ascii="Times New Roman" w:hAnsi="Times New Roman" w:cs="Times New Roman"/>
                <w:color w:val="000000"/>
              </w:rPr>
              <w:t xml:space="preserve"> гуттаперчевые </w:t>
            </w:r>
            <w:proofErr w:type="spellStart"/>
            <w:r w:rsidRPr="00C822E5">
              <w:rPr>
                <w:rFonts w:ascii="Times New Roman" w:hAnsi="Times New Roman" w:cs="Times New Roman"/>
                <w:color w:val="000000"/>
              </w:rPr>
              <w:t>обтурирующие</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Gutta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Percha</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points</w:t>
            </w:r>
            <w:proofErr w:type="spellEnd"/>
            <w:r w:rsidRPr="00C822E5">
              <w:rPr>
                <w:rFonts w:ascii="Times New Roman" w:hAnsi="Times New Roman" w:cs="Times New Roman"/>
                <w:color w:val="000000"/>
              </w:rPr>
              <w:t xml:space="preserve">, размер 40/02 конус / </w:t>
            </w:r>
            <w:r w:rsidRPr="00C822E5">
              <w:rPr>
                <w:rFonts w:ascii="Times New Roman" w:hAnsi="Times New Roman" w:cs="Times New Roman"/>
                <w:i/>
                <w:iCs/>
                <w:color w:val="000000"/>
              </w:rPr>
              <w:t>уп-120шт/</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65</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Штрипсы</w:t>
            </w:r>
            <w:proofErr w:type="spellEnd"/>
            <w:r w:rsidRPr="00C822E5">
              <w:rPr>
                <w:rFonts w:ascii="Times New Roman" w:hAnsi="Times New Roman" w:cs="Times New Roman"/>
                <w:color w:val="000000"/>
              </w:rPr>
              <w:t xml:space="preserve">  алмазные</w:t>
            </w:r>
            <w:proofErr w:type="gramStart"/>
            <w:r w:rsidRPr="00C822E5">
              <w:rPr>
                <w:rFonts w:ascii="Times New Roman" w:hAnsi="Times New Roman" w:cs="Times New Roman"/>
                <w:color w:val="000000"/>
              </w:rPr>
              <w:t xml:space="preserve"> ,</w:t>
            </w:r>
            <w:proofErr w:type="gramEnd"/>
            <w:r w:rsidRPr="00C822E5">
              <w:rPr>
                <w:rFonts w:ascii="Times New Roman" w:hAnsi="Times New Roman" w:cs="Times New Roman"/>
                <w:color w:val="000000"/>
              </w:rPr>
              <w:t xml:space="preserve">  средний алмаз , межзубные полоски  3мм, 30мкм</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 xml:space="preserve"> полоска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67</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Эвикрол</w:t>
            </w:r>
            <w:proofErr w:type="spellEnd"/>
            <w:r w:rsidRPr="00C822E5">
              <w:rPr>
                <w:rFonts w:ascii="Times New Roman" w:hAnsi="Times New Roman" w:cs="Times New Roman"/>
                <w:color w:val="000000"/>
              </w:rPr>
              <w:t xml:space="preserve"> - двухкомпонентный композит хим. отверждения 40гр/3х10гр/26гр/14гр, аксессуары /4121121/</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2</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70</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Depural</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Neo</w:t>
            </w:r>
            <w:proofErr w:type="spellEnd"/>
            <w:r w:rsidRPr="00C822E5">
              <w:rPr>
                <w:rFonts w:ascii="Times New Roman" w:hAnsi="Times New Roman" w:cs="Times New Roman"/>
                <w:color w:val="000000"/>
              </w:rPr>
              <w:t xml:space="preserve"> 75гр</w:t>
            </w:r>
          </w:p>
        </w:tc>
        <w:tc>
          <w:tcPr>
            <w:tcW w:w="1937"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Дана / Штука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74</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H-File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Pro-Endo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Hedstroem</w:t>
            </w:r>
            <w:proofErr w:type="spellEnd"/>
            <w:r w:rsidRPr="00C822E5">
              <w:rPr>
                <w:rFonts w:ascii="Times New Roman" w:hAnsi="Times New Roman" w:cs="Times New Roman"/>
                <w:color w:val="000000"/>
              </w:rPr>
              <w:t xml:space="preserve">) ручной 25 мм №030 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/Р73025235</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pStyle w:val="HTML"/>
              <w:tabs>
                <w:tab w:val="left" w:pos="585"/>
                <w:tab w:val="center" w:pos="2801"/>
              </w:tabs>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75</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H-File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Pro-Endo</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Hedstroem</w:t>
            </w:r>
            <w:proofErr w:type="spellEnd"/>
            <w:r w:rsidRPr="00C822E5">
              <w:rPr>
                <w:rFonts w:ascii="Times New Roman" w:hAnsi="Times New Roman" w:cs="Times New Roman"/>
                <w:color w:val="000000"/>
              </w:rPr>
              <w:t xml:space="preserve">) ручной 25 мм №040 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/P73025230/</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79</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K-File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/25 мм №030/уп-6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3</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80</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K-File</w:t>
            </w:r>
            <w:proofErr w:type="spellEnd"/>
            <w:r w:rsidRPr="00C822E5">
              <w:rPr>
                <w:rFonts w:ascii="Times New Roman" w:hAnsi="Times New Roman" w:cs="Times New Roman"/>
                <w:color w:val="000000"/>
              </w:rPr>
              <w:t xml:space="preserve">  </w:t>
            </w:r>
            <w:proofErr w:type="spellStart"/>
            <w:r w:rsidRPr="00C822E5">
              <w:rPr>
                <w:rFonts w:ascii="Times New Roman" w:hAnsi="Times New Roman" w:cs="Times New Roman"/>
                <w:color w:val="000000"/>
              </w:rPr>
              <w:t>каналорасширитель</w:t>
            </w:r>
            <w:proofErr w:type="spellEnd"/>
            <w:r w:rsidRPr="00C822E5">
              <w:rPr>
                <w:rFonts w:ascii="Times New Roman" w:hAnsi="Times New Roman" w:cs="Times New Roman"/>
                <w:color w:val="000000"/>
              </w:rPr>
              <w:t xml:space="preserve"> /25 мм №040/уп-6 </w:t>
            </w:r>
            <w:proofErr w:type="spellStart"/>
            <w:proofErr w:type="gramStart"/>
            <w:r w:rsidRPr="00C822E5">
              <w:rPr>
                <w:rFonts w:ascii="Times New Roman" w:hAnsi="Times New Roman" w:cs="Times New Roman"/>
                <w:color w:val="000000"/>
              </w:rPr>
              <w:t>шт</w:t>
            </w:r>
            <w:proofErr w:type="spellEnd"/>
            <w:proofErr w:type="gramEnd"/>
            <w:r w:rsidRPr="00C822E5">
              <w:rPr>
                <w:rFonts w:ascii="Times New Roman" w:hAnsi="Times New Roman" w:cs="Times New Roman"/>
                <w:color w:val="000000"/>
              </w:rPr>
              <w:t>/</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10</w:t>
            </w:r>
          </w:p>
        </w:tc>
        <w:tc>
          <w:tcPr>
            <w:tcW w:w="5118" w:type="dxa"/>
            <w:vAlign w:val="center"/>
          </w:tcPr>
          <w:p w:rsidR="00AB559C" w:rsidRPr="00C822E5" w:rsidRDefault="00AB559C" w:rsidP="007F1DF9">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AB559C" w:rsidRPr="00C822E5" w:rsidTr="0097748B">
        <w:trPr>
          <w:trHeight w:val="438"/>
        </w:trPr>
        <w:tc>
          <w:tcPr>
            <w:tcW w:w="959" w:type="dxa"/>
            <w:vAlign w:val="center"/>
          </w:tcPr>
          <w:p w:rsidR="00AB559C" w:rsidRPr="00C822E5" w:rsidRDefault="00AB559C" w:rsidP="00FA0BAA">
            <w:pPr>
              <w:rPr>
                <w:rFonts w:ascii="Times New Roman" w:hAnsi="Times New Roman" w:cs="Times New Roman"/>
                <w:color w:val="000000"/>
                <w:sz w:val="24"/>
                <w:szCs w:val="24"/>
              </w:rPr>
            </w:pPr>
            <w:r w:rsidRPr="00C822E5">
              <w:rPr>
                <w:rFonts w:ascii="Times New Roman" w:hAnsi="Times New Roman" w:cs="Times New Roman"/>
                <w:color w:val="000000"/>
              </w:rPr>
              <w:t>84</w:t>
            </w:r>
          </w:p>
        </w:tc>
        <w:tc>
          <w:tcPr>
            <w:tcW w:w="5764"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Metapaste</w:t>
            </w:r>
            <w:proofErr w:type="spellEnd"/>
            <w:r w:rsidRPr="00C822E5">
              <w:rPr>
                <w:rFonts w:ascii="Times New Roman" w:hAnsi="Times New Roman" w:cs="Times New Roman"/>
                <w:color w:val="000000"/>
              </w:rPr>
              <w:t xml:space="preserve"> — стоматологический материал для временного пломбирования корневых каналов</w:t>
            </w:r>
          </w:p>
        </w:tc>
        <w:tc>
          <w:tcPr>
            <w:tcW w:w="1937" w:type="dxa"/>
            <w:vAlign w:val="center"/>
          </w:tcPr>
          <w:p w:rsidR="00AB559C" w:rsidRPr="00C822E5" w:rsidRDefault="00AB559C" w:rsidP="00FA0BAA">
            <w:pPr>
              <w:rPr>
                <w:rFonts w:ascii="Times New Roman" w:hAnsi="Times New Roman" w:cs="Times New Roman"/>
                <w:color w:val="000000"/>
                <w:sz w:val="24"/>
                <w:szCs w:val="24"/>
              </w:rPr>
            </w:pPr>
            <w:proofErr w:type="spellStart"/>
            <w:r w:rsidRPr="00C822E5">
              <w:rPr>
                <w:rFonts w:ascii="Times New Roman" w:hAnsi="Times New Roman" w:cs="Times New Roman"/>
                <w:color w:val="000000"/>
              </w:rPr>
              <w:t>Орама</w:t>
            </w:r>
            <w:proofErr w:type="spellEnd"/>
            <w:r w:rsidRPr="00C822E5">
              <w:rPr>
                <w:rFonts w:ascii="Times New Roman" w:hAnsi="Times New Roman" w:cs="Times New Roman"/>
                <w:color w:val="000000"/>
              </w:rPr>
              <w:t xml:space="preserve"> / Упаковка</w:t>
            </w:r>
          </w:p>
        </w:tc>
        <w:tc>
          <w:tcPr>
            <w:tcW w:w="1701" w:type="dxa"/>
            <w:vAlign w:val="center"/>
          </w:tcPr>
          <w:p w:rsidR="00AB559C" w:rsidRPr="00C822E5" w:rsidRDefault="00AB559C" w:rsidP="00FA0BAA">
            <w:pPr>
              <w:jc w:val="right"/>
              <w:rPr>
                <w:rFonts w:ascii="Times New Roman" w:hAnsi="Times New Roman" w:cs="Times New Roman"/>
                <w:color w:val="000000"/>
                <w:sz w:val="24"/>
                <w:szCs w:val="24"/>
              </w:rPr>
            </w:pPr>
            <w:r w:rsidRPr="00C822E5">
              <w:rPr>
                <w:rFonts w:ascii="Times New Roman" w:hAnsi="Times New Roman" w:cs="Times New Roman"/>
                <w:color w:val="000000"/>
              </w:rPr>
              <w:t>1</w:t>
            </w:r>
          </w:p>
        </w:tc>
        <w:tc>
          <w:tcPr>
            <w:tcW w:w="5118" w:type="dxa"/>
            <w:vAlign w:val="center"/>
          </w:tcPr>
          <w:p w:rsidR="00AB559C" w:rsidRPr="00C822E5" w:rsidRDefault="00AB559C" w:rsidP="0097748B">
            <w:pPr>
              <w:rPr>
                <w:rFonts w:ascii="Times New Roman" w:hAnsi="Times New Roman" w:cs="Times New Roman"/>
                <w:color w:val="000000"/>
                <w:sz w:val="24"/>
                <w:szCs w:val="24"/>
              </w:rPr>
            </w:pPr>
            <w:r w:rsidRPr="00C822E5">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bl>
    <w:p w:rsidR="009A65F5" w:rsidRDefault="009A65F5" w:rsidP="009B13DB">
      <w:pPr>
        <w:spacing w:line="240" w:lineRule="auto"/>
        <w:jc w:val="both"/>
        <w:rPr>
          <w:rFonts w:ascii="Times New Roman" w:hAnsi="Times New Roman" w:cs="Times New Roman"/>
          <w:b/>
          <w:sz w:val="24"/>
          <w:szCs w:val="24"/>
        </w:rPr>
      </w:pPr>
    </w:p>
    <w:p w:rsidR="009E56D7" w:rsidRPr="00C822E5" w:rsidRDefault="009A65F5" w:rsidP="009B13DB">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kk-KZ"/>
        </w:rPr>
        <w:lastRenderedPageBreak/>
        <w:t>Б</w:t>
      </w:r>
      <w:r w:rsidR="00823092" w:rsidRPr="00C822E5">
        <w:rPr>
          <w:rFonts w:ascii="Times New Roman" w:hAnsi="Times New Roman" w:cs="Times New Roman"/>
          <w:b/>
          <w:sz w:val="24"/>
          <w:szCs w:val="24"/>
          <w:lang w:val="kk-KZ"/>
        </w:rPr>
        <w:t xml:space="preserve">ас дәрігердің орынбасары / </w:t>
      </w:r>
      <w:r>
        <w:rPr>
          <w:rFonts w:ascii="Times New Roman" w:hAnsi="Times New Roman" w:cs="Times New Roman"/>
          <w:b/>
          <w:sz w:val="24"/>
          <w:szCs w:val="24"/>
        </w:rPr>
        <w:t xml:space="preserve">Заместитель главного врача                                            </w:t>
      </w:r>
      <w:r w:rsidR="009E56D7" w:rsidRPr="00C822E5">
        <w:rPr>
          <w:rFonts w:ascii="Times New Roman" w:hAnsi="Times New Roman" w:cs="Times New Roman"/>
          <w:b/>
          <w:sz w:val="24"/>
          <w:szCs w:val="24"/>
        </w:rPr>
        <w:t xml:space="preserve">    ________________ </w:t>
      </w:r>
      <w:proofErr w:type="spellStart"/>
      <w:r>
        <w:rPr>
          <w:rFonts w:ascii="Times New Roman" w:hAnsi="Times New Roman" w:cs="Times New Roman"/>
          <w:b/>
          <w:sz w:val="24"/>
          <w:szCs w:val="24"/>
        </w:rPr>
        <w:t>Турганбаева</w:t>
      </w:r>
      <w:proofErr w:type="spellEnd"/>
      <w:r>
        <w:rPr>
          <w:rFonts w:ascii="Times New Roman" w:hAnsi="Times New Roman" w:cs="Times New Roman"/>
          <w:b/>
          <w:sz w:val="24"/>
          <w:szCs w:val="24"/>
        </w:rPr>
        <w:t xml:space="preserve"> Б.Ж.</w:t>
      </w:r>
    </w:p>
    <w:p w:rsidR="007C42F8" w:rsidRPr="00C822E5" w:rsidRDefault="00823092" w:rsidP="009B13DB">
      <w:pPr>
        <w:spacing w:after="0" w:line="240" w:lineRule="auto"/>
        <w:jc w:val="both"/>
        <w:rPr>
          <w:rFonts w:ascii="Times New Roman" w:hAnsi="Times New Roman" w:cs="Times New Roman"/>
          <w:b/>
          <w:sz w:val="24"/>
          <w:szCs w:val="24"/>
        </w:rPr>
      </w:pPr>
      <w:r w:rsidRPr="00C822E5">
        <w:rPr>
          <w:rFonts w:ascii="Times New Roman" w:hAnsi="Times New Roman" w:cs="Times New Roman"/>
          <w:b/>
          <w:sz w:val="24"/>
          <w:szCs w:val="24"/>
          <w:lang w:val="kk-KZ"/>
        </w:rPr>
        <w:t>Мем.сатып алулар жөніндегі бухгалтер</w:t>
      </w:r>
      <w:r w:rsidRPr="00C822E5">
        <w:rPr>
          <w:rFonts w:ascii="Times New Roman" w:hAnsi="Times New Roman" w:cs="Times New Roman"/>
          <w:b/>
          <w:sz w:val="24"/>
          <w:szCs w:val="24"/>
        </w:rPr>
        <w:t xml:space="preserve"> / </w:t>
      </w:r>
      <w:r w:rsidR="007C42F8" w:rsidRPr="00C822E5">
        <w:rPr>
          <w:rFonts w:ascii="Times New Roman" w:hAnsi="Times New Roman" w:cs="Times New Roman"/>
          <w:b/>
          <w:sz w:val="24"/>
          <w:szCs w:val="24"/>
        </w:rPr>
        <w:t xml:space="preserve">Бухгалтер по </w:t>
      </w:r>
      <w:proofErr w:type="spellStart"/>
      <w:r w:rsidR="007C42F8" w:rsidRPr="00C822E5">
        <w:rPr>
          <w:rFonts w:ascii="Times New Roman" w:hAnsi="Times New Roman" w:cs="Times New Roman"/>
          <w:b/>
          <w:sz w:val="24"/>
          <w:szCs w:val="24"/>
        </w:rPr>
        <w:t>гос.закупкам</w:t>
      </w:r>
      <w:proofErr w:type="spellEnd"/>
      <w:r w:rsidR="007C42F8" w:rsidRPr="00C822E5">
        <w:rPr>
          <w:rFonts w:ascii="Times New Roman" w:hAnsi="Times New Roman" w:cs="Times New Roman"/>
          <w:b/>
          <w:sz w:val="24"/>
          <w:szCs w:val="24"/>
        </w:rPr>
        <w:t xml:space="preserve">:              </w:t>
      </w:r>
      <w:r w:rsidR="002F5B33" w:rsidRPr="00C822E5">
        <w:rPr>
          <w:rFonts w:ascii="Times New Roman" w:hAnsi="Times New Roman" w:cs="Times New Roman"/>
          <w:b/>
          <w:sz w:val="24"/>
          <w:szCs w:val="24"/>
        </w:rPr>
        <w:t xml:space="preserve">   </w:t>
      </w:r>
      <w:r w:rsidR="007C42F8" w:rsidRPr="00C822E5">
        <w:rPr>
          <w:rFonts w:ascii="Times New Roman" w:hAnsi="Times New Roman" w:cs="Times New Roman"/>
          <w:b/>
          <w:sz w:val="24"/>
          <w:szCs w:val="24"/>
        </w:rPr>
        <w:t xml:space="preserve">  </w:t>
      </w:r>
      <w:r w:rsidR="00ED1C47" w:rsidRPr="00C822E5">
        <w:rPr>
          <w:rFonts w:ascii="Times New Roman" w:hAnsi="Times New Roman" w:cs="Times New Roman"/>
          <w:b/>
          <w:sz w:val="24"/>
          <w:szCs w:val="24"/>
        </w:rPr>
        <w:t xml:space="preserve">        </w:t>
      </w:r>
      <w:r w:rsidR="007C42F8" w:rsidRPr="00C822E5">
        <w:rPr>
          <w:rFonts w:ascii="Times New Roman" w:hAnsi="Times New Roman" w:cs="Times New Roman"/>
          <w:b/>
          <w:sz w:val="24"/>
          <w:szCs w:val="24"/>
        </w:rPr>
        <w:t xml:space="preserve"> ________________ </w:t>
      </w:r>
      <w:proofErr w:type="spellStart"/>
      <w:r w:rsidR="007C42F8" w:rsidRPr="00C822E5">
        <w:rPr>
          <w:rFonts w:ascii="Times New Roman" w:hAnsi="Times New Roman" w:cs="Times New Roman"/>
          <w:b/>
          <w:sz w:val="24"/>
          <w:szCs w:val="24"/>
        </w:rPr>
        <w:t>Темиралинов</w:t>
      </w:r>
      <w:proofErr w:type="spellEnd"/>
      <w:r w:rsidR="007C42F8" w:rsidRPr="00C822E5">
        <w:rPr>
          <w:rFonts w:ascii="Times New Roman" w:hAnsi="Times New Roman" w:cs="Times New Roman"/>
          <w:b/>
          <w:sz w:val="24"/>
          <w:szCs w:val="24"/>
        </w:rPr>
        <w:t xml:space="preserve"> К.Б.</w:t>
      </w:r>
    </w:p>
    <w:p w:rsidR="00D05265" w:rsidRPr="00C822E5" w:rsidRDefault="00F32759" w:rsidP="009B13DB">
      <w:pPr>
        <w:spacing w:after="0" w:line="240" w:lineRule="auto"/>
        <w:jc w:val="both"/>
        <w:rPr>
          <w:rFonts w:ascii="Times New Roman" w:hAnsi="Times New Roman" w:cs="Times New Roman"/>
          <w:b/>
          <w:sz w:val="24"/>
          <w:szCs w:val="24"/>
        </w:rPr>
      </w:pPr>
      <w:r w:rsidRPr="00C822E5">
        <w:rPr>
          <w:rFonts w:ascii="Times New Roman" w:hAnsi="Times New Roman" w:cs="Times New Roman"/>
          <w:b/>
          <w:sz w:val="24"/>
          <w:szCs w:val="24"/>
          <w:lang w:val="kk-KZ"/>
        </w:rPr>
        <w:t>Г</w:t>
      </w:r>
      <w:r w:rsidR="001C39AF" w:rsidRPr="00C822E5">
        <w:rPr>
          <w:rFonts w:ascii="Times New Roman" w:hAnsi="Times New Roman" w:cs="Times New Roman"/>
          <w:b/>
          <w:sz w:val="24"/>
          <w:szCs w:val="24"/>
          <w:lang w:val="kk-KZ"/>
        </w:rPr>
        <w:t>лавн</w:t>
      </w:r>
      <w:r w:rsidRPr="00C822E5">
        <w:rPr>
          <w:rFonts w:ascii="Times New Roman" w:hAnsi="Times New Roman" w:cs="Times New Roman"/>
          <w:b/>
          <w:sz w:val="24"/>
          <w:szCs w:val="24"/>
          <w:lang w:val="kk-KZ"/>
        </w:rPr>
        <w:t>ый</w:t>
      </w:r>
      <w:r w:rsidR="00D05265" w:rsidRPr="00C822E5">
        <w:rPr>
          <w:rFonts w:ascii="Times New Roman" w:hAnsi="Times New Roman" w:cs="Times New Roman"/>
          <w:b/>
          <w:sz w:val="24"/>
          <w:szCs w:val="24"/>
          <w:lang w:val="kk-KZ"/>
        </w:rPr>
        <w:t xml:space="preserve"> бухгалтер</w:t>
      </w:r>
      <w:r w:rsidR="00D05265" w:rsidRPr="00C822E5">
        <w:rPr>
          <w:rFonts w:ascii="Times New Roman" w:hAnsi="Times New Roman" w:cs="Times New Roman"/>
          <w:b/>
          <w:sz w:val="24"/>
          <w:szCs w:val="24"/>
        </w:rPr>
        <w:t xml:space="preserve"> / Бас бухгалтер:</w:t>
      </w:r>
      <w:r w:rsidR="001C39AF" w:rsidRPr="00C822E5">
        <w:rPr>
          <w:rFonts w:ascii="Times New Roman" w:hAnsi="Times New Roman" w:cs="Times New Roman"/>
          <w:b/>
          <w:sz w:val="24"/>
          <w:szCs w:val="24"/>
        </w:rPr>
        <w:t xml:space="preserve">                 </w:t>
      </w:r>
      <w:r w:rsidR="00D05265" w:rsidRPr="00C822E5">
        <w:rPr>
          <w:rFonts w:ascii="Times New Roman" w:hAnsi="Times New Roman" w:cs="Times New Roman"/>
          <w:b/>
          <w:sz w:val="24"/>
          <w:szCs w:val="24"/>
        </w:rPr>
        <w:t xml:space="preserve">                                         </w:t>
      </w:r>
      <w:r w:rsidRPr="00C822E5">
        <w:rPr>
          <w:rFonts w:ascii="Times New Roman" w:hAnsi="Times New Roman" w:cs="Times New Roman"/>
          <w:b/>
          <w:sz w:val="24"/>
          <w:szCs w:val="24"/>
        </w:rPr>
        <w:t xml:space="preserve">                  </w:t>
      </w:r>
      <w:r w:rsidR="003E7583" w:rsidRPr="00C822E5">
        <w:rPr>
          <w:rFonts w:ascii="Times New Roman" w:hAnsi="Times New Roman" w:cs="Times New Roman"/>
          <w:b/>
          <w:sz w:val="24"/>
          <w:szCs w:val="24"/>
        </w:rPr>
        <w:t xml:space="preserve"> </w:t>
      </w:r>
      <w:r w:rsidR="00D05265" w:rsidRPr="00C822E5">
        <w:rPr>
          <w:rFonts w:ascii="Times New Roman" w:hAnsi="Times New Roman" w:cs="Times New Roman"/>
          <w:b/>
          <w:sz w:val="24"/>
          <w:szCs w:val="24"/>
        </w:rPr>
        <w:t xml:space="preserve">          ________________ </w:t>
      </w:r>
      <w:r w:rsidR="00C32F4E" w:rsidRPr="00C822E5">
        <w:rPr>
          <w:rFonts w:ascii="Times New Roman" w:hAnsi="Times New Roman" w:cs="Times New Roman"/>
          <w:b/>
          <w:sz w:val="24"/>
          <w:szCs w:val="24"/>
          <w:lang w:val="kk-KZ"/>
        </w:rPr>
        <w:t>Сардарова Г</w:t>
      </w:r>
      <w:r w:rsidR="00C35950" w:rsidRPr="00C822E5">
        <w:rPr>
          <w:rFonts w:ascii="Times New Roman" w:hAnsi="Times New Roman" w:cs="Times New Roman"/>
          <w:b/>
          <w:sz w:val="24"/>
          <w:szCs w:val="24"/>
        </w:rPr>
        <w:t>.</w:t>
      </w:r>
      <w:r w:rsidR="00C32F4E" w:rsidRPr="00C822E5">
        <w:rPr>
          <w:rFonts w:ascii="Times New Roman" w:hAnsi="Times New Roman" w:cs="Times New Roman"/>
          <w:b/>
          <w:sz w:val="24"/>
          <w:szCs w:val="24"/>
        </w:rPr>
        <w:t>К.</w:t>
      </w:r>
    </w:p>
    <w:p w:rsidR="009E56D7" w:rsidRPr="00C822E5" w:rsidRDefault="001A0C88" w:rsidP="00541D39">
      <w:pPr>
        <w:spacing w:after="0"/>
        <w:jc w:val="both"/>
        <w:rPr>
          <w:rFonts w:ascii="Times New Roman" w:hAnsi="Times New Roman" w:cs="Times New Roman"/>
          <w:b/>
          <w:sz w:val="24"/>
          <w:szCs w:val="24"/>
        </w:rPr>
      </w:pPr>
      <w:r w:rsidRPr="00C822E5">
        <w:rPr>
          <w:rFonts w:ascii="Times New Roman" w:hAnsi="Times New Roman" w:cs="Times New Roman"/>
          <w:b/>
          <w:sz w:val="24"/>
          <w:szCs w:val="24"/>
        </w:rPr>
        <w:t>Провизор</w:t>
      </w:r>
      <w:r w:rsidR="0014749E" w:rsidRPr="00C822E5">
        <w:rPr>
          <w:rFonts w:ascii="Times New Roman" w:hAnsi="Times New Roman" w:cs="Times New Roman"/>
          <w:b/>
          <w:sz w:val="24"/>
          <w:szCs w:val="24"/>
        </w:rPr>
        <w:t xml:space="preserve"> / </w:t>
      </w:r>
      <w:proofErr w:type="gramStart"/>
      <w:r w:rsidRPr="00C822E5">
        <w:rPr>
          <w:rFonts w:ascii="Times New Roman" w:hAnsi="Times New Roman" w:cs="Times New Roman"/>
          <w:b/>
          <w:sz w:val="24"/>
          <w:szCs w:val="24"/>
        </w:rPr>
        <w:t>Провизор</w:t>
      </w:r>
      <w:proofErr w:type="gramEnd"/>
      <w:r w:rsidR="009E56D7" w:rsidRPr="00C822E5">
        <w:rPr>
          <w:rFonts w:ascii="Times New Roman" w:hAnsi="Times New Roman" w:cs="Times New Roman"/>
          <w:b/>
          <w:sz w:val="24"/>
          <w:szCs w:val="24"/>
        </w:rPr>
        <w:t>:</w:t>
      </w:r>
      <w:r w:rsidR="0037079C" w:rsidRPr="00C822E5">
        <w:rPr>
          <w:rFonts w:ascii="Times New Roman" w:hAnsi="Times New Roman" w:cs="Times New Roman"/>
          <w:b/>
          <w:sz w:val="24"/>
          <w:szCs w:val="24"/>
        </w:rPr>
        <w:t xml:space="preserve">                </w:t>
      </w:r>
      <w:r w:rsidR="009E56D7" w:rsidRPr="00C822E5">
        <w:rPr>
          <w:rFonts w:ascii="Times New Roman" w:hAnsi="Times New Roman" w:cs="Times New Roman"/>
          <w:b/>
          <w:sz w:val="24"/>
          <w:szCs w:val="24"/>
        </w:rPr>
        <w:t xml:space="preserve">                           </w:t>
      </w:r>
      <w:r w:rsidR="0037079C" w:rsidRPr="00C822E5">
        <w:rPr>
          <w:rFonts w:ascii="Times New Roman" w:hAnsi="Times New Roman" w:cs="Times New Roman"/>
          <w:b/>
          <w:sz w:val="24"/>
          <w:szCs w:val="24"/>
        </w:rPr>
        <w:t xml:space="preserve"> </w:t>
      </w:r>
      <w:r w:rsidR="009E56D7" w:rsidRPr="00C822E5">
        <w:rPr>
          <w:rFonts w:ascii="Times New Roman" w:hAnsi="Times New Roman" w:cs="Times New Roman"/>
          <w:b/>
          <w:sz w:val="24"/>
          <w:szCs w:val="24"/>
        </w:rPr>
        <w:t xml:space="preserve"> </w:t>
      </w:r>
      <w:r w:rsidR="00823092" w:rsidRPr="00C822E5">
        <w:rPr>
          <w:rFonts w:ascii="Times New Roman" w:hAnsi="Times New Roman" w:cs="Times New Roman"/>
          <w:b/>
          <w:sz w:val="24"/>
          <w:szCs w:val="24"/>
        </w:rPr>
        <w:t xml:space="preserve"> </w:t>
      </w:r>
      <w:r w:rsidRPr="00C822E5">
        <w:rPr>
          <w:rFonts w:ascii="Times New Roman" w:hAnsi="Times New Roman" w:cs="Times New Roman"/>
          <w:b/>
          <w:sz w:val="24"/>
          <w:szCs w:val="24"/>
        </w:rPr>
        <w:t xml:space="preserve">                    </w:t>
      </w:r>
      <w:r w:rsidR="00823092" w:rsidRPr="00C822E5">
        <w:rPr>
          <w:rFonts w:ascii="Times New Roman" w:hAnsi="Times New Roman" w:cs="Times New Roman"/>
          <w:b/>
          <w:sz w:val="24"/>
          <w:szCs w:val="24"/>
        </w:rPr>
        <w:t xml:space="preserve">                                             </w:t>
      </w:r>
      <w:r w:rsidR="00E86D7C" w:rsidRPr="00C822E5">
        <w:rPr>
          <w:rFonts w:ascii="Times New Roman" w:hAnsi="Times New Roman" w:cs="Times New Roman"/>
          <w:b/>
          <w:sz w:val="24"/>
          <w:szCs w:val="24"/>
        </w:rPr>
        <w:t xml:space="preserve"> </w:t>
      </w:r>
      <w:r w:rsidR="009E56D7" w:rsidRPr="00C822E5">
        <w:rPr>
          <w:rFonts w:ascii="Times New Roman" w:hAnsi="Times New Roman" w:cs="Times New Roman"/>
          <w:b/>
          <w:sz w:val="24"/>
          <w:szCs w:val="24"/>
        </w:rPr>
        <w:t>________________</w:t>
      </w:r>
      <w:r w:rsidR="00931EAC" w:rsidRPr="00C822E5">
        <w:rPr>
          <w:rFonts w:ascii="Times New Roman" w:hAnsi="Times New Roman" w:cs="Times New Roman"/>
          <w:b/>
          <w:sz w:val="24"/>
          <w:szCs w:val="24"/>
        </w:rPr>
        <w:t xml:space="preserve">  </w:t>
      </w:r>
      <w:proofErr w:type="spellStart"/>
      <w:r w:rsidR="00931EAC" w:rsidRPr="00C822E5">
        <w:rPr>
          <w:rFonts w:ascii="Times New Roman" w:hAnsi="Times New Roman" w:cs="Times New Roman"/>
          <w:b/>
          <w:sz w:val="24"/>
          <w:szCs w:val="24"/>
        </w:rPr>
        <w:t>Калиева</w:t>
      </w:r>
      <w:proofErr w:type="spellEnd"/>
      <w:r w:rsidR="00931EAC" w:rsidRPr="00C822E5">
        <w:rPr>
          <w:rFonts w:ascii="Times New Roman" w:hAnsi="Times New Roman" w:cs="Times New Roman"/>
          <w:b/>
          <w:sz w:val="24"/>
          <w:szCs w:val="24"/>
        </w:rPr>
        <w:t xml:space="preserve"> Б.А.</w:t>
      </w:r>
    </w:p>
    <w:p w:rsidR="007C42F8" w:rsidRPr="00C822E5" w:rsidRDefault="00823092" w:rsidP="00541D39">
      <w:pPr>
        <w:spacing w:after="0"/>
        <w:jc w:val="both"/>
        <w:rPr>
          <w:rFonts w:ascii="Times New Roman" w:hAnsi="Times New Roman" w:cs="Times New Roman"/>
          <w:b/>
          <w:sz w:val="24"/>
          <w:szCs w:val="24"/>
        </w:rPr>
      </w:pPr>
      <w:r w:rsidRPr="00C822E5">
        <w:rPr>
          <w:rFonts w:ascii="Times New Roman" w:hAnsi="Times New Roman" w:cs="Times New Roman"/>
          <w:b/>
          <w:sz w:val="24"/>
          <w:szCs w:val="24"/>
          <w:lang w:val="kk-KZ"/>
        </w:rPr>
        <w:t>Заңгер</w:t>
      </w:r>
      <w:r w:rsidRPr="00C822E5">
        <w:rPr>
          <w:rFonts w:ascii="Times New Roman" w:hAnsi="Times New Roman" w:cs="Times New Roman"/>
          <w:b/>
          <w:sz w:val="24"/>
          <w:szCs w:val="24"/>
        </w:rPr>
        <w:t xml:space="preserve"> / Юрист:</w:t>
      </w:r>
      <w:r w:rsidR="007C42F8" w:rsidRPr="00C822E5">
        <w:rPr>
          <w:rFonts w:ascii="Times New Roman" w:hAnsi="Times New Roman" w:cs="Times New Roman"/>
          <w:b/>
          <w:sz w:val="24"/>
          <w:szCs w:val="24"/>
        </w:rPr>
        <w:t xml:space="preserve">                                              </w:t>
      </w:r>
      <w:r w:rsidRPr="00C822E5">
        <w:rPr>
          <w:rFonts w:ascii="Times New Roman" w:hAnsi="Times New Roman" w:cs="Times New Roman"/>
          <w:b/>
          <w:sz w:val="24"/>
          <w:szCs w:val="24"/>
        </w:rPr>
        <w:t xml:space="preserve">                                                            </w:t>
      </w:r>
      <w:r w:rsidR="007C42F8" w:rsidRPr="00C822E5">
        <w:rPr>
          <w:rFonts w:ascii="Times New Roman" w:hAnsi="Times New Roman" w:cs="Times New Roman"/>
          <w:b/>
          <w:sz w:val="24"/>
          <w:szCs w:val="24"/>
        </w:rPr>
        <w:t xml:space="preserve">     </w:t>
      </w:r>
      <w:r w:rsidR="00ED1C47" w:rsidRPr="00C822E5">
        <w:rPr>
          <w:rFonts w:ascii="Times New Roman" w:hAnsi="Times New Roman" w:cs="Times New Roman"/>
          <w:b/>
          <w:sz w:val="24"/>
          <w:szCs w:val="24"/>
        </w:rPr>
        <w:t xml:space="preserve">      </w:t>
      </w:r>
      <w:r w:rsidR="002F5B33" w:rsidRPr="00C822E5">
        <w:rPr>
          <w:rFonts w:ascii="Times New Roman" w:hAnsi="Times New Roman" w:cs="Times New Roman"/>
          <w:b/>
          <w:sz w:val="24"/>
          <w:szCs w:val="24"/>
        </w:rPr>
        <w:t xml:space="preserve"> </w:t>
      </w:r>
      <w:r w:rsidR="007C42F8" w:rsidRPr="00C822E5">
        <w:rPr>
          <w:rFonts w:ascii="Times New Roman" w:hAnsi="Times New Roman" w:cs="Times New Roman"/>
          <w:b/>
          <w:sz w:val="24"/>
          <w:szCs w:val="24"/>
        </w:rPr>
        <w:t xml:space="preserve">  </w:t>
      </w:r>
      <w:r w:rsidR="00E86D7C" w:rsidRPr="00C822E5">
        <w:rPr>
          <w:rFonts w:ascii="Times New Roman" w:hAnsi="Times New Roman" w:cs="Times New Roman"/>
          <w:b/>
          <w:sz w:val="24"/>
          <w:szCs w:val="24"/>
        </w:rPr>
        <w:t xml:space="preserve">  </w:t>
      </w:r>
      <w:r w:rsidR="007C42F8" w:rsidRPr="00C822E5">
        <w:rPr>
          <w:rFonts w:ascii="Times New Roman" w:hAnsi="Times New Roman" w:cs="Times New Roman"/>
          <w:b/>
          <w:sz w:val="24"/>
          <w:szCs w:val="24"/>
        </w:rPr>
        <w:t xml:space="preserve">_________________ </w:t>
      </w:r>
      <w:r w:rsidR="00724B20" w:rsidRPr="00C822E5">
        <w:rPr>
          <w:rFonts w:ascii="Times New Roman" w:hAnsi="Times New Roman" w:cs="Times New Roman"/>
          <w:b/>
          <w:sz w:val="24"/>
          <w:szCs w:val="24"/>
        </w:rPr>
        <w:t>Ахметова Г.К.</w:t>
      </w:r>
    </w:p>
    <w:p w:rsidR="00CB597E" w:rsidRPr="00C822E5" w:rsidRDefault="007C42F8" w:rsidP="00541D39">
      <w:pPr>
        <w:spacing w:after="0"/>
        <w:jc w:val="both"/>
        <w:rPr>
          <w:rFonts w:ascii="Times New Roman" w:hAnsi="Times New Roman" w:cs="Times New Roman"/>
          <w:b/>
          <w:sz w:val="24"/>
          <w:szCs w:val="24"/>
        </w:rPr>
      </w:pPr>
      <w:r w:rsidRPr="00C822E5">
        <w:rPr>
          <w:rFonts w:ascii="Times New Roman" w:hAnsi="Times New Roman" w:cs="Times New Roman"/>
          <w:b/>
          <w:sz w:val="24"/>
          <w:szCs w:val="24"/>
        </w:rPr>
        <w:t xml:space="preserve">Экономист </w:t>
      </w:r>
      <w:r w:rsidR="00823092" w:rsidRPr="00C822E5">
        <w:rPr>
          <w:rFonts w:ascii="Times New Roman" w:hAnsi="Times New Roman" w:cs="Times New Roman"/>
          <w:b/>
          <w:sz w:val="24"/>
          <w:szCs w:val="24"/>
        </w:rPr>
        <w:t xml:space="preserve">/ </w:t>
      </w:r>
      <w:proofErr w:type="gramStart"/>
      <w:r w:rsidR="00823092" w:rsidRPr="00C822E5">
        <w:rPr>
          <w:rFonts w:ascii="Times New Roman" w:hAnsi="Times New Roman" w:cs="Times New Roman"/>
          <w:b/>
          <w:sz w:val="24"/>
          <w:szCs w:val="24"/>
          <w:lang w:val="kk-KZ"/>
        </w:rPr>
        <w:t>Экономист</w:t>
      </w:r>
      <w:proofErr w:type="gramEnd"/>
      <w:r w:rsidRPr="00C822E5">
        <w:rPr>
          <w:rFonts w:ascii="Times New Roman" w:hAnsi="Times New Roman" w:cs="Times New Roman"/>
          <w:b/>
          <w:sz w:val="24"/>
          <w:szCs w:val="24"/>
        </w:rPr>
        <w:t xml:space="preserve">                                        </w:t>
      </w:r>
      <w:r w:rsidR="00823092" w:rsidRPr="00C822E5">
        <w:rPr>
          <w:rFonts w:ascii="Times New Roman" w:hAnsi="Times New Roman" w:cs="Times New Roman"/>
          <w:b/>
          <w:sz w:val="24"/>
          <w:szCs w:val="24"/>
        </w:rPr>
        <w:t xml:space="preserve">                                                        </w:t>
      </w:r>
      <w:r w:rsidR="002F5B33" w:rsidRPr="00C822E5">
        <w:rPr>
          <w:rFonts w:ascii="Times New Roman" w:hAnsi="Times New Roman" w:cs="Times New Roman"/>
          <w:b/>
          <w:sz w:val="24"/>
          <w:szCs w:val="24"/>
        </w:rPr>
        <w:t xml:space="preserve"> </w:t>
      </w:r>
      <w:r w:rsidR="00ED1C47" w:rsidRPr="00C822E5">
        <w:rPr>
          <w:rFonts w:ascii="Times New Roman" w:hAnsi="Times New Roman" w:cs="Times New Roman"/>
          <w:b/>
          <w:sz w:val="24"/>
          <w:szCs w:val="24"/>
        </w:rPr>
        <w:t xml:space="preserve">    </w:t>
      </w:r>
      <w:r w:rsidR="00E86D7C" w:rsidRPr="00C822E5">
        <w:rPr>
          <w:rFonts w:ascii="Times New Roman" w:hAnsi="Times New Roman" w:cs="Times New Roman"/>
          <w:b/>
          <w:sz w:val="24"/>
          <w:szCs w:val="24"/>
        </w:rPr>
        <w:t xml:space="preserve">  </w:t>
      </w:r>
      <w:r w:rsidR="00ED1C47" w:rsidRPr="00C822E5">
        <w:rPr>
          <w:rFonts w:ascii="Times New Roman" w:hAnsi="Times New Roman" w:cs="Times New Roman"/>
          <w:b/>
          <w:sz w:val="24"/>
          <w:szCs w:val="24"/>
        </w:rPr>
        <w:t xml:space="preserve">  </w:t>
      </w:r>
      <w:r w:rsidRPr="00C822E5">
        <w:rPr>
          <w:rFonts w:ascii="Times New Roman" w:hAnsi="Times New Roman" w:cs="Times New Roman"/>
          <w:b/>
          <w:sz w:val="24"/>
          <w:szCs w:val="24"/>
        </w:rPr>
        <w:t xml:space="preserve"> </w:t>
      </w:r>
      <w:r w:rsidR="00C938CE" w:rsidRPr="00C822E5">
        <w:rPr>
          <w:rFonts w:ascii="Times New Roman" w:hAnsi="Times New Roman" w:cs="Times New Roman"/>
          <w:b/>
          <w:sz w:val="24"/>
          <w:szCs w:val="24"/>
          <w:lang w:val="kk-KZ"/>
        </w:rPr>
        <w:t xml:space="preserve">  </w:t>
      </w:r>
      <w:r w:rsidRPr="00C822E5">
        <w:rPr>
          <w:rFonts w:ascii="Times New Roman" w:hAnsi="Times New Roman" w:cs="Times New Roman"/>
          <w:b/>
          <w:sz w:val="24"/>
          <w:szCs w:val="24"/>
        </w:rPr>
        <w:t xml:space="preserve">_________________ </w:t>
      </w:r>
      <w:proofErr w:type="spellStart"/>
      <w:r w:rsidR="00D105F8" w:rsidRPr="00C822E5">
        <w:rPr>
          <w:rFonts w:ascii="Times New Roman" w:hAnsi="Times New Roman" w:cs="Times New Roman"/>
          <w:b/>
          <w:sz w:val="24"/>
          <w:szCs w:val="24"/>
        </w:rPr>
        <w:t>Инцибаева</w:t>
      </w:r>
      <w:proofErr w:type="spellEnd"/>
      <w:r w:rsidR="00D105F8" w:rsidRPr="00C822E5">
        <w:rPr>
          <w:rFonts w:ascii="Times New Roman" w:hAnsi="Times New Roman" w:cs="Times New Roman"/>
          <w:b/>
          <w:sz w:val="24"/>
          <w:szCs w:val="24"/>
        </w:rPr>
        <w:t xml:space="preserve"> А.Г.</w:t>
      </w:r>
    </w:p>
    <w:sectPr w:rsidR="00CB597E" w:rsidRPr="00C822E5"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7E" w:rsidRDefault="003D267E" w:rsidP="00E001DE">
      <w:pPr>
        <w:spacing w:after="0" w:line="240" w:lineRule="auto"/>
      </w:pPr>
      <w:r>
        <w:separator/>
      </w:r>
    </w:p>
  </w:endnote>
  <w:endnote w:type="continuationSeparator" w:id="0">
    <w:p w:rsidR="003D267E" w:rsidRDefault="003D267E"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7E" w:rsidRDefault="003D267E" w:rsidP="00E001DE">
      <w:pPr>
        <w:spacing w:after="0" w:line="240" w:lineRule="auto"/>
      </w:pPr>
      <w:r>
        <w:separator/>
      </w:r>
    </w:p>
  </w:footnote>
  <w:footnote w:type="continuationSeparator" w:id="0">
    <w:p w:rsidR="003D267E" w:rsidRDefault="003D267E"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25FAD"/>
    <w:rsid w:val="00040FFE"/>
    <w:rsid w:val="000422D8"/>
    <w:rsid w:val="000575CF"/>
    <w:rsid w:val="00064CFB"/>
    <w:rsid w:val="0006557F"/>
    <w:rsid w:val="00080767"/>
    <w:rsid w:val="00086DB2"/>
    <w:rsid w:val="00087A6E"/>
    <w:rsid w:val="000A0225"/>
    <w:rsid w:val="000A137B"/>
    <w:rsid w:val="000B0B4B"/>
    <w:rsid w:val="000B214F"/>
    <w:rsid w:val="000B62D4"/>
    <w:rsid w:val="000B6FC5"/>
    <w:rsid w:val="000C0039"/>
    <w:rsid w:val="000C50F2"/>
    <w:rsid w:val="000D04AA"/>
    <w:rsid w:val="000D0B3C"/>
    <w:rsid w:val="000D17FD"/>
    <w:rsid w:val="000D1976"/>
    <w:rsid w:val="000D2901"/>
    <w:rsid w:val="000D5ABB"/>
    <w:rsid w:val="000D697B"/>
    <w:rsid w:val="000E1397"/>
    <w:rsid w:val="000F61E7"/>
    <w:rsid w:val="0010230D"/>
    <w:rsid w:val="00102DE4"/>
    <w:rsid w:val="00104C78"/>
    <w:rsid w:val="00111BF1"/>
    <w:rsid w:val="00113F10"/>
    <w:rsid w:val="00122CD8"/>
    <w:rsid w:val="00124509"/>
    <w:rsid w:val="001256F2"/>
    <w:rsid w:val="001370FD"/>
    <w:rsid w:val="0014749E"/>
    <w:rsid w:val="00154514"/>
    <w:rsid w:val="00154DEC"/>
    <w:rsid w:val="001629E5"/>
    <w:rsid w:val="0016799B"/>
    <w:rsid w:val="00167BBD"/>
    <w:rsid w:val="00171F85"/>
    <w:rsid w:val="00177353"/>
    <w:rsid w:val="00187131"/>
    <w:rsid w:val="001937A8"/>
    <w:rsid w:val="00193D78"/>
    <w:rsid w:val="001A0C88"/>
    <w:rsid w:val="001C1FE6"/>
    <w:rsid w:val="001C39AF"/>
    <w:rsid w:val="001C4AB2"/>
    <w:rsid w:val="001C5718"/>
    <w:rsid w:val="001C6FAA"/>
    <w:rsid w:val="001D143F"/>
    <w:rsid w:val="001E3D84"/>
    <w:rsid w:val="001E47E9"/>
    <w:rsid w:val="001E5DB5"/>
    <w:rsid w:val="001E777E"/>
    <w:rsid w:val="001F3BBB"/>
    <w:rsid w:val="00206343"/>
    <w:rsid w:val="002135AD"/>
    <w:rsid w:val="002159B2"/>
    <w:rsid w:val="00220049"/>
    <w:rsid w:val="00221A9A"/>
    <w:rsid w:val="002371FC"/>
    <w:rsid w:val="00246241"/>
    <w:rsid w:val="00251CFC"/>
    <w:rsid w:val="00264006"/>
    <w:rsid w:val="0027157D"/>
    <w:rsid w:val="0027786D"/>
    <w:rsid w:val="0028720D"/>
    <w:rsid w:val="002966CB"/>
    <w:rsid w:val="00297671"/>
    <w:rsid w:val="002A3285"/>
    <w:rsid w:val="002B41EF"/>
    <w:rsid w:val="002B512E"/>
    <w:rsid w:val="002D038F"/>
    <w:rsid w:val="002E150D"/>
    <w:rsid w:val="002E1A34"/>
    <w:rsid w:val="002E5B1F"/>
    <w:rsid w:val="002E62B9"/>
    <w:rsid w:val="002E7A77"/>
    <w:rsid w:val="002E7D7E"/>
    <w:rsid w:val="002F4F60"/>
    <w:rsid w:val="002F5B33"/>
    <w:rsid w:val="003020A1"/>
    <w:rsid w:val="003076E9"/>
    <w:rsid w:val="00307726"/>
    <w:rsid w:val="003113FE"/>
    <w:rsid w:val="0031142A"/>
    <w:rsid w:val="003160F4"/>
    <w:rsid w:val="0032388D"/>
    <w:rsid w:val="00332C0B"/>
    <w:rsid w:val="00337476"/>
    <w:rsid w:val="00343049"/>
    <w:rsid w:val="00345CD1"/>
    <w:rsid w:val="0035200E"/>
    <w:rsid w:val="00360375"/>
    <w:rsid w:val="00365392"/>
    <w:rsid w:val="0036652A"/>
    <w:rsid w:val="0037079C"/>
    <w:rsid w:val="00375E95"/>
    <w:rsid w:val="00396F14"/>
    <w:rsid w:val="003B3A24"/>
    <w:rsid w:val="003B7CAB"/>
    <w:rsid w:val="003C22A3"/>
    <w:rsid w:val="003D267E"/>
    <w:rsid w:val="003D75AA"/>
    <w:rsid w:val="003E067D"/>
    <w:rsid w:val="003E63FC"/>
    <w:rsid w:val="003E733D"/>
    <w:rsid w:val="003E7583"/>
    <w:rsid w:val="003F254E"/>
    <w:rsid w:val="003F65A9"/>
    <w:rsid w:val="003F6626"/>
    <w:rsid w:val="003F74A4"/>
    <w:rsid w:val="00407385"/>
    <w:rsid w:val="00431D15"/>
    <w:rsid w:val="004526DF"/>
    <w:rsid w:val="0045644E"/>
    <w:rsid w:val="004569D0"/>
    <w:rsid w:val="00467D33"/>
    <w:rsid w:val="004902C7"/>
    <w:rsid w:val="00493C76"/>
    <w:rsid w:val="00496B42"/>
    <w:rsid w:val="004A2864"/>
    <w:rsid w:val="004A5771"/>
    <w:rsid w:val="004B029F"/>
    <w:rsid w:val="004B6475"/>
    <w:rsid w:val="004C1AD2"/>
    <w:rsid w:val="004C47B2"/>
    <w:rsid w:val="004E117C"/>
    <w:rsid w:val="004E1B14"/>
    <w:rsid w:val="004E2457"/>
    <w:rsid w:val="004E7AA9"/>
    <w:rsid w:val="004F1D4C"/>
    <w:rsid w:val="004F5DF0"/>
    <w:rsid w:val="00503444"/>
    <w:rsid w:val="005070B4"/>
    <w:rsid w:val="0051277C"/>
    <w:rsid w:val="00512D55"/>
    <w:rsid w:val="005234E8"/>
    <w:rsid w:val="00531BAF"/>
    <w:rsid w:val="00541D39"/>
    <w:rsid w:val="005558E3"/>
    <w:rsid w:val="00560B5B"/>
    <w:rsid w:val="00577127"/>
    <w:rsid w:val="00577C12"/>
    <w:rsid w:val="00585048"/>
    <w:rsid w:val="005928ED"/>
    <w:rsid w:val="00592F75"/>
    <w:rsid w:val="005A44F7"/>
    <w:rsid w:val="005A4DB4"/>
    <w:rsid w:val="005B4258"/>
    <w:rsid w:val="005B5DA6"/>
    <w:rsid w:val="005B6444"/>
    <w:rsid w:val="005C1CD0"/>
    <w:rsid w:val="005C6724"/>
    <w:rsid w:val="005C69E8"/>
    <w:rsid w:val="005D048D"/>
    <w:rsid w:val="005E7375"/>
    <w:rsid w:val="005F4D9B"/>
    <w:rsid w:val="005F5EC9"/>
    <w:rsid w:val="005F60B2"/>
    <w:rsid w:val="006050B1"/>
    <w:rsid w:val="006208F9"/>
    <w:rsid w:val="0062451C"/>
    <w:rsid w:val="00625792"/>
    <w:rsid w:val="00634D23"/>
    <w:rsid w:val="006371A2"/>
    <w:rsid w:val="00637B86"/>
    <w:rsid w:val="00643B59"/>
    <w:rsid w:val="0064548B"/>
    <w:rsid w:val="00645C4C"/>
    <w:rsid w:val="00646C31"/>
    <w:rsid w:val="00650B1E"/>
    <w:rsid w:val="00652578"/>
    <w:rsid w:val="00652B34"/>
    <w:rsid w:val="00657F20"/>
    <w:rsid w:val="00662893"/>
    <w:rsid w:val="00671024"/>
    <w:rsid w:val="006727B2"/>
    <w:rsid w:val="00680B29"/>
    <w:rsid w:val="00687EC1"/>
    <w:rsid w:val="00696395"/>
    <w:rsid w:val="006A256A"/>
    <w:rsid w:val="006A3135"/>
    <w:rsid w:val="006A42CD"/>
    <w:rsid w:val="006B3FB2"/>
    <w:rsid w:val="006B7FCC"/>
    <w:rsid w:val="006D16EE"/>
    <w:rsid w:val="006D2FBA"/>
    <w:rsid w:val="0070726F"/>
    <w:rsid w:val="007142AF"/>
    <w:rsid w:val="00716340"/>
    <w:rsid w:val="00724B20"/>
    <w:rsid w:val="007260A4"/>
    <w:rsid w:val="0074111B"/>
    <w:rsid w:val="00747884"/>
    <w:rsid w:val="00752365"/>
    <w:rsid w:val="007631D4"/>
    <w:rsid w:val="007671CD"/>
    <w:rsid w:val="0077384D"/>
    <w:rsid w:val="00793F03"/>
    <w:rsid w:val="0079529B"/>
    <w:rsid w:val="007A4C00"/>
    <w:rsid w:val="007B3584"/>
    <w:rsid w:val="007B4BF5"/>
    <w:rsid w:val="007B579D"/>
    <w:rsid w:val="007C1A91"/>
    <w:rsid w:val="007C42F8"/>
    <w:rsid w:val="007D43AD"/>
    <w:rsid w:val="007E14FF"/>
    <w:rsid w:val="007E7065"/>
    <w:rsid w:val="007E7CAE"/>
    <w:rsid w:val="007F01FB"/>
    <w:rsid w:val="007F1032"/>
    <w:rsid w:val="007F6ACA"/>
    <w:rsid w:val="0080078D"/>
    <w:rsid w:val="00807167"/>
    <w:rsid w:val="00810FB1"/>
    <w:rsid w:val="00815CF7"/>
    <w:rsid w:val="00820990"/>
    <w:rsid w:val="00823092"/>
    <w:rsid w:val="008255AE"/>
    <w:rsid w:val="00830153"/>
    <w:rsid w:val="00830700"/>
    <w:rsid w:val="008470DC"/>
    <w:rsid w:val="008505A2"/>
    <w:rsid w:val="00853144"/>
    <w:rsid w:val="00855E9A"/>
    <w:rsid w:val="00857684"/>
    <w:rsid w:val="008670F6"/>
    <w:rsid w:val="00874BDB"/>
    <w:rsid w:val="008823A9"/>
    <w:rsid w:val="00885414"/>
    <w:rsid w:val="008870C8"/>
    <w:rsid w:val="00893623"/>
    <w:rsid w:val="008A070F"/>
    <w:rsid w:val="008A0B56"/>
    <w:rsid w:val="008A7CCA"/>
    <w:rsid w:val="008B21D9"/>
    <w:rsid w:val="008B4C63"/>
    <w:rsid w:val="008B59BF"/>
    <w:rsid w:val="008B5B4A"/>
    <w:rsid w:val="008C03C4"/>
    <w:rsid w:val="008C2DE4"/>
    <w:rsid w:val="008C4B5E"/>
    <w:rsid w:val="008F2A20"/>
    <w:rsid w:val="008F694F"/>
    <w:rsid w:val="009011DE"/>
    <w:rsid w:val="00916188"/>
    <w:rsid w:val="00920A3C"/>
    <w:rsid w:val="00931EAC"/>
    <w:rsid w:val="00936A4E"/>
    <w:rsid w:val="00937B16"/>
    <w:rsid w:val="00965496"/>
    <w:rsid w:val="009740F8"/>
    <w:rsid w:val="009760F1"/>
    <w:rsid w:val="0097748B"/>
    <w:rsid w:val="009861BE"/>
    <w:rsid w:val="00987371"/>
    <w:rsid w:val="00990331"/>
    <w:rsid w:val="00990630"/>
    <w:rsid w:val="00994288"/>
    <w:rsid w:val="00997CB2"/>
    <w:rsid w:val="009A566C"/>
    <w:rsid w:val="009A65F5"/>
    <w:rsid w:val="009B12BB"/>
    <w:rsid w:val="009B13DB"/>
    <w:rsid w:val="009C5B00"/>
    <w:rsid w:val="009D1535"/>
    <w:rsid w:val="009D3499"/>
    <w:rsid w:val="009D3ABE"/>
    <w:rsid w:val="009D6B9D"/>
    <w:rsid w:val="009E56D7"/>
    <w:rsid w:val="009F3294"/>
    <w:rsid w:val="00A002FE"/>
    <w:rsid w:val="00A02211"/>
    <w:rsid w:val="00A04E1B"/>
    <w:rsid w:val="00A07852"/>
    <w:rsid w:val="00A07D4B"/>
    <w:rsid w:val="00A10950"/>
    <w:rsid w:val="00A11124"/>
    <w:rsid w:val="00A13847"/>
    <w:rsid w:val="00A25836"/>
    <w:rsid w:val="00A34595"/>
    <w:rsid w:val="00A37604"/>
    <w:rsid w:val="00A4169F"/>
    <w:rsid w:val="00A4660F"/>
    <w:rsid w:val="00A507B6"/>
    <w:rsid w:val="00A51C31"/>
    <w:rsid w:val="00A53238"/>
    <w:rsid w:val="00A558FB"/>
    <w:rsid w:val="00A571C7"/>
    <w:rsid w:val="00A61E74"/>
    <w:rsid w:val="00A81BD7"/>
    <w:rsid w:val="00A96479"/>
    <w:rsid w:val="00AA131A"/>
    <w:rsid w:val="00AA51BD"/>
    <w:rsid w:val="00AA56BD"/>
    <w:rsid w:val="00AA7C4E"/>
    <w:rsid w:val="00AB559C"/>
    <w:rsid w:val="00AC464C"/>
    <w:rsid w:val="00AD1A9B"/>
    <w:rsid w:val="00AD7FBD"/>
    <w:rsid w:val="00AE03DB"/>
    <w:rsid w:val="00AE7A04"/>
    <w:rsid w:val="00B00E4F"/>
    <w:rsid w:val="00B01A91"/>
    <w:rsid w:val="00B0478D"/>
    <w:rsid w:val="00B04C0F"/>
    <w:rsid w:val="00B1327B"/>
    <w:rsid w:val="00B2037C"/>
    <w:rsid w:val="00B35AC2"/>
    <w:rsid w:val="00B41385"/>
    <w:rsid w:val="00B465C8"/>
    <w:rsid w:val="00B51AA3"/>
    <w:rsid w:val="00B754F2"/>
    <w:rsid w:val="00B75B2C"/>
    <w:rsid w:val="00B821EF"/>
    <w:rsid w:val="00B82269"/>
    <w:rsid w:val="00B836B2"/>
    <w:rsid w:val="00B94F0C"/>
    <w:rsid w:val="00BA0CC7"/>
    <w:rsid w:val="00BA448D"/>
    <w:rsid w:val="00BA75A0"/>
    <w:rsid w:val="00BB51BD"/>
    <w:rsid w:val="00BB5F16"/>
    <w:rsid w:val="00BC35A5"/>
    <w:rsid w:val="00BE5B2C"/>
    <w:rsid w:val="00BE70AE"/>
    <w:rsid w:val="00BF7B29"/>
    <w:rsid w:val="00C00414"/>
    <w:rsid w:val="00C05894"/>
    <w:rsid w:val="00C108AF"/>
    <w:rsid w:val="00C113D2"/>
    <w:rsid w:val="00C1567C"/>
    <w:rsid w:val="00C229E9"/>
    <w:rsid w:val="00C25CC6"/>
    <w:rsid w:val="00C32F4E"/>
    <w:rsid w:val="00C33C38"/>
    <w:rsid w:val="00C35377"/>
    <w:rsid w:val="00C35950"/>
    <w:rsid w:val="00C42749"/>
    <w:rsid w:val="00C4294D"/>
    <w:rsid w:val="00C43809"/>
    <w:rsid w:val="00C46B16"/>
    <w:rsid w:val="00C47087"/>
    <w:rsid w:val="00C5059B"/>
    <w:rsid w:val="00C524AC"/>
    <w:rsid w:val="00C6202F"/>
    <w:rsid w:val="00C76E7E"/>
    <w:rsid w:val="00C8049A"/>
    <w:rsid w:val="00C8203B"/>
    <w:rsid w:val="00C822E5"/>
    <w:rsid w:val="00C84CED"/>
    <w:rsid w:val="00C86312"/>
    <w:rsid w:val="00C864EB"/>
    <w:rsid w:val="00C916B6"/>
    <w:rsid w:val="00C938CE"/>
    <w:rsid w:val="00C953AA"/>
    <w:rsid w:val="00CA5BAA"/>
    <w:rsid w:val="00CA6D5A"/>
    <w:rsid w:val="00CB0AC7"/>
    <w:rsid w:val="00CB451E"/>
    <w:rsid w:val="00CB597E"/>
    <w:rsid w:val="00CC0108"/>
    <w:rsid w:val="00CC0C16"/>
    <w:rsid w:val="00CC30AC"/>
    <w:rsid w:val="00CD33D3"/>
    <w:rsid w:val="00CD7ABC"/>
    <w:rsid w:val="00CE751A"/>
    <w:rsid w:val="00D02763"/>
    <w:rsid w:val="00D05265"/>
    <w:rsid w:val="00D105F8"/>
    <w:rsid w:val="00D30980"/>
    <w:rsid w:val="00D51681"/>
    <w:rsid w:val="00D62F40"/>
    <w:rsid w:val="00D64091"/>
    <w:rsid w:val="00D67C2F"/>
    <w:rsid w:val="00D76E00"/>
    <w:rsid w:val="00D81037"/>
    <w:rsid w:val="00D96203"/>
    <w:rsid w:val="00D964A6"/>
    <w:rsid w:val="00DD2A67"/>
    <w:rsid w:val="00DE0128"/>
    <w:rsid w:val="00DF7CB7"/>
    <w:rsid w:val="00E001DE"/>
    <w:rsid w:val="00E0132C"/>
    <w:rsid w:val="00E1174C"/>
    <w:rsid w:val="00E14AE3"/>
    <w:rsid w:val="00E2748F"/>
    <w:rsid w:val="00E31F68"/>
    <w:rsid w:val="00E3531D"/>
    <w:rsid w:val="00E35F4B"/>
    <w:rsid w:val="00E408CD"/>
    <w:rsid w:val="00E42ABA"/>
    <w:rsid w:val="00E44614"/>
    <w:rsid w:val="00E55024"/>
    <w:rsid w:val="00E61C2E"/>
    <w:rsid w:val="00E63479"/>
    <w:rsid w:val="00E76F82"/>
    <w:rsid w:val="00E76FC0"/>
    <w:rsid w:val="00E81899"/>
    <w:rsid w:val="00E81A8C"/>
    <w:rsid w:val="00E84535"/>
    <w:rsid w:val="00E85B19"/>
    <w:rsid w:val="00E86819"/>
    <w:rsid w:val="00E86D7C"/>
    <w:rsid w:val="00E9190B"/>
    <w:rsid w:val="00EA0D4D"/>
    <w:rsid w:val="00EA4C28"/>
    <w:rsid w:val="00EB0DBE"/>
    <w:rsid w:val="00EB1126"/>
    <w:rsid w:val="00EB6DFF"/>
    <w:rsid w:val="00EC06D4"/>
    <w:rsid w:val="00EC2338"/>
    <w:rsid w:val="00EC795D"/>
    <w:rsid w:val="00ED01DD"/>
    <w:rsid w:val="00ED0C14"/>
    <w:rsid w:val="00ED1C47"/>
    <w:rsid w:val="00ED22B8"/>
    <w:rsid w:val="00ED7117"/>
    <w:rsid w:val="00EE030D"/>
    <w:rsid w:val="00EF0C63"/>
    <w:rsid w:val="00EF22B9"/>
    <w:rsid w:val="00EF5671"/>
    <w:rsid w:val="00EF60E8"/>
    <w:rsid w:val="00EF692B"/>
    <w:rsid w:val="00F02E79"/>
    <w:rsid w:val="00F04C66"/>
    <w:rsid w:val="00F16EBB"/>
    <w:rsid w:val="00F20989"/>
    <w:rsid w:val="00F32759"/>
    <w:rsid w:val="00F35D58"/>
    <w:rsid w:val="00F51531"/>
    <w:rsid w:val="00F55CC5"/>
    <w:rsid w:val="00F63E21"/>
    <w:rsid w:val="00F76F06"/>
    <w:rsid w:val="00F77380"/>
    <w:rsid w:val="00F82115"/>
    <w:rsid w:val="00F8543F"/>
    <w:rsid w:val="00F863B8"/>
    <w:rsid w:val="00FA079E"/>
    <w:rsid w:val="00FA0BAA"/>
    <w:rsid w:val="00FA317F"/>
    <w:rsid w:val="00FA7FE3"/>
    <w:rsid w:val="00FB17FE"/>
    <w:rsid w:val="00FB611B"/>
    <w:rsid w:val="00FB6912"/>
    <w:rsid w:val="00FE008B"/>
    <w:rsid w:val="00FE420C"/>
    <w:rsid w:val="00FE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88316997">
      <w:bodyDiv w:val="1"/>
      <w:marLeft w:val="0"/>
      <w:marRight w:val="0"/>
      <w:marTop w:val="0"/>
      <w:marBottom w:val="0"/>
      <w:divBdr>
        <w:top w:val="none" w:sz="0" w:space="0" w:color="auto"/>
        <w:left w:val="none" w:sz="0" w:space="0" w:color="auto"/>
        <w:bottom w:val="none" w:sz="0" w:space="0" w:color="auto"/>
        <w:right w:val="none" w:sz="0" w:space="0" w:color="auto"/>
      </w:divBdr>
    </w:div>
    <w:div w:id="841972425">
      <w:bodyDiv w:val="1"/>
      <w:marLeft w:val="0"/>
      <w:marRight w:val="0"/>
      <w:marTop w:val="0"/>
      <w:marBottom w:val="0"/>
      <w:divBdr>
        <w:top w:val="none" w:sz="0" w:space="0" w:color="auto"/>
        <w:left w:val="none" w:sz="0" w:space="0" w:color="auto"/>
        <w:bottom w:val="none" w:sz="0" w:space="0" w:color="auto"/>
        <w:right w:val="none" w:sz="0" w:space="0" w:color="auto"/>
      </w:divBdr>
    </w:div>
    <w:div w:id="866022597">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8AD0A-CB54-4340-893C-7274396A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193</cp:revision>
  <cp:lastPrinted>2021-02-18T05:22:00Z</cp:lastPrinted>
  <dcterms:created xsi:type="dcterms:W3CDTF">2018-11-14T11:18:00Z</dcterms:created>
  <dcterms:modified xsi:type="dcterms:W3CDTF">2021-02-18T05:23:00Z</dcterms:modified>
</cp:coreProperties>
</file>