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3F" w:rsidRDefault="00FC463F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8E9" w:rsidRDefault="006648E9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8E9" w:rsidRDefault="006648E9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8E9" w:rsidRDefault="006648E9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8E9" w:rsidRDefault="006648E9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8E9" w:rsidRDefault="006648E9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8E9" w:rsidRDefault="006648E9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76E" w:rsidRDefault="0093676E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76E" w:rsidRDefault="0093676E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76E" w:rsidRDefault="0093676E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76E" w:rsidRDefault="0093676E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76E" w:rsidRDefault="0093676E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8E9" w:rsidRDefault="006648E9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8E9" w:rsidRDefault="006648E9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МЕТОДИЧЕСКОЕ РУКОВОДСТВО</w:t>
      </w:r>
    </w:p>
    <w:p w:rsidR="006648E9" w:rsidRDefault="006648E9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5ED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применению обновленных стандартов аккредитации медицинских организаций</w:t>
      </w:r>
      <w:r w:rsidR="00AA15ED">
        <w:rPr>
          <w:rFonts w:ascii="Times New Roman" w:hAnsi="Times New Roman" w:cs="Times New Roman"/>
          <w:b/>
          <w:sz w:val="28"/>
          <w:szCs w:val="28"/>
        </w:rPr>
        <w:t xml:space="preserve"> в Республике Казахстан</w:t>
      </w:r>
    </w:p>
    <w:p w:rsidR="006648E9" w:rsidRDefault="006648E9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8E9" w:rsidRDefault="006648E9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8E9" w:rsidRDefault="006648E9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8E9" w:rsidRDefault="006648E9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8E9" w:rsidRDefault="006648E9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8E9" w:rsidRDefault="006648E9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8E9" w:rsidRDefault="006648E9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8E9" w:rsidRDefault="006648E9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8E9" w:rsidRDefault="006648E9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8E9" w:rsidRDefault="006648E9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8E9" w:rsidRDefault="006648E9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8E9" w:rsidRDefault="006648E9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8E9" w:rsidRDefault="006648E9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53" w:rsidRDefault="00B21353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53" w:rsidRDefault="00B21353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8E9" w:rsidRDefault="006648E9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Астана, 2013 г</w:t>
      </w:r>
    </w:p>
    <w:p w:rsidR="0009363D" w:rsidRDefault="0009363D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21E" w:rsidRDefault="0039221E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21E" w:rsidRDefault="0039221E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21E" w:rsidRDefault="0039221E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21E" w:rsidRDefault="0039221E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21E" w:rsidRDefault="0039221E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21E" w:rsidRDefault="0039221E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21E" w:rsidRDefault="0039221E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21E" w:rsidRDefault="0039221E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21E" w:rsidRDefault="0039221E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21E" w:rsidRDefault="0039221E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21E" w:rsidRDefault="0039221E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21E" w:rsidRDefault="0039221E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21E" w:rsidRDefault="0039221E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21E" w:rsidRDefault="0039221E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21E" w:rsidRDefault="0039221E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21E" w:rsidRDefault="0039221E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21E" w:rsidRDefault="0039221E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4CF" w:rsidRPr="001C34CF" w:rsidRDefault="001C34CF" w:rsidP="00E8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4CF">
        <w:rPr>
          <w:rFonts w:ascii="Times New Roman" w:hAnsi="Times New Roman" w:cs="Times New Roman"/>
          <w:b/>
          <w:sz w:val="28"/>
          <w:szCs w:val="28"/>
        </w:rPr>
        <w:t>Предисловие</w:t>
      </w:r>
    </w:p>
    <w:p w:rsidR="002D0B39" w:rsidRDefault="002D0B39" w:rsidP="001C3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2368" w:rsidRDefault="006648E9" w:rsidP="001C3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Проекта Всемирного Банка «Передача технологий и проведение институциональной реформы в секторе здравоохранения Республики Казахстан» в 2009 году были разработаны национальные стандарты аккредитации медицинских организаций, оказывающих стационарную, амбулаторно-поликлиническую, скорую медицинскую помощь.  </w:t>
      </w:r>
    </w:p>
    <w:p w:rsidR="00D62368" w:rsidRDefault="006648E9" w:rsidP="001C3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Посланием Главы государства Н. Назарбаева </w:t>
      </w:r>
      <w:r w:rsidR="0056693C">
        <w:rPr>
          <w:rFonts w:ascii="Times New Roman" w:hAnsi="Times New Roman" w:cs="Times New Roman"/>
          <w:sz w:val="28"/>
          <w:szCs w:val="28"/>
        </w:rPr>
        <w:t xml:space="preserve">о поэтапном внедрении международных стандартов в систему здравоохранения, </w:t>
      </w:r>
      <w:r w:rsidR="00D62368">
        <w:rPr>
          <w:rFonts w:ascii="Times New Roman" w:hAnsi="Times New Roman" w:cs="Times New Roman"/>
          <w:sz w:val="28"/>
          <w:szCs w:val="28"/>
        </w:rPr>
        <w:t xml:space="preserve">национальные стандарты аккредитации были усовершенствованы  </w:t>
      </w:r>
      <w:r w:rsidR="008A2E1B">
        <w:rPr>
          <w:rFonts w:ascii="Times New Roman" w:hAnsi="Times New Roman" w:cs="Times New Roman"/>
          <w:sz w:val="28"/>
          <w:szCs w:val="28"/>
        </w:rPr>
        <w:t xml:space="preserve">путем дополнения </w:t>
      </w:r>
      <w:r w:rsidR="00D62368">
        <w:rPr>
          <w:rFonts w:ascii="Times New Roman" w:hAnsi="Times New Roman" w:cs="Times New Roman"/>
          <w:sz w:val="28"/>
          <w:szCs w:val="28"/>
        </w:rPr>
        <w:t xml:space="preserve"> международных норм безопасности и качества медицинских услуг.</w:t>
      </w:r>
      <w:r w:rsidR="00EB3B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93C" w:rsidRDefault="00CC2FD5" w:rsidP="001C3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по обновлению национальных стандартов аккредитации медицинских организаций осуществлялись в рамках партнерского взаимодействия министерства здравоохранения Республики Казахстан, Комитета контроля качества медицинской и фармацевтической деятельности, </w:t>
      </w:r>
      <w:r w:rsidR="0056693C">
        <w:rPr>
          <w:rFonts w:ascii="Times New Roman" w:hAnsi="Times New Roman" w:cs="Times New Roman"/>
          <w:sz w:val="28"/>
          <w:szCs w:val="28"/>
        </w:rPr>
        <w:t xml:space="preserve">Центра аккредитации </w:t>
      </w:r>
      <w:r>
        <w:rPr>
          <w:rFonts w:ascii="Times New Roman" w:hAnsi="Times New Roman" w:cs="Times New Roman"/>
          <w:sz w:val="28"/>
          <w:szCs w:val="28"/>
        </w:rPr>
        <w:t xml:space="preserve">РГП «Республиканский центр развития здравоохранения» и консалтинговой компании </w:t>
      </w:r>
      <w:r>
        <w:rPr>
          <w:rFonts w:ascii="Times New Roman" w:hAnsi="Times New Roman" w:cs="Times New Roman"/>
          <w:sz w:val="28"/>
          <w:szCs w:val="28"/>
          <w:lang w:val="en-US"/>
        </w:rPr>
        <w:t>CSIH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Canadian</w:t>
      </w:r>
      <w:r w:rsidRPr="00CC2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Society</w:t>
      </w:r>
      <w:r w:rsidRPr="00CC2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CC2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Pr="00CC2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Health</w:t>
      </w:r>
      <w:r>
        <w:rPr>
          <w:rFonts w:ascii="Times New Roman" w:hAnsi="Times New Roman" w:cs="Times New Roman"/>
          <w:sz w:val="28"/>
          <w:szCs w:val="28"/>
        </w:rPr>
        <w:t>)</w:t>
      </w:r>
      <w:r w:rsidR="0056693C">
        <w:rPr>
          <w:rFonts w:ascii="Times New Roman" w:hAnsi="Times New Roman" w:cs="Times New Roman"/>
          <w:sz w:val="28"/>
          <w:szCs w:val="28"/>
        </w:rPr>
        <w:t>.</w:t>
      </w:r>
    </w:p>
    <w:p w:rsidR="0056693C" w:rsidRPr="001274C9" w:rsidRDefault="0056693C" w:rsidP="005669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Обновленные стандарты аккредитации </w:t>
      </w:r>
      <w:r>
        <w:rPr>
          <w:rFonts w:ascii="Times New Roman" w:hAnsi="Times New Roman" w:cs="Times New Roman"/>
          <w:sz w:val="28"/>
          <w:szCs w:val="28"/>
        </w:rPr>
        <w:t xml:space="preserve">медицинских организаций, оказывающих стационарную, амбулаторно-поликлиническую, скорую медицинскую помощь, были утверждены  </w:t>
      </w:r>
      <w:r w:rsidRPr="001274C9">
        <w:rPr>
          <w:rFonts w:ascii="Times New Roman" w:eastAsia="Calibri" w:hAnsi="Times New Roman" w:cs="Times New Roman"/>
          <w:sz w:val="28"/>
          <w:szCs w:val="28"/>
          <w:lang w:val="kk-KZ"/>
        </w:rPr>
        <w:t>приказ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ом министра здравоохранения Республики Казахстан</w:t>
      </w:r>
      <w:r w:rsidRPr="001274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от 2 октября 2012 года </w:t>
      </w:r>
      <w:r w:rsidRPr="001274C9">
        <w:rPr>
          <w:rFonts w:ascii="Times New Roman" w:eastAsia="Calibri" w:hAnsi="Times New Roman" w:cs="Times New Roman"/>
          <w:sz w:val="28"/>
          <w:szCs w:val="28"/>
        </w:rPr>
        <w:t>№ 676 «Об утверждении стандартов аккредитации для субъектов</w:t>
      </w:r>
      <w:r w:rsidR="0000095A">
        <w:rPr>
          <w:rFonts w:ascii="Times New Roman" w:eastAsia="Calibri" w:hAnsi="Times New Roman" w:cs="Times New Roman"/>
          <w:sz w:val="28"/>
          <w:szCs w:val="28"/>
        </w:rPr>
        <w:t xml:space="preserve"> здравоохранения»</w:t>
      </w:r>
      <w:r w:rsidRPr="001274C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82758" w:rsidRDefault="0056693C" w:rsidP="0056693C">
      <w:pPr>
        <w:tabs>
          <w:tab w:val="left" w:pos="38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4C9">
        <w:rPr>
          <w:rFonts w:ascii="Times New Roman" w:eastAsia="Calibri" w:hAnsi="Times New Roman" w:cs="Times New Roman"/>
          <w:sz w:val="28"/>
          <w:szCs w:val="28"/>
        </w:rPr>
        <w:t xml:space="preserve">           Исполнительным Комитетом Международного сообщества по качеству в здравоохранении (</w:t>
      </w:r>
      <w:proofErr w:type="spellStart"/>
      <w:r w:rsidRPr="001274C9">
        <w:rPr>
          <w:rFonts w:ascii="Times New Roman" w:eastAsia="Calibri" w:hAnsi="Times New Roman" w:cs="Times New Roman"/>
          <w:sz w:val="28"/>
          <w:szCs w:val="28"/>
          <w:lang w:val="en-US"/>
        </w:rPr>
        <w:t>ISQua</w:t>
      </w:r>
      <w:proofErr w:type="spellEnd"/>
      <w:r w:rsidRPr="001274C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2012 году </w:t>
      </w:r>
      <w:r w:rsidR="0000095A">
        <w:rPr>
          <w:rFonts w:ascii="Times New Roman" w:hAnsi="Times New Roman" w:cs="Times New Roman"/>
          <w:sz w:val="28"/>
          <w:szCs w:val="28"/>
        </w:rPr>
        <w:t xml:space="preserve">казахстанские </w:t>
      </w:r>
      <w:r w:rsidRPr="001274C9">
        <w:rPr>
          <w:rFonts w:ascii="Times New Roman" w:eastAsia="Calibri" w:hAnsi="Times New Roman" w:cs="Times New Roman"/>
          <w:sz w:val="28"/>
          <w:szCs w:val="28"/>
        </w:rPr>
        <w:t xml:space="preserve">стандарты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аккредитации </w:t>
      </w:r>
      <w:r w:rsidRPr="001274C9">
        <w:rPr>
          <w:rFonts w:ascii="Times New Roman" w:eastAsia="Calibri" w:hAnsi="Times New Roman" w:cs="Times New Roman"/>
          <w:sz w:val="28"/>
          <w:szCs w:val="28"/>
        </w:rPr>
        <w:t xml:space="preserve">стационаров были признаны соответствующими международным </w:t>
      </w:r>
      <w:r w:rsidR="008A2E1B">
        <w:rPr>
          <w:rFonts w:ascii="Times New Roman" w:eastAsia="Calibri" w:hAnsi="Times New Roman" w:cs="Times New Roman"/>
          <w:sz w:val="28"/>
          <w:szCs w:val="28"/>
        </w:rPr>
        <w:t xml:space="preserve">принципам </w:t>
      </w:r>
      <w:r w:rsidRPr="001274C9">
        <w:rPr>
          <w:rFonts w:ascii="Times New Roman" w:eastAsia="Calibri" w:hAnsi="Times New Roman" w:cs="Times New Roman"/>
          <w:sz w:val="28"/>
          <w:szCs w:val="28"/>
        </w:rPr>
        <w:t>безопасности и качества</w:t>
      </w:r>
      <w:r w:rsidR="008A2E1B">
        <w:rPr>
          <w:rFonts w:ascii="Times New Roman" w:eastAsia="Calibri" w:hAnsi="Times New Roman" w:cs="Times New Roman"/>
          <w:sz w:val="28"/>
          <w:szCs w:val="28"/>
        </w:rPr>
        <w:t xml:space="preserve"> в здравоохранении</w:t>
      </w:r>
      <w:r w:rsidRPr="001274C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2758" w:rsidRDefault="0056693C" w:rsidP="00182758">
      <w:pPr>
        <w:tabs>
          <w:tab w:val="left" w:pos="381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758" w:rsidRPr="001274C9">
        <w:rPr>
          <w:rFonts w:ascii="Times New Roman" w:eastAsia="Calibri" w:hAnsi="Times New Roman" w:cs="Times New Roman"/>
          <w:sz w:val="28"/>
          <w:szCs w:val="28"/>
        </w:rPr>
        <w:t>В</w:t>
      </w:r>
      <w:r w:rsidR="00182758">
        <w:rPr>
          <w:rFonts w:ascii="Times New Roman" w:hAnsi="Times New Roman" w:cs="Times New Roman"/>
          <w:sz w:val="28"/>
          <w:szCs w:val="28"/>
        </w:rPr>
        <w:t xml:space="preserve"> феврале</w:t>
      </w:r>
      <w:r w:rsidR="00182758" w:rsidRPr="001274C9">
        <w:rPr>
          <w:rFonts w:ascii="Times New Roman" w:eastAsia="Calibri" w:hAnsi="Times New Roman" w:cs="Times New Roman"/>
          <w:sz w:val="28"/>
          <w:szCs w:val="28"/>
        </w:rPr>
        <w:t xml:space="preserve"> 2013</w:t>
      </w:r>
      <w:r w:rsidR="00182758">
        <w:rPr>
          <w:rFonts w:ascii="Times New Roman" w:hAnsi="Times New Roman" w:cs="Times New Roman"/>
          <w:sz w:val="28"/>
          <w:szCs w:val="28"/>
        </w:rPr>
        <w:t xml:space="preserve"> </w:t>
      </w:r>
      <w:r w:rsidR="00182758" w:rsidRPr="001274C9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182758">
        <w:rPr>
          <w:rFonts w:ascii="Times New Roman" w:hAnsi="Times New Roman" w:cs="Times New Roman"/>
          <w:sz w:val="28"/>
          <w:szCs w:val="28"/>
        </w:rPr>
        <w:t>получили международное признание</w:t>
      </w:r>
      <w:r w:rsidR="00182758" w:rsidRPr="001274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2758">
        <w:rPr>
          <w:rFonts w:ascii="Times New Roman" w:eastAsia="Calibri" w:hAnsi="Times New Roman" w:cs="Times New Roman"/>
          <w:sz w:val="28"/>
          <w:szCs w:val="28"/>
        </w:rPr>
        <w:t xml:space="preserve">и казахстанские </w:t>
      </w:r>
      <w:r w:rsidR="00182758" w:rsidRPr="001274C9">
        <w:rPr>
          <w:rFonts w:ascii="Times New Roman" w:eastAsia="Calibri" w:hAnsi="Times New Roman" w:cs="Times New Roman"/>
          <w:sz w:val="28"/>
          <w:szCs w:val="28"/>
        </w:rPr>
        <w:t xml:space="preserve">стандарты </w:t>
      </w:r>
      <w:r w:rsidR="00182758">
        <w:rPr>
          <w:rFonts w:ascii="Times New Roman" w:eastAsia="Calibri" w:hAnsi="Times New Roman" w:cs="Times New Roman"/>
          <w:sz w:val="28"/>
          <w:szCs w:val="28"/>
        </w:rPr>
        <w:t>аккредитации</w:t>
      </w:r>
      <w:r w:rsidR="00182758" w:rsidRPr="001274C9">
        <w:rPr>
          <w:rFonts w:ascii="Times New Roman" w:eastAsia="Calibri" w:hAnsi="Times New Roman" w:cs="Times New Roman"/>
          <w:sz w:val="28"/>
          <w:szCs w:val="28"/>
        </w:rPr>
        <w:t xml:space="preserve"> медицинских организаций, оказывающих амбулаторно-поликлиническую </w:t>
      </w:r>
      <w:r w:rsidR="00182758">
        <w:rPr>
          <w:rFonts w:ascii="Times New Roman" w:hAnsi="Times New Roman" w:cs="Times New Roman"/>
          <w:sz w:val="28"/>
          <w:szCs w:val="28"/>
        </w:rPr>
        <w:t xml:space="preserve"> </w:t>
      </w:r>
      <w:r w:rsidR="00182758" w:rsidRPr="001274C9">
        <w:rPr>
          <w:rFonts w:ascii="Times New Roman" w:eastAsia="Calibri" w:hAnsi="Times New Roman" w:cs="Times New Roman"/>
          <w:sz w:val="28"/>
          <w:szCs w:val="28"/>
        </w:rPr>
        <w:t>помощь.</w:t>
      </w:r>
      <w:r w:rsidR="00182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93C" w:rsidRPr="001274C9" w:rsidRDefault="00182758" w:rsidP="00182758">
      <w:pPr>
        <w:tabs>
          <w:tab w:val="left" w:pos="381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Основная часть усовершенствованных стандартов аккредитации медицинских организаций базируется на требованиях </w:t>
      </w:r>
      <w:r w:rsidR="008A2E1B">
        <w:rPr>
          <w:rFonts w:ascii="Times New Roman" w:hAnsi="Times New Roman" w:cs="Times New Roman"/>
          <w:sz w:val="28"/>
          <w:szCs w:val="28"/>
        </w:rPr>
        <w:t>нормативных правовых документах, регламентированных в Республике Казахстан</w:t>
      </w:r>
      <w:r>
        <w:rPr>
          <w:rFonts w:ascii="Times New Roman" w:hAnsi="Times New Roman" w:cs="Times New Roman"/>
          <w:sz w:val="28"/>
          <w:szCs w:val="28"/>
        </w:rPr>
        <w:t xml:space="preserve">. Отдельные стандарты дополнены на основании рекомендаций Всемирной организации здравоохранения, Международного общества по качеству в здравоохранении и </w:t>
      </w:r>
      <w:r w:rsidR="00A74018">
        <w:rPr>
          <w:rFonts w:ascii="Times New Roman" w:hAnsi="Times New Roman" w:cs="Times New Roman"/>
          <w:sz w:val="28"/>
          <w:szCs w:val="28"/>
        </w:rPr>
        <w:t xml:space="preserve">направлены на защиту </w:t>
      </w:r>
      <w:r>
        <w:rPr>
          <w:rFonts w:ascii="Times New Roman" w:hAnsi="Times New Roman" w:cs="Times New Roman"/>
          <w:sz w:val="28"/>
          <w:szCs w:val="28"/>
        </w:rPr>
        <w:t xml:space="preserve"> прав потребителя (пациента).</w:t>
      </w:r>
    </w:p>
    <w:p w:rsidR="00502023" w:rsidRDefault="0056693C" w:rsidP="0056693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A2E1B">
        <w:rPr>
          <w:rFonts w:ascii="Times New Roman" w:hAnsi="Times New Roman" w:cs="Times New Roman"/>
          <w:sz w:val="28"/>
          <w:szCs w:val="28"/>
        </w:rPr>
        <w:t xml:space="preserve">Обновленные стандарты аккредитации медицинских организаций интегрированы  через </w:t>
      </w:r>
      <w:r w:rsidR="00502023">
        <w:rPr>
          <w:rFonts w:ascii="Times New Roman" w:hAnsi="Times New Roman" w:cs="Times New Roman"/>
          <w:sz w:val="28"/>
          <w:szCs w:val="28"/>
        </w:rPr>
        <w:t>модул</w:t>
      </w:r>
      <w:r w:rsidR="008A2E1B">
        <w:rPr>
          <w:rFonts w:ascii="Times New Roman" w:hAnsi="Times New Roman" w:cs="Times New Roman"/>
          <w:sz w:val="28"/>
          <w:szCs w:val="28"/>
        </w:rPr>
        <w:t>ь</w:t>
      </w:r>
      <w:r w:rsidR="00502023">
        <w:rPr>
          <w:rFonts w:ascii="Times New Roman" w:hAnsi="Times New Roman" w:cs="Times New Roman"/>
          <w:sz w:val="28"/>
          <w:szCs w:val="28"/>
        </w:rPr>
        <w:t xml:space="preserve"> «Аккредитация» Системы управления качеством медицинских услуг (СУКМУ) </w:t>
      </w:r>
      <w:r w:rsidR="008A2E1B">
        <w:rPr>
          <w:rFonts w:ascii="Times New Roman" w:hAnsi="Times New Roman" w:cs="Times New Roman"/>
          <w:sz w:val="28"/>
          <w:szCs w:val="28"/>
        </w:rPr>
        <w:t xml:space="preserve">в </w:t>
      </w:r>
      <w:r w:rsidR="00502023">
        <w:rPr>
          <w:rFonts w:ascii="Times New Roman" w:hAnsi="Times New Roman" w:cs="Times New Roman"/>
          <w:sz w:val="28"/>
          <w:szCs w:val="28"/>
        </w:rPr>
        <w:t>Един</w:t>
      </w:r>
      <w:r w:rsidR="008A2E1B">
        <w:rPr>
          <w:rFonts w:ascii="Times New Roman" w:hAnsi="Times New Roman" w:cs="Times New Roman"/>
          <w:sz w:val="28"/>
          <w:szCs w:val="28"/>
        </w:rPr>
        <w:t>ую</w:t>
      </w:r>
      <w:r w:rsidR="00502023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8A2E1B">
        <w:rPr>
          <w:rFonts w:ascii="Times New Roman" w:hAnsi="Times New Roman" w:cs="Times New Roman"/>
          <w:sz w:val="28"/>
          <w:szCs w:val="28"/>
        </w:rPr>
        <w:t xml:space="preserve">ую </w:t>
      </w:r>
      <w:r w:rsidR="00502023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8A2E1B">
        <w:rPr>
          <w:rFonts w:ascii="Times New Roman" w:hAnsi="Times New Roman" w:cs="Times New Roman"/>
          <w:sz w:val="28"/>
          <w:szCs w:val="28"/>
        </w:rPr>
        <w:t xml:space="preserve"> </w:t>
      </w:r>
      <w:r w:rsidR="00502023">
        <w:rPr>
          <w:rFonts w:ascii="Times New Roman" w:hAnsi="Times New Roman" w:cs="Times New Roman"/>
          <w:sz w:val="28"/>
          <w:szCs w:val="28"/>
        </w:rPr>
        <w:t>здравоохранения (ЕИСЗ) Республики Казахстан.</w:t>
      </w:r>
    </w:p>
    <w:p w:rsidR="0056693C" w:rsidRDefault="00502023" w:rsidP="0056693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5D10">
        <w:rPr>
          <w:rFonts w:ascii="Times New Roman" w:hAnsi="Times New Roman" w:cs="Times New Roman"/>
          <w:sz w:val="28"/>
          <w:szCs w:val="28"/>
        </w:rPr>
        <w:t>В связи с тем, что п</w:t>
      </w:r>
      <w:r w:rsidR="00AA15ED">
        <w:rPr>
          <w:rFonts w:ascii="Times New Roman" w:hAnsi="Times New Roman" w:cs="Times New Roman"/>
          <w:sz w:val="28"/>
          <w:szCs w:val="28"/>
        </w:rPr>
        <w:t>ри проведении апробации (тестировани</w:t>
      </w:r>
      <w:r w:rsidR="00BF1C1B">
        <w:rPr>
          <w:rFonts w:ascii="Times New Roman" w:hAnsi="Times New Roman" w:cs="Times New Roman"/>
          <w:sz w:val="28"/>
          <w:szCs w:val="28"/>
        </w:rPr>
        <w:t>и</w:t>
      </w:r>
      <w:r w:rsidR="00AA15ED">
        <w:rPr>
          <w:rFonts w:ascii="Times New Roman" w:hAnsi="Times New Roman" w:cs="Times New Roman"/>
          <w:sz w:val="28"/>
          <w:szCs w:val="28"/>
        </w:rPr>
        <w:t>) проектов стандартов аккредитации потребовались  дополнительные  мероприятия по разъяснению нововведений</w:t>
      </w:r>
      <w:r w:rsidR="00F45D10">
        <w:rPr>
          <w:rFonts w:ascii="Times New Roman" w:hAnsi="Times New Roman" w:cs="Times New Roman"/>
          <w:sz w:val="28"/>
          <w:szCs w:val="28"/>
        </w:rPr>
        <w:t xml:space="preserve">, </w:t>
      </w:r>
      <w:r w:rsidR="00AA15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принято решение о р</w:t>
      </w:r>
      <w:r w:rsidR="00AA15ED">
        <w:rPr>
          <w:rFonts w:ascii="Times New Roman" w:hAnsi="Times New Roman" w:cs="Times New Roman"/>
          <w:sz w:val="28"/>
          <w:szCs w:val="28"/>
        </w:rPr>
        <w:t>азработк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A15ED">
        <w:rPr>
          <w:rFonts w:ascii="Times New Roman" w:hAnsi="Times New Roman" w:cs="Times New Roman"/>
          <w:sz w:val="28"/>
          <w:szCs w:val="28"/>
        </w:rPr>
        <w:t xml:space="preserve"> Методического руководства по применению обновленных стандартов аккредитации медицинских орг</w:t>
      </w:r>
      <w:r w:rsidR="00F45D10">
        <w:rPr>
          <w:rFonts w:ascii="Times New Roman" w:hAnsi="Times New Roman" w:cs="Times New Roman"/>
          <w:sz w:val="28"/>
          <w:szCs w:val="28"/>
        </w:rPr>
        <w:t>анизаций в Республике Казахстан, как дополнение к проводимым  обучающим мероприятиям.</w:t>
      </w:r>
    </w:p>
    <w:p w:rsidR="00AA15ED" w:rsidRDefault="00AA15ED" w:rsidP="0056693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0849">
        <w:rPr>
          <w:rFonts w:ascii="Times New Roman" w:hAnsi="Times New Roman" w:cs="Times New Roman"/>
          <w:sz w:val="28"/>
          <w:szCs w:val="28"/>
        </w:rPr>
        <w:t xml:space="preserve">Цель данного документа – методическая помощь </w:t>
      </w:r>
      <w:r w:rsidR="00F45D10">
        <w:rPr>
          <w:rFonts w:ascii="Times New Roman" w:hAnsi="Times New Roman" w:cs="Times New Roman"/>
          <w:sz w:val="28"/>
          <w:szCs w:val="28"/>
        </w:rPr>
        <w:t xml:space="preserve">в правильной интерпретации критериев обновленных стандартов аккредитации медицинских организаций. Методическое руководство </w:t>
      </w:r>
      <w:r w:rsidR="0022724D">
        <w:rPr>
          <w:rFonts w:ascii="Times New Roman" w:hAnsi="Times New Roman" w:cs="Times New Roman"/>
          <w:sz w:val="28"/>
          <w:szCs w:val="28"/>
        </w:rPr>
        <w:t xml:space="preserve">(руководство) </w:t>
      </w:r>
      <w:r w:rsidR="00F45D10">
        <w:rPr>
          <w:rFonts w:ascii="Times New Roman" w:hAnsi="Times New Roman" w:cs="Times New Roman"/>
          <w:sz w:val="28"/>
          <w:szCs w:val="28"/>
        </w:rPr>
        <w:t xml:space="preserve">предназначено для </w:t>
      </w:r>
      <w:r w:rsidR="0022724D">
        <w:rPr>
          <w:rFonts w:ascii="Times New Roman" w:hAnsi="Times New Roman" w:cs="Times New Roman"/>
          <w:sz w:val="28"/>
          <w:szCs w:val="28"/>
        </w:rPr>
        <w:t xml:space="preserve">руководителей и </w:t>
      </w:r>
      <w:r w:rsidR="00F45D10">
        <w:rPr>
          <w:rFonts w:ascii="Times New Roman" w:hAnsi="Times New Roman" w:cs="Times New Roman"/>
          <w:sz w:val="28"/>
          <w:szCs w:val="28"/>
        </w:rPr>
        <w:t>персонала медицинских организаций</w:t>
      </w:r>
      <w:r w:rsidR="0022724D">
        <w:rPr>
          <w:rFonts w:ascii="Times New Roman" w:hAnsi="Times New Roman" w:cs="Times New Roman"/>
          <w:sz w:val="28"/>
          <w:szCs w:val="28"/>
        </w:rPr>
        <w:t>,</w:t>
      </w:r>
      <w:r w:rsidR="00933A8A">
        <w:rPr>
          <w:rFonts w:ascii="Times New Roman" w:hAnsi="Times New Roman" w:cs="Times New Roman"/>
          <w:sz w:val="28"/>
          <w:szCs w:val="28"/>
        </w:rPr>
        <w:t xml:space="preserve"> независимых</w:t>
      </w:r>
      <w:r w:rsidR="00073F7A">
        <w:rPr>
          <w:rFonts w:ascii="Times New Roman" w:hAnsi="Times New Roman" w:cs="Times New Roman"/>
          <w:sz w:val="28"/>
          <w:szCs w:val="28"/>
        </w:rPr>
        <w:t xml:space="preserve"> экспертов</w:t>
      </w:r>
      <w:r w:rsidR="00800849">
        <w:rPr>
          <w:rFonts w:ascii="Times New Roman" w:hAnsi="Times New Roman" w:cs="Times New Roman"/>
          <w:sz w:val="28"/>
          <w:szCs w:val="28"/>
        </w:rPr>
        <w:t xml:space="preserve">, </w:t>
      </w:r>
      <w:r w:rsidR="00DB24F5">
        <w:rPr>
          <w:rFonts w:ascii="Times New Roman" w:hAnsi="Times New Roman" w:cs="Times New Roman"/>
          <w:sz w:val="28"/>
          <w:szCs w:val="28"/>
        </w:rPr>
        <w:t xml:space="preserve">специалистов службы внутреннего аудита, </w:t>
      </w:r>
      <w:r w:rsidR="00800849">
        <w:rPr>
          <w:rFonts w:ascii="Times New Roman" w:hAnsi="Times New Roman" w:cs="Times New Roman"/>
          <w:sz w:val="28"/>
          <w:szCs w:val="28"/>
        </w:rPr>
        <w:t>инспектор</w:t>
      </w:r>
      <w:r w:rsidR="00073F7A">
        <w:rPr>
          <w:rFonts w:ascii="Times New Roman" w:hAnsi="Times New Roman" w:cs="Times New Roman"/>
          <w:sz w:val="28"/>
          <w:szCs w:val="28"/>
        </w:rPr>
        <w:t>ов</w:t>
      </w:r>
      <w:r w:rsidR="00800849">
        <w:rPr>
          <w:rFonts w:ascii="Times New Roman" w:hAnsi="Times New Roman" w:cs="Times New Roman"/>
          <w:sz w:val="28"/>
          <w:szCs w:val="28"/>
        </w:rPr>
        <w:t xml:space="preserve"> по аккредитации, преподавател</w:t>
      </w:r>
      <w:r w:rsidR="00073F7A">
        <w:rPr>
          <w:rFonts w:ascii="Times New Roman" w:hAnsi="Times New Roman" w:cs="Times New Roman"/>
          <w:sz w:val="28"/>
          <w:szCs w:val="28"/>
        </w:rPr>
        <w:t>ей</w:t>
      </w:r>
      <w:r w:rsidR="00800849">
        <w:rPr>
          <w:rFonts w:ascii="Times New Roman" w:hAnsi="Times New Roman" w:cs="Times New Roman"/>
          <w:sz w:val="28"/>
          <w:szCs w:val="28"/>
        </w:rPr>
        <w:t xml:space="preserve"> </w:t>
      </w:r>
      <w:r w:rsidR="0022724D">
        <w:rPr>
          <w:rFonts w:ascii="Times New Roman" w:hAnsi="Times New Roman" w:cs="Times New Roman"/>
          <w:sz w:val="28"/>
          <w:szCs w:val="28"/>
        </w:rPr>
        <w:t>по вопросам аккредитации.</w:t>
      </w:r>
    </w:p>
    <w:p w:rsidR="000F19D0" w:rsidRDefault="00034500" w:rsidP="0056693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Структура Методического руководства состоит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0F19D0">
        <w:rPr>
          <w:rFonts w:ascii="Times New Roman" w:hAnsi="Times New Roman" w:cs="Times New Roman"/>
          <w:sz w:val="28"/>
          <w:szCs w:val="28"/>
        </w:rPr>
        <w:t>:</w:t>
      </w:r>
    </w:p>
    <w:p w:rsidR="00034500" w:rsidRDefault="000F19D0" w:rsidP="006E760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4500">
        <w:rPr>
          <w:rFonts w:ascii="Times New Roman" w:hAnsi="Times New Roman" w:cs="Times New Roman"/>
          <w:sz w:val="28"/>
          <w:szCs w:val="28"/>
        </w:rPr>
        <w:t xml:space="preserve"> </w:t>
      </w:r>
      <w:r w:rsidR="006E760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034500">
        <w:rPr>
          <w:rFonts w:ascii="Times New Roman" w:hAnsi="Times New Roman" w:cs="Times New Roman"/>
          <w:sz w:val="28"/>
          <w:szCs w:val="28"/>
        </w:rPr>
        <w:t>разделов стандартов аккредитации</w:t>
      </w:r>
      <w:r>
        <w:rPr>
          <w:rFonts w:ascii="Times New Roman" w:hAnsi="Times New Roman" w:cs="Times New Roman"/>
          <w:sz w:val="28"/>
          <w:szCs w:val="28"/>
        </w:rPr>
        <w:t>: разделы «А», «В», «С», «Д»;</w:t>
      </w:r>
    </w:p>
    <w:p w:rsidR="000F19D0" w:rsidRDefault="000F19D0" w:rsidP="006E760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76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стандартов 1.0; 2.0; 3.0 и т.д.;</w:t>
      </w:r>
    </w:p>
    <w:p w:rsidR="000F19D0" w:rsidRDefault="000F19D0" w:rsidP="006E760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критериев стандартов 1.1., 1.2. и т.д.</w:t>
      </w:r>
      <w:r w:rsidR="006E7601">
        <w:rPr>
          <w:rFonts w:ascii="Times New Roman" w:hAnsi="Times New Roman" w:cs="Times New Roman"/>
          <w:sz w:val="28"/>
          <w:szCs w:val="28"/>
        </w:rPr>
        <w:t>;</w:t>
      </w:r>
    </w:p>
    <w:p w:rsidR="000F19D0" w:rsidRDefault="000F19D0" w:rsidP="006E760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комментариев по интерпретации требований стандарта/критерия;</w:t>
      </w:r>
    </w:p>
    <w:p w:rsidR="006E7601" w:rsidRDefault="006E7601" w:rsidP="006E760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ссылки на нормативные правовые документы Республики Казахстан (по состоянию на 15 мая 2013 года), а также ссылки на рекомендации международных организаций в области здравоохранения; </w:t>
      </w:r>
    </w:p>
    <w:p w:rsidR="000F19D0" w:rsidRDefault="000F19D0" w:rsidP="006E760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1CFE">
        <w:rPr>
          <w:rFonts w:ascii="Times New Roman" w:hAnsi="Times New Roman" w:cs="Times New Roman"/>
          <w:sz w:val="28"/>
          <w:szCs w:val="28"/>
        </w:rPr>
        <w:t xml:space="preserve">перечень источников в качестве </w:t>
      </w:r>
      <w:r>
        <w:rPr>
          <w:rFonts w:ascii="Times New Roman" w:hAnsi="Times New Roman" w:cs="Times New Roman"/>
          <w:sz w:val="28"/>
          <w:szCs w:val="28"/>
        </w:rPr>
        <w:t>доказательн</w:t>
      </w:r>
      <w:r w:rsidR="006E760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530">
        <w:rPr>
          <w:rFonts w:ascii="Times New Roman" w:hAnsi="Times New Roman" w:cs="Times New Roman"/>
          <w:sz w:val="28"/>
          <w:szCs w:val="28"/>
        </w:rPr>
        <w:t>баз</w:t>
      </w:r>
      <w:r w:rsidR="006E7601">
        <w:rPr>
          <w:rFonts w:ascii="Times New Roman" w:hAnsi="Times New Roman" w:cs="Times New Roman"/>
          <w:sz w:val="28"/>
          <w:szCs w:val="28"/>
        </w:rPr>
        <w:t>ы</w:t>
      </w:r>
      <w:r w:rsidR="00341530">
        <w:rPr>
          <w:rFonts w:ascii="Times New Roman" w:hAnsi="Times New Roman" w:cs="Times New Roman"/>
          <w:sz w:val="28"/>
          <w:szCs w:val="28"/>
        </w:rPr>
        <w:t xml:space="preserve"> по соответствию медицинской организации требованиям критерия стандарта.</w:t>
      </w:r>
    </w:p>
    <w:p w:rsidR="00073F7A" w:rsidRDefault="00BF1C1B" w:rsidP="0056693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3F7A">
        <w:rPr>
          <w:rFonts w:ascii="Times New Roman" w:hAnsi="Times New Roman" w:cs="Times New Roman"/>
          <w:sz w:val="28"/>
          <w:szCs w:val="28"/>
        </w:rPr>
        <w:t xml:space="preserve">Содержание критериев стандартов  сформулировано как конечный результат деятельности медицинской организации в рамках требований критерия. </w:t>
      </w:r>
    </w:p>
    <w:p w:rsidR="008A5903" w:rsidRDefault="006E7601" w:rsidP="005C1CF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="00073F7A" w:rsidRPr="006E7601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Например</w:t>
      </w:r>
      <w:r w:rsidR="00073F7A" w:rsidRPr="006E7601">
        <w:rPr>
          <w:rFonts w:ascii="Times New Roman" w:hAnsi="Times New Roman" w:cs="Times New Roman"/>
          <w:i/>
          <w:spacing w:val="-3"/>
          <w:sz w:val="28"/>
          <w:szCs w:val="28"/>
          <w:lang w:eastAsia="ru-RU"/>
        </w:rPr>
        <w:t>,</w:t>
      </w:r>
      <w:r w:rsidR="00073F7A" w:rsidRPr="006E7601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="00073F7A" w:rsidRPr="006E760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критерий 1.5: </w:t>
      </w:r>
      <w:r w:rsidR="00073F7A" w:rsidRPr="006E7601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="00073F7A" w:rsidRPr="006E760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«В медицинской организации внедрен процесс выявления, анализа и принятия  мер по фактам нарушения этических норм». То есть в медицинской организации соблюдаются этические нормы поведения во взаимоотношениях сотрудников,  персонала и пациентов, посетителей, персонала и внешних поставщиков и др.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 медицинской организации налажен процесс </w:t>
      </w:r>
      <w:r w:rsidR="008A5903" w:rsidRPr="006E760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своевременно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го</w:t>
      </w:r>
      <w:r w:rsidR="008A5903" w:rsidRPr="006E760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выявлени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я</w:t>
      </w:r>
      <w:r w:rsidR="008A5903" w:rsidRPr="006E7601">
        <w:rPr>
          <w:rFonts w:ascii="Times New Roman" w:hAnsi="Times New Roman" w:cs="Times New Roman"/>
          <w:spacing w:val="-3"/>
          <w:sz w:val="28"/>
          <w:szCs w:val="28"/>
          <w:lang w:eastAsia="ru-RU"/>
        </w:rPr>
        <w:t>, регулярн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ого</w:t>
      </w:r>
      <w:r w:rsidR="008A5903" w:rsidRPr="006E760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анализ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</w:t>
      </w:r>
      <w:r w:rsidR="008A5903" w:rsidRPr="006E760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 приняти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я</w:t>
      </w:r>
      <w:r w:rsidR="008A5903" w:rsidRPr="006E760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мер по фактам нарушения этических норм. Это может быть подтверждено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представлением</w:t>
      </w:r>
      <w:r w:rsidR="008A5903" w:rsidRPr="006E760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документально оформленны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х </w:t>
      </w:r>
      <w:r w:rsidR="008A5903" w:rsidRPr="006E760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процедур (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например, п</w:t>
      </w:r>
      <w:r w:rsidR="008A5903" w:rsidRPr="006E7601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равила выявлени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я</w:t>
      </w:r>
      <w:r w:rsidR="008A5903" w:rsidRPr="006E7601">
        <w:rPr>
          <w:rFonts w:ascii="Times New Roman" w:hAnsi="Times New Roman" w:cs="Times New Roman"/>
          <w:spacing w:val="-3"/>
          <w:sz w:val="28"/>
          <w:szCs w:val="28"/>
          <w:lang w:eastAsia="ru-RU"/>
        </w:rPr>
        <w:t>, регистрации, анализ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а </w:t>
      </w:r>
      <w:r w:rsidR="008A5903" w:rsidRPr="006E760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(рассмотрени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я</w:t>
      </w:r>
      <w:r w:rsidR="008A5903" w:rsidRPr="006E7601">
        <w:rPr>
          <w:rFonts w:ascii="Times New Roman" w:hAnsi="Times New Roman" w:cs="Times New Roman"/>
          <w:spacing w:val="-3"/>
          <w:sz w:val="28"/>
          <w:szCs w:val="28"/>
          <w:lang w:eastAsia="ru-RU"/>
        </w:rPr>
        <w:t>) и приняти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я</w:t>
      </w:r>
      <w:r w:rsidR="008A5903" w:rsidRPr="006E760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мер по  фактам нарушения этических норм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),</w:t>
      </w:r>
      <w:r w:rsidR="008A5903" w:rsidRPr="006E760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приказ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</w:t>
      </w:r>
      <w:r w:rsidR="008A5903" w:rsidRPr="006E760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руководителя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медицинской организации </w:t>
      </w:r>
      <w:r w:rsidR="008A5903" w:rsidRPr="006E7601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 создании этической комисси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и и утверждении </w:t>
      </w:r>
      <w:r w:rsidR="008A5903" w:rsidRPr="006E760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положени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я</w:t>
      </w:r>
      <w:r w:rsidR="008A5903" w:rsidRPr="006E760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об этической комиссии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, протоколов заседания данной комиссии, демонстрацией информационных стендов для персонала, пациентов, посетителей.</w:t>
      </w:r>
    </w:p>
    <w:p w:rsidR="005C1CFE" w:rsidRDefault="005C1CFE" w:rsidP="005C1CFE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lastRenderedPageBreak/>
        <w:tab/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 xml:space="preserve">Перечень источников в качестве доказательной базы </w:t>
      </w:r>
      <w:r>
        <w:rPr>
          <w:rFonts w:ascii="Times New Roman" w:hAnsi="Times New Roman" w:cs="Times New Roman"/>
          <w:sz w:val="28"/>
          <w:szCs w:val="28"/>
        </w:rPr>
        <w:t>по соответствию медицинской организации требованиям критерия стандарта, указанный в руководстве, имеет рекомендательный характер</w:t>
      </w:r>
      <w:r w:rsidR="00DB24F5">
        <w:rPr>
          <w:rFonts w:ascii="Times New Roman" w:hAnsi="Times New Roman" w:cs="Times New Roman"/>
          <w:sz w:val="28"/>
          <w:szCs w:val="28"/>
        </w:rPr>
        <w:t>.  П</w:t>
      </w:r>
      <w:r>
        <w:rPr>
          <w:rFonts w:ascii="Times New Roman" w:hAnsi="Times New Roman" w:cs="Times New Roman"/>
          <w:sz w:val="28"/>
          <w:szCs w:val="28"/>
        </w:rPr>
        <w:t xml:space="preserve">о усмотрению медицинской организации перечень может быть дополнен в соответствии с </w:t>
      </w:r>
      <w:r w:rsidR="00D3782A">
        <w:rPr>
          <w:rFonts w:ascii="Times New Roman" w:hAnsi="Times New Roman" w:cs="Times New Roman"/>
          <w:sz w:val="28"/>
          <w:szCs w:val="28"/>
        </w:rPr>
        <w:t xml:space="preserve">уровнем развития </w:t>
      </w:r>
      <w:r>
        <w:rPr>
          <w:rFonts w:ascii="Times New Roman" w:hAnsi="Times New Roman" w:cs="Times New Roman"/>
          <w:sz w:val="28"/>
          <w:szCs w:val="28"/>
        </w:rPr>
        <w:t xml:space="preserve"> системы менеджмента качества </w:t>
      </w:r>
      <w:r w:rsidR="00D3782A">
        <w:rPr>
          <w:rFonts w:ascii="Times New Roman" w:hAnsi="Times New Roman" w:cs="Times New Roman"/>
          <w:sz w:val="28"/>
          <w:szCs w:val="28"/>
        </w:rPr>
        <w:t>в организации.</w:t>
      </w:r>
    </w:p>
    <w:p w:rsidR="006E7601" w:rsidRDefault="006E7601" w:rsidP="005C1CF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="00DB24F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Оценка с</w:t>
      </w:r>
      <w:r w:rsidR="004C3B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оответстви</w:t>
      </w:r>
      <w:r w:rsidR="00DB24F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я</w:t>
      </w:r>
      <w:r w:rsidR="004C3B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стандартам предполагает изучение </w:t>
      </w:r>
      <w:r w:rsidR="00DB24F5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представленных </w:t>
      </w:r>
      <w:r w:rsidR="004C3B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документов и оценку процесса непосредственно на основании изучения мнения персонала, пациентов, посетителей, наблюдения за ситуацией в медицинской организации в контексте требований стандарта.</w:t>
      </w:r>
    </w:p>
    <w:p w:rsidR="005C1CFE" w:rsidRDefault="005C1CFE" w:rsidP="005C1CF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>В рамках подготовительных мероприятий к аккредитации, с целью оказания методической помощи Комитетом контроля медицинской и фармацевтической помощи совместно с Центром аккредитации РГП «Республиканский центр развития здравоохранения» МЗ РК в медицинские организации направлены образцы (шаблоны) документирования процедур</w:t>
      </w:r>
      <w:r w:rsidR="004C3B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, заявленных в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стандарт</w:t>
      </w:r>
      <w:r w:rsidR="004C3B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ах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аккредитации. </w:t>
      </w:r>
    </w:p>
    <w:p w:rsidR="006E7601" w:rsidRDefault="004C3BA2" w:rsidP="006E7601">
      <w:pPr>
        <w:tabs>
          <w:tab w:val="left" w:pos="0"/>
        </w:tabs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="00DB24F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Разработчики Методического руководства с большим вниманием отнесутся к предложениям и дополнениям по усовершенствованию данной версии, которые можно направить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DB24F5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на </w:t>
      </w:r>
      <w:proofErr w:type="spellStart"/>
      <w:r w:rsidR="00DB24F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эл</w:t>
      </w:r>
      <w:proofErr w:type="spellEnd"/>
      <w:r w:rsidR="00DB24F5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. адрес: </w:t>
      </w:r>
      <w:hyperlink r:id="rId8" w:history="1">
        <w:r w:rsidR="0009363D" w:rsidRPr="006317BC">
          <w:rPr>
            <w:rStyle w:val="a7"/>
            <w:b w:val="0"/>
            <w:spacing w:val="-3"/>
            <w:sz w:val="28"/>
            <w:szCs w:val="28"/>
            <w:u w:val="none"/>
            <w:lang w:val="en-US" w:eastAsia="ru-RU"/>
          </w:rPr>
          <w:t>center</w:t>
        </w:r>
        <w:r w:rsidR="0009363D" w:rsidRPr="006317BC">
          <w:rPr>
            <w:rStyle w:val="a7"/>
            <w:b w:val="0"/>
            <w:spacing w:val="-3"/>
            <w:sz w:val="28"/>
            <w:szCs w:val="28"/>
            <w:u w:val="none"/>
            <w:lang w:eastAsia="ru-RU"/>
          </w:rPr>
          <w:t>.</w:t>
        </w:r>
        <w:r w:rsidR="0009363D" w:rsidRPr="006317BC">
          <w:rPr>
            <w:rStyle w:val="a7"/>
            <w:b w:val="0"/>
            <w:spacing w:val="-3"/>
            <w:sz w:val="28"/>
            <w:szCs w:val="28"/>
            <w:u w:val="none"/>
            <w:lang w:val="en-US" w:eastAsia="ru-RU"/>
          </w:rPr>
          <w:t>akkred</w:t>
        </w:r>
        <w:r w:rsidR="0009363D" w:rsidRPr="006317BC">
          <w:rPr>
            <w:rStyle w:val="a7"/>
            <w:b w:val="0"/>
            <w:spacing w:val="-3"/>
            <w:sz w:val="28"/>
            <w:szCs w:val="28"/>
            <w:u w:val="none"/>
            <w:lang w:eastAsia="ru-RU"/>
          </w:rPr>
          <w:t>@</w:t>
        </w:r>
        <w:r w:rsidR="0009363D" w:rsidRPr="006317BC">
          <w:rPr>
            <w:rStyle w:val="a7"/>
            <w:b w:val="0"/>
            <w:spacing w:val="-3"/>
            <w:sz w:val="28"/>
            <w:szCs w:val="28"/>
            <w:u w:val="none"/>
            <w:lang w:val="en-US" w:eastAsia="ru-RU"/>
          </w:rPr>
          <w:t>mail</w:t>
        </w:r>
        <w:r w:rsidR="0009363D" w:rsidRPr="006317BC">
          <w:rPr>
            <w:rStyle w:val="a7"/>
            <w:b w:val="0"/>
            <w:spacing w:val="-3"/>
            <w:sz w:val="28"/>
            <w:szCs w:val="28"/>
            <w:u w:val="none"/>
            <w:lang w:eastAsia="ru-RU"/>
          </w:rPr>
          <w:t>.</w:t>
        </w:r>
        <w:r w:rsidR="0009363D" w:rsidRPr="006317BC">
          <w:rPr>
            <w:rStyle w:val="a7"/>
            <w:b w:val="0"/>
            <w:spacing w:val="-3"/>
            <w:sz w:val="28"/>
            <w:szCs w:val="28"/>
            <w:u w:val="none"/>
            <w:lang w:val="en-US" w:eastAsia="ru-RU"/>
          </w:rPr>
          <w:t>ru</w:t>
        </w:r>
      </w:hyperlink>
    </w:p>
    <w:p w:rsidR="00073F7A" w:rsidRDefault="0009363D" w:rsidP="0009363D">
      <w:pPr>
        <w:tabs>
          <w:tab w:val="left" w:pos="0"/>
        </w:tabs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</w:p>
    <w:p w:rsidR="007B4E37" w:rsidRDefault="007B4E37" w:rsidP="0009363D">
      <w:pPr>
        <w:tabs>
          <w:tab w:val="left" w:pos="0"/>
        </w:tabs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7B4E37" w:rsidRDefault="007B4E37" w:rsidP="0009363D">
      <w:pPr>
        <w:tabs>
          <w:tab w:val="left" w:pos="0"/>
        </w:tabs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7B4E37" w:rsidRDefault="007B4E37" w:rsidP="0009363D">
      <w:pPr>
        <w:tabs>
          <w:tab w:val="left" w:pos="0"/>
        </w:tabs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7B4E37" w:rsidRDefault="007B4E37" w:rsidP="0009363D">
      <w:pPr>
        <w:tabs>
          <w:tab w:val="left" w:pos="0"/>
        </w:tabs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7B4E37" w:rsidRDefault="007B4E37" w:rsidP="0009363D">
      <w:pPr>
        <w:tabs>
          <w:tab w:val="left" w:pos="0"/>
        </w:tabs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7B4E37" w:rsidRDefault="007B4E37" w:rsidP="0009363D">
      <w:pPr>
        <w:tabs>
          <w:tab w:val="left" w:pos="0"/>
        </w:tabs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 xml:space="preserve">Методическое руководство </w:t>
      </w:r>
      <w:r w:rsidR="002918C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по применению обновленных стандартов аккредитации медицинских организаций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разработано в рамках Проекта Всемирного Банка «Передача технологий и проведение институциональной реформы в секторе здравоохранения Республики Казахстан» (подкомпонент В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1</w:t>
      </w:r>
      <w:proofErr w:type="gramEnd"/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).</w:t>
      </w:r>
    </w:p>
    <w:p w:rsidR="007B4E37" w:rsidRDefault="007B4E37" w:rsidP="0009363D">
      <w:pPr>
        <w:tabs>
          <w:tab w:val="left" w:pos="0"/>
        </w:tabs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7B4E37" w:rsidRDefault="007B4E37" w:rsidP="0009363D">
      <w:pPr>
        <w:tabs>
          <w:tab w:val="left" w:pos="0"/>
        </w:tabs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073F7A" w:rsidRDefault="00073F7A" w:rsidP="0056693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93C" w:rsidRDefault="0056693C" w:rsidP="001C3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5D5" w:rsidRDefault="000165D5" w:rsidP="001C3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5D5" w:rsidRDefault="000165D5" w:rsidP="001C3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172470"/>
        <w:docPartObj>
          <w:docPartGallery w:val="Table of Contents"/>
          <w:docPartUnique/>
        </w:docPartObj>
      </w:sdtPr>
      <w:sdtContent>
        <w:p w:rsidR="00BE0470" w:rsidRDefault="00BE0470">
          <w:pPr>
            <w:pStyle w:val="a3"/>
          </w:pPr>
          <w:r>
            <w:t>Оглавление</w:t>
          </w:r>
        </w:p>
        <w:p w:rsidR="00034500" w:rsidRPr="00034500" w:rsidRDefault="00034500" w:rsidP="00034500"/>
        <w:p w:rsidR="00771BC9" w:rsidRPr="0032302F" w:rsidRDefault="00F91344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>
            <w:fldChar w:fldCharType="begin"/>
          </w:r>
          <w:r w:rsidR="00BE0470">
            <w:instrText xml:space="preserve"> TOC \o "1-3" \h \z \u </w:instrText>
          </w:r>
          <w:r>
            <w:fldChar w:fldCharType="separate"/>
          </w:r>
          <w:hyperlink w:anchor="_Toc357773460" w:history="1">
            <w:r w:rsidR="00771BC9" w:rsidRPr="0032302F">
              <w:rPr>
                <w:rStyle w:val="a7"/>
                <w:b w:val="0"/>
                <w:noProof/>
                <w:sz w:val="24"/>
                <w:szCs w:val="24"/>
              </w:rPr>
              <w:t>РАЗДЕЛ «А»:  «РУКОВОДСТВО»</w:t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_Toc357773460 \h </w:instrTex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77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71BC9" w:rsidRPr="0032302F" w:rsidRDefault="00F9134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357773461" w:history="1">
            <w:r w:rsidR="00771BC9" w:rsidRPr="0032302F">
              <w:rPr>
                <w:rStyle w:val="a7"/>
                <w:b w:val="0"/>
                <w:noProof/>
                <w:sz w:val="24"/>
                <w:szCs w:val="24"/>
                <w:lang w:eastAsia="ru-RU"/>
              </w:rPr>
              <w:t>Стандарт 1.0 « ЭТИЧЕСКИЕ НОРМЫ ОРГАНИЗАЦИИ»:</w:t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_Toc357773461 \h </w:instrTex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77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71BC9" w:rsidRPr="0032302F" w:rsidRDefault="00F9134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357773462" w:history="1">
            <w:r w:rsidR="00771BC9" w:rsidRPr="0032302F">
              <w:rPr>
                <w:rStyle w:val="a7"/>
                <w:b w:val="0"/>
                <w:noProof/>
                <w:sz w:val="24"/>
                <w:szCs w:val="24"/>
                <w:lang w:eastAsia="ru-RU"/>
              </w:rPr>
              <w:t>Стандарт 2.0 «УПРАВЛЕНИЕ»</w:t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_Toc357773462 \h </w:instrTex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77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71BC9" w:rsidRPr="0032302F" w:rsidRDefault="00F9134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357773463" w:history="1">
            <w:r w:rsidR="00771BC9" w:rsidRPr="0032302F">
              <w:rPr>
                <w:rStyle w:val="a7"/>
                <w:b w:val="0"/>
                <w:noProof/>
                <w:sz w:val="24"/>
                <w:szCs w:val="24"/>
                <w:lang w:eastAsia="ru-RU"/>
              </w:rPr>
              <w:t>Стандарт 3.0 «СТРАТЕГИЧЕСКОЕ И ОПЕРАТИВНОЕ ПЛАНИРОВАНИЕ»</w:t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_Toc357773463 \h </w:instrTex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77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71BC9" w:rsidRPr="0032302F" w:rsidRDefault="00F9134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357773464" w:history="1">
            <w:r w:rsidR="00771BC9" w:rsidRPr="0032302F">
              <w:rPr>
                <w:rStyle w:val="a7"/>
                <w:b w:val="0"/>
                <w:noProof/>
                <w:sz w:val="24"/>
                <w:szCs w:val="24"/>
                <w:lang w:eastAsia="ru-RU"/>
              </w:rPr>
              <w:t>Стандарт 4.0 «ОБЩЕЕ УПРАВЛЕНИЕ»</w:t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_Toc357773464 \h </w:instrTex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77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71BC9" w:rsidRPr="0032302F" w:rsidRDefault="00F9134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357773465" w:history="1">
            <w:r w:rsidR="00771BC9" w:rsidRPr="0032302F">
              <w:rPr>
                <w:rStyle w:val="a7"/>
                <w:b w:val="0"/>
                <w:noProof/>
                <w:sz w:val="24"/>
                <w:szCs w:val="24"/>
                <w:lang w:eastAsia="ru-RU"/>
              </w:rPr>
              <w:t>Стандарт 5.0 «УПРАВЛЕНИЕ РИСКАМИ И ПОВЫШЕНИЕ КАЧЕСТВА»</w:t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_Toc357773465 \h </w:instrTex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77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71BC9" w:rsidRPr="0032302F" w:rsidRDefault="00F91344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357773466" w:history="1">
            <w:r w:rsidR="00771BC9" w:rsidRPr="0032302F">
              <w:rPr>
                <w:rStyle w:val="a7"/>
                <w:b w:val="0"/>
                <w:noProof/>
                <w:sz w:val="24"/>
                <w:szCs w:val="24"/>
              </w:rPr>
              <w:t>РАЗДЕЛ «B» : « УПРАВЛЕНИЕ РЕСУРСАМИ»</w:t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_Toc357773466 \h </w:instrTex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77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71BC9" w:rsidRPr="0032302F" w:rsidRDefault="00F9134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357773467" w:history="1">
            <w:r w:rsidR="00771BC9" w:rsidRPr="0032302F">
              <w:rPr>
                <w:rStyle w:val="a7"/>
                <w:b w:val="0"/>
                <w:noProof/>
                <w:sz w:val="24"/>
                <w:szCs w:val="24"/>
                <w:lang w:eastAsia="ru-RU"/>
              </w:rPr>
              <w:t>Стандарт 6.0 «УПРАВЛЕНИЕ ФИНАНСАМИ»</w:t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_Toc357773467 \h </w:instrTex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77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71BC9" w:rsidRPr="0032302F" w:rsidRDefault="00F9134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357773468" w:history="1">
            <w:r w:rsidR="00771BC9" w:rsidRPr="0032302F">
              <w:rPr>
                <w:rStyle w:val="a7"/>
                <w:b w:val="0"/>
                <w:noProof/>
                <w:sz w:val="24"/>
                <w:szCs w:val="24"/>
                <w:lang w:eastAsia="ru-RU"/>
              </w:rPr>
              <w:t>Стандарт 7.0 «ИНФОРМАЦИОННОЕ УПРАВЛЕНИЕ»</w:t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_Toc357773468 \h </w:instrTex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77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71BC9" w:rsidRPr="0032302F" w:rsidRDefault="00F9134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357773469" w:history="1">
            <w:r w:rsidR="00771BC9" w:rsidRPr="0032302F">
              <w:rPr>
                <w:rStyle w:val="a7"/>
                <w:b w:val="0"/>
                <w:noProof/>
                <w:sz w:val="24"/>
                <w:szCs w:val="24"/>
                <w:lang w:eastAsia="ru-RU"/>
              </w:rPr>
              <w:t>Стандарт 8.0 «УПРАВЛЕНИЕ ЧЕЛОВЕЧЕСКИМИ РЕСУРСАМИ»</w:t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_Toc357773469 \h </w:instrTex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77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71BC9" w:rsidRPr="0032302F" w:rsidRDefault="00F91344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357773470" w:history="1">
            <w:r w:rsidR="00771BC9" w:rsidRPr="0032302F">
              <w:rPr>
                <w:rStyle w:val="a7"/>
                <w:b w:val="0"/>
                <w:noProof/>
                <w:sz w:val="24"/>
                <w:szCs w:val="24"/>
              </w:rPr>
              <w:t>РАЗДЕЛ С: УПРАВЛЕНИЕ БЕЗОПАСНОСТЬЮ</w:t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_Toc357773470 \h </w:instrTex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77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71BC9" w:rsidRPr="0032302F" w:rsidRDefault="00F9134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357773471" w:history="1">
            <w:r w:rsidR="00771BC9" w:rsidRPr="0032302F">
              <w:rPr>
                <w:rStyle w:val="a7"/>
                <w:b w:val="0"/>
                <w:noProof/>
                <w:sz w:val="24"/>
                <w:szCs w:val="24"/>
                <w:lang w:eastAsia="ru-RU"/>
              </w:rPr>
              <w:t>Стандарт 9.0 «БЕЗОПАСНОСТЬ ЗДАНИЙ»</w:t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_Toc357773471 \h </w:instrTex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77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71BC9" w:rsidRPr="0032302F" w:rsidRDefault="00F9134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357773472" w:history="1">
            <w:r w:rsidR="00771BC9" w:rsidRPr="0032302F">
              <w:rPr>
                <w:rStyle w:val="a7"/>
                <w:b w:val="0"/>
                <w:noProof/>
                <w:sz w:val="24"/>
                <w:szCs w:val="24"/>
                <w:lang w:eastAsia="ru-RU"/>
              </w:rPr>
              <w:t>Стандарт 12.0  «ЗДОРОВЫЕ УСЛОВИЯ ТРУДА»</w:t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_Toc357773472 \h </w:instrTex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77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69</w: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71BC9" w:rsidRPr="0032302F" w:rsidRDefault="00F9134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357773473" w:history="1">
            <w:r w:rsidR="00771BC9" w:rsidRPr="0032302F">
              <w:rPr>
                <w:rStyle w:val="a7"/>
                <w:b w:val="0"/>
                <w:noProof/>
                <w:sz w:val="24"/>
                <w:szCs w:val="24"/>
                <w:lang w:eastAsia="ru-RU"/>
              </w:rPr>
              <w:t>Стандарт 13.0 «БЕЗОПАСНОСТЬ ПРОДУКТОВ ПИТАНИЯ»</w:t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_Toc357773473 \h </w:instrTex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77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79</w: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71BC9" w:rsidRPr="0032302F" w:rsidRDefault="00F9134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357773474" w:history="1">
            <w:r w:rsidR="00771BC9" w:rsidRPr="0032302F">
              <w:rPr>
                <w:rStyle w:val="a7"/>
                <w:b w:val="0"/>
                <w:noProof/>
                <w:sz w:val="24"/>
                <w:szCs w:val="24"/>
                <w:lang w:eastAsia="ru-RU"/>
              </w:rPr>
              <w:t>Стандарт 14.0 «ИНФЕКЦИОННЫЙ КОНТРОЛЬ»</w:t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_Toc357773474 \h </w:instrTex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77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85</w: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71BC9" w:rsidRPr="0032302F" w:rsidRDefault="00F91344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357773475" w:history="1">
            <w:r w:rsidR="00771BC9" w:rsidRPr="0032302F">
              <w:rPr>
                <w:rStyle w:val="a7"/>
                <w:b w:val="0"/>
                <w:noProof/>
                <w:sz w:val="24"/>
                <w:szCs w:val="24"/>
              </w:rPr>
              <w:t>РАЗДЕЛ D: ЛЕЧЕНИЕ И УХОД ЗА ПАЦИЕНТОМ</w:t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_Toc357773475 \h </w:instrTex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77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95</w: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71BC9" w:rsidRPr="0032302F" w:rsidRDefault="00F9134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357773476" w:history="1">
            <w:r w:rsidR="00771BC9" w:rsidRPr="0032302F">
              <w:rPr>
                <w:rStyle w:val="a7"/>
                <w:b w:val="0"/>
                <w:noProof/>
                <w:sz w:val="24"/>
                <w:szCs w:val="24"/>
                <w:lang w:eastAsia="ru-RU"/>
              </w:rPr>
              <w:t>Стандарт 15.0 «ПРАВА ПАЦИЕНТА И СЕМЬИ»</w:t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_Toc357773476 \h </w:instrTex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77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95</w: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71BC9" w:rsidRPr="0032302F" w:rsidRDefault="00F9134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357773477" w:history="1">
            <w:r w:rsidR="00771BC9" w:rsidRPr="0032302F">
              <w:rPr>
                <w:rStyle w:val="a7"/>
                <w:rFonts w:eastAsia="Times New Roman"/>
                <w:b w:val="0"/>
                <w:noProof/>
                <w:sz w:val="24"/>
                <w:szCs w:val="24"/>
                <w:lang w:eastAsia="ru-RU"/>
              </w:rPr>
              <w:t>Стандарт</w:t>
            </w:r>
            <w:r w:rsidR="00771BC9" w:rsidRPr="0032302F">
              <w:rPr>
                <w:rStyle w:val="a7"/>
                <w:rFonts w:eastAsia="Times New Roman"/>
                <w:b w:val="0"/>
                <w:i/>
                <w:noProof/>
                <w:sz w:val="24"/>
                <w:szCs w:val="24"/>
                <w:lang w:eastAsia="ru-RU"/>
              </w:rPr>
              <w:t xml:space="preserve"> </w:t>
            </w:r>
            <w:r w:rsidR="00771BC9" w:rsidRPr="0032302F">
              <w:rPr>
                <w:rStyle w:val="a7"/>
                <w:b w:val="0"/>
                <w:noProof/>
                <w:sz w:val="24"/>
                <w:szCs w:val="24"/>
                <w:lang w:eastAsia="ru-RU"/>
              </w:rPr>
              <w:t>16.0 «ДОСТУП К МЕДИЦИНСКОМУ ОБСЛУЖИВАНИЮ, ГОСПИТАЛИЗАЦИЯ И ПЛАНИРОВАНИЕ МЕДИЦИНСКОГО ОБСЛУЖИВАНИЯ»</w:t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_Toc357773477 \h </w:instrTex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77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106</w: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71BC9" w:rsidRPr="0032302F" w:rsidRDefault="00F91344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Toc357773478" w:history="1">
            <w:r w:rsidR="00771BC9" w:rsidRPr="0032302F">
              <w:rPr>
                <w:rStyle w:val="a7"/>
                <w:b w:val="0"/>
                <w:noProof/>
                <w:spacing w:val="-3"/>
                <w:sz w:val="24"/>
                <w:szCs w:val="24"/>
                <w:lang w:eastAsia="ru-RU"/>
              </w:rPr>
              <w:t xml:space="preserve">Стандарт  </w:t>
            </w:r>
            <w:r w:rsidR="00771BC9" w:rsidRPr="0032302F">
              <w:rPr>
                <w:rStyle w:val="a7"/>
                <w:b w:val="0"/>
                <w:noProof/>
                <w:sz w:val="24"/>
                <w:szCs w:val="24"/>
                <w:lang w:eastAsia="ru-RU"/>
              </w:rPr>
              <w:t>17.0 «ПРЕДОСТАВЛЕНИЕ МЕДИЦИНСКОГО ОБСЛУЖИВАНИЯ И ЛЕЧЕНИЯ»</w:t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1BC9"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_Toc357773478 \h </w:instrTex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77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118</w:t>
            </w:r>
            <w:r w:rsidRPr="00323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2302F" w:rsidRDefault="0032302F" w:rsidP="0032302F">
          <w:pPr>
            <w:pStyle w:val="FR3"/>
            <w:jc w:val="both"/>
            <w:rPr>
              <w:rFonts w:ascii="Times New Roman" w:hAnsi="Times New Roman" w:cs="Times New Roman"/>
              <w:b w:val="0"/>
              <w:sz w:val="24"/>
              <w:szCs w:val="24"/>
              <w:lang w:val="ru-RU" w:eastAsia="ru-RU"/>
            </w:rPr>
          </w:pPr>
          <w:r w:rsidRPr="0032302F">
            <w:rPr>
              <w:rFonts w:ascii="Times New Roman" w:hAnsi="Times New Roman" w:cs="Times New Roman"/>
              <w:b w:val="0"/>
              <w:sz w:val="24"/>
              <w:szCs w:val="24"/>
              <w:lang w:val="ru-RU" w:eastAsia="ru-RU"/>
            </w:rPr>
            <w:t xml:space="preserve">Стандарт 18.0 «АНЕСТЕЗИЯ И ХИРУРГИЧЕСКОЕ ЛЕЧЕНИЕ» </w:t>
          </w:r>
          <w:r>
            <w:rPr>
              <w:rFonts w:ascii="Times New Roman" w:hAnsi="Times New Roman" w:cs="Times New Roman"/>
              <w:b w:val="0"/>
              <w:sz w:val="24"/>
              <w:szCs w:val="24"/>
              <w:lang w:val="ru-RU" w:eastAsia="ru-RU"/>
            </w:rPr>
            <w:t>……………………… 124</w:t>
          </w:r>
        </w:p>
        <w:p w:rsidR="0032302F" w:rsidRPr="0032302F" w:rsidRDefault="0032302F" w:rsidP="0032302F">
          <w:pPr>
            <w:pStyle w:val="2"/>
            <w:spacing w:before="0" w:line="240" w:lineRule="auto"/>
            <w:rPr>
              <w:rFonts w:ascii="Times New Roman" w:hAnsi="Times New Roman"/>
              <w:b w:val="0"/>
              <w:color w:val="auto"/>
              <w:sz w:val="24"/>
              <w:szCs w:val="24"/>
              <w:lang w:eastAsia="ru-RU"/>
            </w:rPr>
          </w:pPr>
          <w:r w:rsidRPr="0032302F">
            <w:rPr>
              <w:rFonts w:ascii="Times New Roman" w:hAnsi="Times New Roman"/>
              <w:b w:val="0"/>
              <w:color w:val="auto"/>
              <w:sz w:val="24"/>
              <w:szCs w:val="24"/>
              <w:lang w:eastAsia="ru-RU"/>
            </w:rPr>
            <w:t>Стандарт 19.0 ЛАБОРАТОРНАЯ СЛУЖБА ………………………</w:t>
          </w:r>
          <w:r>
            <w:rPr>
              <w:rFonts w:ascii="Times New Roman" w:hAnsi="Times New Roman"/>
              <w:b w:val="0"/>
              <w:color w:val="auto"/>
              <w:sz w:val="24"/>
              <w:szCs w:val="24"/>
              <w:lang w:eastAsia="ru-RU"/>
            </w:rPr>
            <w:t>………………..</w:t>
          </w:r>
          <w:r w:rsidRPr="0032302F">
            <w:rPr>
              <w:rFonts w:ascii="Times New Roman" w:hAnsi="Times New Roman"/>
              <w:b w:val="0"/>
              <w:color w:val="auto"/>
              <w:sz w:val="24"/>
              <w:szCs w:val="24"/>
              <w:lang w:eastAsia="ru-RU"/>
            </w:rPr>
            <w:t>……  129</w:t>
          </w:r>
        </w:p>
        <w:p w:rsidR="0032302F" w:rsidRPr="0032302F" w:rsidRDefault="0032302F" w:rsidP="0032302F">
          <w:pPr>
            <w:pStyle w:val="FR3"/>
            <w:jc w:val="both"/>
            <w:rPr>
              <w:rFonts w:ascii="Times New Roman" w:hAnsi="Times New Roman" w:cs="Times New Roman"/>
              <w:b w:val="0"/>
              <w:sz w:val="24"/>
              <w:szCs w:val="24"/>
              <w:lang w:val="ru-RU" w:eastAsia="ru-RU"/>
            </w:rPr>
          </w:pPr>
          <w:r w:rsidRPr="0032302F">
            <w:rPr>
              <w:rFonts w:ascii="Times New Roman" w:hAnsi="Times New Roman" w:cs="Times New Roman"/>
              <w:b w:val="0"/>
              <w:sz w:val="24"/>
              <w:szCs w:val="24"/>
              <w:lang w:val="ru-RU" w:eastAsia="ru-RU"/>
            </w:rPr>
            <w:t xml:space="preserve"> </w:t>
          </w:r>
        </w:p>
        <w:p w:rsidR="0032302F" w:rsidRPr="0032302F" w:rsidRDefault="0032302F" w:rsidP="0032302F"/>
        <w:p w:rsidR="00BE0470" w:rsidRDefault="00F91344">
          <w:r>
            <w:fldChar w:fldCharType="end"/>
          </w:r>
        </w:p>
      </w:sdtContent>
    </w:sdt>
    <w:p w:rsidR="00BE0470" w:rsidRDefault="00BE0470" w:rsidP="001C3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E0470" w:rsidSect="00104F9F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0470" w:rsidRDefault="00BE0470" w:rsidP="00046447">
      <w:pPr>
        <w:pStyle w:val="1"/>
        <w:spacing w:before="240" w:after="120"/>
      </w:pPr>
      <w:bookmarkStart w:id="0" w:name="_Toc357773460"/>
      <w:r>
        <w:lastRenderedPageBreak/>
        <w:t>Р</w:t>
      </w:r>
      <w:r w:rsidR="006E0763">
        <w:t>АЗДЕЛ</w:t>
      </w:r>
      <w:r>
        <w:t xml:space="preserve"> </w:t>
      </w:r>
      <w:r w:rsidR="0043537C">
        <w:t>«</w:t>
      </w:r>
      <w:r>
        <w:t>А</w:t>
      </w:r>
      <w:r w:rsidR="0043537C">
        <w:t>»</w:t>
      </w:r>
      <w:r w:rsidR="006E0763">
        <w:t xml:space="preserve">: </w:t>
      </w:r>
      <w:r w:rsidR="0043537C">
        <w:t xml:space="preserve"> «</w:t>
      </w:r>
      <w:r w:rsidR="006E0763">
        <w:t>РУКОВОДСТВО</w:t>
      </w:r>
      <w:r w:rsidR="0043537C">
        <w:t>»</w:t>
      </w:r>
      <w:bookmarkEnd w:id="0"/>
    </w:p>
    <w:p w:rsidR="006E0763" w:rsidRPr="00CC68A2" w:rsidRDefault="0043537C" w:rsidP="006E0763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bookmarkStart w:id="1" w:name="_Toc357773461"/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Стандарт </w:t>
      </w:r>
      <w:r w:rsidR="006E0763" w:rsidRPr="00CC68A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1.0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«</w:t>
      </w:r>
      <w:r w:rsidR="006E0763" w:rsidRPr="00CC68A2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6E076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ЭТИЧЕСКИЕ НОРМЫ ОРГАНИЗАЦИИ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»:</w:t>
      </w:r>
      <w:bookmarkEnd w:id="1"/>
      <w:r w:rsidR="006E076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6E0763" w:rsidRDefault="006E0763" w:rsidP="002803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Этические нормы определяют </w:t>
      </w:r>
      <w:r w:rsidRPr="00CC6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направление деятельности организации и процесс принятия решений.</w:t>
      </w:r>
    </w:p>
    <w:p w:rsidR="0028037B" w:rsidRDefault="0028037B" w:rsidP="0028037B">
      <w:pPr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6E0763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54E0C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1.1</w:t>
      </w:r>
      <w:r>
        <w:t xml:space="preserve"> </w:t>
      </w:r>
      <w:r w:rsidR="00F9316D">
        <w:t xml:space="preserve"> «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Формулировка целей или предназначения медицинской организации осуществляется руководством организации при содействии персонала с учетом рекомендаций заинтересованных сторон и представляет собой основу для планирования и определения направлений развития организации</w:t>
      </w:r>
      <w:r w:rsidR="00F9316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6E0763" w:rsidRDefault="00560BF5" w:rsidP="0028037B">
      <w:pPr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Комментарии:</w:t>
      </w:r>
    </w:p>
    <w:p w:rsidR="00560BF5" w:rsidRDefault="00560BF5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Определение</w:t>
      </w:r>
      <w:r w:rsidR="006E07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миссии, цели организации является одной из основных задач руковод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ителей </w:t>
      </w:r>
      <w:r w:rsidR="006E07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медицинской организации и важнейшей составляющей стратегического планирования. </w:t>
      </w:r>
    </w:p>
    <w:p w:rsidR="006E0763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Миссия – это предназначение организации, которое  способствует укреплению корпоративной культуры, обеспечивает единомыслие сотрудников, тем самым создает позитивный образ организации в глазах потребителей, конкурентов, работников, высшего руководства, общества в целом. Миссия объясняет суть деятельности, специфику и путь развития организации – все то, что отличает эту организацию от остальных в этой отрасли.</w:t>
      </w:r>
    </w:p>
    <w:p w:rsidR="006E0763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</w:t>
      </w:r>
      <w:r w:rsidRPr="00E6717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исси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я</w:t>
      </w:r>
      <w:r w:rsidRPr="00E6717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пересматрива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е</w:t>
      </w:r>
      <w:r w:rsidRPr="00E6717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тся в соответствии с циклом стратегического планирования организации.</w:t>
      </w:r>
    </w:p>
    <w:p w:rsidR="006E0763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Медицинская организация должна продемонстрировать путем предоставления соответствующих документов, что </w:t>
      </w:r>
      <w:r w:rsidR="00560BF5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при формировании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мисси</w:t>
      </w:r>
      <w:r w:rsidR="00560BF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 цели организации персонал</w:t>
      </w:r>
      <w:r w:rsidR="00560BF5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принял участие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, </w:t>
      </w:r>
      <w:r w:rsidR="00560BF5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были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уч</w:t>
      </w:r>
      <w:r w:rsidR="00560BF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тены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рекомендаци</w:t>
      </w:r>
      <w:r w:rsidR="00560BF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заинтересованных сторон (например, профсоюзы, объединения пациентов, поставщики, ассоциации). </w:t>
      </w:r>
    </w:p>
    <w:p w:rsidR="006E0763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2218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исси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я</w:t>
      </w:r>
      <w:r w:rsidRPr="0012218A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 це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ли</w:t>
      </w:r>
      <w:r w:rsidRPr="0012218A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медицинской организации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доступны для ознакомления сотрудникам, пациентам, общественности, а также отражены в стратегическом плане организации.</w:t>
      </w:r>
    </w:p>
    <w:p w:rsidR="00F9316D" w:rsidRDefault="00F9316D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Формирование миссии и целей в организации является одной из норм  международной практики.</w:t>
      </w:r>
    </w:p>
    <w:p w:rsidR="006E0763" w:rsidRDefault="00F9316D" w:rsidP="006E0763">
      <w:pPr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база:</w:t>
      </w:r>
    </w:p>
    <w:p w:rsidR="006E0763" w:rsidRDefault="006E0763" w:rsidP="00CB6394">
      <w:pPr>
        <w:pStyle w:val="a6"/>
        <w:numPr>
          <w:ilvl w:val="0"/>
          <w:numId w:val="20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Документы, где описывается миссия организации (стратегический план, протоколы обсуждения, брошюры, буклеты и др.);</w:t>
      </w:r>
    </w:p>
    <w:p w:rsidR="006E0763" w:rsidRDefault="006E0763" w:rsidP="00CB6394">
      <w:pPr>
        <w:pStyle w:val="a6"/>
        <w:numPr>
          <w:ilvl w:val="0"/>
          <w:numId w:val="20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информационные стенды;</w:t>
      </w:r>
    </w:p>
    <w:p w:rsidR="006E0763" w:rsidRDefault="006E0763" w:rsidP="00CB6394">
      <w:pPr>
        <w:pStyle w:val="a6"/>
        <w:numPr>
          <w:ilvl w:val="0"/>
          <w:numId w:val="20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сайт организации;</w:t>
      </w:r>
    </w:p>
    <w:p w:rsidR="006E0763" w:rsidRPr="00E918E0" w:rsidRDefault="006E0763" w:rsidP="00CB6394">
      <w:pPr>
        <w:pStyle w:val="a6"/>
        <w:numPr>
          <w:ilvl w:val="0"/>
          <w:numId w:val="20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осведомленность персонала о процессе принятия миссии и цели организации.</w:t>
      </w:r>
    </w:p>
    <w:p w:rsidR="006E0763" w:rsidRDefault="006E0763" w:rsidP="006E0763">
      <w:pPr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F9316D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54E0C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lastRenderedPageBreak/>
        <w:t>Критерий 1.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2 </w:t>
      </w:r>
      <w:r w:rsidR="00F9316D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«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 медицинской организации имеется определенный комплекс ценностей, которыми она руководствуется при принятии решений и определении правил поведения сотрудников</w:t>
      </w:r>
      <w:r w:rsidR="00F9316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»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6E0763" w:rsidRDefault="00F9316D" w:rsidP="006E0763">
      <w:pPr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Комментарии:</w:t>
      </w:r>
    </w:p>
    <w:p w:rsidR="006E0763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57E7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Ценности организации –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моральные и деловые качества персонала, традиции коллектива, регулирующие </w:t>
      </w:r>
      <w:r w:rsidRPr="00D57E7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поведение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сотрудников</w:t>
      </w:r>
      <w:r w:rsidRPr="00D57E7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при исполнении ими должностных обязанностей, разовых и постоянных поручений, делового взаимодействия и межличностного общения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. </w:t>
      </w:r>
    </w:p>
    <w:p w:rsidR="006E0763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Например: </w:t>
      </w:r>
      <w:r w:rsidR="00F9316D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наставничество, уважение прав пациента, уважение старших, профессионализм, рациональное использование ресурсов и др</w:t>
      </w:r>
      <w:r w:rsidRPr="00D57E7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6E0763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Ключевые ценности отражены в этических правилах поведения персонала медицинской организации.</w:t>
      </w:r>
    </w:p>
    <w:p w:rsidR="006E0763" w:rsidRDefault="00F9316D" w:rsidP="006E0763">
      <w:pPr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база:</w:t>
      </w:r>
    </w:p>
    <w:p w:rsidR="006E0763" w:rsidRDefault="006E0763" w:rsidP="00CB6394">
      <w:pPr>
        <w:pStyle w:val="a6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Документы, где описываются ценности организации (стратегический план, этические правила поведения персонала, протоколы обсуждения, брошюры, буклеты и др.);</w:t>
      </w:r>
    </w:p>
    <w:p w:rsidR="006E0763" w:rsidRDefault="006E0763" w:rsidP="00CB6394">
      <w:pPr>
        <w:pStyle w:val="a6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информационные стенды;</w:t>
      </w:r>
    </w:p>
    <w:p w:rsidR="006E0763" w:rsidRDefault="006E0763" w:rsidP="00CB6394">
      <w:pPr>
        <w:pStyle w:val="a6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сайт организации;</w:t>
      </w:r>
    </w:p>
    <w:p w:rsidR="006E0763" w:rsidRPr="00E918E0" w:rsidRDefault="006E0763" w:rsidP="00CB6394">
      <w:pPr>
        <w:pStyle w:val="a6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осведомленность персонала о процессе определения ценностей организации.</w:t>
      </w:r>
    </w:p>
    <w:p w:rsidR="006E0763" w:rsidRDefault="006E0763" w:rsidP="006E0763">
      <w:pPr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6E0763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54E0C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3 </w:t>
      </w:r>
      <w:r w:rsidR="00614B8D" w:rsidRPr="00614B8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«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Медицинская организация разрабатывает этически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е правила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, охватывающие вопросы в отношении деятельности медицинской организации и обслуживания пациентов</w:t>
      </w:r>
      <w:r w:rsidR="00614B8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»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6E0763" w:rsidRDefault="00614B8D" w:rsidP="006E0763">
      <w:pPr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Комментарии:</w:t>
      </w:r>
    </w:p>
    <w:p w:rsidR="00B805E0" w:rsidRDefault="006E0763" w:rsidP="00B805E0">
      <w:pPr>
        <w:pStyle w:val="j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-3"/>
          <w:sz w:val="28"/>
          <w:szCs w:val="28"/>
        </w:rPr>
      </w:pPr>
      <w:r w:rsidRPr="00396CE5">
        <w:rPr>
          <w:spacing w:val="-3"/>
          <w:sz w:val="28"/>
          <w:szCs w:val="28"/>
        </w:rPr>
        <w:t>Этически</w:t>
      </w:r>
      <w:r>
        <w:rPr>
          <w:spacing w:val="-3"/>
          <w:sz w:val="28"/>
          <w:szCs w:val="28"/>
        </w:rPr>
        <w:t>е правила –</w:t>
      </w:r>
      <w:r w:rsidRPr="00396CE5">
        <w:rPr>
          <w:spacing w:val="-3"/>
          <w:sz w:val="28"/>
          <w:szCs w:val="28"/>
        </w:rPr>
        <w:t xml:space="preserve"> комплекс определенных норм</w:t>
      </w:r>
      <w:r>
        <w:rPr>
          <w:spacing w:val="-3"/>
          <w:sz w:val="28"/>
          <w:szCs w:val="28"/>
        </w:rPr>
        <w:t>,</w:t>
      </w:r>
      <w:r w:rsidRPr="00396CE5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регулирующих взаимоотношения в организации с точки зрения медицинской этики и деонтологии. Этические правила разрабатываются с участием персонала, утверждаются руководителем медицинской организации. </w:t>
      </w:r>
    </w:p>
    <w:p w:rsidR="00614B8D" w:rsidRPr="00614B8D" w:rsidRDefault="00B805E0" w:rsidP="00B805E0">
      <w:pPr>
        <w:pStyle w:val="j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Этические нормы поведения персонала</w:t>
      </w:r>
      <w:r w:rsidR="00A8736C">
        <w:rPr>
          <w:spacing w:val="-3"/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 w:rsidR="00A8736C">
        <w:rPr>
          <w:spacing w:val="-3"/>
          <w:sz w:val="28"/>
          <w:szCs w:val="28"/>
        </w:rPr>
        <w:t xml:space="preserve">как и </w:t>
      </w:r>
      <w:r w:rsidRPr="00B805E0">
        <w:rPr>
          <w:spacing w:val="-3"/>
          <w:sz w:val="28"/>
          <w:szCs w:val="28"/>
        </w:rPr>
        <w:t>Кодекс</w:t>
      </w:r>
      <w:r w:rsidR="00A8736C">
        <w:rPr>
          <w:spacing w:val="-3"/>
          <w:sz w:val="28"/>
          <w:szCs w:val="28"/>
        </w:rPr>
        <w:t xml:space="preserve"> </w:t>
      </w:r>
      <w:r w:rsidRPr="00B805E0">
        <w:rPr>
          <w:spacing w:val="-3"/>
          <w:sz w:val="28"/>
          <w:szCs w:val="28"/>
        </w:rPr>
        <w:t xml:space="preserve"> чести медицинских и фармацевтических работников Республики Казахстан, в соответствии с   </w:t>
      </w:r>
      <w:r w:rsidRPr="00614B8D">
        <w:rPr>
          <w:spacing w:val="-3"/>
          <w:sz w:val="28"/>
          <w:szCs w:val="28"/>
        </w:rPr>
        <w:t>Кодекс</w:t>
      </w:r>
      <w:r>
        <w:rPr>
          <w:spacing w:val="-3"/>
          <w:sz w:val="28"/>
          <w:szCs w:val="28"/>
        </w:rPr>
        <w:t xml:space="preserve">ом </w:t>
      </w:r>
      <w:r w:rsidRPr="00614B8D">
        <w:rPr>
          <w:spacing w:val="-3"/>
          <w:sz w:val="28"/>
          <w:szCs w:val="28"/>
        </w:rPr>
        <w:t xml:space="preserve"> Республики Казахстан «О здоровье народа и системе здравоохранения</w:t>
      </w:r>
      <w:r>
        <w:rPr>
          <w:spacing w:val="-3"/>
          <w:sz w:val="28"/>
          <w:szCs w:val="28"/>
        </w:rPr>
        <w:t xml:space="preserve"> </w:t>
      </w:r>
      <w:r w:rsidRPr="00614B8D">
        <w:rPr>
          <w:spacing w:val="-3"/>
          <w:sz w:val="28"/>
          <w:szCs w:val="28"/>
        </w:rPr>
        <w:t xml:space="preserve">(с </w:t>
      </w:r>
      <w:proofErr w:type="gramStart"/>
      <w:r w:rsidRPr="00614B8D">
        <w:rPr>
          <w:spacing w:val="-3"/>
          <w:sz w:val="28"/>
          <w:szCs w:val="28"/>
        </w:rPr>
        <w:t>и</w:t>
      </w:r>
      <w:bookmarkStart w:id="2" w:name="SUB1001176508"/>
      <w:r w:rsidR="00F91344" w:rsidRPr="00614B8D">
        <w:rPr>
          <w:spacing w:val="-3"/>
          <w:sz w:val="28"/>
          <w:szCs w:val="28"/>
        </w:rPr>
        <w:fldChar w:fldCharType="begin"/>
      </w:r>
      <w:r w:rsidRPr="00614B8D">
        <w:rPr>
          <w:spacing w:val="-3"/>
          <w:sz w:val="28"/>
          <w:szCs w:val="28"/>
        </w:rPr>
        <w:instrText xml:space="preserve"> HYPERLINK "http://online.zakon.kz/Document/?link_id=1001176508" \t "_parent" </w:instrText>
      </w:r>
      <w:r w:rsidR="00F91344" w:rsidRPr="00614B8D">
        <w:rPr>
          <w:spacing w:val="-3"/>
          <w:sz w:val="28"/>
          <w:szCs w:val="28"/>
        </w:rPr>
        <w:fldChar w:fldCharType="separate"/>
      </w:r>
      <w:r w:rsidRPr="00614B8D">
        <w:rPr>
          <w:spacing w:val="-3"/>
          <w:sz w:val="28"/>
          <w:szCs w:val="28"/>
        </w:rPr>
        <w:t>зменениями</w:t>
      </w:r>
      <w:proofErr w:type="gramEnd"/>
      <w:r w:rsidRPr="00614B8D">
        <w:rPr>
          <w:spacing w:val="-3"/>
          <w:sz w:val="28"/>
          <w:szCs w:val="28"/>
        </w:rPr>
        <w:t xml:space="preserve"> и  дополнениями</w:t>
      </w:r>
      <w:r w:rsidR="00F91344" w:rsidRPr="00614B8D">
        <w:rPr>
          <w:spacing w:val="-3"/>
          <w:sz w:val="28"/>
          <w:szCs w:val="28"/>
        </w:rPr>
        <w:fldChar w:fldCharType="end"/>
      </w:r>
      <w:bookmarkEnd w:id="2"/>
      <w:r w:rsidRPr="00614B8D">
        <w:rPr>
          <w:spacing w:val="-3"/>
          <w:sz w:val="28"/>
          <w:szCs w:val="28"/>
        </w:rPr>
        <w:t xml:space="preserve"> по состоянию на 15.04.2013 </w:t>
      </w:r>
      <w:r>
        <w:rPr>
          <w:spacing w:val="-3"/>
          <w:sz w:val="28"/>
          <w:szCs w:val="28"/>
        </w:rPr>
        <w:t>г</w:t>
      </w:r>
      <w:r w:rsidRPr="00614B8D">
        <w:rPr>
          <w:spacing w:val="-3"/>
          <w:sz w:val="28"/>
          <w:szCs w:val="28"/>
        </w:rPr>
        <w:t>.)</w:t>
      </w:r>
      <w:r>
        <w:rPr>
          <w:spacing w:val="-3"/>
          <w:sz w:val="28"/>
          <w:szCs w:val="28"/>
        </w:rPr>
        <w:t xml:space="preserve">,  </w:t>
      </w:r>
      <w:r w:rsidRPr="00B805E0">
        <w:rPr>
          <w:spacing w:val="-3"/>
          <w:sz w:val="28"/>
          <w:szCs w:val="28"/>
        </w:rPr>
        <w:t>определя</w:t>
      </w:r>
      <w:r w:rsidR="00A8736C">
        <w:rPr>
          <w:spacing w:val="-3"/>
          <w:sz w:val="28"/>
          <w:szCs w:val="28"/>
        </w:rPr>
        <w:t>ю</w:t>
      </w:r>
      <w:r w:rsidRPr="00B805E0">
        <w:rPr>
          <w:spacing w:val="-3"/>
          <w:sz w:val="28"/>
          <w:szCs w:val="28"/>
        </w:rPr>
        <w:t>т моральную ответственность медицинских и фармацевтических работников за свою деятельность перед гражданами и обществом в целом</w:t>
      </w:r>
      <w:r>
        <w:rPr>
          <w:spacing w:val="-3"/>
          <w:sz w:val="28"/>
          <w:szCs w:val="28"/>
        </w:rPr>
        <w:t>.</w:t>
      </w:r>
      <w:r w:rsidRPr="00B805E0">
        <w:rPr>
          <w:spacing w:val="-3"/>
          <w:sz w:val="28"/>
          <w:szCs w:val="28"/>
        </w:rPr>
        <w:t xml:space="preserve"> </w:t>
      </w:r>
    </w:p>
    <w:p w:rsidR="006E0763" w:rsidRPr="00396CE5" w:rsidRDefault="006E0763" w:rsidP="006E0763">
      <w:pPr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396CE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</w:t>
      </w:r>
      <w:r w:rsidR="00614B8D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:</w:t>
      </w:r>
    </w:p>
    <w:p w:rsidR="006E0763" w:rsidRDefault="006E0763" w:rsidP="00CB6394">
      <w:pPr>
        <w:pStyle w:val="a6"/>
        <w:numPr>
          <w:ilvl w:val="0"/>
          <w:numId w:val="22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Этические правила, регламентирующие поведение персонала </w:t>
      </w:r>
      <w:r w:rsidR="00B805E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медицинской организации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6E0763" w:rsidRDefault="006E0763" w:rsidP="00CB6394">
      <w:pPr>
        <w:pStyle w:val="a6"/>
        <w:numPr>
          <w:ilvl w:val="0"/>
          <w:numId w:val="22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документы, где описываются этические правила организации (протоколы обсуждения, брошюры, буклеты и др.);</w:t>
      </w:r>
    </w:p>
    <w:p w:rsidR="006E0763" w:rsidRDefault="006E0763" w:rsidP="00CB6394">
      <w:pPr>
        <w:pStyle w:val="a6"/>
        <w:numPr>
          <w:ilvl w:val="0"/>
          <w:numId w:val="22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информационные стенды;</w:t>
      </w:r>
    </w:p>
    <w:p w:rsidR="006E0763" w:rsidRDefault="006E0763" w:rsidP="00CB6394">
      <w:pPr>
        <w:pStyle w:val="a6"/>
        <w:numPr>
          <w:ilvl w:val="0"/>
          <w:numId w:val="22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сайт организации;</w:t>
      </w:r>
    </w:p>
    <w:p w:rsidR="006E0763" w:rsidRPr="00E918E0" w:rsidRDefault="006E0763" w:rsidP="00CB6394">
      <w:pPr>
        <w:pStyle w:val="a6"/>
        <w:numPr>
          <w:ilvl w:val="0"/>
          <w:numId w:val="22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lastRenderedPageBreak/>
        <w:t>осведомленность персонала об этических правилах организации и о процессе их разработки.</w:t>
      </w:r>
    </w:p>
    <w:p w:rsidR="006E0763" w:rsidRDefault="006E0763" w:rsidP="006E0763">
      <w:pPr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6E0763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54E0C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4 </w:t>
      </w:r>
      <w:r w:rsidR="00614B8D" w:rsidRPr="00614B8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«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Персонал регулярно проходит </w:t>
      </w:r>
      <w:proofErr w:type="gramStart"/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обучение по вопросам</w:t>
      </w:r>
      <w:proofErr w:type="gramEnd"/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этики и деонтологии</w:t>
      </w:r>
      <w:r w:rsidR="00614B8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6E0763" w:rsidRDefault="00614B8D" w:rsidP="006E0763">
      <w:pPr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Комментарии:</w:t>
      </w:r>
    </w:p>
    <w:p w:rsidR="006E0763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 медицинской организации организована система обучения </w:t>
      </w:r>
      <w:r w:rsidR="00B805E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сотрудников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, как </w:t>
      </w:r>
      <w:r w:rsidR="00B805E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вновь принятых на работу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, так и работающ</w:t>
      </w:r>
      <w:r w:rsidR="00B805E0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их,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по вопросам этики и деонтологии. </w:t>
      </w:r>
      <w:r w:rsidR="0015412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Данное обучение поможет </w:t>
      </w:r>
      <w:r w:rsidRPr="00CB6E0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сотрудникам</w:t>
      </w:r>
      <w:r w:rsidR="0015412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предупредить факты нарушения</w:t>
      </w:r>
      <w:r w:rsidRPr="00CB6E05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этически</w:t>
      </w:r>
      <w:r w:rsidR="0015412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х норм поведения, которые могут возникнуть</w:t>
      </w:r>
      <w:r w:rsidRPr="00CB6E05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15412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 процессе взаимодействия  между собой, при оказании медицинских услуг пациентам и др. </w:t>
      </w:r>
    </w:p>
    <w:p w:rsidR="006E0763" w:rsidRDefault="006E0763" w:rsidP="006E0763">
      <w:pPr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396CE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</w:t>
      </w:r>
      <w:r w:rsidR="0015412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а:</w:t>
      </w:r>
    </w:p>
    <w:p w:rsidR="006E0763" w:rsidRDefault="006E0763" w:rsidP="00CB6394">
      <w:pPr>
        <w:pStyle w:val="a6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План обучения персонала;</w:t>
      </w:r>
    </w:p>
    <w:p w:rsidR="006E0763" w:rsidRDefault="006E0763" w:rsidP="00CB6394">
      <w:pPr>
        <w:pStyle w:val="a6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программы обучения;</w:t>
      </w:r>
    </w:p>
    <w:p w:rsidR="006E0763" w:rsidRDefault="006E0763" w:rsidP="00CB6394">
      <w:pPr>
        <w:pStyle w:val="a6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ресурсы</w:t>
      </w:r>
      <w:r w:rsidRPr="0062664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д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ля реализации процесса обучения (кадры, помещения, финансовые средства, оборудование, методические разработки, лекционный и наглядный материал и др.);</w:t>
      </w:r>
    </w:p>
    <w:p w:rsidR="006E0763" w:rsidRDefault="006E0763" w:rsidP="00CB6394">
      <w:pPr>
        <w:pStyle w:val="a6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документы, подтверждающие участие сотрудника в обучении.</w:t>
      </w:r>
    </w:p>
    <w:p w:rsidR="006E0763" w:rsidRDefault="006E0763" w:rsidP="006E0763">
      <w:pPr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6E0763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54E0C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5 </w:t>
      </w:r>
      <w:r w:rsidR="00073F7A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="0015412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«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 медицинской организации внедрен процесс выявления, анализа и принятия  мер по фактам нарушения этических норм</w:t>
      </w:r>
      <w:r w:rsidR="0015412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6E0763" w:rsidRDefault="00154122" w:rsidP="006E0763">
      <w:pPr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Комментарии:</w:t>
      </w:r>
    </w:p>
    <w:p w:rsidR="006E0763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 медицинской организации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имеется письменная процедура по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выявлени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ю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регистрации,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анализ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у (рассмотрению)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 приняти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ю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 мер по фактам нарушения этических норм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 В процессе выявления задействован весь персонал, пациенты, посетители.</w:t>
      </w:r>
      <w:r w:rsidRPr="0045085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</w:p>
    <w:p w:rsidR="006E0763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 медицинской организации создается этическая</w:t>
      </w:r>
      <w:r w:rsidRPr="0068152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комиссия для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анализа (</w:t>
      </w:r>
      <w:r w:rsidRPr="0068152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рассмотрения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)</w:t>
      </w:r>
      <w:r w:rsidRPr="0068152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фактов нарушения этических норм</w:t>
      </w:r>
      <w:r w:rsidR="0015412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или рассмотрение данных фактов входит в полномочия другой комиссии,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по рекомендациям которой руководитель медицинской организации принимает </w:t>
      </w:r>
      <w:r w:rsidR="0015412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управленческое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решение.</w:t>
      </w:r>
    </w:p>
    <w:p w:rsidR="006E0763" w:rsidRDefault="006E0763" w:rsidP="006E0763">
      <w:pPr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396CE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</w:t>
      </w:r>
      <w:r w:rsidR="0015412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азательная база:</w:t>
      </w:r>
    </w:p>
    <w:p w:rsidR="006E0763" w:rsidRDefault="006E0763" w:rsidP="00CB6394">
      <w:pPr>
        <w:pStyle w:val="a6"/>
        <w:numPr>
          <w:ilvl w:val="0"/>
          <w:numId w:val="24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45085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Правила </w:t>
      </w:r>
      <w:r w:rsidR="0015412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по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выявлени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ю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регистрации,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анализ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у (рассмотрению)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 приняти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ю мер по </w:t>
      </w:r>
      <w:r w:rsidRPr="0045085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факт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ам</w:t>
      </w:r>
      <w:r w:rsidRPr="0045085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нарушения этических норм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6E0763" w:rsidRDefault="006E0763" w:rsidP="00CB6394">
      <w:pPr>
        <w:pStyle w:val="a6"/>
        <w:numPr>
          <w:ilvl w:val="0"/>
          <w:numId w:val="24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приказ</w:t>
      </w:r>
      <w:r w:rsidRPr="0045085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руководителя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о </w:t>
      </w:r>
      <w:r w:rsidRPr="0045085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создан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ии</w:t>
      </w:r>
      <w:r w:rsidRPr="0045085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этическ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ой</w:t>
      </w:r>
      <w:r w:rsidRPr="0045085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и;</w:t>
      </w:r>
    </w:p>
    <w:p w:rsidR="006E0763" w:rsidRDefault="006E0763" w:rsidP="00CB6394">
      <w:pPr>
        <w:pStyle w:val="a6"/>
        <w:numPr>
          <w:ilvl w:val="0"/>
          <w:numId w:val="24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</w:t>
      </w:r>
      <w:r w:rsidRPr="0045085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оложение об этической комиссии;</w:t>
      </w:r>
    </w:p>
    <w:p w:rsidR="006E0763" w:rsidRDefault="006E0763" w:rsidP="00CB6394">
      <w:pPr>
        <w:pStyle w:val="a6"/>
        <w:numPr>
          <w:ilvl w:val="0"/>
          <w:numId w:val="24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информационные стенды;</w:t>
      </w:r>
      <w:r w:rsidRPr="0045085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</w:p>
    <w:p w:rsidR="006E0763" w:rsidRPr="0045085B" w:rsidRDefault="006E0763" w:rsidP="00CB6394">
      <w:pPr>
        <w:pStyle w:val="a6"/>
        <w:numPr>
          <w:ilvl w:val="0"/>
          <w:numId w:val="24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45085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протоколы заседаний комиссии.</w:t>
      </w:r>
    </w:p>
    <w:p w:rsidR="006E0763" w:rsidRDefault="006E0763" w:rsidP="006E0763">
      <w:pPr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727429" w:rsidRDefault="00727429" w:rsidP="006E0763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727429" w:rsidRPr="00727429" w:rsidRDefault="00727429" w:rsidP="00727429">
      <w:pPr>
        <w:rPr>
          <w:lang w:eastAsia="ru-RU"/>
        </w:rPr>
      </w:pPr>
    </w:p>
    <w:p w:rsidR="00727429" w:rsidRDefault="00727429" w:rsidP="006E0763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6E0763" w:rsidRPr="00F820B3" w:rsidRDefault="00286C37" w:rsidP="006E0763">
      <w:pPr>
        <w:pStyle w:val="2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pacing w:val="-3"/>
          <w:sz w:val="28"/>
          <w:szCs w:val="28"/>
          <w:lang w:eastAsia="ru-RU"/>
        </w:rPr>
      </w:pPr>
      <w:bookmarkStart w:id="3" w:name="_Toc357773462"/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Стандарт </w:t>
      </w:r>
      <w:r w:rsidR="006E0763" w:rsidRPr="00F820B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2.0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</w:t>
      </w:r>
      <w:r w:rsidR="006E0763" w:rsidRPr="00F820B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УПРАВЛЕНИЕ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»</w:t>
      </w:r>
      <w:bookmarkEnd w:id="3"/>
    </w:p>
    <w:p w:rsidR="006E0763" w:rsidRDefault="006E0763" w:rsidP="006E0763">
      <w:pPr>
        <w:spacing w:after="0" w:line="240" w:lineRule="auto"/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F820B3"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>В медицинской организации осуществляется эффективное управление в соответствии с ее правовым статусом и ответственностью.</w:t>
      </w:r>
    </w:p>
    <w:p w:rsidR="00B22E94" w:rsidRDefault="00B22E94" w:rsidP="006E0763">
      <w:pPr>
        <w:spacing w:after="0" w:line="240" w:lineRule="auto"/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B22E94" w:rsidRDefault="00B22E94" w:rsidP="00B22E9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Нормативная правовая </w:t>
      </w:r>
      <w:r w:rsidR="00286C37"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>основа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>:</w:t>
      </w:r>
    </w:p>
    <w:p w:rsidR="00B22E94" w:rsidRPr="00732714" w:rsidRDefault="00286C37" w:rsidP="00286C37">
      <w:pPr>
        <w:tabs>
          <w:tab w:val="left" w:pos="0"/>
        </w:tabs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en-NZ"/>
        </w:rPr>
      </w:pPr>
      <w:r>
        <w:rPr>
          <w:rFonts w:ascii="Times New Roman" w:eastAsia="Calibri" w:hAnsi="Times New Roman" w:cs="Times New Roman"/>
          <w:spacing w:val="-3"/>
          <w:sz w:val="28"/>
          <w:szCs w:val="28"/>
          <w:lang w:eastAsia="en-NZ"/>
        </w:rPr>
        <w:tab/>
      </w:r>
      <w:r w:rsidR="00885A28" w:rsidRPr="00286C37">
        <w:rPr>
          <w:rFonts w:ascii="Times New Roman" w:eastAsia="Calibri" w:hAnsi="Times New Roman" w:cs="Times New Roman"/>
          <w:spacing w:val="-3"/>
          <w:sz w:val="28"/>
          <w:szCs w:val="28"/>
          <w:lang w:eastAsia="en-NZ"/>
        </w:rPr>
        <w:t>Трудовой кодекс Республики Казахстан от 15 мая 2007 года № 251-III;</w:t>
      </w:r>
      <w:r>
        <w:rPr>
          <w:rFonts w:ascii="Times New Roman" w:eastAsia="Calibri" w:hAnsi="Times New Roman" w:cs="Times New Roman"/>
          <w:spacing w:val="-3"/>
          <w:sz w:val="28"/>
          <w:szCs w:val="28"/>
          <w:lang w:eastAsia="en-NZ"/>
        </w:rPr>
        <w:t xml:space="preserve">  </w:t>
      </w:r>
      <w:r w:rsidR="00885A28" w:rsidRPr="00732714">
        <w:rPr>
          <w:rFonts w:ascii="Times New Roman" w:eastAsia="Calibri" w:hAnsi="Times New Roman" w:cs="Times New Roman"/>
          <w:spacing w:val="-3"/>
          <w:sz w:val="28"/>
          <w:szCs w:val="28"/>
          <w:lang w:eastAsia="en-NZ"/>
        </w:rPr>
        <w:t>Закон Республики Казахстан от 24 марта 1998 года № 213-I «О нормативных правовых актах»»;</w:t>
      </w:r>
      <w:r>
        <w:rPr>
          <w:rFonts w:ascii="Times New Roman" w:eastAsia="Calibri" w:hAnsi="Times New Roman" w:cs="Times New Roman"/>
          <w:spacing w:val="-3"/>
          <w:sz w:val="28"/>
          <w:szCs w:val="28"/>
          <w:lang w:eastAsia="en-NZ"/>
        </w:rPr>
        <w:t xml:space="preserve">  </w:t>
      </w:r>
      <w:r w:rsidR="00885A28" w:rsidRPr="00732714">
        <w:rPr>
          <w:rFonts w:ascii="Times New Roman" w:eastAsia="Calibri" w:hAnsi="Times New Roman" w:cs="Times New Roman"/>
          <w:spacing w:val="-3"/>
          <w:sz w:val="28"/>
          <w:szCs w:val="28"/>
          <w:lang w:eastAsia="en-NZ"/>
        </w:rPr>
        <w:t>Закон Республики Казахстан от 27 ноября 2000 года № 107-II «Об административных процедурах»;</w:t>
      </w:r>
      <w:r>
        <w:rPr>
          <w:rFonts w:ascii="Times New Roman" w:eastAsia="Calibri" w:hAnsi="Times New Roman" w:cs="Times New Roman"/>
          <w:spacing w:val="-3"/>
          <w:sz w:val="28"/>
          <w:szCs w:val="28"/>
          <w:lang w:eastAsia="en-NZ"/>
        </w:rPr>
        <w:t xml:space="preserve">  </w:t>
      </w:r>
      <w:r w:rsidR="00B22E94" w:rsidRPr="00732714">
        <w:rPr>
          <w:rFonts w:ascii="Times New Roman" w:eastAsia="Calibri" w:hAnsi="Times New Roman" w:cs="Times New Roman"/>
          <w:spacing w:val="-3"/>
          <w:sz w:val="28"/>
          <w:szCs w:val="28"/>
          <w:lang w:eastAsia="en-NZ"/>
        </w:rPr>
        <w:t xml:space="preserve">Приказ Министра труда и социальной защиты населения Республики Казахстан от 21 мая 2012 года № 201-п-м «Об утверждении Квалификационного справочника должностей руководителей, </w:t>
      </w:r>
      <w:r>
        <w:rPr>
          <w:rFonts w:ascii="Times New Roman" w:eastAsia="Calibri" w:hAnsi="Times New Roman" w:cs="Times New Roman"/>
          <w:spacing w:val="-3"/>
          <w:sz w:val="28"/>
          <w:szCs w:val="28"/>
          <w:lang w:eastAsia="en-NZ"/>
        </w:rPr>
        <w:t>специалистов и других служащих» и др.</w:t>
      </w:r>
    </w:p>
    <w:p w:rsidR="006E0763" w:rsidRPr="00CC68A2" w:rsidRDefault="006E0763" w:rsidP="00F07910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54E0C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2</w:t>
      </w:r>
      <w:r w:rsidRPr="00C54E0C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1 </w:t>
      </w:r>
      <w:r w:rsidR="00286C37" w:rsidRPr="00286C3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«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Обязанности руководства организации включают следующее:</w:t>
      </w:r>
    </w:p>
    <w:p w:rsidR="006E0763" w:rsidRPr="00CC68A2" w:rsidRDefault="006E0763" w:rsidP="00F07910">
      <w:pPr>
        <w:pStyle w:val="11"/>
        <w:widowControl w:val="0"/>
        <w:numPr>
          <w:ilvl w:val="0"/>
          <w:numId w:val="1"/>
        </w:numPr>
        <w:tabs>
          <w:tab w:val="clear" w:pos="720"/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определение и рассмотрение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этических норм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6E0763" w:rsidRPr="00CC68A2" w:rsidRDefault="006E0763" w:rsidP="00F07910">
      <w:pPr>
        <w:pStyle w:val="11"/>
        <w:widowControl w:val="0"/>
        <w:numPr>
          <w:ilvl w:val="0"/>
          <w:numId w:val="1"/>
        </w:numPr>
        <w:tabs>
          <w:tab w:val="clear" w:pos="720"/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согласование и утверждение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стратегического, оперативного планов организации, а также  плана обеспечения качества медицинских услуг;  </w:t>
      </w:r>
    </w:p>
    <w:p w:rsidR="006E0763" w:rsidRPr="00CC68A2" w:rsidRDefault="006E0763" w:rsidP="00F07910">
      <w:pPr>
        <w:pStyle w:val="11"/>
        <w:widowControl w:val="0"/>
        <w:numPr>
          <w:ilvl w:val="0"/>
          <w:numId w:val="1"/>
        </w:numPr>
        <w:tabs>
          <w:tab w:val="clear" w:pos="720"/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утверждение бюджета и обеспечение организации соответствующими ресурсами для выполнения поставленных целей и задач; </w:t>
      </w:r>
    </w:p>
    <w:p w:rsidR="006E0763" w:rsidRPr="00CC68A2" w:rsidRDefault="006E0763" w:rsidP="00F07910">
      <w:pPr>
        <w:pStyle w:val="11"/>
        <w:widowControl w:val="0"/>
        <w:numPr>
          <w:ilvl w:val="0"/>
          <w:numId w:val="1"/>
        </w:numPr>
        <w:tabs>
          <w:tab w:val="clear" w:pos="720"/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мониторинг и оценка достижения результатов стратегических и оперативных планов и качества медицинских услуг;</w:t>
      </w:r>
    </w:p>
    <w:p w:rsidR="006E0763" w:rsidRPr="00DF2181" w:rsidRDefault="006E0763" w:rsidP="00F07910">
      <w:pPr>
        <w:pStyle w:val="11"/>
        <w:widowControl w:val="0"/>
        <w:numPr>
          <w:ilvl w:val="0"/>
          <w:numId w:val="1"/>
        </w:numPr>
        <w:tabs>
          <w:tab w:val="clear" w:pos="720"/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DF2181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назначение</w:t>
      </w:r>
      <w:r w:rsidRPr="00DF2181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или утверждение руководителей структурных подразделений и оценка эффективности их деятельности</w:t>
      </w:r>
      <w:r w:rsidR="00286C37">
        <w:rPr>
          <w:rFonts w:ascii="Times New Roman" w:hAnsi="Times New Roman" w:cs="Times New Roman"/>
          <w:spacing w:val="-3"/>
          <w:sz w:val="28"/>
          <w:szCs w:val="28"/>
          <w:lang w:val="ru-RU"/>
        </w:rPr>
        <w:t>»</w:t>
      </w:r>
      <w:r w:rsidRPr="00DF2181">
        <w:rPr>
          <w:rFonts w:ascii="Times New Roman" w:hAnsi="Times New Roman" w:cs="Times New Roman"/>
          <w:spacing w:val="-3"/>
          <w:sz w:val="28"/>
          <w:szCs w:val="28"/>
          <w:lang w:val="ru-RU"/>
        </w:rPr>
        <w:t>.</w:t>
      </w:r>
    </w:p>
    <w:p w:rsidR="006E0763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</w:t>
      </w:r>
      <w:r w:rsidR="00286C37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:</w:t>
      </w:r>
    </w:p>
    <w:p w:rsidR="006E0763" w:rsidRDefault="00286C37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Перечисленные выше обязанности руководящего звена </w:t>
      </w:r>
      <w:r w:rsidR="006E07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организации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(</w:t>
      </w:r>
      <w:r w:rsidR="006E07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руководитель организации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,</w:t>
      </w:r>
      <w:r w:rsidR="006E07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его заместители, главный бухгалтер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) должны быть включены </w:t>
      </w:r>
      <w:r w:rsidR="006E07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их </w:t>
      </w:r>
      <w:r w:rsidR="006E07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должностны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е </w:t>
      </w:r>
      <w:r w:rsidR="006E07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инструкци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</w:t>
      </w:r>
      <w:r w:rsidR="00A8128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в соответствии с их полномочиями</w:t>
      </w:r>
      <w:r w:rsidR="006E07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C84D8C" w:rsidRDefault="00C84D8C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6E0763" w:rsidRDefault="00A81281" w:rsidP="006E0763">
      <w:pPr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база:</w:t>
      </w:r>
    </w:p>
    <w:p w:rsidR="006E0763" w:rsidRDefault="006E0763" w:rsidP="00CB6394">
      <w:pPr>
        <w:pStyle w:val="a6"/>
        <w:numPr>
          <w:ilvl w:val="0"/>
          <w:numId w:val="25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Должностные инструкции руководителя и его заместителей</w:t>
      </w:r>
      <w:r w:rsidR="009536A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, главного бухгалтера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6E0763" w:rsidRDefault="006E0763" w:rsidP="00CB6394">
      <w:pPr>
        <w:pStyle w:val="a6"/>
        <w:numPr>
          <w:ilvl w:val="0"/>
          <w:numId w:val="25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у</w:t>
      </w:r>
      <w:r w:rsidRPr="00D66BC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твержден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</w:t>
      </w:r>
      <w:r w:rsidRPr="00D66BC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е</w:t>
      </w:r>
      <w:r w:rsidRPr="00D66BCA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руководителем документы,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перечисленные в критерии стандарта;</w:t>
      </w:r>
    </w:p>
    <w:p w:rsidR="006E0763" w:rsidRDefault="006E0763" w:rsidP="00CB6394">
      <w:pPr>
        <w:pStyle w:val="a6"/>
        <w:numPr>
          <w:ilvl w:val="0"/>
          <w:numId w:val="25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66BC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протоколы производственных совещаний по мониторингу достижений результатов стратегического и оперативного планов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6E0763" w:rsidRPr="00FB70D0" w:rsidRDefault="006E0763" w:rsidP="00CB6394">
      <w:pPr>
        <w:pStyle w:val="a6"/>
        <w:numPr>
          <w:ilvl w:val="0"/>
          <w:numId w:val="25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результаты оценки</w:t>
      </w:r>
      <w:r w:rsidRPr="00FB70D0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эффективности деятельности структурных подразделений;</w:t>
      </w:r>
    </w:p>
    <w:p w:rsidR="006E0763" w:rsidRPr="00D66BCA" w:rsidRDefault="006E0763" w:rsidP="00CB6394">
      <w:pPr>
        <w:pStyle w:val="a6"/>
        <w:numPr>
          <w:ilvl w:val="0"/>
          <w:numId w:val="25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документы по принятым управленческим решениям.</w:t>
      </w:r>
    </w:p>
    <w:p w:rsidR="006E0763" w:rsidRDefault="006E0763" w:rsidP="006E0763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6E0763" w:rsidRPr="00F820B3" w:rsidRDefault="006E0763" w:rsidP="00F07910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54E0C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2</w:t>
      </w:r>
      <w:r w:rsidRPr="00C54E0C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2 </w:t>
      </w:r>
      <w:r w:rsidR="009536A4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«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Медицинская организация действует в соответствии с конституционными и юридическими нормами Республики Казахстан, и имеет требуемые правоустанавливающие документы, в том числе:</w:t>
      </w:r>
    </w:p>
    <w:p w:rsidR="006E0763" w:rsidRPr="00953215" w:rsidRDefault="006E0763" w:rsidP="00CB6394">
      <w:pPr>
        <w:pStyle w:val="a6"/>
        <w:widowControl w:val="0"/>
        <w:numPr>
          <w:ilvl w:val="0"/>
          <w:numId w:val="63"/>
        </w:numPr>
        <w:tabs>
          <w:tab w:val="left" w:pos="-720"/>
          <w:tab w:val="left" w:pos="567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53215">
        <w:rPr>
          <w:rFonts w:ascii="Times New Roman" w:hAnsi="Times New Roman" w:cs="Times New Roman"/>
          <w:spacing w:val="-3"/>
          <w:sz w:val="28"/>
          <w:szCs w:val="28"/>
          <w:lang w:eastAsia="ru-RU"/>
        </w:rPr>
        <w:lastRenderedPageBreak/>
        <w:t>с</w:t>
      </w:r>
      <w:r w:rsidRPr="00953215">
        <w:rPr>
          <w:rFonts w:ascii="Times New Roman" w:hAnsi="Times New Roman" w:cs="Times New Roman"/>
          <w:color w:val="000000"/>
          <w:sz w:val="28"/>
          <w:szCs w:val="28"/>
        </w:rPr>
        <w:t>видетельство о государственной (учетной) регистрации (перерегистрации) в органах юстиции</w:t>
      </w:r>
      <w:r w:rsidRPr="0095321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6E0763" w:rsidRPr="00953215" w:rsidRDefault="006E0763" w:rsidP="00CB6394">
      <w:pPr>
        <w:pStyle w:val="a6"/>
        <w:numPr>
          <w:ilvl w:val="0"/>
          <w:numId w:val="6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953215">
        <w:rPr>
          <w:rFonts w:ascii="Times New Roman" w:hAnsi="Times New Roman" w:cs="Times New Roman"/>
          <w:sz w:val="28"/>
          <w:szCs w:val="28"/>
          <w:lang w:eastAsia="ru-RU"/>
        </w:rPr>
        <w:t>устав (положение);</w:t>
      </w:r>
    </w:p>
    <w:p w:rsidR="006E0763" w:rsidRPr="00953215" w:rsidRDefault="006E0763" w:rsidP="00CB6394">
      <w:pPr>
        <w:pStyle w:val="a6"/>
        <w:widowControl w:val="0"/>
        <w:numPr>
          <w:ilvl w:val="0"/>
          <w:numId w:val="63"/>
        </w:numPr>
        <w:tabs>
          <w:tab w:val="left" w:pos="-720"/>
          <w:tab w:val="left" w:pos="567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5321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РНН, БИН</w:t>
      </w:r>
      <w:r w:rsidR="009536A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»</w:t>
      </w:r>
      <w:r w:rsidRPr="0095321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6E0763" w:rsidRDefault="009536A4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Комментарии: </w:t>
      </w:r>
    </w:p>
    <w:p w:rsidR="009536A4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6F694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Деятельность медицинской организации осуществляется в рамках действующего законодательства Республики Казахстан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,</w:t>
      </w:r>
      <w:r w:rsidRPr="006F6940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имеются все необходимые правоустанавливающие документы.</w:t>
      </w:r>
      <w:r w:rsidR="009536A4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</w:p>
    <w:p w:rsidR="00052C84" w:rsidRPr="00052C84" w:rsidRDefault="00052C84" w:rsidP="00052C84">
      <w:pPr>
        <w:pStyle w:val="j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spacing w:val="-3"/>
          <w:sz w:val="28"/>
          <w:szCs w:val="28"/>
        </w:rPr>
      </w:pPr>
      <w:proofErr w:type="gramStart"/>
      <w:r w:rsidRPr="00052C84">
        <w:rPr>
          <w:rFonts w:eastAsiaTheme="minorHAnsi"/>
          <w:spacing w:val="-3"/>
          <w:sz w:val="28"/>
          <w:szCs w:val="28"/>
        </w:rPr>
        <w:t>При уплате налогов, других обязательных платежей в бюджет, социальных отчислений, перечислении обязательных пенсионных взносов уполномоченным представителем налогоплательщика в случаях, установленных Кодекс</w:t>
      </w:r>
      <w:r>
        <w:rPr>
          <w:rFonts w:eastAsiaTheme="minorHAnsi"/>
          <w:spacing w:val="-3"/>
          <w:sz w:val="28"/>
          <w:szCs w:val="28"/>
        </w:rPr>
        <w:t>ом</w:t>
      </w:r>
      <w:r w:rsidRPr="00052C84">
        <w:rPr>
          <w:rFonts w:eastAsiaTheme="minorHAnsi"/>
          <w:spacing w:val="-3"/>
          <w:sz w:val="28"/>
          <w:szCs w:val="28"/>
        </w:rPr>
        <w:t xml:space="preserve"> Республики Казахстан </w:t>
      </w:r>
      <w:r w:rsidRPr="00052C84">
        <w:rPr>
          <w:rFonts w:eastAsiaTheme="minorHAnsi"/>
          <w:spacing w:val="-3"/>
          <w:sz w:val="28"/>
          <w:szCs w:val="28"/>
        </w:rPr>
        <w:br/>
      </w:r>
      <w:r>
        <w:rPr>
          <w:rFonts w:eastAsiaTheme="minorHAnsi"/>
          <w:spacing w:val="-3"/>
          <w:sz w:val="28"/>
          <w:szCs w:val="28"/>
        </w:rPr>
        <w:t>«</w:t>
      </w:r>
      <w:r w:rsidRPr="00052C84">
        <w:rPr>
          <w:rFonts w:eastAsiaTheme="minorHAnsi"/>
          <w:spacing w:val="-3"/>
          <w:sz w:val="28"/>
          <w:szCs w:val="28"/>
        </w:rPr>
        <w:t>О налогах и других обязательных платежах в бюджет</w:t>
      </w:r>
      <w:r w:rsidRPr="00052C84">
        <w:rPr>
          <w:rFonts w:eastAsiaTheme="minorHAnsi"/>
          <w:spacing w:val="-3"/>
          <w:sz w:val="28"/>
          <w:szCs w:val="28"/>
        </w:rPr>
        <w:br/>
        <w:t>(Налоговый кодекс)</w:t>
      </w:r>
      <w:r>
        <w:rPr>
          <w:rFonts w:eastAsiaTheme="minorHAnsi"/>
          <w:spacing w:val="-3"/>
          <w:sz w:val="28"/>
          <w:szCs w:val="28"/>
        </w:rPr>
        <w:t xml:space="preserve">» </w:t>
      </w:r>
      <w:r w:rsidRPr="00052C84">
        <w:rPr>
          <w:rFonts w:eastAsiaTheme="minorHAnsi"/>
          <w:spacing w:val="-3"/>
          <w:sz w:val="28"/>
          <w:szCs w:val="28"/>
        </w:rPr>
        <w:t>(с </w:t>
      </w:r>
      <w:bookmarkStart w:id="4" w:name="SUB1000969440"/>
      <w:r w:rsidR="00F91344" w:rsidRPr="00052C84">
        <w:rPr>
          <w:rFonts w:eastAsiaTheme="minorHAnsi"/>
          <w:spacing w:val="-3"/>
          <w:sz w:val="28"/>
          <w:szCs w:val="28"/>
        </w:rPr>
        <w:fldChar w:fldCharType="begin"/>
      </w:r>
      <w:r w:rsidRPr="00052C84">
        <w:rPr>
          <w:rFonts w:eastAsiaTheme="minorHAnsi"/>
          <w:spacing w:val="-3"/>
          <w:sz w:val="28"/>
          <w:szCs w:val="28"/>
        </w:rPr>
        <w:instrText xml:space="preserve"> HYPERLINK "http://online.zakon.kz/Document/?link_id=1000969440" \o "изменениями и дополнениями" \t "_parent" </w:instrText>
      </w:r>
      <w:r w:rsidR="00F91344" w:rsidRPr="00052C84">
        <w:rPr>
          <w:rFonts w:eastAsiaTheme="minorHAnsi"/>
          <w:spacing w:val="-3"/>
          <w:sz w:val="28"/>
          <w:szCs w:val="28"/>
        </w:rPr>
        <w:fldChar w:fldCharType="separate"/>
      </w:r>
      <w:r w:rsidRPr="00052C84">
        <w:rPr>
          <w:rFonts w:eastAsiaTheme="minorHAnsi"/>
          <w:spacing w:val="-3"/>
          <w:sz w:val="28"/>
          <w:szCs w:val="28"/>
        </w:rPr>
        <w:t>изменениями и дополнениями</w:t>
      </w:r>
      <w:r w:rsidR="00F91344" w:rsidRPr="00052C84">
        <w:rPr>
          <w:rFonts w:eastAsiaTheme="minorHAnsi"/>
          <w:spacing w:val="-3"/>
          <w:sz w:val="28"/>
          <w:szCs w:val="28"/>
        </w:rPr>
        <w:fldChar w:fldCharType="end"/>
      </w:r>
      <w:bookmarkEnd w:id="4"/>
      <w:r w:rsidRPr="00052C84">
        <w:rPr>
          <w:rFonts w:eastAsiaTheme="minorHAnsi"/>
          <w:spacing w:val="-3"/>
          <w:sz w:val="28"/>
          <w:szCs w:val="28"/>
        </w:rPr>
        <w:t> по состоянию на 06.03.2013 г.), в платежных документах отправителем денег указываются фамилия, имя, отчество (при его наличии) или наименование налогоплательщика и его идентификационный</w:t>
      </w:r>
      <w:proofErr w:type="gramEnd"/>
      <w:r w:rsidRPr="00052C84">
        <w:rPr>
          <w:rFonts w:eastAsiaTheme="minorHAnsi"/>
          <w:spacing w:val="-3"/>
          <w:sz w:val="28"/>
          <w:szCs w:val="28"/>
        </w:rPr>
        <w:t xml:space="preserve"> номер. </w:t>
      </w:r>
    </w:p>
    <w:p w:rsidR="009536A4" w:rsidRDefault="009536A4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 1 января 2013 года  в Республике Казахстан РНН не применяется  (основание -  с</w:t>
      </w:r>
      <w:r w:rsidRPr="009536A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овместное постановление Правления Национального Банка Республики Казахстан от 28 апреля 2012 года № 157 и приказ Министра финансов Республики Казахстан от 31 мая 2012 года № 272 </w:t>
      </w:r>
      <w:r w:rsidRPr="009536A4">
        <w:rPr>
          <w:rFonts w:ascii="Times New Roman" w:hAnsi="Times New Roman" w:cs="Times New Roman"/>
          <w:spacing w:val="-3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«</w:t>
      </w:r>
      <w:r w:rsidRPr="009536A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 проведении подготовительных мероприятий, а также организации работы банков, организаций, осуществляющих отдельные виды банковских операций, и оператора платежных систем по переходу с 1</w:t>
      </w:r>
      <w:proofErr w:type="gramEnd"/>
      <w:r w:rsidRPr="009536A4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января 2013 года на использование идентификационных номеров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»).</w:t>
      </w:r>
    </w:p>
    <w:p w:rsidR="006E0763" w:rsidRDefault="006E0763" w:rsidP="006E0763">
      <w:pPr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396CE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6E0763" w:rsidRPr="00AF67EB" w:rsidRDefault="006E0763" w:rsidP="00CB6394">
      <w:pPr>
        <w:pStyle w:val="a6"/>
        <w:numPr>
          <w:ilvl w:val="0"/>
          <w:numId w:val="26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оригинал</w:t>
      </w:r>
      <w:r w:rsidRPr="00AF67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с</w:t>
      </w:r>
      <w:r w:rsidRPr="00AF67EB">
        <w:rPr>
          <w:rFonts w:ascii="Times New Roman" w:hAnsi="Times New Roman" w:cs="Times New Roman"/>
          <w:color w:val="000000"/>
          <w:sz w:val="28"/>
          <w:szCs w:val="28"/>
        </w:rPr>
        <w:t xml:space="preserve">видетельства о государственной (учетной) регистрации (перерегистрации) в органах юстиции; </w:t>
      </w:r>
    </w:p>
    <w:p w:rsidR="006E0763" w:rsidRPr="00AF67EB" w:rsidRDefault="006E0763" w:rsidP="00CB6394">
      <w:pPr>
        <w:pStyle w:val="a6"/>
        <w:numPr>
          <w:ilvl w:val="0"/>
          <w:numId w:val="26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67EB">
        <w:rPr>
          <w:rFonts w:ascii="Times New Roman" w:hAnsi="Times New Roman" w:cs="Times New Roman"/>
          <w:color w:val="000000"/>
          <w:sz w:val="28"/>
          <w:szCs w:val="28"/>
        </w:rPr>
        <w:t xml:space="preserve">устав, утвержденный/согласованный вышестоящим руководством; </w:t>
      </w:r>
    </w:p>
    <w:p w:rsidR="006E0763" w:rsidRPr="00AF67EB" w:rsidRDefault="006E0763" w:rsidP="00CB6394">
      <w:pPr>
        <w:pStyle w:val="a6"/>
        <w:numPr>
          <w:ilvl w:val="0"/>
          <w:numId w:val="26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67EB">
        <w:rPr>
          <w:rFonts w:ascii="Times New Roman" w:hAnsi="Times New Roman" w:cs="Times New Roman"/>
          <w:color w:val="000000"/>
          <w:sz w:val="28"/>
          <w:szCs w:val="28"/>
        </w:rPr>
        <w:t xml:space="preserve">лицензия на осуществление медицинской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с приложениями</w:t>
      </w:r>
      <w:r w:rsidRPr="00AF67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0763" w:rsidRDefault="006E0763" w:rsidP="006E076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6E0763" w:rsidRPr="003D7C00" w:rsidRDefault="006E0763" w:rsidP="00F07910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E0C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2</w:t>
      </w:r>
      <w:r w:rsidRPr="00C54E0C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3 </w:t>
      </w:r>
      <w:r w:rsidR="00052C84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«</w:t>
      </w:r>
      <w:r w:rsidRPr="003D7C00">
        <w:rPr>
          <w:rFonts w:ascii="Times New Roman" w:hAnsi="Times New Roman" w:cs="Times New Roman"/>
          <w:sz w:val="28"/>
          <w:szCs w:val="28"/>
          <w:lang w:eastAsia="ru-RU"/>
        </w:rPr>
        <w:t>Руководство организации обеспечивает осуществление деятельности путем:</w:t>
      </w:r>
    </w:p>
    <w:p w:rsidR="006E0763" w:rsidRPr="0083128D" w:rsidRDefault="006E0763" w:rsidP="00CB6394">
      <w:pPr>
        <w:pStyle w:val="a6"/>
        <w:numPr>
          <w:ilvl w:val="0"/>
          <w:numId w:val="64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83128D">
        <w:rPr>
          <w:rFonts w:ascii="Times New Roman" w:hAnsi="Times New Roman" w:cs="Times New Roman"/>
          <w:sz w:val="28"/>
          <w:szCs w:val="28"/>
          <w:lang w:eastAsia="ru-RU"/>
        </w:rPr>
        <w:t>получения, рассмотрения и реагирования на предписания государственных органов;</w:t>
      </w:r>
    </w:p>
    <w:p w:rsidR="006E0763" w:rsidRPr="0083128D" w:rsidRDefault="006E0763" w:rsidP="00CB6394">
      <w:pPr>
        <w:pStyle w:val="a6"/>
        <w:numPr>
          <w:ilvl w:val="0"/>
          <w:numId w:val="64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83128D">
        <w:rPr>
          <w:rFonts w:ascii="Times New Roman" w:hAnsi="Times New Roman" w:cs="Times New Roman"/>
          <w:sz w:val="28"/>
          <w:szCs w:val="28"/>
          <w:lang w:eastAsia="ru-RU"/>
        </w:rPr>
        <w:t xml:space="preserve">своевременной актуализации пакета действующих нормативных правовых актов;  </w:t>
      </w:r>
    </w:p>
    <w:p w:rsidR="006E0763" w:rsidRPr="0083128D" w:rsidRDefault="006E0763" w:rsidP="00CB6394">
      <w:pPr>
        <w:pStyle w:val="a6"/>
        <w:numPr>
          <w:ilvl w:val="0"/>
          <w:numId w:val="64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83128D">
        <w:rPr>
          <w:rFonts w:ascii="Times New Roman" w:hAnsi="Times New Roman" w:cs="Times New Roman"/>
          <w:sz w:val="28"/>
          <w:szCs w:val="28"/>
          <w:lang w:eastAsia="ru-RU"/>
        </w:rPr>
        <w:t>принятия активных действий по доведению их до заинтересованных лиц;</w:t>
      </w:r>
    </w:p>
    <w:p w:rsidR="006E0763" w:rsidRPr="0083128D" w:rsidRDefault="006E0763" w:rsidP="00CB6394">
      <w:pPr>
        <w:pStyle w:val="a6"/>
        <w:numPr>
          <w:ilvl w:val="0"/>
          <w:numId w:val="64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83128D">
        <w:rPr>
          <w:rFonts w:ascii="Times New Roman" w:hAnsi="Times New Roman" w:cs="Times New Roman"/>
          <w:sz w:val="28"/>
          <w:szCs w:val="28"/>
          <w:lang w:eastAsia="ru-RU"/>
        </w:rPr>
        <w:t>обеспечения доступности базы нормативных правовых актов для персонала медицинского учреждения</w:t>
      </w:r>
      <w:r w:rsidR="00052C8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8312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27429" w:rsidRDefault="00727429" w:rsidP="006E0763">
      <w:pPr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727429" w:rsidRDefault="00727429" w:rsidP="006E0763">
      <w:pPr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6E0763" w:rsidRDefault="00052C84" w:rsidP="006E0763">
      <w:pPr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lastRenderedPageBreak/>
        <w:t>Комментарии:</w:t>
      </w:r>
    </w:p>
    <w:p w:rsidR="006E0763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Все предписания государственных органов регистрируются, рассматриваются в соответствии с правилами документирования и управления документацией, принятыми в медицинской организации. Имеется документированная процедура по реагированию на предписания государственных органов. </w:t>
      </w:r>
    </w:p>
    <w:p w:rsidR="00052C84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Медицинская организация осуществляет свою деятельность по действующим нормативным правовым актам</w:t>
      </w:r>
      <w:r w:rsidR="00052C84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(НПА)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, которые имеются в наличии. Назначается ответственное лицо за </w:t>
      </w:r>
      <w:r w:rsidR="00052C84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своевременную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актуализацию пакета НПА, все обновления доводятся до сведения заинтересованного персонала. </w:t>
      </w:r>
    </w:p>
    <w:p w:rsidR="006E0763" w:rsidRDefault="00052C84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Разработан документ «Стандартная операционная процедура (</w:t>
      </w:r>
      <w:r w:rsidR="006E0763" w:rsidRPr="00B75E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СОП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)</w:t>
      </w:r>
      <w:r w:rsidR="006E0763" w:rsidRPr="00B75E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по актуализации НПА и доведения новых НПА до сведения заинтересованных лиц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»</w:t>
      </w:r>
      <w:r w:rsidR="006E0763" w:rsidRPr="00B75E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  <w:r w:rsidR="006E07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У персонала имеется доступ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для ознакомления и изучения </w:t>
      </w:r>
      <w:r w:rsidR="006E07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нормативны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х</w:t>
      </w:r>
      <w:r w:rsidR="006E07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правовы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х</w:t>
      </w:r>
      <w:r w:rsidR="006E07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ов</w:t>
      </w:r>
      <w:r w:rsidR="006E07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6E0763" w:rsidRDefault="00052C84" w:rsidP="006E0763">
      <w:pPr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база:</w:t>
      </w:r>
    </w:p>
    <w:p w:rsidR="006E0763" w:rsidRDefault="006E0763" w:rsidP="00CB6394">
      <w:pPr>
        <w:pStyle w:val="a6"/>
        <w:numPr>
          <w:ilvl w:val="0"/>
          <w:numId w:val="27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B75E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База НПА в электронной или бумажной версии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, доступная персоналу;</w:t>
      </w:r>
    </w:p>
    <w:p w:rsidR="006E0763" w:rsidRDefault="006E0763" w:rsidP="00CB6394">
      <w:pPr>
        <w:pStyle w:val="a6"/>
        <w:numPr>
          <w:ilvl w:val="0"/>
          <w:numId w:val="27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B75E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утвержденные правила документирования и управления документацией; </w:t>
      </w:r>
    </w:p>
    <w:p w:rsidR="006E0763" w:rsidRDefault="006E0763" w:rsidP="00CB6394">
      <w:pPr>
        <w:pStyle w:val="a6"/>
        <w:numPr>
          <w:ilvl w:val="0"/>
          <w:numId w:val="27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B75E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приказ о назначении</w:t>
      </w:r>
      <w:r w:rsidRPr="00B75E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ответственно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го</w:t>
      </w:r>
      <w:r w:rsidRPr="00B75E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лиц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</w:t>
      </w:r>
      <w:r w:rsidRPr="00B75E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за актуализацию пакета НПА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6E0763" w:rsidRDefault="006E0763" w:rsidP="006E0763">
      <w:pPr>
        <w:tabs>
          <w:tab w:val="left" w:pos="8127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6E0763" w:rsidRPr="00CC68A2" w:rsidRDefault="006E0763" w:rsidP="00F07910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349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2.4 </w:t>
      </w:r>
      <w:r w:rsidR="00052C84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«</w:t>
      </w:r>
      <w:r w:rsidRPr="00CC68A2">
        <w:rPr>
          <w:rFonts w:ascii="Times New Roman" w:hAnsi="Times New Roman" w:cs="Times New Roman"/>
          <w:sz w:val="28"/>
          <w:szCs w:val="28"/>
          <w:lang w:eastAsia="ru-RU"/>
        </w:rPr>
        <w:t>Медицинская организация информирует общественность:</w:t>
      </w:r>
    </w:p>
    <w:p w:rsidR="006E0763" w:rsidRPr="00CC68A2" w:rsidRDefault="006E0763" w:rsidP="008E7699">
      <w:pPr>
        <w:pStyle w:val="11"/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об оказываемых услугах и  условиях их получения;</w:t>
      </w:r>
    </w:p>
    <w:p w:rsidR="006E0763" w:rsidRPr="00CC68A2" w:rsidRDefault="006E0763" w:rsidP="008E7699">
      <w:pPr>
        <w:pStyle w:val="11"/>
        <w:numPr>
          <w:ilvl w:val="0"/>
          <w:numId w:val="2"/>
        </w:numPr>
        <w:tabs>
          <w:tab w:val="clear" w:pos="720"/>
          <w:tab w:val="num" w:pos="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о деятельности и принимаемых решениях, которые могут повлиять на предоставляемые услуги;</w:t>
      </w:r>
    </w:p>
    <w:p w:rsidR="006E0763" w:rsidRPr="0049016F" w:rsidRDefault="006E0763" w:rsidP="008E7699">
      <w:pPr>
        <w:pStyle w:val="11"/>
        <w:numPr>
          <w:ilvl w:val="0"/>
          <w:numId w:val="2"/>
        </w:numPr>
        <w:tabs>
          <w:tab w:val="clear" w:pos="720"/>
          <w:tab w:val="num" w:pos="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о качестве оказываемых услуг и достигнутых результатах</w:t>
      </w:r>
      <w:r w:rsidR="00052C84">
        <w:rPr>
          <w:rFonts w:ascii="Times New Roman" w:hAnsi="Times New Roman" w:cs="Times New Roman"/>
          <w:sz w:val="28"/>
          <w:szCs w:val="28"/>
          <w:lang w:val="ru-RU" w:eastAsia="ru-RU"/>
        </w:rPr>
        <w:t>»</w:t>
      </w: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tabs>
          <w:tab w:val="left" w:pos="0"/>
        </w:tabs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5D291F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317741" w:rsidRPr="00C84D8C" w:rsidRDefault="00317741" w:rsidP="00317741">
      <w:pPr>
        <w:pStyle w:val="j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spacing w:val="-3"/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 xml:space="preserve">Информирование общественности осуществляется на основании </w:t>
      </w:r>
      <w:r w:rsidRPr="00C84D8C">
        <w:rPr>
          <w:spacing w:val="-3"/>
          <w:sz w:val="28"/>
          <w:szCs w:val="28"/>
        </w:rPr>
        <w:t>Кодекс</w:t>
      </w:r>
      <w:r>
        <w:rPr>
          <w:spacing w:val="-3"/>
          <w:sz w:val="28"/>
          <w:szCs w:val="28"/>
        </w:rPr>
        <w:t xml:space="preserve">а </w:t>
      </w:r>
      <w:r w:rsidRPr="00C84D8C">
        <w:rPr>
          <w:spacing w:val="-3"/>
          <w:sz w:val="28"/>
          <w:szCs w:val="28"/>
        </w:rPr>
        <w:t xml:space="preserve"> Республики Казахстан</w:t>
      </w:r>
      <w:r>
        <w:rPr>
          <w:spacing w:val="-3"/>
          <w:sz w:val="28"/>
          <w:szCs w:val="28"/>
        </w:rPr>
        <w:t xml:space="preserve"> </w:t>
      </w:r>
      <w:r w:rsidRPr="00C84D8C">
        <w:rPr>
          <w:spacing w:val="-3"/>
          <w:sz w:val="28"/>
          <w:szCs w:val="28"/>
        </w:rPr>
        <w:t>«</w:t>
      </w:r>
      <w:r w:rsidRPr="00C84D8C">
        <w:rPr>
          <w:rFonts w:eastAsiaTheme="minorHAnsi"/>
          <w:spacing w:val="-3"/>
          <w:sz w:val="28"/>
          <w:szCs w:val="28"/>
        </w:rPr>
        <w:t xml:space="preserve">О </w:t>
      </w:r>
      <w:r w:rsidRPr="00C84D8C">
        <w:rPr>
          <w:spacing w:val="-3"/>
          <w:sz w:val="28"/>
          <w:szCs w:val="28"/>
        </w:rPr>
        <w:t>здоровье народа и системе здравоохранения»</w:t>
      </w:r>
      <w:r>
        <w:rPr>
          <w:spacing w:val="-3"/>
          <w:sz w:val="28"/>
          <w:szCs w:val="28"/>
        </w:rPr>
        <w:t xml:space="preserve"> </w:t>
      </w:r>
      <w:r w:rsidRPr="00C84D8C">
        <w:rPr>
          <w:rFonts w:eastAsiaTheme="minorHAnsi"/>
          <w:spacing w:val="-3"/>
          <w:sz w:val="28"/>
          <w:szCs w:val="28"/>
        </w:rPr>
        <w:t>(с </w:t>
      </w:r>
      <w:hyperlink r:id="rId10" w:tgtFrame="_parent" w:tooltip="изменениями и дополнениями" w:history="1">
        <w:r w:rsidRPr="00C84D8C">
          <w:rPr>
            <w:rFonts w:eastAsiaTheme="minorHAnsi"/>
            <w:spacing w:val="-3"/>
            <w:sz w:val="28"/>
            <w:szCs w:val="28"/>
          </w:rPr>
          <w:t>изменениями и дополнениями</w:t>
        </w:r>
      </w:hyperlink>
      <w:r w:rsidRPr="00C84D8C">
        <w:rPr>
          <w:rFonts w:eastAsiaTheme="minorHAnsi"/>
          <w:spacing w:val="-3"/>
          <w:sz w:val="28"/>
          <w:szCs w:val="28"/>
        </w:rPr>
        <w:t> по состоянию на 15.04.2013 г.)</w:t>
      </w:r>
      <w:r>
        <w:rPr>
          <w:rFonts w:eastAsiaTheme="minorHAnsi"/>
          <w:spacing w:val="-3"/>
          <w:sz w:val="28"/>
          <w:szCs w:val="28"/>
        </w:rPr>
        <w:t xml:space="preserve">, </w:t>
      </w:r>
      <w:r w:rsidRPr="00317741">
        <w:rPr>
          <w:rStyle w:val="10"/>
          <w:b w:val="0"/>
          <w:bCs w:val="0"/>
          <w:color w:val="000000"/>
          <w:shd w:val="clear" w:color="auto" w:fill="FFFFFF"/>
        </w:rPr>
        <w:t xml:space="preserve"> </w:t>
      </w:r>
      <w:r w:rsidRPr="00317741">
        <w:rPr>
          <w:spacing w:val="-3"/>
          <w:sz w:val="28"/>
          <w:szCs w:val="28"/>
        </w:rPr>
        <w:t>Постановлени</w:t>
      </w:r>
      <w:r>
        <w:rPr>
          <w:spacing w:val="-3"/>
          <w:sz w:val="28"/>
          <w:szCs w:val="28"/>
        </w:rPr>
        <w:t>я</w:t>
      </w:r>
      <w:r w:rsidRPr="00317741">
        <w:rPr>
          <w:spacing w:val="-3"/>
          <w:sz w:val="28"/>
          <w:szCs w:val="28"/>
        </w:rPr>
        <w:t xml:space="preserve"> Правительства Республики Казахстан от 5 декабря 2011 года № 1464  «Об утверждении Правил оказания стационарной помощи»</w:t>
      </w:r>
      <w:r>
        <w:rPr>
          <w:spacing w:val="-3"/>
          <w:sz w:val="28"/>
          <w:szCs w:val="28"/>
        </w:rPr>
        <w:t xml:space="preserve">, </w:t>
      </w:r>
      <w:r w:rsidRPr="00317741">
        <w:rPr>
          <w:spacing w:val="-3"/>
          <w:sz w:val="28"/>
          <w:szCs w:val="28"/>
        </w:rPr>
        <w:t xml:space="preserve"> Постановлени</w:t>
      </w:r>
      <w:r>
        <w:rPr>
          <w:spacing w:val="-3"/>
          <w:sz w:val="28"/>
          <w:szCs w:val="28"/>
        </w:rPr>
        <w:t>я</w:t>
      </w:r>
      <w:r w:rsidRPr="00317741">
        <w:rPr>
          <w:spacing w:val="-3"/>
          <w:sz w:val="28"/>
          <w:szCs w:val="28"/>
        </w:rPr>
        <w:t xml:space="preserve"> Правительства Республики Казахстан от 1 ноября 2011 года № 1263</w:t>
      </w:r>
      <w:r>
        <w:rPr>
          <w:spacing w:val="-3"/>
          <w:sz w:val="28"/>
          <w:szCs w:val="28"/>
        </w:rPr>
        <w:t xml:space="preserve"> «</w:t>
      </w:r>
      <w:r w:rsidRPr="00317741">
        <w:rPr>
          <w:spacing w:val="-3"/>
          <w:sz w:val="28"/>
          <w:szCs w:val="28"/>
        </w:rPr>
        <w:t>Об утверждении Правил оказания первичной медико-санитарной помощи и Правил прикрепления граждан</w:t>
      </w:r>
      <w:proofErr w:type="gramEnd"/>
      <w:r w:rsidRPr="00317741">
        <w:rPr>
          <w:spacing w:val="-3"/>
          <w:sz w:val="28"/>
          <w:szCs w:val="28"/>
        </w:rPr>
        <w:t xml:space="preserve"> к организациям первичной медико-санитарной помощи»</w:t>
      </w:r>
      <w:r>
        <w:rPr>
          <w:spacing w:val="-3"/>
          <w:sz w:val="28"/>
          <w:szCs w:val="28"/>
        </w:rPr>
        <w:t xml:space="preserve"> </w:t>
      </w:r>
      <w:r w:rsidRPr="00317741">
        <w:rPr>
          <w:spacing w:val="-3"/>
          <w:sz w:val="28"/>
          <w:szCs w:val="28"/>
        </w:rPr>
        <w:t>(с </w:t>
      </w:r>
      <w:bookmarkStart w:id="5" w:name="SUB1002356074"/>
      <w:r w:rsidR="00F91344" w:rsidRPr="00317741">
        <w:rPr>
          <w:spacing w:val="-3"/>
          <w:sz w:val="28"/>
          <w:szCs w:val="28"/>
        </w:rPr>
        <w:fldChar w:fldCharType="begin"/>
      </w:r>
      <w:r w:rsidRPr="00317741">
        <w:rPr>
          <w:spacing w:val="-3"/>
          <w:sz w:val="28"/>
          <w:szCs w:val="28"/>
        </w:rPr>
        <w:instrText xml:space="preserve"> HYPERLINK "http://online.zakon.kz/Document/?link_id=1002356074" \o "изменениями и дополнениями" \t "_parent" </w:instrText>
      </w:r>
      <w:r w:rsidR="00F91344" w:rsidRPr="00317741">
        <w:rPr>
          <w:spacing w:val="-3"/>
          <w:sz w:val="28"/>
          <w:szCs w:val="28"/>
        </w:rPr>
        <w:fldChar w:fldCharType="separate"/>
      </w:r>
      <w:r w:rsidRPr="00317741">
        <w:rPr>
          <w:spacing w:val="-3"/>
          <w:sz w:val="28"/>
          <w:szCs w:val="28"/>
        </w:rPr>
        <w:t>изменениями и дополнениями</w:t>
      </w:r>
      <w:r w:rsidR="00F91344" w:rsidRPr="00317741">
        <w:rPr>
          <w:spacing w:val="-3"/>
          <w:sz w:val="28"/>
          <w:szCs w:val="28"/>
        </w:rPr>
        <w:fldChar w:fldCharType="end"/>
      </w:r>
      <w:bookmarkEnd w:id="5"/>
      <w:r w:rsidRPr="00317741">
        <w:rPr>
          <w:spacing w:val="-3"/>
          <w:sz w:val="28"/>
          <w:szCs w:val="28"/>
        </w:rPr>
        <w:t> от 30.04.2013 г.)</w:t>
      </w:r>
      <w:r>
        <w:rPr>
          <w:spacing w:val="-3"/>
          <w:sz w:val="28"/>
          <w:szCs w:val="28"/>
        </w:rPr>
        <w:t xml:space="preserve">. </w:t>
      </w:r>
    </w:p>
    <w:p w:rsidR="006E0763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Информ</w:t>
      </w:r>
      <w:r w:rsidR="005B585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ация может быть представлена населению </w:t>
      </w:r>
      <w:r w:rsidRPr="005D291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через средства массовой информации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,  информационные стенды и др</w:t>
      </w:r>
      <w:r w:rsidRPr="005D291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. </w:t>
      </w:r>
    </w:p>
    <w:p w:rsidR="006E0763" w:rsidRDefault="006E0763" w:rsidP="006E0763">
      <w:pPr>
        <w:pStyle w:val="a6"/>
        <w:ind w:left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396CE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6E0763" w:rsidRDefault="006E0763" w:rsidP="00CB6394">
      <w:pPr>
        <w:pStyle w:val="a6"/>
        <w:numPr>
          <w:ilvl w:val="0"/>
          <w:numId w:val="28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Б</w:t>
      </w:r>
      <w:r w:rsidRPr="00C57C4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рошюры, буклеты и другие печатные материалы с информацией о медицинской организации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в</w:t>
      </w:r>
      <w:r w:rsidRPr="00C57C4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местах нахождения пациентов и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посетителей;</w:t>
      </w:r>
    </w:p>
    <w:p w:rsidR="006E0763" w:rsidRDefault="006E0763" w:rsidP="00CB6394">
      <w:pPr>
        <w:pStyle w:val="a6"/>
        <w:numPr>
          <w:ilvl w:val="0"/>
          <w:numId w:val="28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57C4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сайт медицинской организации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, информационные стенды,</w:t>
      </w:r>
      <w:r w:rsidRPr="009A07D0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C57C4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СМИ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6E0763" w:rsidRDefault="006E0763" w:rsidP="006E0763">
      <w:pPr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6E0763" w:rsidRPr="00DA08F6" w:rsidRDefault="005B585F" w:rsidP="005B585F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bookmarkStart w:id="6" w:name="_Toc357773463"/>
      <w:r w:rsidRPr="00DA08F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Стандарт </w:t>
      </w:r>
      <w:r w:rsidR="006E0763" w:rsidRPr="00DA08F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3.0 </w:t>
      </w:r>
      <w:r w:rsidRPr="00DA08F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</w:t>
      </w:r>
      <w:r w:rsidR="006E0763" w:rsidRPr="00DA08F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СТРАТЕГИЧЕСКОЕ И ОПЕРАТИВНОЕ ПЛАНИРОВАНИЕ</w:t>
      </w:r>
      <w:r w:rsidRPr="00DA08F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»</w:t>
      </w:r>
      <w:bookmarkEnd w:id="6"/>
    </w:p>
    <w:p w:rsidR="006E0763" w:rsidRDefault="006E0763" w:rsidP="00F07910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DA08F6"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Организация </w:t>
      </w:r>
      <w:proofErr w:type="gramStart"/>
      <w:r w:rsidRPr="00DA08F6"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>планирует</w:t>
      </w:r>
      <w:proofErr w:type="gramEnd"/>
      <w:r w:rsidRPr="00DA08F6"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свои услуги с целью удовлетворения потребностей населения и осуществляет четкое руководство по его реализации.</w:t>
      </w:r>
    </w:p>
    <w:p w:rsidR="00732714" w:rsidRDefault="00732714" w:rsidP="00F07910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6E0763" w:rsidRDefault="006E0763" w:rsidP="00F07910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13349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3</w:t>
      </w:r>
      <w:r w:rsidRPr="0013349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1 </w:t>
      </w:r>
      <w:r w:rsidR="00E333C1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«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 стратегическом плане развития, разработанном руководством совместно с персоналом, излагаются долгосрочные цели, задачи, стратегии для осуществления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целей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медицинской организации</w:t>
      </w:r>
      <w:r w:rsidR="00E333C1">
        <w:rPr>
          <w:rFonts w:ascii="Times New Roman" w:hAnsi="Times New Roman" w:cs="Times New Roman"/>
          <w:spacing w:val="-3"/>
          <w:sz w:val="28"/>
          <w:szCs w:val="28"/>
          <w:lang w:eastAsia="ru-RU"/>
        </w:rPr>
        <w:t>»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6E0763" w:rsidRDefault="006E0763" w:rsidP="006E0763">
      <w:pPr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</w:t>
      </w:r>
      <w:r w:rsidR="00DA08F6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:</w:t>
      </w:r>
    </w:p>
    <w:p w:rsidR="006E0763" w:rsidRPr="000374C3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0374C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Планирование является неотъемлемой частью процесса управления и обеспечивает единое направление усилий всех членов организации к достижению ее общих целей.</w:t>
      </w:r>
    </w:p>
    <w:p w:rsidR="006E0763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0374C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Стратегическое планирование – набор действий и решений, предпринятых руководством, по разработке конкретных стратегий, предназначенных для того, чтобы помочь </w:t>
      </w:r>
      <w:proofErr w:type="gramStart"/>
      <w:r w:rsidRPr="000374C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организации достичь</w:t>
      </w:r>
      <w:proofErr w:type="gramEnd"/>
      <w:r w:rsidRPr="000374C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свои цел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</w:t>
      </w:r>
      <w:r w:rsidRPr="000374C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6E0763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 медицинской организации разработан стратегический план, включающий долгосрочные цели, задачи и индикаторы мониторинга. В разработке стратегического плана принимает участие персонал организации.</w:t>
      </w:r>
    </w:p>
    <w:p w:rsidR="006E0763" w:rsidRDefault="006E0763" w:rsidP="006E0763">
      <w:pPr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396CE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6E0763" w:rsidRDefault="006E0763" w:rsidP="00CB6394">
      <w:pPr>
        <w:pStyle w:val="a6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1B06D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Стратегический план медицинской организации;</w:t>
      </w:r>
    </w:p>
    <w:p w:rsidR="006E0763" w:rsidRDefault="006E0763" w:rsidP="00CB6394">
      <w:pPr>
        <w:pStyle w:val="a6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протокол обсуждения стратегического плана.</w:t>
      </w:r>
    </w:p>
    <w:p w:rsidR="006E0763" w:rsidRDefault="006E0763" w:rsidP="006E0763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6E0763" w:rsidRPr="00CC68A2" w:rsidRDefault="006E0763" w:rsidP="00F07910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13349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3</w:t>
      </w:r>
      <w:r w:rsidRPr="0013349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2 </w:t>
      </w:r>
      <w:r w:rsidR="00DA08F6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«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Стратегический план основан </w:t>
      </w:r>
      <w:proofErr w:type="gramStart"/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на</w:t>
      </w:r>
      <w:proofErr w:type="gramEnd"/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:</w:t>
      </w:r>
    </w:p>
    <w:p w:rsidR="006E0763" w:rsidRPr="00727A04" w:rsidRDefault="006E0763" w:rsidP="00CB6394">
      <w:pPr>
        <w:pStyle w:val="11"/>
        <w:widowControl w:val="0"/>
        <w:numPr>
          <w:ilvl w:val="0"/>
          <w:numId w:val="65"/>
        </w:numPr>
        <w:tabs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gramStart"/>
      <w:r w:rsidRPr="00727A04">
        <w:rPr>
          <w:rFonts w:ascii="Times New Roman" w:hAnsi="Times New Roman" w:cs="Times New Roman"/>
          <w:sz w:val="28"/>
          <w:szCs w:val="28"/>
          <w:lang w:val="ru-RU" w:eastAsia="ru-RU"/>
        </w:rPr>
        <w:t>целях</w:t>
      </w:r>
      <w:proofErr w:type="gramEnd"/>
      <w:r w:rsidRPr="00727A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 этических нормах организации; </w:t>
      </w:r>
    </w:p>
    <w:p w:rsidR="006E0763" w:rsidRPr="00727A04" w:rsidRDefault="006E0763" w:rsidP="00CB6394">
      <w:pPr>
        <w:pStyle w:val="11"/>
        <w:widowControl w:val="0"/>
        <w:numPr>
          <w:ilvl w:val="0"/>
          <w:numId w:val="65"/>
        </w:numPr>
        <w:tabs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gramStart"/>
      <w:r w:rsidRPr="00727A04">
        <w:rPr>
          <w:rFonts w:ascii="Times New Roman" w:hAnsi="Times New Roman" w:cs="Times New Roman"/>
          <w:sz w:val="28"/>
          <w:szCs w:val="28"/>
          <w:lang w:val="ru-RU" w:eastAsia="ru-RU"/>
        </w:rPr>
        <w:t>потребностях</w:t>
      </w:r>
      <w:proofErr w:type="gramEnd"/>
      <w:r w:rsidRPr="00727A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обслуживаемого населения;</w:t>
      </w:r>
    </w:p>
    <w:p w:rsidR="006E0763" w:rsidRPr="00727A04" w:rsidRDefault="006E0763" w:rsidP="00CB6394">
      <w:pPr>
        <w:pStyle w:val="11"/>
        <w:widowControl w:val="0"/>
        <w:numPr>
          <w:ilvl w:val="0"/>
          <w:numId w:val="65"/>
        </w:numPr>
        <w:tabs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27A04">
        <w:rPr>
          <w:rFonts w:ascii="Times New Roman" w:hAnsi="Times New Roman" w:cs="Times New Roman"/>
          <w:sz w:val="28"/>
          <w:szCs w:val="28"/>
          <w:lang w:val="ru-RU" w:eastAsia="ru-RU"/>
        </w:rPr>
        <w:t>анализа полученных отзывов от пациентов/ семей и общественности;</w:t>
      </w:r>
    </w:p>
    <w:p w:rsidR="006E0763" w:rsidRPr="00727A04" w:rsidRDefault="006E0763" w:rsidP="00CB6394">
      <w:pPr>
        <w:pStyle w:val="11"/>
        <w:numPr>
          <w:ilvl w:val="0"/>
          <w:numId w:val="65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27A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количественных и качественных </w:t>
      </w:r>
      <w:proofErr w:type="gramStart"/>
      <w:r w:rsidRPr="00727A04">
        <w:rPr>
          <w:rFonts w:ascii="Times New Roman" w:hAnsi="Times New Roman" w:cs="Times New Roman"/>
          <w:sz w:val="28"/>
          <w:szCs w:val="28"/>
          <w:lang w:val="ru-RU" w:eastAsia="ru-RU"/>
        </w:rPr>
        <w:t>показателях</w:t>
      </w:r>
      <w:proofErr w:type="gramEnd"/>
      <w:r w:rsidRPr="00727A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оказания медицинских услуг;</w:t>
      </w:r>
    </w:p>
    <w:p w:rsidR="006E0763" w:rsidRPr="00727A04" w:rsidRDefault="006E0763" w:rsidP="00CB6394">
      <w:pPr>
        <w:pStyle w:val="11"/>
        <w:widowControl w:val="0"/>
        <w:numPr>
          <w:ilvl w:val="0"/>
          <w:numId w:val="65"/>
        </w:numPr>
        <w:tabs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27A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правительственных </w:t>
      </w:r>
      <w:proofErr w:type="gramStart"/>
      <w:r w:rsidRPr="00727A04">
        <w:rPr>
          <w:rFonts w:ascii="Times New Roman" w:hAnsi="Times New Roman" w:cs="Times New Roman"/>
          <w:sz w:val="28"/>
          <w:szCs w:val="28"/>
          <w:lang w:val="ru-RU" w:eastAsia="ru-RU"/>
        </w:rPr>
        <w:t>стратегиях</w:t>
      </w:r>
      <w:proofErr w:type="gramEnd"/>
      <w:r w:rsidRPr="00727A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 приоритетах в здравоохранении;</w:t>
      </w:r>
    </w:p>
    <w:p w:rsidR="006E0763" w:rsidRPr="008E7699" w:rsidRDefault="006E0763" w:rsidP="00CB6394">
      <w:pPr>
        <w:pStyle w:val="a6"/>
        <w:numPr>
          <w:ilvl w:val="0"/>
          <w:numId w:val="6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8E7699">
        <w:rPr>
          <w:rFonts w:ascii="Times New Roman" w:hAnsi="Times New Roman" w:cs="Times New Roman"/>
          <w:sz w:val="28"/>
          <w:szCs w:val="28"/>
          <w:lang w:eastAsia="ru-RU"/>
        </w:rPr>
        <w:t xml:space="preserve">ожидаемых </w:t>
      </w:r>
      <w:proofErr w:type="gramStart"/>
      <w:r w:rsidRPr="008E7699">
        <w:rPr>
          <w:rFonts w:ascii="Times New Roman" w:hAnsi="Times New Roman" w:cs="Times New Roman"/>
          <w:sz w:val="28"/>
          <w:szCs w:val="28"/>
          <w:lang w:eastAsia="ru-RU"/>
        </w:rPr>
        <w:t>результатах</w:t>
      </w:r>
      <w:proofErr w:type="gramEnd"/>
      <w:r w:rsidRPr="008E7699">
        <w:rPr>
          <w:rFonts w:ascii="Times New Roman" w:hAnsi="Times New Roman" w:cs="Times New Roman"/>
          <w:sz w:val="28"/>
          <w:szCs w:val="28"/>
          <w:lang w:eastAsia="ru-RU"/>
        </w:rPr>
        <w:t xml:space="preserve"> по достижению целей и задач организации (индикаторах оценки)</w:t>
      </w:r>
      <w:r w:rsidR="00DA08F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8E769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0763" w:rsidRDefault="006E0763" w:rsidP="006E0763">
      <w:pPr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</w:t>
      </w:r>
      <w:r w:rsidR="00DA08F6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:</w:t>
      </w:r>
    </w:p>
    <w:p w:rsidR="006E0763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4870E6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При разработке стратегического плана учитываются перечисленные требования критерия.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Для мониторинга выполнения задач стратегического плана определяются индикаторы оценки. </w:t>
      </w:r>
      <w:r w:rsidRPr="004870E6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Рабочие материалы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для разработки плана собираются в отдельную папку.</w:t>
      </w:r>
    </w:p>
    <w:p w:rsidR="006E0763" w:rsidRDefault="006E0763" w:rsidP="006E0763">
      <w:pPr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396CE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6E0763" w:rsidRDefault="006E0763" w:rsidP="00CB6394">
      <w:pPr>
        <w:pStyle w:val="a6"/>
        <w:numPr>
          <w:ilvl w:val="0"/>
          <w:numId w:val="30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</w:t>
      </w:r>
      <w:r w:rsidRPr="0040665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тратегическ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ий план медицинской организации;</w:t>
      </w:r>
    </w:p>
    <w:p w:rsidR="006E0763" w:rsidRPr="0040665B" w:rsidRDefault="00DA08F6" w:rsidP="00CB6394">
      <w:pPr>
        <w:pStyle w:val="a6"/>
        <w:numPr>
          <w:ilvl w:val="0"/>
          <w:numId w:val="30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документы</w:t>
      </w:r>
      <w:r w:rsidR="006E07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,</w:t>
      </w:r>
      <w:r w:rsidR="006E0763" w:rsidRPr="0040665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содержа</w:t>
      </w:r>
      <w:r w:rsidR="006E076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щие</w:t>
      </w:r>
      <w:r w:rsidR="006E0763" w:rsidRPr="0040665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необходимую для разработки плана информацию.</w:t>
      </w:r>
    </w:p>
    <w:p w:rsidR="006E0763" w:rsidRDefault="006E0763" w:rsidP="006E0763">
      <w:pPr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727429" w:rsidRDefault="00727429" w:rsidP="006E0763">
      <w:pPr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6E0763" w:rsidRPr="00CC68A2" w:rsidRDefault="006E0763" w:rsidP="00F07910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13349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lastRenderedPageBreak/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3</w:t>
      </w:r>
      <w:r w:rsidRPr="0013349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3 </w:t>
      </w:r>
      <w:r w:rsidR="00DA08F6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«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Комплексный годовой план разработан и согласован со всеми структурными подразделениями медицинской организации: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3"/>
        </w:numPr>
        <w:tabs>
          <w:tab w:val="clear" w:pos="720"/>
          <w:tab w:val="left" w:pos="-720"/>
          <w:tab w:val="left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 соответствии со стратегическим планом;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3"/>
        </w:numPr>
        <w:tabs>
          <w:tab w:val="clear" w:pos="720"/>
          <w:tab w:val="left" w:pos="-720"/>
          <w:tab w:val="left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с рассмотрением непосредственных приоритетов;  </w:t>
      </w:r>
    </w:p>
    <w:p w:rsidR="006E0763" w:rsidRDefault="006E0763" w:rsidP="00CB6394">
      <w:pPr>
        <w:pStyle w:val="11"/>
        <w:widowControl w:val="0"/>
        <w:numPr>
          <w:ilvl w:val="0"/>
          <w:numId w:val="3"/>
        </w:numPr>
        <w:tabs>
          <w:tab w:val="clear" w:pos="720"/>
          <w:tab w:val="left" w:pos="-720"/>
          <w:tab w:val="left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содержит задачи и план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мероприятий по всем услугам;</w:t>
      </w:r>
    </w:p>
    <w:p w:rsidR="006E0763" w:rsidRDefault="006E0763" w:rsidP="00CB6394">
      <w:pPr>
        <w:pStyle w:val="11"/>
        <w:widowControl w:val="0"/>
        <w:numPr>
          <w:ilvl w:val="0"/>
          <w:numId w:val="3"/>
        </w:numPr>
        <w:tabs>
          <w:tab w:val="clear" w:pos="720"/>
          <w:tab w:val="left" w:pos="-720"/>
          <w:tab w:val="left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4870E6">
        <w:rPr>
          <w:rFonts w:ascii="Times New Roman" w:hAnsi="Times New Roman" w:cs="Times New Roman"/>
          <w:spacing w:val="-3"/>
          <w:sz w:val="28"/>
          <w:szCs w:val="28"/>
          <w:lang w:val="ru-RU"/>
        </w:rPr>
        <w:t>определяет укомплектование штата, финансовые и материальные ресурсы для обеспечения выполнения запланированных действий</w:t>
      </w:r>
      <w:r w:rsidR="00DA08F6">
        <w:rPr>
          <w:rFonts w:ascii="Times New Roman" w:hAnsi="Times New Roman" w:cs="Times New Roman"/>
          <w:spacing w:val="-3"/>
          <w:sz w:val="28"/>
          <w:szCs w:val="28"/>
          <w:lang w:val="ru-RU"/>
        </w:rPr>
        <w:t>»</w:t>
      </w:r>
      <w:r w:rsidRPr="004870E6">
        <w:rPr>
          <w:rFonts w:ascii="Times New Roman" w:hAnsi="Times New Roman" w:cs="Times New Roman"/>
          <w:spacing w:val="-3"/>
          <w:sz w:val="28"/>
          <w:szCs w:val="28"/>
          <w:lang w:val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  <w:tab w:val="left" w:pos="0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4D2EF4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F079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Комплексный годовой план разработан с участием персонала, в соответствии со стратегическим планом организации, охватывает все направления деятельности медицинской организации. В плане указываются:</w:t>
      </w:r>
      <w:r w:rsidRPr="000454AD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наименование конкретных мероприятий, срок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</w:t>
      </w:r>
      <w:r w:rsidRPr="000454AD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их выполнения,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0454A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ответственны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е</w:t>
      </w:r>
      <w:r w:rsidRPr="000454AD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лиц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</w:t>
      </w:r>
      <w:r w:rsidRPr="000454AD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необходимые ресурсы, форма завершения</w:t>
      </w:r>
      <w:r w:rsidRPr="000454A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  <w:r w:rsidRPr="0040665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</w:p>
    <w:p w:rsidR="006E0763" w:rsidRPr="001F0ABF" w:rsidRDefault="006E0763" w:rsidP="006E0763">
      <w:pPr>
        <w:pStyle w:val="11"/>
        <w:widowControl w:val="0"/>
        <w:tabs>
          <w:tab w:val="left" w:pos="-720"/>
          <w:tab w:val="left" w:pos="0"/>
        </w:tabs>
        <w:spacing w:before="0" w:after="0" w:line="240" w:lineRule="auto"/>
        <w:rPr>
          <w:rFonts w:cs="Готика"/>
          <w:color w:val="000000"/>
          <w:lang w:val="ru-RU"/>
        </w:rPr>
      </w:pPr>
      <w:r w:rsidRPr="001F0ABF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база.</w:t>
      </w:r>
    </w:p>
    <w:p w:rsidR="006E0763" w:rsidRDefault="006E0763" w:rsidP="00CB6394">
      <w:pPr>
        <w:pStyle w:val="a6"/>
        <w:numPr>
          <w:ilvl w:val="0"/>
          <w:numId w:val="31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Комплексный годовой план медицинской организации;</w:t>
      </w:r>
    </w:p>
    <w:p w:rsidR="006E0763" w:rsidRDefault="006E0763" w:rsidP="00CB6394">
      <w:pPr>
        <w:pStyle w:val="a6"/>
        <w:numPr>
          <w:ilvl w:val="0"/>
          <w:numId w:val="31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протокол обсуждения комплексного плана.</w:t>
      </w:r>
    </w:p>
    <w:p w:rsidR="006E0763" w:rsidRDefault="006E0763" w:rsidP="006E0763">
      <w:pPr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6E0763" w:rsidRPr="00CC68A2" w:rsidRDefault="006E0763" w:rsidP="00F07910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13349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3</w:t>
      </w:r>
      <w:r w:rsidRPr="0013349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4 </w:t>
      </w:r>
      <w:r w:rsidR="00DA08F6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«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Медицинской организацией и ее структурными подразделениями регулярно рассматривается достигнутый прогресс в реализации годового плана в сравнении с  целями и планом мероприятий:</w:t>
      </w:r>
    </w:p>
    <w:p w:rsidR="006E0763" w:rsidRPr="00CC68A2" w:rsidRDefault="006E0763" w:rsidP="00CB6394">
      <w:pPr>
        <w:pStyle w:val="a6"/>
        <w:numPr>
          <w:ilvl w:val="0"/>
          <w:numId w:val="4"/>
        </w:numPr>
        <w:tabs>
          <w:tab w:val="clear" w:pos="720"/>
          <w:tab w:val="left" w:pos="567"/>
        </w:tabs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C68A2">
        <w:rPr>
          <w:rFonts w:ascii="Times New Roman" w:hAnsi="Times New Roman" w:cs="Times New Roman"/>
          <w:sz w:val="28"/>
          <w:szCs w:val="28"/>
        </w:rPr>
        <w:t xml:space="preserve">уровень достижения целей и ожидаемых результатов; </w:t>
      </w:r>
    </w:p>
    <w:p w:rsidR="006E0763" w:rsidRPr="00CC68A2" w:rsidRDefault="006E0763" w:rsidP="00CB6394">
      <w:pPr>
        <w:pStyle w:val="a6"/>
        <w:numPr>
          <w:ilvl w:val="0"/>
          <w:numId w:val="4"/>
        </w:numPr>
        <w:tabs>
          <w:tab w:val="clear" w:pos="720"/>
          <w:tab w:val="left" w:pos="567"/>
        </w:tabs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C68A2">
        <w:rPr>
          <w:rFonts w:ascii="Times New Roman" w:hAnsi="Times New Roman" w:cs="Times New Roman"/>
          <w:sz w:val="28"/>
          <w:szCs w:val="28"/>
        </w:rPr>
        <w:t>выполнение запланированных действий;</w:t>
      </w:r>
    </w:p>
    <w:p w:rsidR="006E0763" w:rsidRPr="00CC68A2" w:rsidRDefault="006E0763" w:rsidP="00CB6394">
      <w:pPr>
        <w:pStyle w:val="a6"/>
        <w:numPr>
          <w:ilvl w:val="0"/>
          <w:numId w:val="4"/>
        </w:numPr>
        <w:tabs>
          <w:tab w:val="clear" w:pos="720"/>
          <w:tab w:val="left" w:pos="567"/>
        </w:tabs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C68A2">
        <w:rPr>
          <w:rFonts w:ascii="Times New Roman" w:hAnsi="Times New Roman" w:cs="Times New Roman"/>
          <w:sz w:val="28"/>
          <w:szCs w:val="28"/>
        </w:rPr>
        <w:t xml:space="preserve">адекватность ресурсной поддержки;   </w:t>
      </w:r>
    </w:p>
    <w:p w:rsidR="006E0763" w:rsidRPr="00CC68A2" w:rsidRDefault="006E0763" w:rsidP="00CB6394">
      <w:pPr>
        <w:pStyle w:val="a6"/>
        <w:numPr>
          <w:ilvl w:val="0"/>
          <w:numId w:val="4"/>
        </w:numPr>
        <w:tabs>
          <w:tab w:val="clear" w:pos="720"/>
          <w:tab w:val="left" w:pos="567"/>
        </w:tabs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C68A2">
        <w:rPr>
          <w:rFonts w:ascii="Times New Roman" w:hAnsi="Times New Roman" w:cs="Times New Roman"/>
          <w:sz w:val="28"/>
          <w:szCs w:val="28"/>
        </w:rPr>
        <w:t>соблюдение запланированных сроков;</w:t>
      </w:r>
    </w:p>
    <w:p w:rsidR="006E0763" w:rsidRPr="00CC68A2" w:rsidRDefault="006E0763" w:rsidP="00CB6394">
      <w:pPr>
        <w:pStyle w:val="a6"/>
        <w:numPr>
          <w:ilvl w:val="0"/>
          <w:numId w:val="4"/>
        </w:numPr>
        <w:tabs>
          <w:tab w:val="clear" w:pos="720"/>
          <w:tab w:val="left" w:pos="567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CC68A2">
        <w:rPr>
          <w:rFonts w:ascii="Times New Roman" w:hAnsi="Times New Roman" w:cs="Times New Roman"/>
          <w:sz w:val="28"/>
          <w:szCs w:val="28"/>
        </w:rPr>
        <w:t xml:space="preserve">нереализованные задачи и проблемы;  </w:t>
      </w:r>
    </w:p>
    <w:p w:rsidR="006E0763" w:rsidRDefault="006E0763" w:rsidP="00CB6394">
      <w:pPr>
        <w:pStyle w:val="a6"/>
        <w:numPr>
          <w:ilvl w:val="0"/>
          <w:numId w:val="4"/>
        </w:numPr>
        <w:tabs>
          <w:tab w:val="clear" w:pos="720"/>
          <w:tab w:val="left" w:pos="567"/>
        </w:tabs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дальнейшие планируемые шаги</w:t>
      </w:r>
      <w:r w:rsidR="00DA08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0763" w:rsidRDefault="006E0763" w:rsidP="006E0763">
      <w:pPr>
        <w:tabs>
          <w:tab w:val="left" w:pos="385"/>
          <w:tab w:val="left" w:pos="476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</w:t>
      </w:r>
      <w:r w:rsidRPr="005D291F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</w:p>
    <w:p w:rsidR="006E0763" w:rsidRDefault="006E0763" w:rsidP="00F07910">
      <w:pPr>
        <w:tabs>
          <w:tab w:val="left" w:pos="385"/>
          <w:tab w:val="left" w:pos="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 проводится мониторинг реализации мероприятий годового плана. Кратность проведения оценки реализации (мониторинг) и ответственные лица из числа сотрудников структурных подразделений должны быть отражены в самом плане. Достигнутый прогресс в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реализации годового плана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оценивается в сравнении с целями стратегического плана.</w:t>
      </w:r>
      <w:r>
        <w:rPr>
          <w:rFonts w:ascii="Times New Roman" w:hAnsi="Times New Roman" w:cs="Times New Roman"/>
          <w:sz w:val="28"/>
          <w:szCs w:val="28"/>
        </w:rPr>
        <w:t xml:space="preserve"> По мероприятиям, нереализованным в срок, проводится анализ причин невыполнения, вносятся соответствующие коррективы, принимаются управленческие решения.</w:t>
      </w:r>
    </w:p>
    <w:p w:rsidR="006E0763" w:rsidRDefault="006E0763" w:rsidP="006E0763">
      <w:pPr>
        <w:tabs>
          <w:tab w:val="left" w:pos="385"/>
          <w:tab w:val="left" w:pos="476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1F0ABF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6E0763" w:rsidRDefault="006E0763" w:rsidP="00CB6394">
      <w:pPr>
        <w:pStyle w:val="a6"/>
        <w:numPr>
          <w:ilvl w:val="0"/>
          <w:numId w:val="33"/>
        </w:numPr>
        <w:tabs>
          <w:tab w:val="left" w:pos="385"/>
          <w:tab w:val="left" w:pos="476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230D9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Годовой план организации;</w:t>
      </w:r>
    </w:p>
    <w:p w:rsidR="006E0763" w:rsidRPr="00D230D9" w:rsidRDefault="006E0763" w:rsidP="00CB6394">
      <w:pPr>
        <w:pStyle w:val="a6"/>
        <w:numPr>
          <w:ilvl w:val="0"/>
          <w:numId w:val="33"/>
        </w:numPr>
        <w:tabs>
          <w:tab w:val="left" w:pos="385"/>
          <w:tab w:val="left" w:pos="476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Итоги мониторинга плана, представленные структурными подразделениями в службу внутреннего аудита организации.</w:t>
      </w:r>
    </w:p>
    <w:p w:rsidR="006E0763" w:rsidRDefault="006E0763" w:rsidP="006E0763">
      <w:pPr>
        <w:tabs>
          <w:tab w:val="left" w:pos="385"/>
          <w:tab w:val="left" w:pos="476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6E0763" w:rsidRDefault="006E0763" w:rsidP="00253503">
      <w:pPr>
        <w:tabs>
          <w:tab w:val="left" w:pos="385"/>
          <w:tab w:val="left" w:pos="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349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3</w:t>
      </w:r>
      <w:r w:rsidRPr="0013349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5 </w:t>
      </w:r>
      <w:r w:rsidR="00DA08F6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«</w:t>
      </w:r>
      <w:r w:rsidRPr="00F820B3">
        <w:rPr>
          <w:rFonts w:ascii="Times New Roman" w:hAnsi="Times New Roman" w:cs="Times New Roman"/>
          <w:sz w:val="28"/>
          <w:szCs w:val="28"/>
          <w:lang w:eastAsia="ru-RU"/>
        </w:rPr>
        <w:t>Служба внутреннего аудита проводит анализ достигнутых результатов в сравнении с годовым планом, информация предоставляется руководителю медицинской организации и руководителям структурных подразделений для планирования дальнейших действий</w:t>
      </w:r>
      <w:r w:rsidR="00DA08F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820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0763" w:rsidRDefault="006E0763" w:rsidP="006E0763">
      <w:pPr>
        <w:tabs>
          <w:tab w:val="left" w:pos="385"/>
          <w:tab w:val="left" w:pos="476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lastRenderedPageBreak/>
        <w:t>Комментарии</w:t>
      </w:r>
      <w:r w:rsidRPr="005D291F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</w:p>
    <w:p w:rsidR="006E0763" w:rsidRDefault="006E0763" w:rsidP="00253503">
      <w:pPr>
        <w:tabs>
          <w:tab w:val="left" w:pos="385"/>
          <w:tab w:val="left" w:pos="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медицинской организации проводится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план-фактный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 итогов реализации годового плана за определенный период, оценена эффективность использования кадровых и материально-технических ресурсов. По невыполненным мероприятиям проводится анализ, информация о проблемах представляется руководителю для принятия управленческих решений.</w:t>
      </w:r>
    </w:p>
    <w:p w:rsidR="006E0763" w:rsidRDefault="006E0763" w:rsidP="006E0763">
      <w:pPr>
        <w:tabs>
          <w:tab w:val="left" w:pos="385"/>
          <w:tab w:val="left" w:pos="476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1F0ABF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6E0763" w:rsidRDefault="006E0763" w:rsidP="00CB6394">
      <w:pPr>
        <w:pStyle w:val="a6"/>
        <w:numPr>
          <w:ilvl w:val="0"/>
          <w:numId w:val="32"/>
        </w:numPr>
        <w:tabs>
          <w:tab w:val="left" w:pos="385"/>
          <w:tab w:val="left" w:pos="476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Информация по результатам мониторинга годового плана;</w:t>
      </w:r>
      <w:r w:rsidRPr="003708ED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</w:p>
    <w:p w:rsidR="006E0763" w:rsidRPr="003708ED" w:rsidRDefault="006E0763" w:rsidP="00CB6394">
      <w:pPr>
        <w:pStyle w:val="a6"/>
        <w:numPr>
          <w:ilvl w:val="0"/>
          <w:numId w:val="32"/>
        </w:numPr>
        <w:tabs>
          <w:tab w:val="left" w:pos="385"/>
          <w:tab w:val="left" w:pos="476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документы, в которых отражены</w:t>
      </w:r>
      <w:r w:rsidRPr="003708ED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CC68A2">
        <w:rPr>
          <w:rFonts w:ascii="Times New Roman" w:hAnsi="Times New Roman" w:cs="Times New Roman"/>
          <w:sz w:val="28"/>
          <w:szCs w:val="28"/>
        </w:rPr>
        <w:t>нереализованные задачи и проблемы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 принятые управленческие решения</w:t>
      </w:r>
      <w:r w:rsidRPr="003708E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6E0763" w:rsidRDefault="006E0763" w:rsidP="006E0763">
      <w:pPr>
        <w:tabs>
          <w:tab w:val="left" w:pos="385"/>
          <w:tab w:val="left" w:pos="4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0763" w:rsidRDefault="006E0763" w:rsidP="00253503">
      <w:pPr>
        <w:tabs>
          <w:tab w:val="left" w:pos="385"/>
          <w:tab w:val="left" w:pos="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349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3</w:t>
      </w:r>
      <w:r w:rsidRPr="0013349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6 </w:t>
      </w:r>
      <w:r w:rsidR="00DA08F6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«</w:t>
      </w:r>
      <w:r w:rsidRPr="00F820B3">
        <w:rPr>
          <w:rFonts w:ascii="Times New Roman" w:hAnsi="Times New Roman" w:cs="Times New Roman"/>
          <w:sz w:val="28"/>
          <w:szCs w:val="28"/>
          <w:lang w:eastAsia="ru-RU"/>
        </w:rPr>
        <w:t>Решения относительно планируемых улучшений, внесенных в годовой план, сообщаются и обсуждаются с персоналом и передаются при необходимости соответствующим внешним службам</w:t>
      </w:r>
      <w:r w:rsidR="00DA08F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820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0763" w:rsidRDefault="006E0763" w:rsidP="006E0763">
      <w:pPr>
        <w:tabs>
          <w:tab w:val="left" w:pos="385"/>
          <w:tab w:val="left" w:pos="476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</w:t>
      </w:r>
      <w:r w:rsidRPr="005D291F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</w:p>
    <w:p w:rsidR="006E0763" w:rsidRDefault="006E0763" w:rsidP="00253503">
      <w:pPr>
        <w:tabs>
          <w:tab w:val="left" w:pos="385"/>
          <w:tab w:val="left" w:pos="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Внесение изменений (коррекция) в годовой план осуществляется с участием персонала. Мероприятия, касающиеся взаимодействия с внешними службами,  доводятся  до их сведения.</w:t>
      </w:r>
    </w:p>
    <w:p w:rsidR="006E0763" w:rsidRDefault="006E0763" w:rsidP="006E0763">
      <w:pPr>
        <w:tabs>
          <w:tab w:val="left" w:pos="385"/>
          <w:tab w:val="left" w:pos="476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1F0ABF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6E0763" w:rsidRDefault="006E0763" w:rsidP="00CB6394">
      <w:pPr>
        <w:pStyle w:val="a6"/>
        <w:numPr>
          <w:ilvl w:val="0"/>
          <w:numId w:val="34"/>
        </w:numPr>
        <w:tabs>
          <w:tab w:val="left" w:pos="385"/>
          <w:tab w:val="left" w:pos="476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Протоколы</w:t>
      </w:r>
      <w:r w:rsidRPr="00D973D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совещани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й</w:t>
      </w:r>
      <w:r w:rsidRPr="00D973D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по внесению изменений в годовой план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;</w:t>
      </w:r>
      <w:r w:rsidRPr="00D973D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</w:p>
    <w:p w:rsidR="006E0763" w:rsidRPr="00D973D1" w:rsidRDefault="006E0763" w:rsidP="00CB6394">
      <w:pPr>
        <w:pStyle w:val="a6"/>
        <w:numPr>
          <w:ilvl w:val="0"/>
          <w:numId w:val="34"/>
        </w:numPr>
        <w:tabs>
          <w:tab w:val="left" w:pos="385"/>
          <w:tab w:val="left" w:pos="476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973D1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уведомлен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ие</w:t>
      </w:r>
      <w:r w:rsidRPr="00D973D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внешни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х служб</w:t>
      </w:r>
      <w:r w:rsidRPr="00D973D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о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б</w:t>
      </w:r>
      <w:r w:rsidRPr="00D973D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изменениях</w:t>
      </w:r>
      <w:r w:rsidR="00DA08F6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(при необходимости)</w:t>
      </w:r>
      <w:r w:rsidRPr="00D973D1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6E0763" w:rsidRDefault="006E0763" w:rsidP="006E0763">
      <w:pPr>
        <w:tabs>
          <w:tab w:val="left" w:pos="385"/>
          <w:tab w:val="left" w:pos="476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6E0763" w:rsidRPr="00CC68A2" w:rsidRDefault="00DA08F6" w:rsidP="006E0763">
      <w:pPr>
        <w:pStyle w:val="2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pacing w:val="-3"/>
          <w:sz w:val="28"/>
          <w:szCs w:val="28"/>
          <w:lang w:eastAsia="ru-RU"/>
        </w:rPr>
      </w:pPr>
      <w:bookmarkStart w:id="7" w:name="_Toc357773464"/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Стандарт </w:t>
      </w:r>
      <w:r w:rsidR="006E0763" w:rsidRPr="00CC68A2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4.0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</w:t>
      </w:r>
      <w:r w:rsidR="006E0763" w:rsidRPr="00CC68A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ОБЩЕЕ УПРАВЛЕНИЕ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»</w:t>
      </w:r>
      <w:bookmarkEnd w:id="7"/>
      <w:r w:rsidR="006E0763" w:rsidRPr="00CC68A2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6E0763" w:rsidRDefault="006E0763" w:rsidP="006E0763">
      <w:pPr>
        <w:tabs>
          <w:tab w:val="left" w:pos="385"/>
          <w:tab w:val="left" w:pos="476"/>
        </w:tabs>
        <w:spacing w:after="0" w:line="240" w:lineRule="auto"/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CC68A2"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>Медицинская организация имеет структуру управления и подотчетности. Управление осуществляется квалифицированными менеджерами.</w:t>
      </w:r>
    </w:p>
    <w:p w:rsidR="006E0763" w:rsidRDefault="006E0763" w:rsidP="00253503">
      <w:pPr>
        <w:tabs>
          <w:tab w:val="left" w:pos="385"/>
          <w:tab w:val="left" w:pos="4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A28" w:rsidRDefault="00885A28" w:rsidP="00885A28">
      <w:pPr>
        <w:tabs>
          <w:tab w:val="left" w:pos="385"/>
          <w:tab w:val="left" w:pos="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>Нормативная правовая база:</w:t>
      </w:r>
    </w:p>
    <w:p w:rsidR="00885A28" w:rsidRPr="00732714" w:rsidRDefault="00885A28" w:rsidP="00D423C1">
      <w:pPr>
        <w:pStyle w:val="a6"/>
        <w:numPr>
          <w:ilvl w:val="0"/>
          <w:numId w:val="205"/>
        </w:numPr>
        <w:tabs>
          <w:tab w:val="left" w:pos="385"/>
          <w:tab w:val="left" w:pos="476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327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Постановление Правительства Республики Казахстан от 22 декабря 2011 года № 1577 «Об утверждении Правил организации и проведения внутренней и внешней экспертиз качества медицинских услуг»;</w:t>
      </w:r>
    </w:p>
    <w:p w:rsidR="00885A28" w:rsidRPr="00732714" w:rsidRDefault="00885A28" w:rsidP="00D423C1">
      <w:pPr>
        <w:pStyle w:val="a6"/>
        <w:numPr>
          <w:ilvl w:val="0"/>
          <w:numId w:val="205"/>
        </w:numPr>
        <w:tabs>
          <w:tab w:val="left" w:pos="385"/>
          <w:tab w:val="left" w:pos="476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327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Приказ Министра здравоохранения Республики Казахстан от 28 декабря 2007 года № 765 «Об утверждении квалификационных характеристик медицинских и фармацевтических специальностей»;</w:t>
      </w:r>
    </w:p>
    <w:p w:rsidR="00885A28" w:rsidRPr="00732714" w:rsidRDefault="00885A28" w:rsidP="00D423C1">
      <w:pPr>
        <w:pStyle w:val="a6"/>
        <w:numPr>
          <w:ilvl w:val="0"/>
          <w:numId w:val="205"/>
        </w:numPr>
        <w:tabs>
          <w:tab w:val="left" w:pos="385"/>
          <w:tab w:val="left" w:pos="476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327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Приказ и.о. Министра здравоохранения Республики Казахстан от 26 ноября 2009 года № 791 «Об утверждении Квалификационных характеристик должностей работников здравоохранения»;</w:t>
      </w:r>
    </w:p>
    <w:p w:rsidR="00885A28" w:rsidRDefault="00885A28" w:rsidP="00253503">
      <w:pPr>
        <w:tabs>
          <w:tab w:val="left" w:pos="385"/>
          <w:tab w:val="left" w:pos="4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763" w:rsidRPr="00CC68A2" w:rsidRDefault="006E0763" w:rsidP="00253503">
      <w:pPr>
        <w:tabs>
          <w:tab w:val="left" w:pos="385"/>
          <w:tab w:val="left" w:pos="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13349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4.1 </w:t>
      </w:r>
      <w:r w:rsidR="00DA08F6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«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Руководитель медицинской организации является ответственным и отчитывается за следующее: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5"/>
        </w:numPr>
        <w:tabs>
          <w:tab w:val="clear" w:pos="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все оперативные вопросы, включая управление рисками и повышение качества, инфекционный контроль, охрану здоровья/труда и безопасность; 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5"/>
        </w:numPr>
        <w:tabs>
          <w:tab w:val="clear" w:pos="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клиническ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ую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, управленческ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ую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и финансов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ую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деятельност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ь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перед руководящим органом и вышестоящими государственными органами;</w:t>
      </w:r>
    </w:p>
    <w:p w:rsidR="006E0763" w:rsidRPr="002F2014" w:rsidRDefault="006E0763" w:rsidP="00CB6394">
      <w:pPr>
        <w:pStyle w:val="11"/>
        <w:widowControl w:val="0"/>
        <w:numPr>
          <w:ilvl w:val="0"/>
          <w:numId w:val="5"/>
        </w:numPr>
        <w:tabs>
          <w:tab w:val="clear" w:pos="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реагирование на любые сообщения, полученные от контрольных и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lastRenderedPageBreak/>
        <w:t>регулирующих органов</w:t>
      </w:r>
      <w:r w:rsidR="00DA08F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»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2F2014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Pr="002F2014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2F2014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Руководител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ь</w:t>
      </w:r>
      <w:r w:rsidRPr="002F2014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решает оперативные вопросы, возникающие в процессе деятельности </w:t>
      </w:r>
      <w:r w:rsidRPr="002F2014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медицинской организации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, утверждает план управления рисками, план повышения качества, программу инфекционного контроля, с</w:t>
      </w:r>
      <w:r w:rsidRPr="002F2014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тратегии и процедуры по обеспечению охраны труда и безопасности на рабочем месте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 Ежегодно в вышестоящий государственный орган управления представляется отчет о деятельности медицинской организации. Реагирование на сообщения от контрольных и регулирующих органов осуществляется</w:t>
      </w:r>
      <w:r w:rsidRPr="002F2014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в соответствии с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установленными требованиями</w:t>
      </w:r>
      <w:r w:rsidRPr="002F2014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база.</w:t>
      </w:r>
    </w:p>
    <w:p w:rsidR="006E0763" w:rsidRDefault="006E0763" w:rsidP="00CB6394">
      <w:pPr>
        <w:pStyle w:val="11"/>
        <w:widowControl w:val="0"/>
        <w:numPr>
          <w:ilvl w:val="0"/>
          <w:numId w:val="58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План управления рисками, план повышения качества, программа инфекционного контроля, с</w:t>
      </w:r>
      <w:r w:rsidRPr="002F2014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тратегии и процедуры по обеспечению охраны труда и безопасности на рабочем месте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6E0763" w:rsidRDefault="006E0763" w:rsidP="00CB6394">
      <w:pPr>
        <w:pStyle w:val="11"/>
        <w:widowControl w:val="0"/>
        <w:numPr>
          <w:ilvl w:val="0"/>
          <w:numId w:val="58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годовой отчет медицинской организации;</w:t>
      </w:r>
    </w:p>
    <w:p w:rsidR="006E0763" w:rsidRDefault="006E0763" w:rsidP="00CB6394">
      <w:pPr>
        <w:pStyle w:val="11"/>
        <w:widowControl w:val="0"/>
        <w:numPr>
          <w:ilvl w:val="0"/>
          <w:numId w:val="58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правила документирования и управления документацией, принятые в медицинской организации (контроль исполнения документов);</w:t>
      </w:r>
    </w:p>
    <w:p w:rsidR="006E0763" w:rsidRDefault="006E0763" w:rsidP="00CB6394">
      <w:pPr>
        <w:pStyle w:val="11"/>
        <w:widowControl w:val="0"/>
        <w:numPr>
          <w:ilvl w:val="0"/>
          <w:numId w:val="58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переписка с государственными органами; </w:t>
      </w:r>
    </w:p>
    <w:p w:rsidR="006E0763" w:rsidRDefault="006E0763" w:rsidP="00CB6394">
      <w:pPr>
        <w:pStyle w:val="11"/>
        <w:widowControl w:val="0"/>
        <w:numPr>
          <w:ilvl w:val="0"/>
          <w:numId w:val="58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журналы входящей и исходящей корреспонденции.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144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 4.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2 </w:t>
      </w:r>
      <w:r w:rsidR="00DA08F6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«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Руководитель медицинской организации имеет образование, квалификацию, стаж и опыт работы</w:t>
      </w:r>
      <w:r w:rsidR="00DA08F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»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2F2014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Pr="00AD2057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Т</w:t>
      </w:r>
      <w:r w:rsidRPr="00AD205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ребования к квалификации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руководителя медицинской организации</w:t>
      </w:r>
      <w:r w:rsidRPr="00AD205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определены</w:t>
      </w:r>
      <w:r w:rsidRPr="00AD205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к</w:t>
      </w:r>
      <w:r w:rsidRPr="00AD205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валификационны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ми</w:t>
      </w:r>
      <w:r w:rsidRPr="00AD205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характеристик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ам</w:t>
      </w:r>
      <w:r w:rsidRPr="00AD205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 должностей работников здравоохранения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, утвержденными </w:t>
      </w:r>
      <w:r w:rsidRPr="00AD205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Приказ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ом</w:t>
      </w:r>
      <w:r w:rsidRPr="00AD205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и.о. Министра здравоохранения Республики Казахстан от 26 ноября 2009 года № 791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«</w:t>
      </w:r>
      <w:r w:rsidRPr="00AD205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Об утверждении Квалификационных характеристик должностей работников здравоохранения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». 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база.</w:t>
      </w:r>
    </w:p>
    <w:p w:rsidR="006E0763" w:rsidRPr="00F1565E" w:rsidRDefault="006E0763" w:rsidP="00CB6394">
      <w:pPr>
        <w:pStyle w:val="11"/>
        <w:widowControl w:val="0"/>
        <w:numPr>
          <w:ilvl w:val="0"/>
          <w:numId w:val="35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Личное дело руководителя медицинской организации.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 4.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3 </w:t>
      </w:r>
      <w:r w:rsidR="00DA08F6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 «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 должностной инструкции руководителя медицинской организации ясно определена его роль, права и обязанности</w:t>
      </w:r>
      <w:r w:rsidR="00DA08F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»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2F2014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Pr="00136C21" w:rsidRDefault="006E0763" w:rsidP="002535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 должностной инструкции отражаются подотчетность, обязанности, права, ответственность руководителя медицинской организации. 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база.</w:t>
      </w:r>
    </w:p>
    <w:p w:rsidR="006E0763" w:rsidRDefault="006E0763" w:rsidP="00CB6394">
      <w:pPr>
        <w:pStyle w:val="11"/>
        <w:widowControl w:val="0"/>
        <w:numPr>
          <w:ilvl w:val="0"/>
          <w:numId w:val="3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Д</w:t>
      </w:r>
      <w:r w:rsidRPr="007A6E1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олжностн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ая</w:t>
      </w:r>
      <w:r w:rsidRPr="007A6E1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инструкци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я</w:t>
      </w:r>
      <w:r w:rsidRPr="007A6E1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руководителя.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 4.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4 </w:t>
      </w:r>
      <w:r w:rsidR="00DA08F6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«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Эффективность работы руководителя организации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определяется достижениями в деятельности медицинской организации, отчет по исполнению запланированных мероприятий предоставляется в вышестоящую организацию</w:t>
      </w:r>
      <w:r w:rsidR="00DA08F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»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2F2014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lastRenderedPageBreak/>
        <w:t xml:space="preserve">Медицинской организацией в вышестоящий орган представляется отчет по выполнению мероприятий годового плана. 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база.</w:t>
      </w:r>
    </w:p>
    <w:p w:rsidR="006E0763" w:rsidRDefault="006E0763" w:rsidP="00CB6394">
      <w:pPr>
        <w:pStyle w:val="11"/>
        <w:widowControl w:val="0"/>
        <w:numPr>
          <w:ilvl w:val="0"/>
          <w:numId w:val="37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Отчет</w:t>
      </w:r>
      <w:r w:rsidRPr="00040E8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</w:t>
      </w:r>
      <w:r w:rsidRPr="00DB6CD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о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выполненным</w:t>
      </w:r>
      <w:r w:rsidRPr="00DB6CD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мероприятиям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, содержащий результаты достижения по индикаторам;</w:t>
      </w:r>
    </w:p>
    <w:p w:rsidR="006E0763" w:rsidRDefault="006E0763" w:rsidP="00CB6394">
      <w:pPr>
        <w:pStyle w:val="11"/>
        <w:widowControl w:val="0"/>
        <w:numPr>
          <w:ilvl w:val="0"/>
          <w:numId w:val="37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3F0E2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итоги рейтинга медицинской организации.</w:t>
      </w:r>
    </w:p>
    <w:p w:rsidR="00DA08F6" w:rsidRPr="003F0E23" w:rsidRDefault="00DA08F6" w:rsidP="00DA08F6">
      <w:pPr>
        <w:pStyle w:val="11"/>
        <w:widowControl w:val="0"/>
        <w:tabs>
          <w:tab w:val="left" w:pos="-720"/>
          <w:tab w:val="left" w:pos="1134"/>
        </w:tabs>
        <w:spacing w:before="0" w:after="0" w:line="240" w:lineRule="auto"/>
        <w:ind w:left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 4.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5 </w:t>
      </w:r>
      <w:r w:rsidR="00DA08F6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«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Функции и полномочия каждого структурного подразделения ясно определены с участием каждого сотрудника и доведены до сведения сотрудников</w:t>
      </w:r>
      <w:r w:rsidR="00DA08F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»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2F2014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Положение о структурном подразделении медицинской организации регламентирует деятельность структурного подразделения,  включает цели, задачи, функции, организационную структуру, права и обязанности, ответственность структурного подразделения. Разработка положения осуществляется с участием сотрудников. После утверждения руководителем организации положение о структурном подразделении  доводится до сведения сотрудников.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база.</w:t>
      </w:r>
    </w:p>
    <w:p w:rsidR="006E0763" w:rsidRDefault="006E0763" w:rsidP="00CB6394">
      <w:pPr>
        <w:pStyle w:val="11"/>
        <w:widowControl w:val="0"/>
        <w:numPr>
          <w:ilvl w:val="0"/>
          <w:numId w:val="38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Положение о структурном подразделении;</w:t>
      </w:r>
    </w:p>
    <w:p w:rsidR="006E0763" w:rsidRDefault="006E0763" w:rsidP="00CB6394">
      <w:pPr>
        <w:pStyle w:val="11"/>
        <w:widowControl w:val="0"/>
        <w:numPr>
          <w:ilvl w:val="0"/>
          <w:numId w:val="38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протоколы производственных совещаний по обсуждению проектов положения о структурном подразделении;</w:t>
      </w:r>
    </w:p>
    <w:p w:rsidR="006E0763" w:rsidRDefault="006E0763" w:rsidP="00CB6394">
      <w:pPr>
        <w:pStyle w:val="11"/>
        <w:widowControl w:val="0"/>
        <w:numPr>
          <w:ilvl w:val="0"/>
          <w:numId w:val="38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документированная процедура приема сотрудника на работу (ознакомление с положением).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 4.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6 </w:t>
      </w:r>
      <w:r w:rsidR="00DA08F6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«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Каждое подразделение медицинской организации возглавляется руководителем,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имеющим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образование, квалификацию, стаж и опыт работы</w:t>
      </w:r>
      <w:r w:rsidR="00DA08F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»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2F2014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Т</w:t>
      </w:r>
      <w:r w:rsidRPr="00AD205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ребования к квалификации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руководителей структурных подразделений медицинской организации</w:t>
      </w:r>
      <w:r w:rsidRPr="00AD205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определяются в</w:t>
      </w:r>
      <w:r w:rsidRPr="00AD205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соответствии с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к</w:t>
      </w:r>
      <w:r w:rsidRPr="00AD205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валификационны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ми</w:t>
      </w:r>
      <w:r w:rsidRPr="00AD205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характеристик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ам</w:t>
      </w:r>
      <w:r w:rsidRPr="00AD205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 должностей работников здравоохранения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, утвержденными </w:t>
      </w:r>
      <w:r w:rsidRPr="00AD205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Приказ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ом</w:t>
      </w:r>
      <w:r w:rsidRPr="00AD205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и.о. Министра здравоохранения Республики Казахстан от 26 ноября 2009 года № 791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«</w:t>
      </w:r>
      <w:r w:rsidRPr="00AD205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Об утверждении Квалификационных характеристик должностей работников здравоохранения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».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база.</w:t>
      </w:r>
    </w:p>
    <w:p w:rsidR="006E0763" w:rsidRDefault="006E0763" w:rsidP="00CB6394">
      <w:pPr>
        <w:pStyle w:val="11"/>
        <w:widowControl w:val="0"/>
        <w:numPr>
          <w:ilvl w:val="0"/>
          <w:numId w:val="39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B8401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Личные дела руководи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телей структурных подразделений.</w:t>
      </w:r>
    </w:p>
    <w:p w:rsidR="006E0763" w:rsidRPr="00B8401A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6E0763" w:rsidRPr="00CC68A2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 4.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7 </w:t>
      </w:r>
      <w:r w:rsidR="00DA08F6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«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Лица, ответственные за клиническую деятельность медицинской организации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,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обеспечивают: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6"/>
        </w:numPr>
        <w:tabs>
          <w:tab w:val="left" w:pos="-720"/>
          <w:tab w:val="num" w:pos="385"/>
        </w:tabs>
        <w:spacing w:before="0" w:after="0" w:line="240" w:lineRule="auto"/>
        <w:ind w:left="25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планирование и оценку клинической практики;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6"/>
        </w:numPr>
        <w:tabs>
          <w:tab w:val="left" w:pos="-720"/>
          <w:tab w:val="num" w:pos="385"/>
        </w:tabs>
        <w:spacing w:before="0" w:after="0" w:line="240" w:lineRule="auto"/>
        <w:ind w:left="25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предоставление консультаций по клиническим вопросам руководителю организации и заведующим подразделениями;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6"/>
        </w:numPr>
        <w:tabs>
          <w:tab w:val="left" w:pos="-720"/>
          <w:tab w:val="num" w:pos="385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мониторинг стандартов клинического лечения; </w:t>
      </w:r>
    </w:p>
    <w:p w:rsidR="006E0763" w:rsidRDefault="006E0763" w:rsidP="00CB6394">
      <w:pPr>
        <w:pStyle w:val="11"/>
        <w:widowControl w:val="0"/>
        <w:numPr>
          <w:ilvl w:val="0"/>
          <w:numId w:val="6"/>
        </w:numPr>
        <w:tabs>
          <w:tab w:val="left" w:pos="-720"/>
          <w:tab w:val="num" w:pos="385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lastRenderedPageBreak/>
        <w:t>контроль и оказание содействия персоналу</w:t>
      </w:r>
      <w:r w:rsidR="00DA08F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»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2F2014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Pr="000F4CB9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З</w:t>
      </w:r>
      <w:r w:rsidRPr="00884E8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аместитель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Pr="00884E8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руководителя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медицинской</w:t>
      </w:r>
      <w:r w:rsidRPr="00884E8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организации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выполняет </w:t>
      </w:r>
      <w:r w:rsidRPr="00CC4D8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работу по планированию лечебно-диагностической деятельности организации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, о</w:t>
      </w:r>
      <w:r w:rsidRPr="00CC4D8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существляет систематический </w:t>
      </w:r>
      <w:proofErr w:type="gramStart"/>
      <w:r w:rsidRPr="00CC4D8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контроль за</w:t>
      </w:r>
      <w:proofErr w:type="gramEnd"/>
      <w:r w:rsidRPr="00CC4D8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качест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вом оказанных медицинских услуг.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база.</w:t>
      </w:r>
    </w:p>
    <w:p w:rsidR="006E0763" w:rsidRDefault="006E0763" w:rsidP="00CB6394">
      <w:pPr>
        <w:pStyle w:val="11"/>
        <w:widowControl w:val="0"/>
        <w:numPr>
          <w:ilvl w:val="0"/>
          <w:numId w:val="40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Должностная инструкция заместителя</w:t>
      </w:r>
      <w:r w:rsidRPr="00E23DEF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Pr="00884E8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руководителя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медицинской</w:t>
      </w:r>
      <w:r w:rsidRPr="00884E8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организации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6E0763" w:rsidRDefault="006E0763" w:rsidP="00CB6394">
      <w:pPr>
        <w:pStyle w:val="11"/>
        <w:widowControl w:val="0"/>
        <w:numPr>
          <w:ilvl w:val="0"/>
          <w:numId w:val="40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план повышения качества, в соответствии с которым в каждом структурном подразделении разработан план работы;</w:t>
      </w:r>
    </w:p>
    <w:p w:rsidR="006E0763" w:rsidRDefault="006E0763" w:rsidP="00CB6394">
      <w:pPr>
        <w:pStyle w:val="11"/>
        <w:widowControl w:val="0"/>
        <w:numPr>
          <w:ilvl w:val="0"/>
          <w:numId w:val="40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результаты проведенных внутренних экспертиз;</w:t>
      </w:r>
    </w:p>
    <w:p w:rsidR="006E0763" w:rsidRDefault="006E0763" w:rsidP="00CB6394">
      <w:pPr>
        <w:pStyle w:val="11"/>
        <w:widowControl w:val="0"/>
        <w:numPr>
          <w:ilvl w:val="0"/>
          <w:numId w:val="40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протоколы обсуждения на совещаниях, врачебных конференциях;</w:t>
      </w:r>
    </w:p>
    <w:p w:rsidR="006E0763" w:rsidRDefault="006E0763" w:rsidP="00CB6394">
      <w:pPr>
        <w:pStyle w:val="11"/>
        <w:widowControl w:val="0"/>
        <w:numPr>
          <w:ilvl w:val="0"/>
          <w:numId w:val="40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документы по принятым управленческим решениям.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6E0763" w:rsidRPr="00CC68A2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2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 4.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8 </w:t>
      </w:r>
      <w:r w:rsidR="00DA08F6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«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Организационная структура: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7"/>
        </w:numPr>
        <w:tabs>
          <w:tab w:val="clear" w:pos="72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оформлена документально и представлена в виде схемы;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7"/>
        </w:numPr>
        <w:tabs>
          <w:tab w:val="clear" w:pos="72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соответствует целям, задачам и функциям организации;  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7"/>
        </w:numPr>
        <w:tabs>
          <w:tab w:val="clear" w:pos="72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четко отражает структуру подчинения персонала; </w:t>
      </w:r>
    </w:p>
    <w:p w:rsidR="006E0763" w:rsidRDefault="006E0763" w:rsidP="00CB6394">
      <w:pPr>
        <w:pStyle w:val="11"/>
        <w:widowControl w:val="0"/>
        <w:numPr>
          <w:ilvl w:val="0"/>
          <w:numId w:val="7"/>
        </w:numPr>
        <w:tabs>
          <w:tab w:val="clear" w:pos="72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18350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помогает</w:t>
      </w:r>
      <w:r w:rsidRPr="0018350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отделам и службам скоординировать планирование и оказание услуг</w:t>
      </w:r>
      <w:r w:rsidR="00DA08F6">
        <w:rPr>
          <w:rFonts w:ascii="Times New Roman" w:hAnsi="Times New Roman" w:cs="Times New Roman"/>
          <w:spacing w:val="-3"/>
          <w:sz w:val="28"/>
          <w:szCs w:val="28"/>
          <w:lang w:val="ru-RU"/>
        </w:rPr>
        <w:t>»</w:t>
      </w:r>
      <w:r w:rsidRPr="00183507">
        <w:rPr>
          <w:rFonts w:ascii="Times New Roman" w:hAnsi="Times New Roman" w:cs="Times New Roman"/>
          <w:spacing w:val="-3"/>
          <w:sz w:val="28"/>
          <w:szCs w:val="28"/>
          <w:lang w:val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  <w:tab w:val="left" w:pos="420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2F2014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8D142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Организационная структура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– </w:t>
      </w:r>
      <w:r w:rsidRPr="008D142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документ, устанавливающий количественный и качественный состав подразделений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медицинской организации </w:t>
      </w:r>
      <w:r w:rsidRPr="008D142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и схематически отражающий порядок их взаимодействия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 соподчиненности</w:t>
      </w:r>
      <w:r w:rsidRPr="008D142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. Структура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организации </w:t>
      </w:r>
      <w:r w:rsidRPr="008D142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устанавливается исходя из содержания задач, решаемых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организацией</w:t>
      </w:r>
      <w:r w:rsidRPr="008D142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,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предоставляемого </w:t>
      </w:r>
      <w:r w:rsidRPr="008D142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объёма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 вида услуг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база.</w:t>
      </w:r>
    </w:p>
    <w:p w:rsidR="006E0763" w:rsidRDefault="006E0763" w:rsidP="00CB6394">
      <w:pPr>
        <w:pStyle w:val="11"/>
        <w:widowControl w:val="0"/>
        <w:numPr>
          <w:ilvl w:val="0"/>
          <w:numId w:val="41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Организационная структура медицинской организации;</w:t>
      </w:r>
    </w:p>
    <w:p w:rsidR="006E0763" w:rsidRDefault="006E0763" w:rsidP="00CB6394">
      <w:pPr>
        <w:pStyle w:val="11"/>
        <w:widowControl w:val="0"/>
        <w:numPr>
          <w:ilvl w:val="0"/>
          <w:numId w:val="41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устав медицинской организации;</w:t>
      </w:r>
    </w:p>
    <w:p w:rsidR="006E0763" w:rsidRDefault="006E0763" w:rsidP="00CB6394">
      <w:pPr>
        <w:pStyle w:val="11"/>
        <w:widowControl w:val="0"/>
        <w:numPr>
          <w:ilvl w:val="0"/>
          <w:numId w:val="41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ш</w:t>
      </w:r>
      <w:r w:rsidRPr="00741454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татно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е</w:t>
      </w:r>
      <w:r w:rsidRPr="00741454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расписани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е.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 4.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9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Структура организации регулярно рассматривается и четко доводится до сведения всего персонала организации и других соответствующих лиц.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2F2014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Структура организации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может пересматрива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ь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ся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при реорганизации медицинской организации, изменении количества решаемых задач, изменении финансирования, а также при неэффективной прежней структуре организации. Изменения в организационной структуре доводятся до сведения персонала и заинтересованных лиц.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база.</w:t>
      </w:r>
    </w:p>
    <w:p w:rsidR="006E0763" w:rsidRDefault="006E0763" w:rsidP="00CB6394">
      <w:pPr>
        <w:pStyle w:val="11"/>
        <w:widowControl w:val="0"/>
        <w:numPr>
          <w:ilvl w:val="0"/>
          <w:numId w:val="42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Протоколы производственных совещаний;</w:t>
      </w:r>
    </w:p>
    <w:p w:rsidR="006E0763" w:rsidRDefault="006E0763" w:rsidP="00CB6394">
      <w:pPr>
        <w:pStyle w:val="11"/>
        <w:widowControl w:val="0"/>
        <w:numPr>
          <w:ilvl w:val="0"/>
          <w:numId w:val="42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lastRenderedPageBreak/>
        <w:t>правила пересмотра организационной структуры;</w:t>
      </w:r>
    </w:p>
    <w:p w:rsidR="006E0763" w:rsidRDefault="006E0763" w:rsidP="00CB6394">
      <w:pPr>
        <w:pStyle w:val="11"/>
        <w:widowControl w:val="0"/>
        <w:numPr>
          <w:ilvl w:val="0"/>
          <w:numId w:val="42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осведомленность персонала об организационной структуре медицинской организации. 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 4.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10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Медицинская органи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зация согласовывает свою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деятельность и услуги, предоставляя планы и стратегии государственным органам управления или другим медицинским организациям в целях обеспечения преемственности.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2F2014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Pr="002E301A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Медицинская организация согласовывает свои планы и стратегии с государственными органами управления, а также определяет ключевые внешние службы (по вопросам предупреждения ЧС, санитарно-эпидемиологического благополучия и др.), с которыми она также согласовывает свои действия и услуги, что обеспечивает возможность внесения корректировок. Взаимодействие между медицинскими организациями осуществляется в соответствии с п</w:t>
      </w:r>
      <w:r w:rsidRPr="002E301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риказ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ом</w:t>
      </w:r>
      <w:r w:rsidRPr="002E301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и.о. Министра здравоохранения Республики Казахстан от 26 ноября 2009 года № 785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«</w:t>
      </w:r>
      <w:r w:rsidRPr="002E301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Об утверждении Правил взаимодействия организаций здравоохранения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».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база.</w:t>
      </w:r>
    </w:p>
    <w:p w:rsidR="006E0763" w:rsidRPr="0096393C" w:rsidRDefault="006E0763" w:rsidP="00CB6394">
      <w:pPr>
        <w:pStyle w:val="11"/>
        <w:widowControl w:val="0"/>
        <w:numPr>
          <w:ilvl w:val="0"/>
          <w:numId w:val="43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Схема взаимодействия медицинской организации с государственными органами управления и внешними службами;</w:t>
      </w:r>
    </w:p>
    <w:p w:rsidR="006E0763" w:rsidRPr="0096393C" w:rsidRDefault="006E0763" w:rsidP="00CB6394">
      <w:pPr>
        <w:pStyle w:val="11"/>
        <w:widowControl w:val="0"/>
        <w:numPr>
          <w:ilvl w:val="0"/>
          <w:numId w:val="43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планы, согласованные с государственными органами управления и внешними службами.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142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</w:p>
    <w:p w:rsidR="006E0763" w:rsidRPr="00F820B3" w:rsidRDefault="00DA08F6" w:rsidP="00DA08F6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pacing w:val="-3"/>
          <w:sz w:val="28"/>
          <w:szCs w:val="28"/>
          <w:lang w:eastAsia="ru-RU"/>
        </w:rPr>
      </w:pPr>
      <w:bookmarkStart w:id="8" w:name="_Toc357773465"/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Стандарт </w:t>
      </w:r>
      <w:r w:rsidR="006E0763" w:rsidRPr="00F820B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5.0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</w:t>
      </w:r>
      <w:r w:rsidR="006E0763" w:rsidRPr="00F820B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УПРАВЛЕНИЕ РИСКАМИ И ПОВЫШЕНИЕ КАЧЕСТВА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»</w:t>
      </w:r>
      <w:bookmarkEnd w:id="8"/>
      <w:r w:rsidR="006E0763" w:rsidRPr="00F820B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  <w:lang w:val="ru-RU" w:eastAsia="ru-RU"/>
        </w:rPr>
      </w:pPr>
      <w:r w:rsidRPr="00F820B3">
        <w:rPr>
          <w:rFonts w:ascii="Times New Roman" w:hAnsi="Times New Roman" w:cs="Times New Roman"/>
          <w:b/>
          <w:bCs/>
          <w:spacing w:val="-3"/>
          <w:sz w:val="28"/>
          <w:szCs w:val="28"/>
          <w:lang w:val="ru-RU" w:eastAsia="ru-RU"/>
        </w:rPr>
        <w:t>Медицинская организация сводит к минимуму возможные риски,  постоянно проводит их мониторинг и оценку, а также повышает качество предоставляемых услуг.</w:t>
      </w:r>
    </w:p>
    <w:p w:rsidR="00F93EA1" w:rsidRDefault="00F93EA1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  <w:lang w:val="ru-RU" w:eastAsia="ru-RU"/>
        </w:rPr>
      </w:pPr>
    </w:p>
    <w:p w:rsidR="00F93EA1" w:rsidRDefault="00F93EA1" w:rsidP="00F93EA1">
      <w:pPr>
        <w:tabs>
          <w:tab w:val="left" w:pos="385"/>
          <w:tab w:val="left" w:pos="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>Нормативная правовая база:</w:t>
      </w:r>
    </w:p>
    <w:p w:rsidR="00F93EA1" w:rsidRPr="00DA08F6" w:rsidRDefault="00F93EA1" w:rsidP="00DA08F6">
      <w:pPr>
        <w:tabs>
          <w:tab w:val="left" w:pos="385"/>
          <w:tab w:val="left" w:pos="476"/>
          <w:tab w:val="left" w:pos="1134"/>
        </w:tabs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A08F6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Постановление Правительства Республики Казахстан от 22 декабря 2011 года № 1577 «Об утверждении Правил организации и проведения внутренней и внешней экспертиз качества медицинских услуг»;</w:t>
      </w:r>
    </w:p>
    <w:p w:rsidR="006E0763" w:rsidRPr="00E76F44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76F44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Критерий 5.1 </w:t>
      </w:r>
      <w:r w:rsidR="00DA08F6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«</w:t>
      </w:r>
      <w:r w:rsidRPr="00E76F44">
        <w:rPr>
          <w:rFonts w:ascii="Times New Roman" w:hAnsi="Times New Roman" w:cs="Times New Roman"/>
          <w:sz w:val="28"/>
          <w:szCs w:val="28"/>
          <w:lang w:val="ru-RU" w:eastAsia="ru-RU"/>
        </w:rPr>
        <w:t>План управления рисками для медицинской организации: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8"/>
        </w:numPr>
        <w:tabs>
          <w:tab w:val="clear" w:pos="720"/>
          <w:tab w:val="left" w:pos="-720"/>
          <w:tab w:val="num" w:pos="25"/>
          <w:tab w:val="left" w:pos="567"/>
        </w:tabs>
        <w:spacing w:before="0" w:after="0" w:line="240" w:lineRule="auto"/>
        <w:ind w:left="25" w:hanging="25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gramStart"/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основан</w:t>
      </w:r>
      <w:proofErr w:type="gramEnd"/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информации, полученной из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стратегического плана;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9"/>
        </w:numPr>
        <w:tabs>
          <w:tab w:val="left" w:pos="-720"/>
          <w:tab w:val="left" w:pos="709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результатов анализа клинических показателей;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9"/>
        </w:numPr>
        <w:tabs>
          <w:tab w:val="left" w:pos="-720"/>
          <w:tab w:val="left" w:pos="709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результатов анализа отзывов пациентов и  неблагоприятных событий;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9"/>
        </w:numPr>
        <w:tabs>
          <w:tab w:val="left" w:pos="-720"/>
          <w:tab w:val="left" w:pos="709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службы инфекционного контроля;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9"/>
        </w:numPr>
        <w:tabs>
          <w:tab w:val="left" w:pos="-720"/>
          <w:tab w:val="left" w:pos="709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результатов анализа укомплектования персоналом и обеспечения ресурсами;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9"/>
        </w:numPr>
        <w:tabs>
          <w:tab w:val="left" w:pos="-720"/>
          <w:tab w:val="left" w:pos="709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результатов анализа состояния окружающей обстановки;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8"/>
        </w:numPr>
        <w:tabs>
          <w:tab w:val="clear" w:pos="720"/>
          <w:tab w:val="left" w:pos="-72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определяет, оценивает и располагает по приоритетам все риски с точки зрения их вероятности и последствий нанесенного вреда здоровью и материального ущерба; 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8"/>
        </w:numPr>
        <w:tabs>
          <w:tab w:val="clear" w:pos="720"/>
          <w:tab w:val="left" w:pos="-72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включает стратегии управления такими рисками; 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8"/>
        </w:numPr>
        <w:tabs>
          <w:tab w:val="clear" w:pos="72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имеется в наличии и распространяется среди персонала для ознакомления</w:t>
      </w:r>
      <w:r w:rsidR="00DA08F6">
        <w:rPr>
          <w:rFonts w:ascii="Times New Roman" w:hAnsi="Times New Roman" w:cs="Times New Roman"/>
          <w:sz w:val="28"/>
          <w:szCs w:val="28"/>
          <w:lang w:val="ru-RU" w:eastAsia="ru-RU"/>
        </w:rPr>
        <w:t>»</w:t>
      </w: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2A4A">
        <w:rPr>
          <w:rFonts w:ascii="Times New Roman" w:hAnsi="Times New Roman" w:cs="Times New Roman"/>
          <w:spacing w:val="-3"/>
          <w:sz w:val="28"/>
          <w:szCs w:val="28"/>
          <w:u w:val="single"/>
          <w:lang w:val="ru-RU" w:eastAsia="ru-RU"/>
        </w:rPr>
        <w:t>Примечание</w:t>
      </w:r>
      <w:r w:rsidRPr="00CC2A4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: </w:t>
      </w:r>
      <w:proofErr w:type="gramStart"/>
      <w:r w:rsidRPr="00CC2A4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План управления рисками может включать такие элементы, как политика, критерии для оценки рисков, обязанности и функции по управлению рисками, необходимую подготовку кадров, список идентифицированных рисков (стратегических, эксплуатационных, финансовых и рисков опасности) - реестр рисков или подобный документ с анализом рисков и их уровня, выводы касательно планов работы с рисками или мер по контролю основных рисков, включая процессы по передаче информации заинтересованным</w:t>
      </w:r>
      <w:proofErr w:type="gramEnd"/>
      <w:r w:rsidRPr="00CC2A4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сторонам.</w:t>
      </w:r>
    </w:p>
    <w:p w:rsidR="006E0763" w:rsidRDefault="006E0763" w:rsidP="006E0763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2F2014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План управления рисками является составной частью программы управления рисками.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При разработке плана управления рисками используется </w:t>
      </w:r>
      <w:r w:rsidRPr="001119B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информаци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я</w:t>
      </w:r>
      <w:r w:rsidRPr="001119B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, полученн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ая</w:t>
      </w:r>
      <w:r w:rsidRPr="001119B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из стратегического плана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, </w:t>
      </w:r>
      <w:r w:rsidRPr="001119B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результат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ы</w:t>
      </w:r>
      <w:r w:rsidRPr="001119B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анализа клинических показателей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, </w:t>
      </w:r>
      <w:r w:rsidRPr="001119B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результат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ы</w:t>
      </w:r>
      <w:r w:rsidRPr="001119B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анализа отзывов пациентов и неблагоприятных событий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, информация от </w:t>
      </w:r>
      <w:r w:rsidRPr="001119B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службы инфекционного контроля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, </w:t>
      </w:r>
      <w:r w:rsidRPr="001119B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результат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ы</w:t>
      </w:r>
      <w:r w:rsidRPr="001119B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анализа укомплектования персоналом и обеспечения ресурсами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, </w:t>
      </w:r>
      <w:r w:rsidRPr="001119B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результат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ы</w:t>
      </w:r>
      <w:r w:rsidRPr="001119B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анализа состояния окружающей обстановки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 Все выявленные риски оцениваются, ранжируются по вероятности их возникновения и последствиям нанесенного вреда здоровью и материального ущерба. В плане указываются методы воздействия на тот или иной риск, определяются требуемые финансовые и трудовые ресурсы. План управления рисками доводится до сведения персонала.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база.</w:t>
      </w:r>
    </w:p>
    <w:p w:rsidR="006E0763" w:rsidRPr="00016BE8" w:rsidRDefault="006E0763" w:rsidP="00CB6394">
      <w:pPr>
        <w:pStyle w:val="11"/>
        <w:widowControl w:val="0"/>
        <w:numPr>
          <w:ilvl w:val="0"/>
          <w:numId w:val="10"/>
        </w:numPr>
        <w:tabs>
          <w:tab w:val="clear" w:pos="720"/>
          <w:tab w:val="left" w:pos="-720"/>
          <w:tab w:val="num" w:pos="0"/>
          <w:tab w:val="left" w:pos="27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016BE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Программа управления рисками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6E0763" w:rsidRPr="00111406" w:rsidRDefault="006E0763" w:rsidP="00CB6394">
      <w:pPr>
        <w:pStyle w:val="11"/>
        <w:widowControl w:val="0"/>
        <w:numPr>
          <w:ilvl w:val="0"/>
          <w:numId w:val="10"/>
        </w:numPr>
        <w:tabs>
          <w:tab w:val="clear" w:pos="720"/>
          <w:tab w:val="left" w:pos="-720"/>
          <w:tab w:val="num" w:pos="0"/>
          <w:tab w:val="left" w:pos="27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правила управления рисками, п</w:t>
      </w:r>
      <w:r w:rsidRPr="0011140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лан управления рисками;</w:t>
      </w:r>
    </w:p>
    <w:p w:rsidR="006E0763" w:rsidRPr="00B91D20" w:rsidRDefault="006E0763" w:rsidP="00CB6394">
      <w:pPr>
        <w:pStyle w:val="11"/>
        <w:widowControl w:val="0"/>
        <w:numPr>
          <w:ilvl w:val="0"/>
          <w:numId w:val="10"/>
        </w:numPr>
        <w:tabs>
          <w:tab w:val="clear" w:pos="720"/>
          <w:tab w:val="left" w:pos="-720"/>
          <w:tab w:val="num" w:pos="0"/>
          <w:tab w:val="left" w:pos="27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рабочие материалы,</w:t>
      </w:r>
      <w:r w:rsidRPr="0011140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содержащие необходимую для разработки плана информацию</w:t>
      </w:r>
      <w:r w:rsidRPr="00B91D20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DA08F6" w:rsidRDefault="00DA08F6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6E0763" w:rsidRPr="00CC68A2" w:rsidRDefault="006E0763" w:rsidP="008E7699">
      <w:pPr>
        <w:widowControl w:val="0"/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5.2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Медицинская организация обучает своих сотрудников правилам снижения рисков, путем: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45"/>
        </w:numPr>
        <w:tabs>
          <w:tab w:val="clear" w:pos="720"/>
          <w:tab w:val="left" w:pos="-720"/>
          <w:tab w:val="num" w:pos="567"/>
        </w:tabs>
        <w:spacing w:before="0" w:after="0" w:line="240" w:lineRule="auto"/>
        <w:ind w:left="25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обнаружения, оценки и сообщения о ситуациях, включающих риск; 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45"/>
        </w:numPr>
        <w:tabs>
          <w:tab w:val="clear" w:pos="720"/>
          <w:tab w:val="left" w:pos="-720"/>
          <w:tab w:val="num" w:pos="567"/>
        </w:tabs>
        <w:spacing w:before="0" w:after="0" w:line="240" w:lineRule="auto"/>
        <w:ind w:left="25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управления ситуациями, имеющими потенциальный риск;  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45"/>
        </w:numPr>
        <w:tabs>
          <w:tab w:val="clear" w:pos="720"/>
          <w:tab w:val="left" w:pos="-720"/>
          <w:tab w:val="num" w:pos="567"/>
        </w:tabs>
        <w:spacing w:before="0" w:after="0" w:line="240" w:lineRule="auto"/>
        <w:ind w:left="25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предотвращения или контроля инфекции; 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45"/>
        </w:numPr>
        <w:tabs>
          <w:tab w:val="clear" w:pos="720"/>
          <w:tab w:val="left" w:pos="-720"/>
          <w:tab w:val="num" w:pos="567"/>
        </w:tabs>
        <w:spacing w:before="0" w:after="0" w:line="240" w:lineRule="auto"/>
        <w:ind w:left="25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безопасного использования оборудования и материалов; </w:t>
      </w:r>
    </w:p>
    <w:p w:rsidR="006E0763" w:rsidRDefault="006E0763" w:rsidP="00CB6394">
      <w:pPr>
        <w:pStyle w:val="11"/>
        <w:widowControl w:val="0"/>
        <w:numPr>
          <w:ilvl w:val="0"/>
          <w:numId w:val="45"/>
        </w:numPr>
        <w:tabs>
          <w:tab w:val="clear" w:pos="720"/>
          <w:tab w:val="left" w:pos="-720"/>
          <w:tab w:val="num" w:pos="567"/>
        </w:tabs>
        <w:spacing w:before="0" w:after="0" w:line="240" w:lineRule="auto"/>
        <w:ind w:left="25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безопасного метода транспортировки людей и грузов.</w:t>
      </w:r>
    </w:p>
    <w:p w:rsidR="00727429" w:rsidRDefault="00727429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lastRenderedPageBreak/>
        <w:t>Комментарии</w:t>
      </w:r>
      <w:r w:rsidRPr="002F2014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Программа обучения персонала включает вопросы по выявлению, оценке, сообщению о потенциальных рисках и др.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база.</w:t>
      </w:r>
    </w:p>
    <w:p w:rsidR="006E0763" w:rsidRDefault="006E0763" w:rsidP="00CB6394">
      <w:pPr>
        <w:pStyle w:val="11"/>
        <w:widowControl w:val="0"/>
        <w:numPr>
          <w:ilvl w:val="0"/>
          <w:numId w:val="44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Программа обучения;</w:t>
      </w:r>
    </w:p>
    <w:p w:rsidR="006E0763" w:rsidRDefault="006E0763" w:rsidP="00CB6394">
      <w:pPr>
        <w:pStyle w:val="11"/>
        <w:widowControl w:val="0"/>
        <w:numPr>
          <w:ilvl w:val="0"/>
          <w:numId w:val="44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учебно-методические материалы;</w:t>
      </w:r>
    </w:p>
    <w:p w:rsidR="006E0763" w:rsidRDefault="006E0763" w:rsidP="00CB6394">
      <w:pPr>
        <w:pStyle w:val="11"/>
        <w:widowControl w:val="0"/>
        <w:numPr>
          <w:ilvl w:val="0"/>
          <w:numId w:val="44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журналы  учета посещений занятий;</w:t>
      </w:r>
    </w:p>
    <w:p w:rsidR="006E0763" w:rsidRPr="009E283A" w:rsidRDefault="006E0763" w:rsidP="00CB6394">
      <w:pPr>
        <w:pStyle w:val="11"/>
        <w:widowControl w:val="0"/>
        <w:numPr>
          <w:ilvl w:val="0"/>
          <w:numId w:val="44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9E283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осведомленность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</w:t>
      </w:r>
      <w:r w:rsidRPr="009E283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ерсонал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а</w:t>
      </w:r>
      <w:r w:rsidRPr="009E283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правилам снижения рисков.</w:t>
      </w:r>
    </w:p>
    <w:p w:rsidR="00DA08F6" w:rsidRDefault="00DA08F6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6E0763" w:rsidRPr="00CC68A2" w:rsidRDefault="006E0763" w:rsidP="006E0763">
      <w:pPr>
        <w:pStyle w:val="11"/>
        <w:widowControl w:val="0"/>
        <w:tabs>
          <w:tab w:val="left" w:pos="-720"/>
          <w:tab w:val="left" w:pos="270"/>
        </w:tabs>
        <w:spacing w:before="0" w:after="0" w:line="240" w:lineRule="auto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9C75FA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</w:t>
      </w:r>
      <w:r w:rsidRPr="00E76F44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 5.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3 </w:t>
      </w:r>
      <w:r w:rsidR="00DA08F6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«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План управления рисками регулярно проверяется и пересматривается в целях обеспечения его  эффективности путем: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11"/>
        </w:numPr>
        <w:tabs>
          <w:tab w:val="clear" w:pos="720"/>
          <w:tab w:val="left" w:pos="-72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proofErr w:type="gramStart"/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контроля за</w:t>
      </w:r>
      <w:proofErr w:type="gramEnd"/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фактическим выполнением требований правил управления рисками; 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11"/>
        </w:numPr>
        <w:tabs>
          <w:tab w:val="clear" w:pos="720"/>
          <w:tab w:val="left" w:pos="-72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пересмотра определенных рисков;</w:t>
      </w:r>
    </w:p>
    <w:p w:rsidR="006E0763" w:rsidRDefault="006E0763" w:rsidP="00CB6394">
      <w:pPr>
        <w:pStyle w:val="11"/>
        <w:widowControl w:val="0"/>
        <w:numPr>
          <w:ilvl w:val="0"/>
          <w:numId w:val="11"/>
        </w:numPr>
        <w:tabs>
          <w:tab w:val="clear" w:pos="720"/>
          <w:tab w:val="left" w:pos="-72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внесения улучшений в план управления рисками, используя результаты, полученные в процессе контроля выполнения требований, правил управления рисками и пересмотра определенных рисков</w:t>
      </w:r>
      <w:r w:rsidR="00DA08F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»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  <w:tab w:val="left" w:pos="270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2F2014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В медицинской организации осуществляется мониторинг выполнения мероприятий плана управления рисками, по результатам которого вносятся корректировки. Риски сезонного характера пересматриваются в течение года. </w:t>
      </w:r>
    </w:p>
    <w:p w:rsidR="006E0763" w:rsidRPr="009C75FA" w:rsidRDefault="006E0763" w:rsidP="006E0763">
      <w:pPr>
        <w:pStyle w:val="11"/>
        <w:widowControl w:val="0"/>
        <w:tabs>
          <w:tab w:val="left" w:pos="-720"/>
          <w:tab w:val="left" w:pos="270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9C75FA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CB6394">
      <w:pPr>
        <w:pStyle w:val="11"/>
        <w:widowControl w:val="0"/>
        <w:numPr>
          <w:ilvl w:val="0"/>
          <w:numId w:val="46"/>
        </w:numPr>
        <w:tabs>
          <w:tab w:val="clear" w:pos="1429"/>
          <w:tab w:val="left" w:pos="-720"/>
          <w:tab w:val="num" w:pos="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протоколы пересмотра плана управления рисками;</w:t>
      </w:r>
    </w:p>
    <w:p w:rsidR="006E0763" w:rsidRDefault="006E0763" w:rsidP="00CB6394">
      <w:pPr>
        <w:pStyle w:val="11"/>
        <w:widowControl w:val="0"/>
        <w:numPr>
          <w:ilvl w:val="0"/>
          <w:numId w:val="46"/>
        </w:numPr>
        <w:tabs>
          <w:tab w:val="clear" w:pos="1429"/>
          <w:tab w:val="left" w:pos="-720"/>
          <w:tab w:val="num" w:pos="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документ о возложении ответственности за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мониторирование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плана.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6E0763" w:rsidRPr="00CC68A2" w:rsidRDefault="006E0763" w:rsidP="002535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75FA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</w:t>
      </w: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5.4</w:t>
      </w:r>
      <w:proofErr w:type="gramStart"/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CC68A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C68A2">
        <w:rPr>
          <w:rFonts w:ascii="Times New Roman" w:hAnsi="Times New Roman" w:cs="Times New Roman"/>
          <w:sz w:val="28"/>
          <w:szCs w:val="28"/>
          <w:lang w:eastAsia="ru-RU"/>
        </w:rPr>
        <w:t xml:space="preserve"> медицинской организации имеется непрерывная система повышения качества медицинских услуг, включающая:</w:t>
      </w:r>
    </w:p>
    <w:p w:rsidR="006E0763" w:rsidRPr="00CC68A2" w:rsidRDefault="006E0763" w:rsidP="00CB6394">
      <w:pPr>
        <w:pStyle w:val="11"/>
        <w:numPr>
          <w:ilvl w:val="0"/>
          <w:numId w:val="12"/>
        </w:numPr>
        <w:tabs>
          <w:tab w:val="clear" w:pos="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участие всех подразделений медицинской организации;</w:t>
      </w:r>
    </w:p>
    <w:p w:rsidR="006E0763" w:rsidRPr="00CC68A2" w:rsidRDefault="006E0763" w:rsidP="00CB6394">
      <w:pPr>
        <w:pStyle w:val="11"/>
        <w:numPr>
          <w:ilvl w:val="0"/>
          <w:numId w:val="12"/>
        </w:numPr>
        <w:tabs>
          <w:tab w:val="clear" w:pos="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определение приоритетов медицинской организации по контролю качества предоставляемых услуг и их обновление с учетом нужд и потребностей пациентов, процессов, которые представляют высокий риск, большой объем, являются дорогостоящими или проблемными; </w:t>
      </w:r>
    </w:p>
    <w:p w:rsidR="006E0763" w:rsidRPr="00CC68A2" w:rsidRDefault="006E0763" w:rsidP="00CB6394">
      <w:pPr>
        <w:pStyle w:val="11"/>
        <w:numPr>
          <w:ilvl w:val="0"/>
          <w:numId w:val="12"/>
        </w:numPr>
        <w:tabs>
          <w:tab w:val="clear" w:pos="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сбор, анализ и оценку данных мониторинга и аудита;  </w:t>
      </w:r>
    </w:p>
    <w:p w:rsidR="006E0763" w:rsidRDefault="006E0763" w:rsidP="00CB6394">
      <w:pPr>
        <w:pStyle w:val="11"/>
        <w:numPr>
          <w:ilvl w:val="0"/>
          <w:numId w:val="12"/>
        </w:numPr>
        <w:tabs>
          <w:tab w:val="clear" w:pos="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информирование руководства и сотрудников.</w:t>
      </w:r>
    </w:p>
    <w:p w:rsidR="006E0763" w:rsidRDefault="006E0763" w:rsidP="006E0763">
      <w:pPr>
        <w:pStyle w:val="11"/>
        <w:tabs>
          <w:tab w:val="left" w:pos="0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2F2014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9F53CC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Система</w:t>
      </w:r>
      <w:r w:rsidRPr="004523A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повышения качества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в</w:t>
      </w:r>
      <w:r w:rsidRPr="004523A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медицинской организации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функционирует</w:t>
      </w:r>
      <w:r w:rsidRPr="004523A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в соответствии с Постановлением Правительства РК от 22 декабря 2011 года № 1577 «Об утверждении правил организации и проведения внутренней и внешней экспертиз качества медицинских услуг» </w:t>
      </w:r>
    </w:p>
    <w:p w:rsidR="006E0763" w:rsidRDefault="006E0763" w:rsidP="006E0763">
      <w:pPr>
        <w:pStyle w:val="11"/>
        <w:tabs>
          <w:tab w:val="left" w:pos="0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9C75FA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CB6394">
      <w:pPr>
        <w:pStyle w:val="11"/>
        <w:widowControl w:val="0"/>
        <w:numPr>
          <w:ilvl w:val="0"/>
          <w:numId w:val="47"/>
        </w:numPr>
        <w:tabs>
          <w:tab w:val="clear" w:pos="1429"/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</w:t>
      </w:r>
      <w:r w:rsidRPr="00C41AE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риказ о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создании службы внутреннего аудита;</w:t>
      </w:r>
    </w:p>
    <w:p w:rsidR="006E0763" w:rsidRDefault="006E0763" w:rsidP="00CB6394">
      <w:pPr>
        <w:pStyle w:val="11"/>
        <w:widowControl w:val="0"/>
        <w:numPr>
          <w:ilvl w:val="0"/>
          <w:numId w:val="47"/>
        </w:numPr>
        <w:tabs>
          <w:tab w:val="clear" w:pos="1429"/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программа повышения качества;</w:t>
      </w:r>
    </w:p>
    <w:p w:rsidR="006E0763" w:rsidRDefault="006E0763" w:rsidP="00CB6394">
      <w:pPr>
        <w:pStyle w:val="11"/>
        <w:widowControl w:val="0"/>
        <w:numPr>
          <w:ilvl w:val="0"/>
          <w:numId w:val="47"/>
        </w:numPr>
        <w:tabs>
          <w:tab w:val="clear" w:pos="1429"/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</w:t>
      </w:r>
      <w:r w:rsidRPr="00C41AE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ланы по повышению качества на год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6E0763" w:rsidRDefault="006E0763" w:rsidP="00CB6394">
      <w:pPr>
        <w:pStyle w:val="11"/>
        <w:widowControl w:val="0"/>
        <w:numPr>
          <w:ilvl w:val="0"/>
          <w:numId w:val="47"/>
        </w:numPr>
        <w:tabs>
          <w:tab w:val="clear" w:pos="1429"/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</w:t>
      </w:r>
      <w:r w:rsidRPr="00C41AE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ротоколы собраний подразделений по анализу качественных </w:t>
      </w:r>
      <w:r w:rsidRPr="00C41AE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lastRenderedPageBreak/>
        <w:t>показателей раз в квартал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6E0763" w:rsidRDefault="006E0763" w:rsidP="00CB6394">
      <w:pPr>
        <w:pStyle w:val="11"/>
        <w:widowControl w:val="0"/>
        <w:numPr>
          <w:ilvl w:val="0"/>
          <w:numId w:val="47"/>
        </w:numPr>
        <w:tabs>
          <w:tab w:val="clear" w:pos="1429"/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</w:t>
      </w:r>
      <w:r w:rsidRPr="00C41AE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ндикаторы оценки качества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деятельности </w:t>
      </w:r>
      <w:r w:rsidRPr="00C41AE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подразделений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, а</w:t>
      </w:r>
      <w:r w:rsidRPr="00C41AE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нализ службы кач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ества за прошедший год.</w:t>
      </w:r>
    </w:p>
    <w:p w:rsidR="00DA08F6" w:rsidRDefault="00DA08F6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6E0763" w:rsidRPr="00CC68A2" w:rsidRDefault="006E0763" w:rsidP="0028037B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C75FA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</w:t>
      </w: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5.5 </w:t>
      </w:r>
      <w:r w:rsidRPr="00CC68A2">
        <w:rPr>
          <w:rFonts w:ascii="Times New Roman" w:hAnsi="Times New Roman" w:cs="Times New Roman"/>
          <w:sz w:val="28"/>
          <w:szCs w:val="28"/>
          <w:lang w:eastAsia="ru-RU"/>
        </w:rPr>
        <w:t>Ежегодный план повышения качества:</w:t>
      </w:r>
    </w:p>
    <w:p w:rsidR="006E0763" w:rsidRPr="00CC68A2" w:rsidRDefault="006E0763" w:rsidP="00CB6394">
      <w:pPr>
        <w:pStyle w:val="11"/>
        <w:numPr>
          <w:ilvl w:val="0"/>
          <w:numId w:val="13"/>
        </w:numPr>
        <w:tabs>
          <w:tab w:val="clear" w:pos="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разрабатывается совместно с руководителя</w:t>
      </w:r>
      <w:r w:rsidR="0028037B">
        <w:rPr>
          <w:rFonts w:ascii="Times New Roman" w:hAnsi="Times New Roman" w:cs="Times New Roman"/>
          <w:sz w:val="28"/>
          <w:szCs w:val="28"/>
          <w:lang w:val="ru-RU" w:eastAsia="ru-RU"/>
        </w:rPr>
        <w:t>ми структурных подразделений;</w:t>
      </w:r>
    </w:p>
    <w:p w:rsidR="006E0763" w:rsidRPr="00CC68A2" w:rsidRDefault="006E0763" w:rsidP="00CB6394">
      <w:pPr>
        <w:pStyle w:val="11"/>
        <w:numPr>
          <w:ilvl w:val="0"/>
          <w:numId w:val="13"/>
        </w:numPr>
        <w:tabs>
          <w:tab w:val="clear" w:pos="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подробно определяет мероприятия по контролю качества, планы действия, их цели и методы достижения;</w:t>
      </w:r>
    </w:p>
    <w:p w:rsidR="006E0763" w:rsidRPr="00CC68A2" w:rsidRDefault="006E0763" w:rsidP="00CB6394">
      <w:pPr>
        <w:pStyle w:val="11"/>
        <w:numPr>
          <w:ilvl w:val="0"/>
          <w:numId w:val="13"/>
        </w:numPr>
        <w:tabs>
          <w:tab w:val="clear" w:pos="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определяет график проведения аудита, сбора данных по качественным показателям;</w:t>
      </w:r>
    </w:p>
    <w:p w:rsidR="006E0763" w:rsidRPr="00E64F6C" w:rsidRDefault="006E0763" w:rsidP="00CB6394">
      <w:pPr>
        <w:pStyle w:val="11"/>
        <w:numPr>
          <w:ilvl w:val="0"/>
          <w:numId w:val="13"/>
        </w:numPr>
        <w:tabs>
          <w:tab w:val="clear" w:pos="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определяет ответственных лиц и сроки исполнения.</w:t>
      </w:r>
    </w:p>
    <w:p w:rsidR="006E0763" w:rsidRDefault="006E0763" w:rsidP="006E0763">
      <w:pPr>
        <w:pStyle w:val="11"/>
        <w:tabs>
          <w:tab w:val="left" w:pos="0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2F2014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Ежегодный план повышения качества медицинской организации составляется на основании планов повышения качества структурных подразделений. 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9C75FA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Pr="00FB4D2E" w:rsidRDefault="006E0763" w:rsidP="00CB6394">
      <w:pPr>
        <w:pStyle w:val="11"/>
        <w:widowControl w:val="0"/>
        <w:numPr>
          <w:ilvl w:val="0"/>
          <w:numId w:val="48"/>
        </w:numPr>
        <w:tabs>
          <w:tab w:val="clear" w:pos="1429"/>
          <w:tab w:val="left" w:pos="-720"/>
          <w:tab w:val="num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5736C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утвержденный план повышения качества</w:t>
      </w:r>
      <w:r w:rsidRPr="00FB4D2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</w:p>
    <w:p w:rsidR="00DA08F6" w:rsidRDefault="00DA08F6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6E0763" w:rsidRPr="00CC68A2" w:rsidRDefault="006E0763" w:rsidP="0028037B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C75FA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</w:t>
      </w: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5.6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План повышения качества включает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мониторинг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, отчетность и оценку:</w:t>
      </w:r>
    </w:p>
    <w:p w:rsidR="006E0763" w:rsidRPr="00CC68A2" w:rsidRDefault="006E0763" w:rsidP="00CB6394">
      <w:pPr>
        <w:pStyle w:val="11"/>
        <w:numPr>
          <w:ilvl w:val="0"/>
          <w:numId w:val="14"/>
        </w:numPr>
        <w:tabs>
          <w:tab w:val="clear" w:pos="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показателей эффективности лечения по приоритетным заболеваниям и ключевым процессам, например, время ожидания, уровень повторной заболеваемости и госпитализации, ошибки в назначении лекарственных средств, инфекции и несчастные случаи</w:t>
      </w: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;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  </w:t>
      </w:r>
    </w:p>
    <w:p w:rsidR="006E0763" w:rsidRDefault="006E0763" w:rsidP="00CB6394">
      <w:pPr>
        <w:pStyle w:val="11"/>
        <w:numPr>
          <w:ilvl w:val="0"/>
          <w:numId w:val="14"/>
        </w:numPr>
        <w:tabs>
          <w:tab w:val="clear" w:pos="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удовлетворенности пациента и его семьи, оказанными медицинскими услугами.</w:t>
      </w:r>
    </w:p>
    <w:p w:rsidR="006E0763" w:rsidRDefault="006E0763" w:rsidP="006E0763">
      <w:pPr>
        <w:pStyle w:val="11"/>
        <w:spacing w:before="0" w:after="0" w:line="240" w:lineRule="auto"/>
        <w:ind w:left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2F2014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Pr="00E67172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  <w:proofErr w:type="gramStart"/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В медицинской организации определяются количественные показатели эффективности лечения по приоритетным заболеваниям и ключевым процессам, которые отслеживаются в динамике, анализируются, а результаты используются для принятия управленческих решений </w:t>
      </w:r>
      <w:r w:rsidRPr="00D0519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(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Постановление Правительства РК от 22 декабря 2011 года № 1577 «Об утверждении правил организации и проведения внутренней и внешней экспертиз качества медицинских услуг», </w:t>
      </w:r>
      <w:r w:rsidRPr="00266030">
        <w:rPr>
          <w:rFonts w:ascii="Times New Roman" w:hAnsi="Times New Roman" w:cs="Times New Roman"/>
          <w:iCs/>
          <w:spacing w:val="-3"/>
          <w:sz w:val="28"/>
          <w:szCs w:val="28"/>
          <w:lang w:val="ru-RU" w:eastAsia="ru-RU"/>
        </w:rPr>
        <w:t>Методические рекомендации</w:t>
      </w:r>
      <w:r w:rsidRPr="00266030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по </w:t>
      </w:r>
      <w:r w:rsidRPr="00266030">
        <w:rPr>
          <w:rFonts w:ascii="Times New Roman" w:hAnsi="Times New Roman" w:cs="Times New Roman"/>
          <w:iCs/>
          <w:spacing w:val="-3"/>
          <w:sz w:val="28"/>
          <w:szCs w:val="28"/>
          <w:lang w:val="ru-RU" w:eastAsia="ru-RU"/>
        </w:rPr>
        <w:t>организации работы Службы внутреннего</w:t>
      </w:r>
      <w:r w:rsidRPr="00266030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контроля (</w:t>
      </w:r>
      <w:r w:rsidRPr="00266030">
        <w:rPr>
          <w:rFonts w:ascii="Times New Roman" w:hAnsi="Times New Roman" w:cs="Times New Roman"/>
          <w:iCs/>
          <w:spacing w:val="-3"/>
          <w:sz w:val="28"/>
          <w:szCs w:val="28"/>
          <w:lang w:val="ru-RU" w:eastAsia="ru-RU"/>
        </w:rPr>
        <w:t>аудита</w:t>
      </w:r>
      <w:r w:rsidRPr="00266030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)).</w:t>
      </w:r>
      <w:proofErr w:type="gramEnd"/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Регулярно проводятся опросы пациентов с целью изучения удовлетворенности качеством оказанных услуг.</w:t>
      </w:r>
      <w:r w:rsidRPr="00E6717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Анкетирование проводится в соответстви</w:t>
      </w:r>
      <w:r w:rsidRPr="00E6717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 с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Pr="00E67172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>Приказ</w:t>
      </w:r>
      <w:r w:rsidRPr="00E6717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ом</w:t>
      </w:r>
      <w:r w:rsidRPr="00E67172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 xml:space="preserve"> и.о. Министра здравоохранения Республики Казахстан от 22 июля 2011 года № 468 </w:t>
      </w:r>
      <w:r w:rsidRPr="00E6717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«</w:t>
      </w:r>
      <w:r w:rsidRPr="00E67172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>Об утверждении Методических рекомендаций по проведению анкетирования граждан в целях определения степени удовлетворенности уровнем и качеством оказываемой медицинской помощи»</w:t>
      </w:r>
      <w:r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9C75FA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CB6394">
      <w:pPr>
        <w:pStyle w:val="11"/>
        <w:widowControl w:val="0"/>
        <w:numPr>
          <w:ilvl w:val="0"/>
          <w:numId w:val="49"/>
        </w:numPr>
        <w:tabs>
          <w:tab w:val="clear" w:pos="1429"/>
          <w:tab w:val="left" w:pos="-720"/>
          <w:tab w:val="num" w:pos="851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proofErr w:type="gramStart"/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езультаты мониторинга в соответствии с требованиями критерия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lastRenderedPageBreak/>
        <w:t>стандарта.</w:t>
      </w:r>
    </w:p>
    <w:p w:rsidR="00DA08F6" w:rsidRDefault="00DA08F6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6E0763" w:rsidRPr="00CC68A2" w:rsidRDefault="006E0763" w:rsidP="002535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C75FA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</w:t>
      </w: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5.7</w:t>
      </w:r>
      <w:r w:rsidR="00DA08F6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Руководители структурных подразделений ответственны за реализацию плана по повышению качества, включая следующее: </w:t>
      </w:r>
    </w:p>
    <w:p w:rsidR="006E0763" w:rsidRPr="00CC68A2" w:rsidRDefault="006E0763" w:rsidP="00CB6394">
      <w:pPr>
        <w:pStyle w:val="11"/>
        <w:numPr>
          <w:ilvl w:val="0"/>
          <w:numId w:val="15"/>
        </w:numPr>
        <w:tabs>
          <w:tab w:val="clear" w:pos="720"/>
          <w:tab w:val="num" w:pos="0"/>
          <w:tab w:val="left" w:pos="567"/>
        </w:tabs>
        <w:spacing w:before="0" w:after="0" w:line="240" w:lineRule="auto"/>
        <w:ind w:left="0" w:firstLine="25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мониторинг соответствующих показателей</w:t>
      </w: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;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</w:p>
    <w:p w:rsidR="006E0763" w:rsidRPr="00CC68A2" w:rsidRDefault="006E0763" w:rsidP="00CB6394">
      <w:pPr>
        <w:pStyle w:val="11"/>
        <w:numPr>
          <w:ilvl w:val="0"/>
          <w:numId w:val="15"/>
        </w:numPr>
        <w:tabs>
          <w:tab w:val="clear" w:pos="720"/>
          <w:tab w:val="num" w:pos="0"/>
          <w:tab w:val="left" w:pos="567"/>
        </w:tabs>
        <w:spacing w:before="0" w:after="0" w:line="240" w:lineRule="auto"/>
        <w:ind w:left="0" w:firstLine="25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мониторинг выполнения стандартов, политик, процедур, клинических протоколов и  правил</w:t>
      </w: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;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 </w:t>
      </w:r>
    </w:p>
    <w:p w:rsidR="006E0763" w:rsidRPr="00CC68A2" w:rsidRDefault="006E0763" w:rsidP="00CB6394">
      <w:pPr>
        <w:pStyle w:val="11"/>
        <w:numPr>
          <w:ilvl w:val="0"/>
          <w:numId w:val="15"/>
        </w:numPr>
        <w:tabs>
          <w:tab w:val="clear" w:pos="720"/>
          <w:tab w:val="num" w:pos="0"/>
          <w:tab w:val="left" w:pos="567"/>
        </w:tabs>
        <w:spacing w:before="0" w:after="0" w:line="240" w:lineRule="auto"/>
        <w:ind w:left="0" w:firstLine="25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рассмотрение фактов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обращений</w:t>
      </w: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 предложений со стороны пациентов и их семей;   </w:t>
      </w:r>
    </w:p>
    <w:p w:rsidR="006E0763" w:rsidRDefault="006E0763" w:rsidP="00CB6394">
      <w:pPr>
        <w:pStyle w:val="11"/>
        <w:numPr>
          <w:ilvl w:val="0"/>
          <w:numId w:val="15"/>
        </w:numPr>
        <w:tabs>
          <w:tab w:val="clear" w:pos="720"/>
          <w:tab w:val="num" w:pos="0"/>
          <w:tab w:val="left" w:pos="567"/>
        </w:tabs>
        <w:spacing w:before="0" w:after="0" w:line="240" w:lineRule="auto"/>
        <w:ind w:left="0" w:firstLine="25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8D300C">
        <w:rPr>
          <w:rFonts w:ascii="Times New Roman" w:hAnsi="Times New Roman" w:cs="Times New Roman"/>
          <w:sz w:val="28"/>
          <w:szCs w:val="28"/>
          <w:lang w:val="ru-RU" w:eastAsia="ru-RU"/>
        </w:rPr>
        <w:t>проекты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по улучшению качества оказываемых медицинских услуг.</w:t>
      </w:r>
    </w:p>
    <w:p w:rsidR="006E0763" w:rsidRDefault="006E0763" w:rsidP="006E0763">
      <w:pPr>
        <w:pStyle w:val="11"/>
        <w:tabs>
          <w:tab w:val="left" w:pos="0"/>
          <w:tab w:val="left" w:pos="385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2F2014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Руководителями структурных подразделений регулярно проводится мониторинг </w:t>
      </w:r>
      <w:r w:rsidRPr="003C27F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индикатор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ов</w:t>
      </w:r>
      <w:r w:rsidRPr="003C27F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оценки качества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деятельности структурного подразделения, контролируется выполнение персоналом утвержденных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стандартов, политик, процедур, клинических протоколов и правил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, </w:t>
      </w: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рассм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атриваются</w:t>
      </w: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факт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ы</w:t>
      </w: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обращений</w:t>
      </w: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 предложений со стороны пациентов и их семей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, реализуются мероприятия плана по повышению качества.</w:t>
      </w:r>
    </w:p>
    <w:p w:rsidR="006E0763" w:rsidRPr="00834BB4" w:rsidRDefault="006E0763" w:rsidP="006E0763">
      <w:pPr>
        <w:pStyle w:val="11"/>
        <w:tabs>
          <w:tab w:val="left" w:pos="0"/>
          <w:tab w:val="left" w:pos="385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834BB4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CB6394">
      <w:pPr>
        <w:pStyle w:val="11"/>
        <w:widowControl w:val="0"/>
        <w:numPr>
          <w:ilvl w:val="0"/>
          <w:numId w:val="50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должностная инструкция р</w:t>
      </w:r>
      <w:r w:rsidRPr="00F72C3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уководител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я</w:t>
      </w:r>
      <w:r w:rsidRPr="00F72C3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структурн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ого</w:t>
      </w:r>
      <w:r w:rsidRPr="00F72C3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подразделени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я;</w:t>
      </w:r>
    </w:p>
    <w:p w:rsidR="006E0763" w:rsidRDefault="006E0763" w:rsidP="00CB6394">
      <w:pPr>
        <w:pStyle w:val="11"/>
        <w:widowControl w:val="0"/>
        <w:numPr>
          <w:ilvl w:val="0"/>
          <w:numId w:val="50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индикаторы оценки качества деятельности структурных подразделений;</w:t>
      </w:r>
    </w:p>
    <w:p w:rsidR="006E0763" w:rsidRDefault="006E0763" w:rsidP="00CB6394">
      <w:pPr>
        <w:pStyle w:val="11"/>
        <w:widowControl w:val="0"/>
        <w:numPr>
          <w:ilvl w:val="0"/>
          <w:numId w:val="50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акты внутренних аудитов.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6E0763" w:rsidRPr="00CC68A2" w:rsidRDefault="006E0763" w:rsidP="0028037B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C75FA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</w:t>
      </w:r>
      <w:r w:rsidRPr="00B56C8F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5.8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Внутренняя служба по контролю качества: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16"/>
        </w:numPr>
        <w:tabs>
          <w:tab w:val="clear" w:pos="72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получает отчеты по мероприятиям обеспечения качества</w:t>
      </w: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;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  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16"/>
        </w:numPr>
        <w:tabs>
          <w:tab w:val="clear" w:pos="72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анализирует собранные данные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и </w:t>
      </w:r>
      <w:r w:rsidRPr="007837C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классифицирует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их по направлениям</w:t>
      </w: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;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  </w:t>
      </w:r>
    </w:p>
    <w:p w:rsidR="006E0763" w:rsidRDefault="006E0763" w:rsidP="00CB6394">
      <w:pPr>
        <w:pStyle w:val="11"/>
        <w:widowControl w:val="0"/>
        <w:numPr>
          <w:ilvl w:val="0"/>
          <w:numId w:val="16"/>
        </w:numPr>
        <w:tabs>
          <w:tab w:val="clear" w:pos="72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10D19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отчитывается</w:t>
      </w:r>
      <w:r w:rsidRPr="00A10D1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перед руководителями структурных подразделений и руководителями организации.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385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2F2014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В соответствии с Постановлением Правительства РК от 22 декабря 2011 года № 1577 «Об утверждении правил организации и проведения внутренней и внешней экспертиз качества медицинских услуг» отчеты по выполнению плана повышения качества </w:t>
      </w:r>
      <w:r w:rsidR="00DA08F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предоставляются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структурными подразделениями в службу внутреннего аудита. Результаты анализа полученной информации  представляются руководству.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834BB4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CB6394">
      <w:pPr>
        <w:pStyle w:val="11"/>
        <w:widowControl w:val="0"/>
        <w:numPr>
          <w:ilvl w:val="0"/>
          <w:numId w:val="51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proofErr w:type="gramStart"/>
      <w:r w:rsidRPr="00643BB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</w:t>
      </w:r>
      <w:proofErr w:type="gramEnd"/>
      <w:r w:rsidRPr="00643BB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тчеты службы внутреннего аудита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 мониторингу выполнения плана повышения качества.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9C75FA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</w:t>
      </w:r>
      <w:r w:rsidRPr="00643BB7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 5.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9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Информация и отчеты о повышении качества обсуждаются на производственных или клинических встречах и конференциях. Сотрудники организации, руководители структурных подразделений и руководство организации участвуют в принятии решений по определенным действиям в области улучшения качества.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385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lastRenderedPageBreak/>
        <w:t>Комментарии</w:t>
      </w:r>
      <w:r w:rsidRPr="002F2014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В медицинской организации по результатам мониторинга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мероприяти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й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обеспечения качества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проводятся производственные совещания и конференции, на которых обсуждаются дальнейшие действия структурных подразделений в области повышения качества.</w:t>
      </w:r>
    </w:p>
    <w:p w:rsidR="006E0763" w:rsidRPr="000C0C6D" w:rsidRDefault="006E0763" w:rsidP="006E0763">
      <w:pPr>
        <w:pStyle w:val="11"/>
        <w:widowControl w:val="0"/>
        <w:tabs>
          <w:tab w:val="left" w:pos="-720"/>
          <w:tab w:val="num" w:pos="385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CB6394">
      <w:pPr>
        <w:pStyle w:val="11"/>
        <w:widowControl w:val="0"/>
        <w:numPr>
          <w:ilvl w:val="0"/>
          <w:numId w:val="52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Протоколы производственных совещаний;</w:t>
      </w:r>
    </w:p>
    <w:p w:rsidR="006E0763" w:rsidRDefault="006E0763" w:rsidP="00CB6394">
      <w:pPr>
        <w:pStyle w:val="11"/>
        <w:widowControl w:val="0"/>
        <w:numPr>
          <w:ilvl w:val="0"/>
          <w:numId w:val="52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документы по принятым управленческим решениям.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6E0763" w:rsidRPr="00CC68A2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</w:pPr>
      <w:r w:rsidRPr="009C75FA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</w:t>
      </w:r>
      <w:r w:rsidRPr="00643BB7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 5.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10</w:t>
      </w:r>
      <w:proofErr w:type="gramStart"/>
      <w:r w:rsidR="00DA08F6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П</w:t>
      </w:r>
      <w:proofErr w:type="gramEnd"/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роводится аудит медицинской организации с целью оценки качества предоставляемых медицинских услуг и соответствия с  утвержденными клиническими протоколами и правилами:</w:t>
      </w:r>
    </w:p>
    <w:p w:rsidR="006E0763" w:rsidRPr="00CC68A2" w:rsidRDefault="006E0763" w:rsidP="00CB6394">
      <w:pPr>
        <w:pStyle w:val="11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</w:pPr>
      <w:r w:rsidRPr="00231747">
        <w:rPr>
          <w:rFonts w:ascii="Times New Roman" w:hAnsi="Times New Roman" w:cs="Times New Roman"/>
          <w:sz w:val="28"/>
          <w:szCs w:val="28"/>
          <w:lang w:val="ru-RU" w:eastAsia="ru-RU"/>
        </w:rPr>
        <w:t>уполномоченным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 xml:space="preserve"> лицом/группой экспертов</w:t>
      </w: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; 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</w:p>
    <w:p w:rsidR="006E0763" w:rsidRPr="000C0C6D" w:rsidRDefault="006E0763" w:rsidP="00CB6394">
      <w:pPr>
        <w:pStyle w:val="11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before="0" w:after="0" w:line="240" w:lineRule="auto"/>
        <w:ind w:left="0" w:firstLine="0"/>
        <w:rPr>
          <w:rStyle w:val="hps"/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</w:t>
      </w:r>
      <w:r w:rsidRPr="000C0C6D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соответствии</w:t>
      </w: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 </w:t>
      </w:r>
      <w:r w:rsidRPr="00CC68A2">
        <w:rPr>
          <w:rStyle w:val="hps"/>
          <w:rFonts w:ascii="Times New Roman" w:hAnsi="Times New Roman" w:cs="Times New Roman"/>
          <w:sz w:val="28"/>
          <w:szCs w:val="28"/>
          <w:lang w:val="ru-RU" w:eastAsia="ru-RU"/>
        </w:rPr>
        <w:t>графиком проведения клинических аудитов использования клинических протоколов</w:t>
      </w: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которые имеются </w:t>
      </w:r>
      <w:r w:rsidRPr="00CC68A2">
        <w:rPr>
          <w:rStyle w:val="hps"/>
          <w:rFonts w:ascii="Times New Roman" w:hAnsi="Times New Roman" w:cs="Times New Roman"/>
          <w:sz w:val="28"/>
          <w:szCs w:val="28"/>
          <w:lang w:val="ru-RU" w:eastAsia="ru-RU"/>
        </w:rPr>
        <w:t>в достаточном количестве.</w:t>
      </w:r>
    </w:p>
    <w:p w:rsidR="006E0763" w:rsidRPr="000C0C6D" w:rsidRDefault="006E0763" w:rsidP="006E0763">
      <w:pPr>
        <w:pStyle w:val="11"/>
        <w:widowControl w:val="0"/>
        <w:tabs>
          <w:tab w:val="left" w:pos="-720"/>
          <w:tab w:val="num" w:pos="385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23174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В медицинской организации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ответственным лицом/группой экспертов </w:t>
      </w:r>
      <w:r w:rsidRPr="0023174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регулярно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проводятся клинические аудиты в соответствии с </w:t>
      </w:r>
      <w:r w:rsidRPr="000F4CB9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Постановление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</w:t>
      </w:r>
      <w:r w:rsidRPr="000F4CB9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Правительства Республики Казахстан от 22 декабря 2011 года № 1577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«</w:t>
      </w:r>
      <w:r w:rsidRPr="000F4CB9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Об утверждении Правил организации и проведения внутренней и внешней экспертиз качества медицинских услуг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». </w:t>
      </w:r>
    </w:p>
    <w:p w:rsidR="006E0763" w:rsidRPr="000C0C6D" w:rsidRDefault="006E0763" w:rsidP="006E0763">
      <w:pPr>
        <w:pStyle w:val="11"/>
        <w:widowControl w:val="0"/>
        <w:tabs>
          <w:tab w:val="left" w:pos="-720"/>
          <w:tab w:val="num" w:pos="385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CB6394">
      <w:pPr>
        <w:pStyle w:val="11"/>
        <w:widowControl w:val="0"/>
        <w:numPr>
          <w:ilvl w:val="0"/>
          <w:numId w:val="53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График проведения клинических аудитов;</w:t>
      </w:r>
    </w:p>
    <w:p w:rsidR="006E0763" w:rsidRDefault="006E0763" w:rsidP="00CB6394">
      <w:pPr>
        <w:pStyle w:val="11"/>
        <w:widowControl w:val="0"/>
        <w:numPr>
          <w:ilvl w:val="0"/>
          <w:numId w:val="53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документ о возложении ответственности за проведение клинического аудита;</w:t>
      </w:r>
    </w:p>
    <w:p w:rsidR="006E0763" w:rsidRPr="000A79DD" w:rsidRDefault="006E0763" w:rsidP="00CB6394">
      <w:pPr>
        <w:pStyle w:val="11"/>
        <w:widowControl w:val="0"/>
        <w:numPr>
          <w:ilvl w:val="0"/>
          <w:numId w:val="53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0A79D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акты результатов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клинических</w:t>
      </w:r>
      <w:r w:rsidRPr="000A79D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аудитов.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6E0763" w:rsidRPr="00CC68A2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9C75FA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</w:t>
      </w:r>
      <w:r w:rsidRPr="00643BB7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 5.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11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Результаты клинического аудита и обзора клинических случаев: </w:t>
      </w:r>
    </w:p>
    <w:p w:rsidR="006E0763" w:rsidRPr="00CC68A2" w:rsidRDefault="006E0763" w:rsidP="00CB6394">
      <w:pPr>
        <w:pStyle w:val="11"/>
        <w:numPr>
          <w:ilvl w:val="0"/>
          <w:numId w:val="18"/>
        </w:numPr>
        <w:tabs>
          <w:tab w:val="clear" w:pos="720"/>
          <w:tab w:val="left" w:pos="0"/>
          <w:tab w:val="left" w:pos="567"/>
        </w:tabs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обсуждаются в работе соответствующих комиссий, на собраниях или конференциях</w:t>
      </w: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;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</w:p>
    <w:p w:rsidR="006E0763" w:rsidRPr="00CC68A2" w:rsidRDefault="006E0763" w:rsidP="00CB6394">
      <w:pPr>
        <w:pStyle w:val="11"/>
        <w:numPr>
          <w:ilvl w:val="0"/>
          <w:numId w:val="18"/>
        </w:numPr>
        <w:tabs>
          <w:tab w:val="clear" w:pos="720"/>
          <w:tab w:val="left" w:pos="0"/>
          <w:tab w:val="left" w:pos="567"/>
        </w:tabs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используются для улучшения процессов оказания медицинской помощи</w:t>
      </w: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;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</w:p>
    <w:p w:rsidR="006E0763" w:rsidRDefault="006E0763" w:rsidP="00CB6394">
      <w:pPr>
        <w:pStyle w:val="11"/>
        <w:numPr>
          <w:ilvl w:val="0"/>
          <w:numId w:val="18"/>
        </w:numPr>
        <w:tabs>
          <w:tab w:val="clear" w:pos="720"/>
          <w:tab w:val="left" w:pos="0"/>
          <w:tab w:val="left" w:pos="567"/>
        </w:tabs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включаются в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отчеты в рамках выполнения программы повышения качества.</w:t>
      </w:r>
    </w:p>
    <w:p w:rsidR="006E0763" w:rsidRPr="000C0C6D" w:rsidRDefault="006E0763" w:rsidP="006E0763">
      <w:pPr>
        <w:pStyle w:val="11"/>
        <w:widowControl w:val="0"/>
        <w:tabs>
          <w:tab w:val="left" w:pos="-720"/>
          <w:tab w:val="num" w:pos="385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Результаты клинического аудита</w:t>
      </w:r>
      <w:r w:rsidRPr="00704F5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обсуждаются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на заседаниях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внутрибольничных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комиссий, на собраниях или конференциях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(</w:t>
      </w:r>
      <w:r w:rsidRPr="000F4CB9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Постановление Правительства Республики Казахстан от 22 декабря 2011 года № 1577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«</w:t>
      </w:r>
      <w:r w:rsidRPr="000F4CB9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Об утверждении Правил организации и проведения внутренней и внешней экспертиз качества медицинских услуг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»),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используются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в программах обучения персонала, инструктажах, учитываются при формировании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отчет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а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выполнени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ю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программы повышения качества.</w:t>
      </w:r>
    </w:p>
    <w:p w:rsidR="00727429" w:rsidRDefault="00727429" w:rsidP="006E0763">
      <w:pPr>
        <w:pStyle w:val="11"/>
        <w:widowControl w:val="0"/>
        <w:tabs>
          <w:tab w:val="left" w:pos="-720"/>
          <w:tab w:val="num" w:pos="385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</w:p>
    <w:p w:rsidR="006E0763" w:rsidRPr="000C0C6D" w:rsidRDefault="006E0763" w:rsidP="006E0763">
      <w:pPr>
        <w:pStyle w:val="11"/>
        <w:widowControl w:val="0"/>
        <w:tabs>
          <w:tab w:val="left" w:pos="-720"/>
          <w:tab w:val="num" w:pos="385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lastRenderedPageBreak/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CB6394">
      <w:pPr>
        <w:pStyle w:val="11"/>
        <w:widowControl w:val="0"/>
        <w:numPr>
          <w:ilvl w:val="0"/>
          <w:numId w:val="54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Приказы о создании внутрибольничных комиссий;</w:t>
      </w:r>
    </w:p>
    <w:p w:rsidR="006E0763" w:rsidRDefault="006E0763" w:rsidP="00CB6394">
      <w:pPr>
        <w:pStyle w:val="11"/>
        <w:widowControl w:val="0"/>
        <w:numPr>
          <w:ilvl w:val="0"/>
          <w:numId w:val="54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протоколы совещаний внутрибольничных комиссий;</w:t>
      </w:r>
    </w:p>
    <w:p w:rsidR="006E0763" w:rsidRDefault="006E0763" w:rsidP="00CB6394">
      <w:pPr>
        <w:pStyle w:val="11"/>
        <w:widowControl w:val="0"/>
        <w:numPr>
          <w:ilvl w:val="0"/>
          <w:numId w:val="54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документы по принятым управленческим решениям.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9C75FA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</w:t>
      </w:r>
      <w:r w:rsidRPr="00643BB7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 5.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12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Мероприятия по повышению качества запланированы, </w:t>
      </w:r>
      <w:proofErr w:type="gramStart"/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предприняты соответствующие меры</w:t>
      </w:r>
      <w:proofErr w:type="gramEnd"/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и действия, оценена эффективность действий. Персонал, клиенты/ пациенты информированы о результатах оценки.</w:t>
      </w:r>
    </w:p>
    <w:p w:rsidR="006E0763" w:rsidRPr="000C0C6D" w:rsidRDefault="006E0763" w:rsidP="006E0763">
      <w:pPr>
        <w:pStyle w:val="11"/>
        <w:widowControl w:val="0"/>
        <w:tabs>
          <w:tab w:val="left" w:pos="-720"/>
          <w:tab w:val="num" w:pos="385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 ходе реализации плана оценивается эффективность предпринятых действий по выполнению мероприятий.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CB6394">
      <w:pPr>
        <w:pStyle w:val="11"/>
        <w:widowControl w:val="0"/>
        <w:numPr>
          <w:ilvl w:val="0"/>
          <w:numId w:val="55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План повышения качества;</w:t>
      </w:r>
    </w:p>
    <w:p w:rsidR="006E0763" w:rsidRDefault="006E0763" w:rsidP="00CB6394">
      <w:pPr>
        <w:pStyle w:val="11"/>
        <w:widowControl w:val="0"/>
        <w:numPr>
          <w:ilvl w:val="0"/>
          <w:numId w:val="55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протоколы производственных совещаний по оценке выполнения плана повышения, по дополнениям плана;</w:t>
      </w:r>
    </w:p>
    <w:p w:rsidR="006E0763" w:rsidRDefault="006E0763" w:rsidP="00CB6394">
      <w:pPr>
        <w:pStyle w:val="11"/>
        <w:widowControl w:val="0"/>
        <w:numPr>
          <w:ilvl w:val="0"/>
          <w:numId w:val="55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документы по принятым управленческим решениям;</w:t>
      </w:r>
    </w:p>
    <w:p w:rsidR="006E0763" w:rsidRDefault="006E0763" w:rsidP="00CB6394">
      <w:pPr>
        <w:pStyle w:val="11"/>
        <w:widowControl w:val="0"/>
        <w:numPr>
          <w:ilvl w:val="0"/>
          <w:numId w:val="55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информация о мероприятиях, направленных на повышение качества и их эффективности, доступна п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ерсонал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, клиент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ам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/ пациент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ам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(информационные стенды, сайт, СМИ).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9C75FA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</w:t>
      </w:r>
      <w:r w:rsidRPr="00643BB7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 5.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13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Персонал следует документированным политикам и процедурам при выполнении своих должностных обязанностей в каждом структурном подразделении.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lang w:val="ru-RU"/>
        </w:rPr>
      </w:pPr>
      <w:r w:rsidRPr="00AE755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Политика – это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определение направления действий для достижения целей организации</w:t>
      </w:r>
      <w:r w:rsidRPr="00AE755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Pr="00AE755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Для реализации политики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разрабатываются правила, п</w:t>
      </w:r>
      <w:r w:rsidRPr="00AE755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роцедуры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, алгоритмы, инструкции.</w:t>
      </w:r>
      <w:r w:rsidRPr="00AE755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Pr="00B828BC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Правила и процедуры описывают то, как должна функционировать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медицинская </w:t>
      </w:r>
      <w:r w:rsidRPr="00B828BC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организация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  <w:r w:rsidRPr="00F00DCA">
        <w:rPr>
          <w:lang w:val="ru-RU"/>
        </w:rPr>
        <w:t xml:space="preserve"> 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При выполнении должностных обязанностей персонал придерживается политик и процедур, утвержденных руководством организации</w:t>
      </w:r>
      <w:r w:rsidRPr="003431D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</w:p>
    <w:p w:rsidR="006E0763" w:rsidRPr="00F14265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F14265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CB6394">
      <w:pPr>
        <w:pStyle w:val="11"/>
        <w:widowControl w:val="0"/>
        <w:numPr>
          <w:ilvl w:val="0"/>
          <w:numId w:val="5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Политики и процедуры структурного подразделения;</w:t>
      </w:r>
    </w:p>
    <w:p w:rsidR="006E0763" w:rsidRDefault="006E0763" w:rsidP="00CB6394">
      <w:pPr>
        <w:pStyle w:val="11"/>
        <w:widowControl w:val="0"/>
        <w:numPr>
          <w:ilvl w:val="0"/>
          <w:numId w:val="5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осведомленность персонала.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6E0763" w:rsidRPr="00770FF9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9C75FA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</w:t>
      </w:r>
      <w:r w:rsidRPr="00643BB7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 5.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14 </w:t>
      </w:r>
      <w:r w:rsidRPr="00770FF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Политики и процедуры, утвержденные руководством: 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19"/>
        </w:numPr>
        <w:tabs>
          <w:tab w:val="clear" w:pos="720"/>
          <w:tab w:val="left" w:pos="-2235"/>
          <w:tab w:val="left" w:pos="-720"/>
          <w:tab w:val="left" w:pos="0"/>
          <w:tab w:val="left" w:pos="175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ежегодно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обновляются</w:t>
      </w: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6E0763" w:rsidRPr="00CC68A2" w:rsidRDefault="006E0763" w:rsidP="00CB6394">
      <w:pPr>
        <w:pStyle w:val="11"/>
        <w:widowControl w:val="0"/>
        <w:numPr>
          <w:ilvl w:val="0"/>
          <w:numId w:val="19"/>
        </w:numPr>
        <w:tabs>
          <w:tab w:val="clear" w:pos="720"/>
          <w:tab w:val="left" w:pos="-2235"/>
          <w:tab w:val="left" w:pos="-720"/>
          <w:tab w:val="left" w:pos="0"/>
          <w:tab w:val="left" w:pos="175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разрабатываются с участием персонала</w:t>
      </w: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;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</w:p>
    <w:p w:rsidR="006E0763" w:rsidRPr="00354CCC" w:rsidRDefault="006E0763" w:rsidP="00CB6394">
      <w:pPr>
        <w:pStyle w:val="11"/>
        <w:widowControl w:val="0"/>
        <w:numPr>
          <w:ilvl w:val="0"/>
          <w:numId w:val="19"/>
        </w:numPr>
        <w:tabs>
          <w:tab w:val="clear" w:pos="720"/>
          <w:tab w:val="left" w:pos="-2235"/>
          <w:tab w:val="left" w:pos="-720"/>
          <w:tab w:val="left" w:pos="0"/>
          <w:tab w:val="left" w:pos="175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proofErr w:type="gramStart"/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доступны</w:t>
      </w:r>
      <w:proofErr w:type="gramEnd"/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персоналу на рабочих местах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2235"/>
          <w:tab w:val="left" w:pos="-720"/>
          <w:tab w:val="left" w:pos="175"/>
          <w:tab w:val="left" w:pos="500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Персонал участвует в разработке политик и процедур, которыми руководствуется персонал. Политики и процедуры пересматриваются и обновляются по мере необходимости и доступны персоналу на рабочих местах.</w:t>
      </w:r>
    </w:p>
    <w:p w:rsidR="006E0763" w:rsidRDefault="006E0763" w:rsidP="006E076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F14265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6E0763" w:rsidRDefault="006E0763" w:rsidP="00CB6394">
      <w:pPr>
        <w:pStyle w:val="11"/>
        <w:widowControl w:val="0"/>
        <w:numPr>
          <w:ilvl w:val="0"/>
          <w:numId w:val="57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Правила разработки, пересмотра политик и процедур;</w:t>
      </w:r>
    </w:p>
    <w:p w:rsidR="006E0763" w:rsidRDefault="006E0763" w:rsidP="00CB6394">
      <w:pPr>
        <w:pStyle w:val="11"/>
        <w:widowControl w:val="0"/>
        <w:numPr>
          <w:ilvl w:val="0"/>
          <w:numId w:val="57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lastRenderedPageBreak/>
        <w:t>документ о возложении ответственности за разработку политик и процедур;</w:t>
      </w:r>
    </w:p>
    <w:p w:rsidR="006E0763" w:rsidRDefault="006E0763" w:rsidP="00CB6394">
      <w:pPr>
        <w:pStyle w:val="11"/>
        <w:widowControl w:val="0"/>
        <w:numPr>
          <w:ilvl w:val="0"/>
          <w:numId w:val="57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лист регистрации изменений политик и процедур, где указаны даты обновлений, список разработчиков;</w:t>
      </w:r>
    </w:p>
    <w:p w:rsidR="006E0763" w:rsidRPr="00354CCC" w:rsidRDefault="006E0763" w:rsidP="00CB6394">
      <w:pPr>
        <w:pStyle w:val="11"/>
        <w:widowControl w:val="0"/>
        <w:numPr>
          <w:ilvl w:val="0"/>
          <w:numId w:val="57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политики и процедуры, доступные персоналу на рабочих местах.</w:t>
      </w:r>
    </w:p>
    <w:p w:rsidR="006E0763" w:rsidRDefault="006E0763" w:rsidP="00BE0470"/>
    <w:p w:rsidR="00BE0470" w:rsidRDefault="006E0763" w:rsidP="00046447">
      <w:pPr>
        <w:pStyle w:val="1"/>
        <w:spacing w:before="240" w:after="120"/>
      </w:pPr>
      <w:bookmarkStart w:id="9" w:name="_Toc357773466"/>
      <w:r w:rsidRPr="006E0763">
        <w:t xml:space="preserve">РАЗДЕЛ </w:t>
      </w:r>
      <w:r w:rsidR="00DA08F6">
        <w:t>«</w:t>
      </w:r>
      <w:r w:rsidRPr="006E0763">
        <w:t>B</w:t>
      </w:r>
      <w:r w:rsidR="00DA08F6">
        <w:t>»</w:t>
      </w:r>
      <w:proofErr w:type="gramStart"/>
      <w:r w:rsidR="00DA08F6">
        <w:t xml:space="preserve"> </w:t>
      </w:r>
      <w:r w:rsidRPr="006E0763">
        <w:t>:</w:t>
      </w:r>
      <w:proofErr w:type="gramEnd"/>
      <w:r w:rsidR="00DA08F6">
        <w:t xml:space="preserve"> «</w:t>
      </w:r>
      <w:r w:rsidRPr="006E0763">
        <w:t xml:space="preserve"> УПРАВЛЕНИЕ РЕСУРСАМИ</w:t>
      </w:r>
      <w:r w:rsidR="00DA08F6">
        <w:t>»</w:t>
      </w:r>
      <w:bookmarkEnd w:id="9"/>
    </w:p>
    <w:p w:rsidR="006E0763" w:rsidRPr="006E0763" w:rsidRDefault="00DA08F6" w:rsidP="0028037B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bookmarkStart w:id="10" w:name="_Toc357773467"/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Стандарт </w:t>
      </w:r>
      <w:r w:rsidR="006E0763" w:rsidRPr="006E076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6.0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</w:t>
      </w:r>
      <w:r w:rsidR="006E0763" w:rsidRPr="006E076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УПРАВЛЕНИЕ ФИНАНСАМИ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»</w:t>
      </w:r>
      <w:bookmarkEnd w:id="10"/>
    </w:p>
    <w:p w:rsidR="006E0763" w:rsidRPr="006E0763" w:rsidRDefault="006E0763" w:rsidP="0028037B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6E0763"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>Финансовые ресурсы медицинской организации управляются и контролируются для оказания содействия в достижении целей.</w:t>
      </w:r>
    </w:p>
    <w:p w:rsidR="004C23B7" w:rsidRDefault="004C23B7" w:rsidP="000C42A1">
      <w:pPr>
        <w:widowControl w:val="0"/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28037B" w:rsidRDefault="004C23B7" w:rsidP="000C42A1">
      <w:pPr>
        <w:widowControl w:val="0"/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>Нормативная правовая база:</w:t>
      </w:r>
    </w:p>
    <w:p w:rsidR="00A9457A" w:rsidRDefault="00A9457A" w:rsidP="00D423C1">
      <w:pPr>
        <w:pStyle w:val="11"/>
        <w:widowControl w:val="0"/>
        <w:numPr>
          <w:ilvl w:val="0"/>
          <w:numId w:val="20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9457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Кодекс Республики Казахстан от 10 декабря 2008 года № 99-IV «О налогах и других обязательных платежах в бюджет» (Налоговый кодекс);</w:t>
      </w:r>
    </w:p>
    <w:p w:rsidR="00DB4A7D" w:rsidRPr="00A9457A" w:rsidRDefault="00DB4A7D" w:rsidP="00D423C1">
      <w:pPr>
        <w:pStyle w:val="11"/>
        <w:widowControl w:val="0"/>
        <w:numPr>
          <w:ilvl w:val="0"/>
          <w:numId w:val="20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DB4A7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Трудовой кодекс Республики Казахстан от 15 мая 2007 года № 251-III;</w:t>
      </w:r>
    </w:p>
    <w:p w:rsidR="00A9457A" w:rsidRPr="00A9457A" w:rsidRDefault="00A9457A" w:rsidP="00D423C1">
      <w:pPr>
        <w:pStyle w:val="11"/>
        <w:widowControl w:val="0"/>
        <w:numPr>
          <w:ilvl w:val="0"/>
          <w:numId w:val="20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9457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Закон Республики Казахстан от 28 февраля 2007 года № 234-III «О бухгалтерском учете и финансовой отчетности»;</w:t>
      </w:r>
    </w:p>
    <w:p w:rsidR="00A9457A" w:rsidRDefault="00A9457A" w:rsidP="00D423C1">
      <w:pPr>
        <w:pStyle w:val="11"/>
        <w:widowControl w:val="0"/>
        <w:numPr>
          <w:ilvl w:val="0"/>
          <w:numId w:val="20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9457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Закон Республики Казахстан от 21 июля 2007 года № 303-III «О государственных закупках»;</w:t>
      </w:r>
    </w:p>
    <w:p w:rsidR="00005EA7" w:rsidRPr="00005EA7" w:rsidRDefault="00005EA7" w:rsidP="00D423C1">
      <w:pPr>
        <w:pStyle w:val="11"/>
        <w:widowControl w:val="0"/>
        <w:numPr>
          <w:ilvl w:val="0"/>
          <w:numId w:val="20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005EA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Закон Республики Казахстан от 20 ноября 1998 года № 304-I «Об аудиторской деятельности»; </w:t>
      </w:r>
    </w:p>
    <w:p w:rsidR="00005EA7" w:rsidRPr="00005EA7" w:rsidRDefault="00005EA7" w:rsidP="00D423C1">
      <w:pPr>
        <w:pStyle w:val="11"/>
        <w:widowControl w:val="0"/>
        <w:numPr>
          <w:ilvl w:val="0"/>
          <w:numId w:val="20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005EA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Закон Республики Казахстан от 1 марта 2011 года № 413-IV «О государственном имуществе»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  <w:r w:rsidRPr="00005EA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</w:p>
    <w:p w:rsidR="00005EA7" w:rsidRPr="00005EA7" w:rsidRDefault="00005EA7" w:rsidP="00D423C1">
      <w:pPr>
        <w:pStyle w:val="11"/>
        <w:widowControl w:val="0"/>
        <w:numPr>
          <w:ilvl w:val="0"/>
          <w:numId w:val="20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005EA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Постановление Правительства Республики Казахстан от 30 декабря 2009 года № 2299 «Об утверждении Правил и условий оказания платных услуг в организациях здравоохранения»;</w:t>
      </w:r>
    </w:p>
    <w:p w:rsidR="004C23B7" w:rsidRPr="00A9457A" w:rsidRDefault="004C23B7" w:rsidP="00D423C1">
      <w:pPr>
        <w:pStyle w:val="11"/>
        <w:widowControl w:val="0"/>
        <w:numPr>
          <w:ilvl w:val="0"/>
          <w:numId w:val="20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9457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Постановление Правительства Республики Казахстан от 20 июня 2011 года № 673 </w:t>
      </w:r>
      <w:r w:rsidR="00A9457A" w:rsidRPr="00A9457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«</w:t>
      </w:r>
      <w:r w:rsidRPr="00A9457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а также мониторинга и оценки их реализации</w:t>
      </w:r>
      <w:r w:rsidR="00A9457A" w:rsidRPr="00A9457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»;</w:t>
      </w:r>
    </w:p>
    <w:p w:rsidR="00A9457A" w:rsidRDefault="00A9457A" w:rsidP="00D423C1">
      <w:pPr>
        <w:pStyle w:val="11"/>
        <w:widowControl w:val="0"/>
        <w:numPr>
          <w:ilvl w:val="0"/>
          <w:numId w:val="20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9457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Постановление Правительства Республики Казахстана от 14 октября 2011 года № 1172 «Об утверждении Правил ведения бухгалтерского учета»;</w:t>
      </w:r>
    </w:p>
    <w:p w:rsidR="00A9457A" w:rsidRPr="00A9457A" w:rsidRDefault="00A9457A" w:rsidP="00D423C1">
      <w:pPr>
        <w:pStyle w:val="11"/>
        <w:widowControl w:val="0"/>
        <w:numPr>
          <w:ilvl w:val="0"/>
          <w:numId w:val="20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9457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Постановление Правительства Республики Казахстан от 27 декабря 2007 года № 1301 «Об утверждении Правил осуществления государственных закупок»;</w:t>
      </w:r>
    </w:p>
    <w:p w:rsidR="00A9457A" w:rsidRPr="00A9457A" w:rsidRDefault="00A9457A" w:rsidP="00D423C1">
      <w:pPr>
        <w:pStyle w:val="11"/>
        <w:widowControl w:val="0"/>
        <w:numPr>
          <w:ilvl w:val="0"/>
          <w:numId w:val="20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005EA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Приказ Министра финансов Республики Казахстан от 20 декабря 2012 года № 562 </w:t>
      </w:r>
      <w:r w:rsidR="00005EA7" w:rsidRPr="00005EA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«</w:t>
      </w:r>
      <w:r w:rsidRPr="00005EA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Об утверждении форм первичных учетных документов</w:t>
      </w:r>
      <w:r w:rsidR="00005EA7" w:rsidRPr="00005EA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»;</w:t>
      </w:r>
    </w:p>
    <w:p w:rsidR="00A9457A" w:rsidRPr="00A9457A" w:rsidRDefault="00A9457A" w:rsidP="00D423C1">
      <w:pPr>
        <w:pStyle w:val="11"/>
        <w:widowControl w:val="0"/>
        <w:numPr>
          <w:ilvl w:val="0"/>
          <w:numId w:val="20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proofErr w:type="gramStart"/>
      <w:r w:rsidRPr="00A9457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Совместный приказ Министра экономического развития и торговли Республики Казахстан от 28 февраля 2012 года № 52 и Министра финансов Республики Казахстан от 7 марта 2012 года № 140 «Об утверждении структуры, форм, перечня показателей планов развития контролируемых </w:t>
      </w:r>
      <w:r w:rsidRPr="00A9457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lastRenderedPageBreak/>
        <w:t>государством акционерных обществ, товариществ с ограниченной ответственностью и государственных предприятий, а также о признании утратившими силу некоторых приказов Министра финансов Республики Казахстан»;</w:t>
      </w:r>
      <w:proofErr w:type="gramEnd"/>
    </w:p>
    <w:p w:rsidR="00A9457A" w:rsidRDefault="00A9457A" w:rsidP="00D423C1">
      <w:pPr>
        <w:pStyle w:val="11"/>
        <w:widowControl w:val="0"/>
        <w:numPr>
          <w:ilvl w:val="0"/>
          <w:numId w:val="20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9457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Приказ и.о. Министра финансов Республики Казахстан от 29 декабря 2012 года № 584 «Об утверждении Правил составления и представления бюджетной заявки»</w:t>
      </w:r>
      <w:r w:rsidR="00005EA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F94A37" w:rsidRPr="00F94A37" w:rsidRDefault="00F94A37" w:rsidP="00D423C1">
      <w:pPr>
        <w:pStyle w:val="11"/>
        <w:widowControl w:val="0"/>
        <w:numPr>
          <w:ilvl w:val="0"/>
          <w:numId w:val="20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F94A3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Приказ Министра финансов Республики Казахстан от 27 февраля 2009 года № 89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«</w:t>
      </w:r>
      <w:r w:rsidRPr="00F94A3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Об утверждении Правил составления и представления бюджетной отчетности государственными учреждениями и администраторами бюджетных программ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»</w:t>
      </w:r>
    </w:p>
    <w:p w:rsidR="00F94A37" w:rsidRPr="00F94A37" w:rsidRDefault="00F94A37" w:rsidP="00D423C1">
      <w:pPr>
        <w:pStyle w:val="11"/>
        <w:widowControl w:val="0"/>
        <w:numPr>
          <w:ilvl w:val="0"/>
          <w:numId w:val="20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F94A3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Приказ Министра здравоохранения Республики Казахстан от 13 апреля 2012 года № 245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«</w:t>
      </w:r>
      <w:r w:rsidRPr="00F94A3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 внесении изменений и дополнений в приказ и.о. Министра здравоохранения Республики Казахстан от 10 ноября 2009 года № 689 «О некоторых вопросах отраслевой системы поощрения»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F94A37" w:rsidRDefault="00F94A37" w:rsidP="00D423C1">
      <w:pPr>
        <w:pStyle w:val="11"/>
        <w:widowControl w:val="0"/>
        <w:numPr>
          <w:ilvl w:val="0"/>
          <w:numId w:val="20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F94A3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Приказ и.о. Министра здравоохранения Республики Казахстан от 10 ноября 2009 года № 689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«</w:t>
      </w:r>
      <w:r w:rsidRPr="00F94A3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 некоторых вопросах отраслевой системы поощрения и об утверждении Правила оплаты труда медицинских работников в зависимости от объема, качества оказываемой медицинской помощи и отраслевой системы поощрения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»;</w:t>
      </w:r>
    </w:p>
    <w:p w:rsidR="00005EA7" w:rsidRPr="00A9457A" w:rsidRDefault="00005EA7" w:rsidP="00D423C1">
      <w:pPr>
        <w:pStyle w:val="11"/>
        <w:widowControl w:val="0"/>
        <w:numPr>
          <w:ilvl w:val="0"/>
          <w:numId w:val="20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005EA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Приказ Министра финансов Республики Казахстан от 20 августа 2010 года № 422 «Об утверждении перечня и форм годовой финансовой отчетности для публикации организациями публичного интереса (кроме финансовых организаций)»;</w:t>
      </w:r>
    </w:p>
    <w:p w:rsidR="00A9457A" w:rsidRPr="00A9457A" w:rsidRDefault="00005EA7" w:rsidP="00D423C1">
      <w:pPr>
        <w:pStyle w:val="11"/>
        <w:widowControl w:val="0"/>
        <w:numPr>
          <w:ilvl w:val="0"/>
          <w:numId w:val="20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005EA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Международные стандарты финансового учета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</w:p>
    <w:p w:rsidR="00A9457A" w:rsidRPr="00A9457A" w:rsidRDefault="00A9457A" w:rsidP="00A9457A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6E0763" w:rsidRPr="00CC68A2" w:rsidRDefault="006E0763" w:rsidP="00891B82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C75FA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</w:t>
      </w:r>
      <w:r w:rsidRPr="00643BB7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6</w:t>
      </w:r>
      <w:r w:rsidRPr="00643BB7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1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Руководство ежегодно утверждает план финансово-хозяйственной деятельности:</w:t>
      </w:r>
    </w:p>
    <w:p w:rsidR="006E0763" w:rsidRPr="00CC68A2" w:rsidRDefault="006E0763" w:rsidP="00CB6394">
      <w:pPr>
        <w:pStyle w:val="11"/>
        <w:numPr>
          <w:ilvl w:val="0"/>
          <w:numId w:val="59"/>
        </w:numPr>
        <w:tabs>
          <w:tab w:val="clear" w:pos="720"/>
          <w:tab w:val="left" w:pos="205"/>
          <w:tab w:val="left" w:pos="385"/>
          <w:tab w:val="num" w:pos="425"/>
        </w:tabs>
        <w:autoSpaceDE w:val="0"/>
        <w:autoSpaceDN w:val="0"/>
        <w:adjustRightInd w:val="0"/>
        <w:spacing w:before="0" w:after="0" w:line="240" w:lineRule="auto"/>
        <w:ind w:left="426" w:hanging="426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proofErr w:type="gramStart"/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подготовленный</w:t>
      </w:r>
      <w:proofErr w:type="gramEnd"/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финансово-экономическим блоком медицинской организации</w:t>
      </w:r>
      <w:r w:rsidRPr="006E076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6E0763" w:rsidRPr="00CC68A2" w:rsidRDefault="006E0763" w:rsidP="00CB6394">
      <w:pPr>
        <w:pStyle w:val="11"/>
        <w:numPr>
          <w:ilvl w:val="0"/>
          <w:numId w:val="59"/>
        </w:numPr>
        <w:tabs>
          <w:tab w:val="clear" w:pos="720"/>
          <w:tab w:val="left" w:pos="205"/>
          <w:tab w:val="left" w:pos="385"/>
          <w:tab w:val="num" w:pos="425"/>
        </w:tabs>
        <w:autoSpaceDE w:val="0"/>
        <w:autoSpaceDN w:val="0"/>
        <w:adjustRightInd w:val="0"/>
        <w:spacing w:before="0" w:after="0" w:line="240" w:lineRule="auto"/>
        <w:ind w:left="426" w:hanging="426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 участием персонала медицинской организации</w:t>
      </w:r>
      <w:r w:rsidRPr="006E076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6E0763" w:rsidRPr="00CC68A2" w:rsidRDefault="006E0763" w:rsidP="00CB6394">
      <w:pPr>
        <w:pStyle w:val="11"/>
        <w:numPr>
          <w:ilvl w:val="0"/>
          <w:numId w:val="59"/>
        </w:numPr>
        <w:tabs>
          <w:tab w:val="clear" w:pos="720"/>
          <w:tab w:val="left" w:pos="205"/>
          <w:tab w:val="left" w:pos="385"/>
          <w:tab w:val="num" w:pos="425"/>
        </w:tabs>
        <w:autoSpaceDE w:val="0"/>
        <w:autoSpaceDN w:val="0"/>
        <w:adjustRightInd w:val="0"/>
        <w:spacing w:before="0" w:after="0" w:line="240" w:lineRule="auto"/>
        <w:ind w:left="426" w:hanging="426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proofErr w:type="gramStart"/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основанный</w:t>
      </w:r>
      <w:proofErr w:type="gramEnd"/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на предполагаемых доходах и сметах расходов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6E0763" w:rsidRPr="000930CC" w:rsidRDefault="006E0763" w:rsidP="00CB6394">
      <w:pPr>
        <w:pStyle w:val="11"/>
        <w:numPr>
          <w:ilvl w:val="0"/>
          <w:numId w:val="59"/>
        </w:numPr>
        <w:tabs>
          <w:tab w:val="clear" w:pos="720"/>
          <w:tab w:val="left" w:pos="205"/>
          <w:tab w:val="left" w:pos="385"/>
          <w:tab w:val="num" w:pos="425"/>
        </w:tabs>
        <w:autoSpaceDE w:val="0"/>
        <w:autoSpaceDN w:val="0"/>
        <w:adjustRightInd w:val="0"/>
        <w:spacing w:before="0" w:after="0" w:line="240" w:lineRule="auto"/>
        <w:ind w:left="426" w:hanging="426"/>
        <w:rPr>
          <w:lang w:val="ru-RU"/>
        </w:rPr>
      </w:pPr>
      <w:r w:rsidRPr="006E076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на основе задач и планируемых</w:t>
      </w:r>
      <w:r w:rsidRPr="000930CC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мероприятий годового плана.</w:t>
      </w:r>
    </w:p>
    <w:p w:rsidR="006E0763" w:rsidRDefault="000C42A1" w:rsidP="006E0763">
      <w:pPr>
        <w:pStyle w:val="11"/>
        <w:tabs>
          <w:tab w:val="left" w:pos="205"/>
          <w:tab w:val="left" w:pos="385"/>
        </w:tabs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0C42A1" w:rsidRPr="000C42A1" w:rsidRDefault="000C42A1" w:rsidP="000C42A1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0C42A1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План развития организации содержит цели, задачи, показатели результатов и основные показатели финансово-хозяйственной деятельности, включая инвестиции, доходы, расходы, займы, дивиденды </w:t>
      </w:r>
      <w:hyperlink w:history="1">
        <w:r w:rsidRPr="000C42A1">
          <w:rPr>
            <w:rFonts w:ascii="Times New Roman" w:hAnsi="Times New Roman" w:cs="Times New Roman"/>
            <w:spacing w:val="-3"/>
            <w:sz w:val="28"/>
            <w:szCs w:val="28"/>
            <w:lang w:val="ru-RU" w:eastAsia="ru-RU"/>
          </w:rPr>
          <w:t>(часть</w:t>
        </w:r>
      </w:hyperlink>
      <w:r w:rsidRPr="000C42A1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чистого дохода, подлежащая перечислению в бюджет), показатели финансовой устойчивости и другие сведения, предусматриваемые в соответствии со структурой разделов плана развития, формами, перечнем показателей и методическими рекомендациями по заполнению форм. </w:t>
      </w:r>
    </w:p>
    <w:p w:rsidR="000C42A1" w:rsidRPr="000C42A1" w:rsidRDefault="000C42A1" w:rsidP="000C42A1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0C42A1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План  развития формируется на основании: </w:t>
      </w:r>
    </w:p>
    <w:p w:rsidR="000C42A1" w:rsidRPr="000C42A1" w:rsidRDefault="000C42A1" w:rsidP="00CB6394">
      <w:pPr>
        <w:pStyle w:val="11"/>
        <w:widowControl w:val="0"/>
        <w:numPr>
          <w:ilvl w:val="0"/>
          <w:numId w:val="60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0C42A1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стратегического плана;</w:t>
      </w:r>
    </w:p>
    <w:p w:rsidR="000C42A1" w:rsidRPr="000C42A1" w:rsidRDefault="000C42A1" w:rsidP="00CB6394">
      <w:pPr>
        <w:pStyle w:val="11"/>
        <w:widowControl w:val="0"/>
        <w:numPr>
          <w:ilvl w:val="0"/>
          <w:numId w:val="60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0C42A1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ранее поданных бюджетных заявок МО на финансирование из  </w:t>
      </w:r>
      <w:r w:rsidRPr="000C42A1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lastRenderedPageBreak/>
        <w:t>республиканского и местного бюджетов;</w:t>
      </w:r>
    </w:p>
    <w:p w:rsidR="000C42A1" w:rsidRPr="000C42A1" w:rsidRDefault="000C42A1" w:rsidP="00CB6394">
      <w:pPr>
        <w:pStyle w:val="11"/>
        <w:widowControl w:val="0"/>
        <w:numPr>
          <w:ilvl w:val="0"/>
          <w:numId w:val="60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0C42A1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заявок структурных подразделений по расходам на плановый период с соответствующими обоснованиями;</w:t>
      </w:r>
    </w:p>
    <w:p w:rsidR="00953215" w:rsidRDefault="00953215" w:rsidP="00953215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F14265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953215" w:rsidRPr="00953215" w:rsidRDefault="00953215" w:rsidP="00CB6394">
      <w:pPr>
        <w:pStyle w:val="11"/>
        <w:widowControl w:val="0"/>
        <w:numPr>
          <w:ilvl w:val="0"/>
          <w:numId w:val="61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9532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стратегический план;</w:t>
      </w:r>
    </w:p>
    <w:p w:rsidR="00953215" w:rsidRPr="00953215" w:rsidRDefault="00953215" w:rsidP="00CB6394">
      <w:pPr>
        <w:pStyle w:val="11"/>
        <w:widowControl w:val="0"/>
        <w:numPr>
          <w:ilvl w:val="0"/>
          <w:numId w:val="61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9532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утвержденный план развития;</w:t>
      </w:r>
    </w:p>
    <w:p w:rsidR="00953215" w:rsidRPr="00953215" w:rsidRDefault="00953215" w:rsidP="00CB6394">
      <w:pPr>
        <w:pStyle w:val="11"/>
        <w:widowControl w:val="0"/>
        <w:numPr>
          <w:ilvl w:val="0"/>
          <w:numId w:val="61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9532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протоколы обсуждений;</w:t>
      </w:r>
    </w:p>
    <w:p w:rsidR="00953215" w:rsidRPr="00953215" w:rsidRDefault="00953215" w:rsidP="00CB6394">
      <w:pPr>
        <w:pStyle w:val="11"/>
        <w:widowControl w:val="0"/>
        <w:numPr>
          <w:ilvl w:val="0"/>
          <w:numId w:val="61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9532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заявки МО на финансирование;</w:t>
      </w:r>
    </w:p>
    <w:p w:rsidR="000C42A1" w:rsidRDefault="00953215" w:rsidP="00CB6394">
      <w:pPr>
        <w:pStyle w:val="11"/>
        <w:widowControl w:val="0"/>
        <w:numPr>
          <w:ilvl w:val="0"/>
          <w:numId w:val="61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9532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заявки структурных подразделений с обоснованиями.</w:t>
      </w:r>
    </w:p>
    <w:p w:rsidR="000C42A1" w:rsidRDefault="000C42A1" w:rsidP="000C42A1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953215" w:rsidRPr="00CC68A2" w:rsidRDefault="00953215" w:rsidP="00953215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C75FA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</w:t>
      </w:r>
      <w:r w:rsidRPr="00643BB7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6</w:t>
      </w:r>
      <w:r w:rsidRPr="00643BB7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2 </w:t>
      </w:r>
      <w:r w:rsidR="00DA08F6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орядок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 процедуры финансовой деятельности медицинской организации документируются и включают следующее:</w:t>
      </w:r>
    </w:p>
    <w:p w:rsidR="00953215" w:rsidRPr="00CC68A2" w:rsidRDefault="00953215" w:rsidP="00CB6394">
      <w:pPr>
        <w:pStyle w:val="11"/>
        <w:widowControl w:val="0"/>
        <w:numPr>
          <w:ilvl w:val="0"/>
          <w:numId w:val="62"/>
        </w:numPr>
        <w:tabs>
          <w:tab w:val="clear" w:pos="720"/>
          <w:tab w:val="left" w:pos="-720"/>
          <w:tab w:val="num" w:pos="425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оперативность выставления счетов и оплаты счетов</w:t>
      </w:r>
      <w:r w:rsidRPr="009532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;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 </w:t>
      </w:r>
    </w:p>
    <w:p w:rsidR="00953215" w:rsidRPr="00CC68A2" w:rsidRDefault="00953215" w:rsidP="00CB6394">
      <w:pPr>
        <w:pStyle w:val="11"/>
        <w:widowControl w:val="0"/>
        <w:numPr>
          <w:ilvl w:val="0"/>
          <w:numId w:val="62"/>
        </w:numPr>
        <w:tabs>
          <w:tab w:val="clear" w:pos="720"/>
          <w:tab w:val="left" w:pos="-720"/>
          <w:tab w:val="num" w:pos="425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бухгалтерский учет</w:t>
      </w:r>
      <w:r w:rsidRPr="009532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953215" w:rsidRPr="00CC68A2" w:rsidRDefault="00953215" w:rsidP="00CB6394">
      <w:pPr>
        <w:pStyle w:val="11"/>
        <w:widowControl w:val="0"/>
        <w:numPr>
          <w:ilvl w:val="0"/>
          <w:numId w:val="62"/>
        </w:numPr>
        <w:tabs>
          <w:tab w:val="clear" w:pos="720"/>
          <w:tab w:val="left" w:pos="-720"/>
          <w:tab w:val="num" w:pos="425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полномочия по закупке и расходованию средств, процедура передачи полномочий</w:t>
      </w: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953215" w:rsidRPr="00953215" w:rsidRDefault="00953215" w:rsidP="00CB6394">
      <w:pPr>
        <w:pStyle w:val="11"/>
        <w:widowControl w:val="0"/>
        <w:numPr>
          <w:ilvl w:val="0"/>
          <w:numId w:val="62"/>
        </w:numPr>
        <w:tabs>
          <w:tab w:val="clear" w:pos="720"/>
          <w:tab w:val="left" w:pos="-720"/>
          <w:tab w:val="num" w:pos="425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9532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страхование;</w:t>
      </w:r>
    </w:p>
    <w:p w:rsidR="000C42A1" w:rsidRPr="00953215" w:rsidRDefault="00953215" w:rsidP="00CB6394">
      <w:pPr>
        <w:pStyle w:val="11"/>
        <w:widowControl w:val="0"/>
        <w:numPr>
          <w:ilvl w:val="0"/>
          <w:numId w:val="62"/>
        </w:numPr>
        <w:tabs>
          <w:tab w:val="clear" w:pos="720"/>
          <w:tab w:val="left" w:pos="-720"/>
          <w:tab w:val="num" w:pos="425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9532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управление</w:t>
      </w:r>
      <w:r w:rsidRPr="009532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953215">
        <w:rPr>
          <w:rFonts w:ascii="Times New Roman" w:hAnsi="Times New Roman" w:cs="Times New Roman"/>
          <w:spacing w:val="-3"/>
          <w:sz w:val="28"/>
          <w:szCs w:val="28"/>
        </w:rPr>
        <w:t>активами</w:t>
      </w:r>
      <w:proofErr w:type="spellEnd"/>
      <w:r w:rsidRPr="00953215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28037B" w:rsidRDefault="0028037B" w:rsidP="0028037B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28037B" w:rsidRPr="0028037B" w:rsidRDefault="0028037B" w:rsidP="0028037B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28037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Бухгалтерский учет ведется в соответствии с Учетной политикой медицинской  организации, утвержденной установленным образом. </w:t>
      </w:r>
    </w:p>
    <w:p w:rsidR="00953215" w:rsidRDefault="0028037B" w:rsidP="0028037B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28037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Управление активами заключается в: распределение чистой прибыли, инвестиционные мероприятия (приобретени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е</w:t>
      </w:r>
      <w:r w:rsidRPr="0028037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основных средств</w:t>
      </w:r>
      <w:r w:rsidRPr="0028037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и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нематериальных активов</w:t>
      </w:r>
      <w:r w:rsidRPr="0028037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, капитальный ремонт) и др.</w:t>
      </w:r>
    </w:p>
    <w:p w:rsidR="0028037B" w:rsidRDefault="0028037B" w:rsidP="0028037B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F14265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28037B" w:rsidRPr="0028037B" w:rsidRDefault="0028037B" w:rsidP="00CB6394">
      <w:pPr>
        <w:pStyle w:val="11"/>
        <w:widowControl w:val="0"/>
        <w:numPr>
          <w:ilvl w:val="0"/>
          <w:numId w:val="6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28037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Утвержденная учетная политика МО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28037B" w:rsidRPr="0028037B" w:rsidRDefault="0028037B" w:rsidP="00CB6394">
      <w:pPr>
        <w:pStyle w:val="11"/>
        <w:widowControl w:val="0"/>
        <w:numPr>
          <w:ilvl w:val="0"/>
          <w:numId w:val="6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</w:t>
      </w:r>
      <w:r w:rsidRPr="0028037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лан государственных закупок, сформированный после утверждения плана развития;</w:t>
      </w:r>
    </w:p>
    <w:p w:rsidR="0028037B" w:rsidRPr="0028037B" w:rsidRDefault="0028037B" w:rsidP="00CB6394">
      <w:pPr>
        <w:pStyle w:val="11"/>
        <w:widowControl w:val="0"/>
        <w:numPr>
          <w:ilvl w:val="0"/>
          <w:numId w:val="6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</w:t>
      </w:r>
      <w:r w:rsidRPr="0028037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еестр заключенных договоров;</w:t>
      </w:r>
    </w:p>
    <w:p w:rsidR="0028037B" w:rsidRDefault="0028037B" w:rsidP="00CB6394">
      <w:pPr>
        <w:pStyle w:val="11"/>
        <w:widowControl w:val="0"/>
        <w:numPr>
          <w:ilvl w:val="0"/>
          <w:numId w:val="66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д</w:t>
      </w:r>
      <w:r w:rsidRPr="0028037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оговор о страховании (ответственность работодателя).</w:t>
      </w:r>
    </w:p>
    <w:p w:rsidR="0028037B" w:rsidRDefault="0028037B" w:rsidP="0028037B">
      <w:pPr>
        <w:pStyle w:val="11"/>
        <w:widowControl w:val="0"/>
        <w:tabs>
          <w:tab w:val="left" w:pos="-720"/>
          <w:tab w:val="left" w:pos="1134"/>
        </w:tabs>
        <w:spacing w:before="0" w:after="0" w:line="240" w:lineRule="auto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28037B" w:rsidRDefault="007F68F6" w:rsidP="0028037B">
      <w:pPr>
        <w:pStyle w:val="11"/>
        <w:widowControl w:val="0"/>
        <w:tabs>
          <w:tab w:val="left" w:pos="-720"/>
          <w:tab w:val="left" w:pos="1134"/>
        </w:tabs>
        <w:spacing w:before="0" w:after="0" w:line="240" w:lineRule="auto"/>
        <w:rPr>
          <w:rStyle w:val="hps"/>
          <w:rFonts w:ascii="Times New Roman" w:hAnsi="Times New Roman" w:cs="Times New Roman"/>
          <w:sz w:val="28"/>
          <w:szCs w:val="28"/>
          <w:lang w:val="ru-RU" w:eastAsia="ru-RU"/>
        </w:rPr>
      </w:pPr>
      <w:r w:rsidRPr="002874F3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 6.</w:t>
      </w:r>
      <w:r w:rsidR="002874F3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3 </w:t>
      </w:r>
      <w:r w:rsidR="002874F3" w:rsidRPr="00F820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Бухгалтерский учет </w:t>
      </w:r>
      <w:r w:rsidR="002874F3" w:rsidRPr="00F820B3">
        <w:rPr>
          <w:rStyle w:val="hps"/>
          <w:rFonts w:ascii="Times New Roman" w:hAnsi="Times New Roman" w:cs="Times New Roman"/>
          <w:sz w:val="28"/>
          <w:szCs w:val="28"/>
          <w:lang w:val="ru-RU" w:eastAsia="ru-RU"/>
        </w:rPr>
        <w:t>основан на достоверной финансовой информации обо всех источниках доходов и расходов</w:t>
      </w:r>
      <w:r w:rsidR="002874F3" w:rsidRPr="00F820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и обеспечивает </w:t>
      </w:r>
      <w:r w:rsidR="002874F3" w:rsidRPr="00F820B3">
        <w:rPr>
          <w:rStyle w:val="hps"/>
          <w:rFonts w:ascii="Times New Roman" w:hAnsi="Times New Roman" w:cs="Times New Roman"/>
          <w:sz w:val="28"/>
          <w:szCs w:val="28"/>
          <w:lang w:val="ru-RU" w:eastAsia="ru-RU"/>
        </w:rPr>
        <w:t>своевременные и точные финансовые отчеты для принятия решений.</w:t>
      </w:r>
    </w:p>
    <w:p w:rsidR="002874F3" w:rsidRDefault="002874F3" w:rsidP="0028037B">
      <w:pPr>
        <w:pStyle w:val="11"/>
        <w:widowControl w:val="0"/>
        <w:tabs>
          <w:tab w:val="left" w:pos="-720"/>
          <w:tab w:val="left" w:pos="1134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891B82" w:rsidRPr="00891B82" w:rsidRDefault="00891B82" w:rsidP="00891B82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 медицинской организации осуществляется</w:t>
      </w:r>
      <w:r w:rsidRPr="00891B8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рациональное распределение и управление финансами.</w:t>
      </w:r>
    </w:p>
    <w:p w:rsidR="00891B82" w:rsidRPr="00891B82" w:rsidRDefault="00891B82" w:rsidP="00891B82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891B8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При отсутствии своевременной и точной информации по финансовой отчетности руководители МО не смогут эффективно управлять финансами и планировать бюджет.</w:t>
      </w:r>
    </w:p>
    <w:p w:rsidR="00891B82" w:rsidRDefault="00891B82" w:rsidP="0028037B">
      <w:pPr>
        <w:pStyle w:val="11"/>
        <w:widowControl w:val="0"/>
        <w:tabs>
          <w:tab w:val="left" w:pos="-720"/>
          <w:tab w:val="left" w:pos="1134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F14265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891B82" w:rsidRPr="00891B82" w:rsidRDefault="00891B82" w:rsidP="00CB6394">
      <w:pPr>
        <w:pStyle w:val="11"/>
        <w:widowControl w:val="0"/>
        <w:numPr>
          <w:ilvl w:val="0"/>
          <w:numId w:val="67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891B8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Формы годовой финансовой отчетности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891B82" w:rsidRPr="00891B82" w:rsidRDefault="00891B82" w:rsidP="00CB6394">
      <w:pPr>
        <w:pStyle w:val="11"/>
        <w:widowControl w:val="0"/>
        <w:numPr>
          <w:ilvl w:val="0"/>
          <w:numId w:val="67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е</w:t>
      </w:r>
      <w:r w:rsidRPr="00891B8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жегодные отчеты по установленным формам (отчет исполнения плана развития по форме №141)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891B82" w:rsidRPr="00891B82" w:rsidRDefault="00891B82" w:rsidP="00CB6394">
      <w:pPr>
        <w:pStyle w:val="11"/>
        <w:widowControl w:val="0"/>
        <w:numPr>
          <w:ilvl w:val="0"/>
          <w:numId w:val="67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lastRenderedPageBreak/>
        <w:t>а</w:t>
      </w:r>
      <w:r w:rsidRPr="00891B8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кты финансовых внутренних аудитов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</w:p>
    <w:p w:rsidR="00891B82" w:rsidRDefault="00891B82" w:rsidP="0028037B">
      <w:pPr>
        <w:pStyle w:val="11"/>
        <w:widowControl w:val="0"/>
        <w:tabs>
          <w:tab w:val="left" w:pos="-720"/>
          <w:tab w:val="left" w:pos="1134"/>
        </w:tabs>
        <w:spacing w:before="0" w:after="0" w:line="240" w:lineRule="auto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5F4D3F" w:rsidRDefault="005F4D3F" w:rsidP="0028037B">
      <w:pPr>
        <w:pStyle w:val="11"/>
        <w:widowControl w:val="0"/>
        <w:tabs>
          <w:tab w:val="left" w:pos="-720"/>
          <w:tab w:val="left" w:pos="1134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874F3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 6.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4 </w:t>
      </w:r>
      <w:r w:rsidRPr="00F820B3">
        <w:rPr>
          <w:rStyle w:val="hps"/>
          <w:rFonts w:ascii="Times New Roman" w:hAnsi="Times New Roman" w:cs="Times New Roman"/>
          <w:sz w:val="28"/>
          <w:szCs w:val="28"/>
          <w:lang w:val="ru-RU" w:eastAsia="ru-RU"/>
        </w:rPr>
        <w:t>Прибыли</w:t>
      </w:r>
      <w:r w:rsidRPr="00F820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убытки и </w:t>
      </w:r>
      <w:r w:rsidRPr="00F820B3">
        <w:rPr>
          <w:rStyle w:val="hps"/>
          <w:rFonts w:ascii="Times New Roman" w:hAnsi="Times New Roman" w:cs="Times New Roman"/>
          <w:sz w:val="28"/>
          <w:szCs w:val="28"/>
          <w:lang w:val="ru-RU" w:eastAsia="ru-RU"/>
        </w:rPr>
        <w:t>расходы на услуги регулярно отслеживаются в сравнении с</w:t>
      </w:r>
      <w:r w:rsidRPr="00F820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20B3">
        <w:rPr>
          <w:rStyle w:val="hps"/>
          <w:rFonts w:ascii="Times New Roman" w:hAnsi="Times New Roman" w:cs="Times New Roman"/>
          <w:sz w:val="28"/>
          <w:szCs w:val="28"/>
          <w:lang w:val="ru-RU" w:eastAsia="ru-RU"/>
        </w:rPr>
        <w:t>бюджетом</w:t>
      </w:r>
      <w:r w:rsidRPr="00F820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20B3">
        <w:rPr>
          <w:rStyle w:val="hps"/>
          <w:rFonts w:ascii="Times New Roman" w:hAnsi="Times New Roman" w:cs="Times New Roman"/>
          <w:sz w:val="28"/>
          <w:szCs w:val="28"/>
          <w:lang w:val="ru-RU" w:eastAsia="ru-RU"/>
        </w:rPr>
        <w:t>и предоставляются</w:t>
      </w:r>
      <w:r w:rsidRPr="00F820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20B3">
        <w:rPr>
          <w:rStyle w:val="hps"/>
          <w:rFonts w:ascii="Times New Roman" w:hAnsi="Times New Roman" w:cs="Times New Roman"/>
          <w:sz w:val="28"/>
          <w:szCs w:val="28"/>
          <w:lang w:val="ru-RU" w:eastAsia="ru-RU"/>
        </w:rPr>
        <w:t>руководству медицинской организации в виде ежемесячных</w:t>
      </w:r>
      <w:r w:rsidRPr="00F820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20B3">
        <w:rPr>
          <w:rStyle w:val="hps"/>
          <w:rFonts w:ascii="Times New Roman" w:hAnsi="Times New Roman" w:cs="Times New Roman"/>
          <w:sz w:val="28"/>
          <w:szCs w:val="28"/>
          <w:lang w:val="ru-RU" w:eastAsia="ru-RU"/>
        </w:rPr>
        <w:t>финансовых отчетов</w:t>
      </w:r>
      <w:r w:rsidRPr="00F820B3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5F4D3F" w:rsidRDefault="005F4D3F" w:rsidP="0028037B">
      <w:pPr>
        <w:pStyle w:val="11"/>
        <w:widowControl w:val="0"/>
        <w:tabs>
          <w:tab w:val="left" w:pos="-720"/>
          <w:tab w:val="left" w:pos="1134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5F4D3F" w:rsidRPr="005F4D3F" w:rsidRDefault="005F4D3F" w:rsidP="005F4D3F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5F4D3F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Процесс распределения </w:t>
      </w:r>
      <w:r w:rsidR="0025350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финансовых </w:t>
      </w:r>
      <w:r w:rsidRPr="005F4D3F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ресурсов </w:t>
      </w:r>
      <w:r w:rsidR="0025350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медицинской организации </w:t>
      </w:r>
      <w:r w:rsidRPr="005F4D3F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должен быть достаточно гибким, чтобы реагировать на изменяющиеся потребности и приоритеты. Он может включать план действий для своевременного реагирования на изменения.</w:t>
      </w:r>
    </w:p>
    <w:p w:rsidR="005F4D3F" w:rsidRDefault="005F4D3F" w:rsidP="005F4D3F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5F4D3F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Отчет о результатах финансовой деятельности содержит анализ использования ресурсов и анализ возможностей по повышению эффективности использования ресурсов.</w:t>
      </w:r>
    </w:p>
    <w:p w:rsidR="00253503" w:rsidRDefault="00253503" w:rsidP="005F4D3F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F14265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253503" w:rsidRPr="00253503" w:rsidRDefault="00253503" w:rsidP="00CB6394">
      <w:pPr>
        <w:pStyle w:val="11"/>
        <w:widowControl w:val="0"/>
        <w:numPr>
          <w:ilvl w:val="0"/>
          <w:numId w:val="68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25350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Ежеквартальные налоговые отчеты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253503" w:rsidRPr="00253503" w:rsidRDefault="00253503" w:rsidP="00CB6394">
      <w:pPr>
        <w:pStyle w:val="11"/>
        <w:widowControl w:val="0"/>
        <w:numPr>
          <w:ilvl w:val="0"/>
          <w:numId w:val="68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б</w:t>
      </w:r>
      <w:r w:rsidRPr="0025350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ухгалтерский баланс с расшифровкой по дебиторской и кредиторской  задолженности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253503" w:rsidRPr="00253503" w:rsidRDefault="00253503" w:rsidP="00CB6394">
      <w:pPr>
        <w:pStyle w:val="11"/>
        <w:widowControl w:val="0"/>
        <w:numPr>
          <w:ilvl w:val="0"/>
          <w:numId w:val="68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</w:t>
      </w:r>
      <w:r w:rsidRPr="0025350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твержденная учетная политика МО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</w:p>
    <w:p w:rsidR="002A111E" w:rsidRDefault="002A111E" w:rsidP="005F4D3F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</w:p>
    <w:p w:rsidR="00253503" w:rsidRDefault="00253503" w:rsidP="005F4D3F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2874F3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 6.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5</w:t>
      </w:r>
      <w:proofErr w:type="gramStart"/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 </w:t>
      </w:r>
      <w:r w:rsidR="00DA08F6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 </w:t>
      </w:r>
      <w:r w:rsidR="002A111E"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</w:t>
      </w:r>
      <w:proofErr w:type="gramEnd"/>
      <w:r w:rsidR="002A111E"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уществует система внутреннего финансового контроля и аудита.</w:t>
      </w:r>
    </w:p>
    <w:p w:rsidR="002A111E" w:rsidRDefault="002A111E" w:rsidP="005F4D3F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2A111E" w:rsidRPr="002A111E" w:rsidRDefault="002A111E" w:rsidP="002A111E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2A111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Система внутреннего аудита медицинской организации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представляет собой</w:t>
      </w:r>
      <w:r w:rsidRPr="002A111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совокупность организационных мер, методик, действий, применяемых руководством и работниками для успешного и эффективного ведения деятельности организации.  </w:t>
      </w:r>
    </w:p>
    <w:p w:rsidR="002A111E" w:rsidRPr="002A111E" w:rsidRDefault="002A111E" w:rsidP="002A111E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2A111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Внутренний аудит помогает организации достичь поставленных целей, используя систематизированный и последовательный подход к оценке и повышению эффективности процессов управления рисками, контроля и корпоративного управления.</w:t>
      </w:r>
    </w:p>
    <w:p w:rsidR="002A111E" w:rsidRPr="002A111E" w:rsidRDefault="002A111E" w:rsidP="002A111E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bCs/>
          <w:spacing w:val="-3"/>
          <w:sz w:val="28"/>
          <w:szCs w:val="28"/>
          <w:lang w:val="ru-RU" w:eastAsia="ru-RU"/>
        </w:rPr>
      </w:pPr>
      <w:r w:rsidRPr="002A111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Основные  </w:t>
      </w:r>
      <w:r w:rsidRPr="002A111E">
        <w:rPr>
          <w:rFonts w:ascii="Times New Roman" w:hAnsi="Times New Roman" w:cs="Times New Roman"/>
          <w:bCs/>
          <w:spacing w:val="-3"/>
          <w:sz w:val="28"/>
          <w:szCs w:val="28"/>
          <w:lang w:val="ru-RU" w:eastAsia="ru-RU"/>
        </w:rPr>
        <w:t>функции внутреннего аудита:</w:t>
      </w:r>
    </w:p>
    <w:p w:rsidR="002A111E" w:rsidRPr="002A111E" w:rsidRDefault="002A111E" w:rsidP="002A111E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2A111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а) оценка адекватности систем контроля – осуществление проверок звеньев управления (контроля), предоставление обоснованных предложений по устранению выявленных недостатков и рекомендаций по повышению эффективности управления;</w:t>
      </w:r>
    </w:p>
    <w:p w:rsidR="0028037B" w:rsidRDefault="002A111E" w:rsidP="000C42A1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2A111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б) оценка эффективности деятельности – осуществление экспертных оценок различных сторон функционирования организации и предоставление обоснованных предложений по их совершенствованию. Деятельность внутренних аудиторов для органов управления организацией имеет</w:t>
      </w:r>
      <w:r w:rsidRPr="002A111E">
        <w:rPr>
          <w:rFonts w:ascii="Times New Roman" w:hAnsi="Times New Roman" w:cs="Times New Roman"/>
          <w:b/>
          <w:bCs/>
          <w:spacing w:val="-3"/>
          <w:sz w:val="28"/>
          <w:szCs w:val="28"/>
          <w:lang w:val="ru-RU" w:eastAsia="ru-RU"/>
        </w:rPr>
        <w:t xml:space="preserve"> </w:t>
      </w:r>
      <w:r w:rsidRPr="002A111E">
        <w:rPr>
          <w:rFonts w:ascii="Times New Roman" w:hAnsi="Times New Roman" w:cs="Times New Roman"/>
          <w:bCs/>
          <w:spacing w:val="-3"/>
          <w:sz w:val="28"/>
          <w:szCs w:val="28"/>
          <w:lang w:val="ru-RU" w:eastAsia="ru-RU"/>
        </w:rPr>
        <w:t xml:space="preserve">информационное </w:t>
      </w:r>
      <w:r w:rsidRPr="002A111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</w:t>
      </w:r>
      <w:r w:rsidRPr="002A111E">
        <w:rPr>
          <w:rFonts w:ascii="Times New Roman" w:hAnsi="Times New Roman" w:cs="Times New Roman"/>
          <w:bCs/>
          <w:spacing w:val="-3"/>
          <w:sz w:val="28"/>
          <w:szCs w:val="28"/>
          <w:lang w:val="ru-RU" w:eastAsia="ru-RU"/>
        </w:rPr>
        <w:t xml:space="preserve"> консультационное </w:t>
      </w:r>
      <w:r w:rsidRPr="002A111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значение.</w:t>
      </w:r>
    </w:p>
    <w:p w:rsidR="002A111E" w:rsidRDefault="002A111E" w:rsidP="000C42A1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F14265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2A111E" w:rsidRPr="002A111E" w:rsidRDefault="002A111E" w:rsidP="00CB6394">
      <w:pPr>
        <w:pStyle w:val="11"/>
        <w:widowControl w:val="0"/>
        <w:numPr>
          <w:ilvl w:val="0"/>
          <w:numId w:val="69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2A111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Внутренний приказ МО о создании внутреннего финансового аудита;</w:t>
      </w:r>
    </w:p>
    <w:p w:rsidR="002A111E" w:rsidRPr="002A111E" w:rsidRDefault="002A111E" w:rsidP="00CB6394">
      <w:pPr>
        <w:pStyle w:val="11"/>
        <w:widowControl w:val="0"/>
        <w:numPr>
          <w:ilvl w:val="0"/>
          <w:numId w:val="69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</w:t>
      </w:r>
      <w:r w:rsidRPr="002A111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оложение о внутреннем финансовом аудите</w:t>
      </w:r>
      <w:r w:rsidR="00E86F3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2A111E" w:rsidRPr="002A111E" w:rsidRDefault="00E86F33" w:rsidP="00CB6394">
      <w:pPr>
        <w:pStyle w:val="11"/>
        <w:widowControl w:val="0"/>
        <w:numPr>
          <w:ilvl w:val="0"/>
          <w:numId w:val="69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lastRenderedPageBreak/>
        <w:t>а</w:t>
      </w:r>
      <w:r w:rsidR="002A111E" w:rsidRPr="002A111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кты финансовых аудитов;</w:t>
      </w:r>
    </w:p>
    <w:p w:rsidR="002A111E" w:rsidRPr="002A111E" w:rsidRDefault="00E86F33" w:rsidP="00CB6394">
      <w:pPr>
        <w:pStyle w:val="11"/>
        <w:widowControl w:val="0"/>
        <w:numPr>
          <w:ilvl w:val="0"/>
          <w:numId w:val="69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</w:t>
      </w:r>
      <w:r w:rsidR="002A111E" w:rsidRPr="002A111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ероприятия, проведенные по итогам финансового аудита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2A111E" w:rsidRDefault="00E86F33" w:rsidP="00CB6394">
      <w:pPr>
        <w:pStyle w:val="11"/>
        <w:widowControl w:val="0"/>
        <w:numPr>
          <w:ilvl w:val="0"/>
          <w:numId w:val="69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д</w:t>
      </w:r>
      <w:r w:rsidR="002A111E" w:rsidRPr="002A111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окументы по принятию управленческих решений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</w:p>
    <w:p w:rsidR="00E86F33" w:rsidRDefault="00E86F33" w:rsidP="00E86F33">
      <w:pPr>
        <w:pStyle w:val="11"/>
        <w:widowControl w:val="0"/>
        <w:tabs>
          <w:tab w:val="left" w:pos="-720"/>
          <w:tab w:val="left" w:pos="1134"/>
        </w:tabs>
        <w:spacing w:before="0" w:after="0" w:line="240" w:lineRule="auto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E86F33" w:rsidRDefault="00E86F33" w:rsidP="00DA08F6">
      <w:pPr>
        <w:pStyle w:val="11"/>
        <w:widowControl w:val="0"/>
        <w:tabs>
          <w:tab w:val="left" w:pos="-720"/>
          <w:tab w:val="left" w:pos="1134"/>
        </w:tabs>
        <w:spacing w:before="0" w:after="0" w:line="240" w:lineRule="auto"/>
        <w:rPr>
          <w:rFonts w:ascii="Times New Roman" w:hAnsi="Times New Roman" w:cs="Times New Roman"/>
          <w:spacing w:val="-3"/>
          <w:lang w:val="ru-RU" w:eastAsia="ru-RU"/>
        </w:rPr>
      </w:pPr>
      <w:r w:rsidRPr="002874F3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 6.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6 </w:t>
      </w:r>
      <w:r w:rsidR="00DA08F6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 </w:t>
      </w:r>
      <w:r w:rsidRPr="00DA08F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Внешний финансовый аудит проводится в соответствии с НПА.</w:t>
      </w:r>
    </w:p>
    <w:p w:rsidR="00E86F33" w:rsidRDefault="00E86F33" w:rsidP="00E86F33">
      <w:pPr>
        <w:pStyle w:val="11"/>
        <w:widowControl w:val="0"/>
        <w:tabs>
          <w:tab w:val="left" w:pos="-720"/>
          <w:tab w:val="left" w:pos="1134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DA08F6" w:rsidRDefault="00E86F33" w:rsidP="00826F15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826F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Внешний аудит </w:t>
      </w:r>
      <w:r w:rsidRPr="002A111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–</w:t>
      </w:r>
      <w:r w:rsidRPr="00826F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hyperlink r:id="rId11" w:tooltip="Аудит" w:history="1">
        <w:r w:rsidRPr="00826F15">
          <w:rPr>
            <w:rFonts w:ascii="Times New Roman" w:hAnsi="Times New Roman" w:cs="Times New Roman"/>
            <w:spacing w:val="-3"/>
            <w:sz w:val="28"/>
            <w:szCs w:val="28"/>
            <w:lang w:val="ru-RU" w:eastAsia="ru-RU"/>
          </w:rPr>
          <w:t>аудит</w:t>
        </w:r>
      </w:hyperlink>
      <w:r w:rsidRPr="00826F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, проводимый независимой </w:t>
      </w:r>
      <w:hyperlink r:id="rId12" w:tooltip="Аудиторская компания" w:history="1">
        <w:r w:rsidRPr="00826F15">
          <w:rPr>
            <w:rFonts w:ascii="Times New Roman" w:hAnsi="Times New Roman" w:cs="Times New Roman"/>
            <w:spacing w:val="-3"/>
            <w:sz w:val="28"/>
            <w:szCs w:val="28"/>
            <w:lang w:val="ru-RU" w:eastAsia="ru-RU"/>
          </w:rPr>
          <w:t>аудиторской организацией</w:t>
        </w:r>
      </w:hyperlink>
      <w:r w:rsidRPr="00826F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(</w:t>
      </w:r>
      <w:hyperlink r:id="rId13" w:tooltip="Аудитор" w:history="1">
        <w:r w:rsidRPr="00826F15">
          <w:rPr>
            <w:rFonts w:ascii="Times New Roman" w:hAnsi="Times New Roman" w:cs="Times New Roman"/>
            <w:spacing w:val="-3"/>
            <w:sz w:val="28"/>
            <w:szCs w:val="28"/>
            <w:lang w:val="ru-RU" w:eastAsia="ru-RU"/>
          </w:rPr>
          <w:t>аудитором</w:t>
        </w:r>
      </w:hyperlink>
      <w:r w:rsidRPr="00826F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), главным образом, с целью объективной оценки достоверности </w:t>
      </w:r>
      <w:hyperlink r:id="rId14" w:tooltip="Бухгалтерский учет" w:history="1">
        <w:r w:rsidRPr="00826F15">
          <w:rPr>
            <w:rFonts w:ascii="Times New Roman" w:hAnsi="Times New Roman" w:cs="Times New Roman"/>
            <w:spacing w:val="-3"/>
            <w:sz w:val="28"/>
            <w:szCs w:val="28"/>
            <w:lang w:val="ru-RU" w:eastAsia="ru-RU"/>
          </w:rPr>
          <w:t>бухгалтерского учета</w:t>
        </w:r>
      </w:hyperlink>
      <w:r w:rsidRPr="00826F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и </w:t>
      </w:r>
      <w:hyperlink r:id="rId15" w:tooltip="Бухгалтерская отчетность" w:history="1">
        <w:r w:rsidRPr="00826F15">
          <w:rPr>
            <w:rFonts w:ascii="Times New Roman" w:hAnsi="Times New Roman" w:cs="Times New Roman"/>
            <w:spacing w:val="-3"/>
            <w:sz w:val="28"/>
            <w:szCs w:val="28"/>
            <w:lang w:val="ru-RU" w:eastAsia="ru-RU"/>
          </w:rPr>
          <w:t>отчетности</w:t>
        </w:r>
      </w:hyperlink>
      <w:r w:rsidRPr="00826F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, а также оказания консультационных услуг администрации.</w:t>
      </w:r>
    </w:p>
    <w:p w:rsidR="00E86F33" w:rsidRPr="00826F15" w:rsidRDefault="00826F15" w:rsidP="00826F15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826F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proofErr w:type="gramStart"/>
      <w:r w:rsidRPr="00826F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Аудит осуществляется в соответствии с Законом Республики Казахстан от 20 ноября 1998 года № 304 «Об аудиторской деятельности» и </w:t>
      </w:r>
      <w:bookmarkStart w:id="11" w:name="SUB1000808881"/>
      <w:r w:rsidR="00F91344" w:rsidRPr="00826F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fldChar w:fldCharType="begin"/>
      </w:r>
      <w:r w:rsidRPr="00826F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instrText xml:space="preserve"> HYPERLINK "http://online.zakon.kz/Document/?link_id=1000808881" \t "_parent" </w:instrText>
      </w:r>
      <w:r w:rsidR="00F91344" w:rsidRPr="00826F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fldChar w:fldCharType="separate"/>
      </w:r>
      <w:r w:rsidRPr="00826F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международными стандартами аудита</w:t>
      </w:r>
      <w:r w:rsidR="00F91344" w:rsidRPr="00826F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fldChar w:fldCharType="end"/>
      </w:r>
      <w:bookmarkEnd w:id="11"/>
      <w:r w:rsidRPr="00826F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, не противоречащими законодательству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</w:t>
      </w:r>
      <w:r w:rsidR="00DA08F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еспублики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К</w:t>
      </w:r>
      <w:r w:rsidR="00DA08F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азахстан</w:t>
      </w:r>
      <w:r w:rsidRPr="00826F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, опубликованными на государственном и русском языках</w:t>
      </w:r>
      <w:r w:rsidR="00E403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, </w:t>
      </w:r>
      <w:r w:rsidRPr="00826F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организацией, имеющей письменное разрешение на их официальную публикацию в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</w:t>
      </w:r>
      <w:r w:rsidR="00E403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еспублике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К</w:t>
      </w:r>
      <w:r w:rsidR="00E403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азахстан</w:t>
      </w:r>
      <w:r w:rsidRPr="00826F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от Комитета по международной аудиторской практике при Международной федерации бухгалтеров.</w:t>
      </w:r>
      <w:proofErr w:type="gramEnd"/>
    </w:p>
    <w:p w:rsidR="00E86F33" w:rsidRDefault="00826F15" w:rsidP="00E86F33">
      <w:pPr>
        <w:pStyle w:val="11"/>
        <w:widowControl w:val="0"/>
        <w:tabs>
          <w:tab w:val="left" w:pos="-720"/>
          <w:tab w:val="left" w:pos="1134"/>
        </w:tabs>
        <w:spacing w:before="0" w:after="0" w:line="240" w:lineRule="auto"/>
        <w:rPr>
          <w:rFonts w:ascii="Times New Roman" w:hAnsi="Times New Roman" w:cs="Times New Roman"/>
          <w:lang w:val="ru-RU"/>
        </w:rPr>
      </w:pPr>
      <w:r w:rsidRPr="00F14265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E86F33" w:rsidRPr="00826F15" w:rsidRDefault="00E86F33" w:rsidP="00CB6394">
      <w:pPr>
        <w:pStyle w:val="11"/>
        <w:widowControl w:val="0"/>
        <w:numPr>
          <w:ilvl w:val="0"/>
          <w:numId w:val="70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826F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Акты внешних финансовых аудитов;</w:t>
      </w:r>
    </w:p>
    <w:p w:rsidR="00E86F33" w:rsidRDefault="00826F15" w:rsidP="00CB6394">
      <w:pPr>
        <w:pStyle w:val="11"/>
        <w:widowControl w:val="0"/>
        <w:numPr>
          <w:ilvl w:val="0"/>
          <w:numId w:val="70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</w:t>
      </w:r>
      <w:r w:rsidR="00E86F33" w:rsidRPr="00826F1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ероприятия, проведенные по итогам финансового аудита.</w:t>
      </w:r>
    </w:p>
    <w:p w:rsidR="00826F15" w:rsidRDefault="00826F15" w:rsidP="00826F15">
      <w:pPr>
        <w:pStyle w:val="11"/>
        <w:widowControl w:val="0"/>
        <w:tabs>
          <w:tab w:val="left" w:pos="-720"/>
          <w:tab w:val="left" w:pos="1134"/>
        </w:tabs>
        <w:spacing w:before="0" w:after="0" w:line="240" w:lineRule="auto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826F15" w:rsidRPr="00CC68A2" w:rsidRDefault="00826F15" w:rsidP="00826F15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2874F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6.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7 </w:t>
      </w:r>
      <w:r w:rsidR="00E4039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Медицинские услуги, осуществляемые на платной основе:</w:t>
      </w:r>
    </w:p>
    <w:p w:rsidR="00826F15" w:rsidRPr="00CC68A2" w:rsidRDefault="00826F15" w:rsidP="00CB6394">
      <w:pPr>
        <w:pStyle w:val="11"/>
        <w:widowControl w:val="0"/>
        <w:numPr>
          <w:ilvl w:val="0"/>
          <w:numId w:val="71"/>
        </w:numPr>
        <w:tabs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имеется прейскурант цен</w:t>
      </w: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</w:p>
    <w:p w:rsidR="00826F15" w:rsidRPr="00CC68A2" w:rsidRDefault="00826F15" w:rsidP="00CB6394">
      <w:pPr>
        <w:pStyle w:val="11"/>
        <w:widowControl w:val="0"/>
        <w:numPr>
          <w:ilvl w:val="0"/>
          <w:numId w:val="71"/>
        </w:numPr>
        <w:tabs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цены рассчитаны на основе затрат</w:t>
      </w: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826F15" w:rsidRPr="00826F15" w:rsidRDefault="00826F15" w:rsidP="00CB6394">
      <w:pPr>
        <w:pStyle w:val="11"/>
        <w:widowControl w:val="0"/>
        <w:numPr>
          <w:ilvl w:val="0"/>
          <w:numId w:val="71"/>
        </w:numPr>
        <w:tabs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оплата платных услуг проводится в соответствии с законодательством Республики Казахстан</w:t>
      </w:r>
      <w:r w:rsidRPr="007F144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</w:p>
    <w:p w:rsidR="00826F15" w:rsidRDefault="00826F15" w:rsidP="00826F15">
      <w:pPr>
        <w:pStyle w:val="11"/>
        <w:widowControl w:val="0"/>
        <w:tabs>
          <w:tab w:val="left" w:pos="-720"/>
          <w:tab w:val="left" w:pos="567"/>
          <w:tab w:val="left" w:pos="1134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826F15" w:rsidRDefault="007F144D" w:rsidP="007F144D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7F144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Медицинские услуги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населению</w:t>
      </w:r>
      <w:r w:rsidRPr="007F144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на платной основе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предоставляются</w:t>
      </w:r>
      <w:r w:rsidRPr="007F144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в соответствии с Постановлением Правительства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РК </w:t>
      </w:r>
      <w:r w:rsidRPr="007F144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№</w:t>
      </w:r>
      <w:r w:rsidR="00793F9C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Pr="007F144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2299 от 30 ноября 2009 года «Об утверждении Правил и условий оказания платных услуг в организациях здравоохранения».</w:t>
      </w:r>
    </w:p>
    <w:p w:rsidR="007F144D" w:rsidRDefault="007F144D" w:rsidP="007F144D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F14265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793F9C" w:rsidRPr="00793F9C" w:rsidRDefault="00793F9C" w:rsidP="00CB6394">
      <w:pPr>
        <w:pStyle w:val="11"/>
        <w:widowControl w:val="0"/>
        <w:numPr>
          <w:ilvl w:val="0"/>
          <w:numId w:val="72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793F9C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Утвержденное положение (правила) о платных услугах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793F9C" w:rsidRPr="00793F9C" w:rsidRDefault="00793F9C" w:rsidP="00CB6394">
      <w:pPr>
        <w:pStyle w:val="11"/>
        <w:widowControl w:val="0"/>
        <w:numPr>
          <w:ilvl w:val="0"/>
          <w:numId w:val="72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</w:t>
      </w:r>
      <w:r w:rsidRPr="00793F9C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твержденный прейскурант цен и калькуляция услуг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793F9C" w:rsidRPr="00793F9C" w:rsidRDefault="00793F9C" w:rsidP="00CB6394">
      <w:pPr>
        <w:pStyle w:val="11"/>
        <w:widowControl w:val="0"/>
        <w:numPr>
          <w:ilvl w:val="0"/>
          <w:numId w:val="72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а</w:t>
      </w:r>
      <w:r w:rsidRPr="00793F9C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кты сверок кассового аппарата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7F144D" w:rsidRDefault="00793F9C" w:rsidP="00CB6394">
      <w:pPr>
        <w:pStyle w:val="11"/>
        <w:widowControl w:val="0"/>
        <w:numPr>
          <w:ilvl w:val="0"/>
          <w:numId w:val="72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793F9C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график оказания платных услуг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</w:p>
    <w:p w:rsidR="00793F9C" w:rsidRDefault="00793F9C" w:rsidP="00793F9C">
      <w:pPr>
        <w:pStyle w:val="11"/>
        <w:widowControl w:val="0"/>
        <w:tabs>
          <w:tab w:val="left" w:pos="-720"/>
          <w:tab w:val="left" w:pos="1134"/>
        </w:tabs>
        <w:spacing w:before="0" w:after="0" w:line="240" w:lineRule="auto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C01C2B" w:rsidRDefault="00C01C2B" w:rsidP="00793F9C">
      <w:pPr>
        <w:pStyle w:val="11"/>
        <w:widowControl w:val="0"/>
        <w:tabs>
          <w:tab w:val="left" w:pos="-720"/>
          <w:tab w:val="left" w:pos="1134"/>
        </w:tabs>
        <w:spacing w:before="0" w:after="0" w:line="240" w:lineRule="auto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2874F3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 6.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8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Список утвержденных платных услуг и их цен доступен населению.</w:t>
      </w:r>
    </w:p>
    <w:p w:rsidR="00C01C2B" w:rsidRDefault="00C01C2B" w:rsidP="00793F9C">
      <w:pPr>
        <w:pStyle w:val="11"/>
        <w:widowControl w:val="0"/>
        <w:tabs>
          <w:tab w:val="left" w:pos="-720"/>
          <w:tab w:val="left" w:pos="1134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C01C2B" w:rsidRPr="00E40398" w:rsidRDefault="00C01C2B" w:rsidP="00E40398">
      <w:pPr>
        <w:pStyle w:val="11"/>
        <w:widowControl w:val="0"/>
        <w:tabs>
          <w:tab w:val="left" w:pos="-720"/>
          <w:tab w:val="left" w:pos="1134"/>
        </w:tabs>
        <w:spacing w:before="0" w:after="0" w:line="240" w:lineRule="auto"/>
        <w:ind w:left="0" w:firstLine="72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E403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МО в доступной форме информирует общественность о перечне и прейскуранте платных услуг, посредством размещения информации на </w:t>
      </w:r>
      <w:r w:rsidRPr="00E403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lastRenderedPageBreak/>
        <w:t xml:space="preserve">стендах, </w:t>
      </w:r>
      <w:r w:rsidR="00E40398">
        <w:rPr>
          <w:rFonts w:ascii="Times New Roman" w:hAnsi="Times New Roman" w:cs="Times New Roman"/>
          <w:spacing w:val="-3"/>
          <w:sz w:val="28"/>
          <w:szCs w:val="28"/>
          <w:lang w:eastAsia="ru-RU"/>
        </w:rPr>
        <w:t>web</w:t>
      </w:r>
      <w:r w:rsidRPr="00E403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-сайте, в буклетах, брошюрах и др.</w:t>
      </w:r>
    </w:p>
    <w:p w:rsidR="00C01C2B" w:rsidRDefault="00C01C2B" w:rsidP="00793F9C">
      <w:pPr>
        <w:pStyle w:val="11"/>
        <w:widowControl w:val="0"/>
        <w:tabs>
          <w:tab w:val="left" w:pos="-720"/>
          <w:tab w:val="left" w:pos="1134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F14265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C01C2B" w:rsidRPr="00E40398" w:rsidRDefault="00C01C2B" w:rsidP="00E40398">
      <w:pPr>
        <w:pStyle w:val="11"/>
        <w:widowControl w:val="0"/>
        <w:tabs>
          <w:tab w:val="left" w:pos="-720"/>
          <w:tab w:val="left" w:pos="1134"/>
        </w:tabs>
        <w:spacing w:before="0" w:after="0" w:line="240" w:lineRule="auto"/>
        <w:ind w:left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E403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Наличие доступной информации о стоимости платных услуг.</w:t>
      </w:r>
    </w:p>
    <w:p w:rsidR="00C01C2B" w:rsidRDefault="00C01C2B" w:rsidP="00793F9C">
      <w:pPr>
        <w:pStyle w:val="11"/>
        <w:widowControl w:val="0"/>
        <w:tabs>
          <w:tab w:val="left" w:pos="-720"/>
          <w:tab w:val="left" w:pos="1134"/>
        </w:tabs>
        <w:spacing w:before="0" w:after="0" w:line="240" w:lineRule="auto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C01C2B" w:rsidRPr="00CC68A2" w:rsidRDefault="00C01C2B" w:rsidP="00C01C2B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2874F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6.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9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Медицинская организация проводит аудит платных услу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г для подтверждения, что:</w:t>
      </w:r>
    </w:p>
    <w:p w:rsidR="00C01C2B" w:rsidRPr="00CC68A2" w:rsidRDefault="00C01C2B" w:rsidP="00CB6394">
      <w:pPr>
        <w:pStyle w:val="11"/>
        <w:widowControl w:val="0"/>
        <w:numPr>
          <w:ilvl w:val="0"/>
          <w:numId w:val="73"/>
        </w:numPr>
        <w:tabs>
          <w:tab w:val="clear" w:pos="720"/>
          <w:tab w:val="left" w:pos="-72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цены соответственные, а расходы и платежи осуществляются надлежащим образом, согласно документально оформленным процессам</w:t>
      </w: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C01C2B" w:rsidRDefault="00C01C2B" w:rsidP="00CB6394">
      <w:pPr>
        <w:pStyle w:val="11"/>
        <w:widowControl w:val="0"/>
        <w:numPr>
          <w:ilvl w:val="0"/>
          <w:numId w:val="73"/>
        </w:numPr>
        <w:tabs>
          <w:tab w:val="clear" w:pos="720"/>
          <w:tab w:val="left" w:pos="-72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01C2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средства</w:t>
      </w:r>
      <w:r w:rsidRPr="00C01C2B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используются по целевому назначению.</w:t>
      </w:r>
    </w:p>
    <w:p w:rsidR="00C01C2B" w:rsidRDefault="00C01C2B" w:rsidP="00C01C2B">
      <w:pPr>
        <w:pStyle w:val="11"/>
        <w:widowControl w:val="0"/>
        <w:tabs>
          <w:tab w:val="left" w:pos="-720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C01C2B" w:rsidRPr="00C01C2B" w:rsidRDefault="00C01C2B" w:rsidP="00C01C2B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01C2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Средства от платных услуг используются в соответствии с внутренними положениями и правилами организации, утвержденными  руководителем.</w:t>
      </w:r>
    </w:p>
    <w:p w:rsidR="00C01C2B" w:rsidRPr="00C01C2B" w:rsidRDefault="00782355" w:rsidP="00C01C2B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01C2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 соответствии с Учетной политикой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МО по</w:t>
      </w:r>
      <w:r w:rsidR="00C01C2B" w:rsidRPr="00C01C2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доходам и расходам от платных услуг </w:t>
      </w:r>
      <w:r w:rsidR="00C01C2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ведется </w:t>
      </w:r>
      <w:r w:rsidR="00C01C2B" w:rsidRPr="00C01C2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раздельный бухгалтерский учет.</w:t>
      </w:r>
    </w:p>
    <w:p w:rsidR="00C01C2B" w:rsidRDefault="00782355" w:rsidP="00C01C2B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F14265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782355" w:rsidRPr="00782355" w:rsidRDefault="00782355" w:rsidP="00CB6394">
      <w:pPr>
        <w:pStyle w:val="a6"/>
        <w:numPr>
          <w:ilvl w:val="0"/>
          <w:numId w:val="74"/>
        </w:numPr>
        <w:tabs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782355">
        <w:rPr>
          <w:rFonts w:ascii="Times New Roman" w:hAnsi="Times New Roman" w:cs="Times New Roman"/>
          <w:sz w:val="28"/>
          <w:szCs w:val="28"/>
        </w:rPr>
        <w:t>Кассовая книга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2355" w:rsidRPr="00782355" w:rsidRDefault="00782355" w:rsidP="00CB6394">
      <w:pPr>
        <w:pStyle w:val="a6"/>
        <w:numPr>
          <w:ilvl w:val="0"/>
          <w:numId w:val="74"/>
        </w:numPr>
        <w:tabs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782355">
        <w:rPr>
          <w:rFonts w:ascii="Times New Roman" w:hAnsi="Times New Roman" w:cs="Times New Roman"/>
          <w:sz w:val="28"/>
          <w:szCs w:val="28"/>
        </w:rPr>
        <w:t>урнал (книга) доходов по платным услугам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2355" w:rsidRPr="00782355" w:rsidRDefault="00782355" w:rsidP="00CB6394">
      <w:pPr>
        <w:pStyle w:val="a6"/>
        <w:numPr>
          <w:ilvl w:val="0"/>
          <w:numId w:val="74"/>
        </w:numPr>
        <w:tabs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782355">
        <w:rPr>
          <w:rFonts w:ascii="Times New Roman" w:hAnsi="Times New Roman" w:cs="Times New Roman"/>
          <w:sz w:val="28"/>
          <w:szCs w:val="28"/>
        </w:rPr>
        <w:t>урнал (книга) расходов по платным услугам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2355" w:rsidRPr="00782355" w:rsidRDefault="00782355" w:rsidP="00CB6394">
      <w:pPr>
        <w:pStyle w:val="a6"/>
        <w:numPr>
          <w:ilvl w:val="0"/>
          <w:numId w:val="74"/>
        </w:numPr>
        <w:tabs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782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2355">
        <w:rPr>
          <w:rFonts w:ascii="Times New Roman" w:hAnsi="Times New Roman" w:cs="Times New Roman"/>
          <w:sz w:val="28"/>
          <w:szCs w:val="28"/>
        </w:rPr>
        <w:t>кты проведения финансовых аудитов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2355" w:rsidRPr="00782355" w:rsidRDefault="00782355" w:rsidP="00CB6394">
      <w:pPr>
        <w:pStyle w:val="a6"/>
        <w:numPr>
          <w:ilvl w:val="0"/>
          <w:numId w:val="74"/>
        </w:numPr>
        <w:tabs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п</w:t>
      </w:r>
      <w:r w:rsidRPr="00782355">
        <w:rPr>
          <w:rFonts w:ascii="Times New Roman" w:hAnsi="Times New Roman" w:cs="Times New Roman"/>
          <w:spacing w:val="-3"/>
          <w:sz w:val="28"/>
          <w:szCs w:val="28"/>
        </w:rPr>
        <w:t>оложение (правила) об использовании средств от оказания платных услуг.</w:t>
      </w:r>
    </w:p>
    <w:p w:rsidR="00B20A78" w:rsidRDefault="00B20A78" w:rsidP="00782355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</w:p>
    <w:p w:rsidR="00782355" w:rsidRPr="00F820B3" w:rsidRDefault="00782355" w:rsidP="00782355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2874F3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 6.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10</w:t>
      </w:r>
      <w:r w:rsidR="00E40398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Оплата труда сотрудникам, перечисления в пенсионный фонд и другие обязательные отчисления:</w:t>
      </w:r>
    </w:p>
    <w:p w:rsidR="00782355" w:rsidRPr="00F820B3" w:rsidRDefault="00782355" w:rsidP="00CB6394">
      <w:pPr>
        <w:pStyle w:val="11"/>
        <w:numPr>
          <w:ilvl w:val="0"/>
          <w:numId w:val="75"/>
        </w:numPr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осуществляются своевременно;</w:t>
      </w:r>
    </w:p>
    <w:p w:rsidR="00782355" w:rsidRDefault="00782355" w:rsidP="00CB6394">
      <w:pPr>
        <w:pStyle w:val="11"/>
        <w:numPr>
          <w:ilvl w:val="0"/>
          <w:numId w:val="75"/>
        </w:numPr>
        <w:tabs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основаны на утвержденной структуре заработных плат и вознаграждений сотрудникам медицинской организации.</w:t>
      </w:r>
    </w:p>
    <w:p w:rsidR="00782355" w:rsidRDefault="00782355" w:rsidP="00782355">
      <w:pPr>
        <w:pStyle w:val="11"/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782355" w:rsidRPr="00E40398" w:rsidRDefault="00782355" w:rsidP="00782355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78235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Оплата</w:t>
      </w:r>
      <w:r w:rsidRPr="00E403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труда производится на основании утвержденного штатного расписания и приказов руководителя</w:t>
      </w:r>
      <w:r w:rsidR="00B20A78" w:rsidRPr="00E403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МО</w:t>
      </w:r>
      <w:r w:rsidRPr="00E403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</w:p>
    <w:p w:rsidR="00782355" w:rsidRPr="00E40398" w:rsidRDefault="00782355" w:rsidP="00B20A78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E403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Отчисления от оплаты труда работников осуществляются в соответствии с законодательством РК</w:t>
      </w:r>
      <w:r w:rsidR="00B20A78" w:rsidRPr="00E403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</w:p>
    <w:p w:rsidR="00B20A78" w:rsidRDefault="00B20A78" w:rsidP="00B20A78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F14265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B20A78" w:rsidRPr="00B20A78" w:rsidRDefault="00375CF1" w:rsidP="00CB6394">
      <w:pPr>
        <w:pStyle w:val="a6"/>
        <w:numPr>
          <w:ilvl w:val="0"/>
          <w:numId w:val="76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B20A78" w:rsidRPr="00B20A78">
        <w:rPr>
          <w:rFonts w:ascii="Times New Roman" w:hAnsi="Times New Roman" w:cs="Times New Roman"/>
          <w:sz w:val="28"/>
          <w:szCs w:val="28"/>
          <w:lang w:eastAsia="ru-RU"/>
        </w:rPr>
        <w:t>твержденное штатное расписание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20A78" w:rsidRPr="00B20A78" w:rsidRDefault="00B20A78" w:rsidP="00CB6394">
      <w:pPr>
        <w:pStyle w:val="a6"/>
        <w:numPr>
          <w:ilvl w:val="0"/>
          <w:numId w:val="7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20A78">
        <w:rPr>
          <w:rFonts w:ascii="Times New Roman" w:hAnsi="Times New Roman" w:cs="Times New Roman"/>
          <w:sz w:val="28"/>
          <w:szCs w:val="28"/>
          <w:lang w:eastAsia="ru-RU"/>
        </w:rPr>
        <w:t>платежные поручения</w:t>
      </w:r>
      <w:r w:rsidR="00375CF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20A78" w:rsidRPr="00B20A78" w:rsidRDefault="00B20A78" w:rsidP="00CB6394">
      <w:pPr>
        <w:pStyle w:val="a6"/>
        <w:numPr>
          <w:ilvl w:val="0"/>
          <w:numId w:val="7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20A78">
        <w:rPr>
          <w:rFonts w:ascii="Times New Roman" w:hAnsi="Times New Roman" w:cs="Times New Roman"/>
          <w:sz w:val="28"/>
          <w:szCs w:val="28"/>
          <w:lang w:eastAsia="ru-RU"/>
        </w:rPr>
        <w:t>коллективный договор</w:t>
      </w:r>
      <w:r w:rsidR="00375CF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20A78" w:rsidRPr="00B20A78" w:rsidRDefault="00B20A78" w:rsidP="00CB6394">
      <w:pPr>
        <w:pStyle w:val="a6"/>
        <w:numPr>
          <w:ilvl w:val="0"/>
          <w:numId w:val="76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20A78">
        <w:rPr>
          <w:rFonts w:ascii="Times New Roman" w:hAnsi="Times New Roman" w:cs="Times New Roman"/>
          <w:sz w:val="28"/>
          <w:szCs w:val="28"/>
          <w:lang w:eastAsia="ru-RU"/>
        </w:rPr>
        <w:t>положение о премировании сотрудников</w:t>
      </w:r>
      <w:r w:rsidR="00375CF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20A78" w:rsidRPr="00375CF1" w:rsidRDefault="00B20A78" w:rsidP="00CB6394">
      <w:pPr>
        <w:pStyle w:val="a6"/>
        <w:numPr>
          <w:ilvl w:val="0"/>
          <w:numId w:val="76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20A7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75CF1">
        <w:rPr>
          <w:rFonts w:ascii="Times New Roman" w:hAnsi="Times New Roman" w:cs="Times New Roman"/>
          <w:sz w:val="28"/>
          <w:szCs w:val="28"/>
          <w:lang w:eastAsia="ru-RU"/>
        </w:rPr>
        <w:t>прос персонала.</w:t>
      </w:r>
    </w:p>
    <w:p w:rsidR="002A111E" w:rsidRDefault="002A111E" w:rsidP="000C42A1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B20A78" w:rsidRDefault="00B20A78" w:rsidP="000C42A1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2874F3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 6.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1</w:t>
      </w:r>
      <w:r w:rsidR="00375CF1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1 </w:t>
      </w:r>
      <w:r w:rsidR="00375CF1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</w:t>
      </w:r>
      <w:r w:rsidR="00375CF1"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тч</w:t>
      </w:r>
      <w:r w:rsidR="00375CF1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еты</w:t>
      </w:r>
      <w:r w:rsidR="00375CF1"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своевременно заполняются и направляются в налоговые органы и органы государственной статистики.</w:t>
      </w:r>
    </w:p>
    <w:p w:rsidR="00375CF1" w:rsidRDefault="00375CF1" w:rsidP="000C42A1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5A75E8" w:rsidRDefault="005A75E8" w:rsidP="005A75E8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5A75E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МО представля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е</w:t>
      </w:r>
      <w:r w:rsidRPr="005A75E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т в органы государственной статистики достоверные первичные статистические данные при проведении статистических </w:t>
      </w:r>
      <w:r w:rsidRPr="005A75E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lastRenderedPageBreak/>
        <w:t>наблюдений в соответствии с графиком представления респондентами первичных статистических данных и со статистической методологией.</w:t>
      </w:r>
    </w:p>
    <w:p w:rsidR="005A75E8" w:rsidRPr="005A75E8" w:rsidRDefault="005A75E8" w:rsidP="005A75E8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5A75E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Налоговая отчетность представляется в налоговые органы в порядке и сроки, которые установлены Кодексом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РК «</w:t>
      </w:r>
      <w:r w:rsidRPr="005A75E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 налогах и других обязательных платежах в бюджет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»</w:t>
      </w:r>
      <w:r w:rsidRPr="005A75E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</w:p>
    <w:p w:rsidR="00375CF1" w:rsidRDefault="00375CF1" w:rsidP="000C42A1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bookmarkStart w:id="12" w:name="SUB170202"/>
      <w:bookmarkEnd w:id="12"/>
      <w:r w:rsidRPr="00F14265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375CF1" w:rsidRPr="00E40398" w:rsidRDefault="00375CF1" w:rsidP="00CB6394">
      <w:pPr>
        <w:pStyle w:val="11"/>
        <w:widowControl w:val="0"/>
        <w:numPr>
          <w:ilvl w:val="0"/>
          <w:numId w:val="77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E403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формы статистической отчетности</w:t>
      </w:r>
      <w:r w:rsidR="003256AA" w:rsidRPr="00E403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с отметкой о принятии;</w:t>
      </w:r>
    </w:p>
    <w:p w:rsidR="00375CF1" w:rsidRPr="00E40398" w:rsidRDefault="005A75E8" w:rsidP="00CB6394">
      <w:pPr>
        <w:pStyle w:val="11"/>
        <w:widowControl w:val="0"/>
        <w:numPr>
          <w:ilvl w:val="0"/>
          <w:numId w:val="77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E403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уведомления о сдаче </w:t>
      </w:r>
      <w:r w:rsidR="00375CF1" w:rsidRPr="00E403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налоговой  отчетности</w:t>
      </w:r>
      <w:r w:rsidR="003256AA" w:rsidRPr="00E403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375CF1" w:rsidRDefault="00375CF1" w:rsidP="00CB6394">
      <w:pPr>
        <w:pStyle w:val="11"/>
        <w:widowControl w:val="0"/>
        <w:numPr>
          <w:ilvl w:val="0"/>
          <w:numId w:val="77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E403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учетная политика.</w:t>
      </w:r>
    </w:p>
    <w:p w:rsidR="00E40398" w:rsidRPr="00E40398" w:rsidRDefault="00E40398" w:rsidP="00E40398">
      <w:pPr>
        <w:pStyle w:val="11"/>
        <w:widowControl w:val="0"/>
        <w:tabs>
          <w:tab w:val="left" w:pos="-720"/>
          <w:tab w:val="left" w:pos="1134"/>
        </w:tabs>
        <w:spacing w:before="0" w:after="0" w:line="240" w:lineRule="auto"/>
        <w:ind w:left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B20A78" w:rsidRDefault="00B20A78" w:rsidP="000C42A1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CC11DC" w:rsidRPr="00EA21AE" w:rsidRDefault="00E40398" w:rsidP="00CC11D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bookmarkStart w:id="13" w:name="_Toc357773468"/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Стандарт </w:t>
      </w:r>
      <w:r w:rsidR="00186D38" w:rsidRPr="00EA21A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7.0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«</w:t>
      </w:r>
      <w:r w:rsidR="00CC11DC" w:rsidRPr="00EA21A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ИНФОРМАЦИОННОЕ УПРАВЛЕНИЕ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»</w:t>
      </w:r>
      <w:bookmarkEnd w:id="13"/>
    </w:p>
    <w:p w:rsidR="003256AA" w:rsidRDefault="00CC11DC" w:rsidP="00CC11DC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  <w:lang w:val="ru-RU" w:eastAsia="ru-RU"/>
        </w:rPr>
      </w:pPr>
      <w:r w:rsidRPr="00EA21AE">
        <w:rPr>
          <w:rFonts w:ascii="Times New Roman" w:hAnsi="Times New Roman" w:cs="Times New Roman"/>
          <w:b/>
          <w:bCs/>
          <w:spacing w:val="-3"/>
          <w:sz w:val="28"/>
          <w:szCs w:val="28"/>
          <w:lang w:val="ru-RU" w:eastAsia="ru-RU"/>
        </w:rPr>
        <w:t>Организация систематически управляет и защищает свою информацию в целях удовлетворения информационных потребностей  и задач.</w:t>
      </w:r>
    </w:p>
    <w:p w:rsidR="008741CB" w:rsidRDefault="008741CB" w:rsidP="00CC11DC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  <w:lang w:val="ru-RU" w:eastAsia="ru-RU"/>
        </w:rPr>
      </w:pPr>
    </w:p>
    <w:p w:rsidR="008741CB" w:rsidRDefault="008741CB" w:rsidP="008741CB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bCs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  <w:lang w:val="ru-RU" w:eastAsia="ru-RU"/>
        </w:rPr>
        <w:t>Нормативная правовая база</w:t>
      </w:r>
      <w:r w:rsidR="007F13C0">
        <w:rPr>
          <w:rFonts w:ascii="Times New Roman" w:hAnsi="Times New Roman" w:cs="Times New Roman"/>
          <w:b/>
          <w:bCs/>
          <w:spacing w:val="-3"/>
          <w:sz w:val="28"/>
          <w:szCs w:val="28"/>
          <w:lang w:val="ru-RU" w:eastAsia="ru-RU"/>
        </w:rPr>
        <w:t>:</w:t>
      </w:r>
    </w:p>
    <w:p w:rsidR="008741CB" w:rsidRDefault="008741CB" w:rsidP="00CB6394">
      <w:pPr>
        <w:pStyle w:val="11"/>
        <w:widowControl w:val="0"/>
        <w:numPr>
          <w:ilvl w:val="0"/>
          <w:numId w:val="80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8741C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Закон Республики Казахстан от 11 января 2007 года № 217-III «Об информатизации»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E06A8D" w:rsidRDefault="00E06A8D" w:rsidP="00CB6394">
      <w:pPr>
        <w:pStyle w:val="11"/>
        <w:widowControl w:val="0"/>
        <w:numPr>
          <w:ilvl w:val="0"/>
          <w:numId w:val="80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E06A8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Постановление Правительства Республики Казахстан от 21 декабря 2011 года № 1570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«</w:t>
      </w:r>
      <w:r w:rsidRPr="00E06A8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Об утверждении Типовых правил документирования и управления документацией в государственных и негосударственных организациях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»</w:t>
      </w:r>
      <w:r w:rsidR="008A213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8A213D" w:rsidRPr="008A213D" w:rsidRDefault="008A213D" w:rsidP="00CB6394">
      <w:pPr>
        <w:pStyle w:val="11"/>
        <w:widowControl w:val="0"/>
        <w:numPr>
          <w:ilvl w:val="0"/>
          <w:numId w:val="80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8A213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Постановление Правительства Республики Казахстан от 26 декабря 2011 года № 1604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«</w:t>
      </w:r>
      <w:r w:rsidRPr="008A213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Об утверждении Правил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»;</w:t>
      </w:r>
    </w:p>
    <w:p w:rsidR="008A213D" w:rsidRDefault="008A213D" w:rsidP="00CB6394">
      <w:pPr>
        <w:pStyle w:val="11"/>
        <w:widowControl w:val="0"/>
        <w:numPr>
          <w:ilvl w:val="0"/>
          <w:numId w:val="80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8A213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Постановление Правительства Республики Казахстан от 26 декабря 2011 года № 1605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«</w:t>
      </w:r>
      <w:r w:rsidRPr="008A213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Об утверждении перечня типовых документов, образующихся в деятельности государственных и негосударственных организаций, с указанием сроков хранения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»;</w:t>
      </w:r>
    </w:p>
    <w:p w:rsidR="008A213D" w:rsidRPr="008A213D" w:rsidRDefault="008A213D" w:rsidP="00CB6394">
      <w:pPr>
        <w:pStyle w:val="11"/>
        <w:widowControl w:val="0"/>
        <w:numPr>
          <w:ilvl w:val="0"/>
          <w:numId w:val="80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8A213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Постановление Правительства Республики Казахстан от 22 декабря 2011 года № 1583 «Об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архивами»;</w:t>
      </w:r>
    </w:p>
    <w:p w:rsidR="00E06A8D" w:rsidRDefault="00E06A8D" w:rsidP="00CB6394">
      <w:pPr>
        <w:pStyle w:val="11"/>
        <w:widowControl w:val="0"/>
        <w:numPr>
          <w:ilvl w:val="0"/>
          <w:numId w:val="80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E06A8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Государственны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й стандарт</w:t>
      </w:r>
      <w:r w:rsidRPr="00E06A8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Республики Казахстан </w:t>
      </w:r>
      <w:proofErr w:type="gramStart"/>
      <w:r w:rsidRPr="00E06A8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СТ</w:t>
      </w:r>
      <w:proofErr w:type="gramEnd"/>
      <w:r w:rsidRPr="00E06A8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РК 989-2008 «Организационно-распорядительная документация. Требования к оформлению документов».</w:t>
      </w:r>
    </w:p>
    <w:p w:rsidR="008741CB" w:rsidRPr="008741CB" w:rsidRDefault="008741CB" w:rsidP="008741CB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850C6C" w:rsidRPr="00CC68A2" w:rsidRDefault="00EA21AE" w:rsidP="00850C6C">
      <w:pPr>
        <w:pStyle w:val="wfxRecipient"/>
        <w:ind w:firstLine="709"/>
        <w:jc w:val="both"/>
        <w:rPr>
          <w:spacing w:val="-3"/>
          <w:sz w:val="28"/>
          <w:szCs w:val="28"/>
          <w:lang w:val="ru-RU"/>
        </w:rPr>
      </w:pPr>
      <w:r w:rsidRPr="002874F3">
        <w:rPr>
          <w:b/>
          <w:i/>
          <w:spacing w:val="-3"/>
          <w:sz w:val="28"/>
          <w:szCs w:val="28"/>
          <w:lang w:val="ru-RU" w:eastAsia="ru-RU"/>
        </w:rPr>
        <w:t xml:space="preserve">Критерий </w:t>
      </w:r>
      <w:r>
        <w:rPr>
          <w:b/>
          <w:i/>
          <w:spacing w:val="-3"/>
          <w:sz w:val="28"/>
          <w:szCs w:val="28"/>
          <w:lang w:val="ru-RU" w:eastAsia="ru-RU"/>
        </w:rPr>
        <w:t>7</w:t>
      </w:r>
      <w:r w:rsidRPr="002874F3">
        <w:rPr>
          <w:b/>
          <w:i/>
          <w:spacing w:val="-3"/>
          <w:sz w:val="28"/>
          <w:szCs w:val="28"/>
          <w:lang w:val="ru-RU" w:eastAsia="ru-RU"/>
        </w:rPr>
        <w:t>.</w:t>
      </w:r>
      <w:r>
        <w:rPr>
          <w:b/>
          <w:i/>
          <w:spacing w:val="-3"/>
          <w:sz w:val="28"/>
          <w:szCs w:val="28"/>
          <w:lang w:val="ru-RU" w:eastAsia="ru-RU"/>
        </w:rPr>
        <w:t>1</w:t>
      </w:r>
      <w:proofErr w:type="gramStart"/>
      <w:r w:rsidR="00850C6C">
        <w:rPr>
          <w:b/>
          <w:i/>
          <w:spacing w:val="-3"/>
          <w:sz w:val="28"/>
          <w:szCs w:val="28"/>
          <w:lang w:val="ru-RU" w:eastAsia="ru-RU"/>
        </w:rPr>
        <w:t xml:space="preserve"> </w:t>
      </w:r>
      <w:r w:rsidR="00850C6C" w:rsidRPr="00CC68A2">
        <w:rPr>
          <w:spacing w:val="-3"/>
          <w:sz w:val="28"/>
          <w:szCs w:val="28"/>
          <w:lang w:val="ru-RU"/>
        </w:rPr>
        <w:t>В</w:t>
      </w:r>
      <w:proofErr w:type="gramEnd"/>
      <w:r w:rsidR="00850C6C" w:rsidRPr="00CC68A2">
        <w:rPr>
          <w:spacing w:val="-3"/>
          <w:sz w:val="28"/>
          <w:szCs w:val="28"/>
          <w:lang w:val="ru-RU"/>
        </w:rPr>
        <w:t xml:space="preserve"> медицинской организации имеется единая автоматизированная информационная система по управлению ее деятельностью, включающая:</w:t>
      </w:r>
    </w:p>
    <w:p w:rsidR="00850C6C" w:rsidRPr="00CC68A2" w:rsidRDefault="00850C6C" w:rsidP="00CB6394">
      <w:pPr>
        <w:pStyle w:val="wfxRecipient"/>
        <w:numPr>
          <w:ilvl w:val="0"/>
          <w:numId w:val="78"/>
        </w:numPr>
        <w:tabs>
          <w:tab w:val="clear" w:pos="720"/>
          <w:tab w:val="num" w:pos="0"/>
          <w:tab w:val="left" w:pos="567"/>
        </w:tabs>
        <w:ind w:left="0" w:firstLine="0"/>
        <w:jc w:val="both"/>
        <w:rPr>
          <w:spacing w:val="-3"/>
          <w:sz w:val="28"/>
          <w:szCs w:val="28"/>
          <w:lang w:val="ru-RU"/>
        </w:rPr>
      </w:pPr>
      <w:r w:rsidRPr="00CC68A2">
        <w:rPr>
          <w:spacing w:val="-3"/>
          <w:sz w:val="28"/>
          <w:szCs w:val="28"/>
          <w:lang w:val="ru-RU"/>
        </w:rPr>
        <w:t xml:space="preserve">наличие совместимых компьютеров и пакетов прикладных программ, отвечающих нуждам каждого отдела;  </w:t>
      </w:r>
    </w:p>
    <w:p w:rsidR="00850C6C" w:rsidRPr="00CC68A2" w:rsidRDefault="00850C6C" w:rsidP="00CB6394">
      <w:pPr>
        <w:pStyle w:val="11"/>
        <w:numPr>
          <w:ilvl w:val="0"/>
          <w:numId w:val="78"/>
        </w:numPr>
        <w:tabs>
          <w:tab w:val="clear" w:pos="720"/>
          <w:tab w:val="num" w:pos="0"/>
          <w:tab w:val="left" w:pos="567"/>
        </w:tabs>
        <w:suppressAutoHyphens/>
        <w:overflowPunct w:val="0"/>
        <w:autoSpaceDE w:val="0"/>
        <w:spacing w:before="0"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лицензионное программное обеспечение;</w:t>
      </w:r>
    </w:p>
    <w:p w:rsidR="00850C6C" w:rsidRPr="00CC68A2" w:rsidRDefault="00850C6C" w:rsidP="00CB6394">
      <w:pPr>
        <w:pStyle w:val="11"/>
        <w:numPr>
          <w:ilvl w:val="0"/>
          <w:numId w:val="78"/>
        </w:numPr>
        <w:tabs>
          <w:tab w:val="clear" w:pos="720"/>
          <w:tab w:val="num" w:pos="0"/>
          <w:tab w:val="left" w:pos="567"/>
        </w:tabs>
        <w:suppressAutoHyphens/>
        <w:overflowPunct w:val="0"/>
        <w:autoSpaceDE w:val="0"/>
        <w:spacing w:before="0"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 xml:space="preserve">управление текущими расходами; </w:t>
      </w:r>
    </w:p>
    <w:p w:rsidR="00850C6C" w:rsidRPr="00CC68A2" w:rsidRDefault="00850C6C" w:rsidP="00CB6394">
      <w:pPr>
        <w:pStyle w:val="11"/>
        <w:numPr>
          <w:ilvl w:val="0"/>
          <w:numId w:val="78"/>
        </w:numPr>
        <w:tabs>
          <w:tab w:val="clear" w:pos="720"/>
          <w:tab w:val="num" w:pos="0"/>
          <w:tab w:val="left" w:pos="567"/>
        </w:tabs>
        <w:suppressAutoHyphens/>
        <w:overflowPunct w:val="0"/>
        <w:autoSpaceDE w:val="0"/>
        <w:spacing w:before="0"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процедуры необходимых обновлений программного обеспечения;  </w:t>
      </w:r>
    </w:p>
    <w:p w:rsidR="00850C6C" w:rsidRPr="00CC68A2" w:rsidRDefault="00850C6C" w:rsidP="00CB6394">
      <w:pPr>
        <w:pStyle w:val="11"/>
        <w:numPr>
          <w:ilvl w:val="0"/>
          <w:numId w:val="78"/>
        </w:numPr>
        <w:tabs>
          <w:tab w:val="clear" w:pos="720"/>
          <w:tab w:val="num" w:pos="0"/>
          <w:tab w:val="left" w:pos="567"/>
        </w:tabs>
        <w:suppressAutoHyphens/>
        <w:overflowPunct w:val="0"/>
        <w:autoSpaceDE w:val="0"/>
        <w:spacing w:before="0" w:after="0" w:line="240" w:lineRule="auto"/>
        <w:ind w:left="0" w:firstLine="0"/>
        <w:textAlignment w:val="baseline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текущее техническое обслуживание; </w:t>
      </w:r>
    </w:p>
    <w:p w:rsidR="00CC11DC" w:rsidRPr="00850C6C" w:rsidRDefault="00850C6C" w:rsidP="00CB6394">
      <w:pPr>
        <w:pStyle w:val="11"/>
        <w:numPr>
          <w:ilvl w:val="0"/>
          <w:numId w:val="78"/>
        </w:numPr>
        <w:tabs>
          <w:tab w:val="clear" w:pos="720"/>
          <w:tab w:val="num" w:pos="0"/>
          <w:tab w:val="left" w:pos="567"/>
        </w:tabs>
        <w:suppressAutoHyphens/>
        <w:overflowPunct w:val="0"/>
        <w:autoSpaceDE w:val="0"/>
        <w:spacing w:before="0"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50C6C">
        <w:rPr>
          <w:rFonts w:ascii="Times New Roman" w:hAnsi="Times New Roman" w:cs="Times New Roman"/>
          <w:sz w:val="28"/>
          <w:szCs w:val="28"/>
          <w:lang w:val="ru-RU" w:eastAsia="ru-RU"/>
        </w:rPr>
        <w:t>обучение персонала.</w:t>
      </w:r>
    </w:p>
    <w:p w:rsidR="00CC11DC" w:rsidRDefault="00850C6C" w:rsidP="00CC11DC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bCs/>
          <w:spacing w:val="-3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B42DF4" w:rsidRDefault="00322DF2" w:rsidP="00322DF2">
      <w:pPr>
        <w:spacing w:after="0" w:line="240" w:lineRule="auto"/>
        <w:ind w:firstLine="709"/>
        <w:jc w:val="both"/>
        <w:rPr>
          <w:rStyle w:val="longtext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longtext1"/>
          <w:rFonts w:ascii="Times New Roman" w:hAnsi="Times New Roman" w:cs="Times New Roman"/>
          <w:sz w:val="28"/>
          <w:szCs w:val="28"/>
        </w:rPr>
        <w:t>О</w:t>
      </w:r>
      <w:r w:rsidRPr="00322DF2">
        <w:rPr>
          <w:rStyle w:val="longtext1"/>
          <w:rFonts w:ascii="Times New Roman" w:hAnsi="Times New Roman" w:cs="Times New Roman"/>
          <w:sz w:val="28"/>
          <w:szCs w:val="28"/>
        </w:rPr>
        <w:t xml:space="preserve">перативное управление деятельностью организации и подразделений </w:t>
      </w:r>
      <w:r>
        <w:rPr>
          <w:rStyle w:val="longtext1"/>
          <w:rFonts w:ascii="Times New Roman" w:hAnsi="Times New Roman" w:cs="Times New Roman"/>
          <w:sz w:val="28"/>
          <w:szCs w:val="28"/>
        </w:rPr>
        <w:t xml:space="preserve">осуществляется при помощи </w:t>
      </w:r>
      <w:r w:rsidR="00A05A03">
        <w:rPr>
          <w:rStyle w:val="longtext1"/>
          <w:rFonts w:ascii="Times New Roman" w:hAnsi="Times New Roman" w:cs="Times New Roman"/>
          <w:sz w:val="28"/>
          <w:szCs w:val="28"/>
        </w:rPr>
        <w:t xml:space="preserve">лицензионных </w:t>
      </w:r>
      <w:r w:rsidRPr="00322DF2">
        <w:rPr>
          <w:rStyle w:val="longtext1"/>
          <w:rFonts w:ascii="Times New Roman" w:hAnsi="Times New Roman" w:cs="Times New Roman"/>
          <w:sz w:val="28"/>
          <w:szCs w:val="28"/>
        </w:rPr>
        <w:t>прикладных информационных программ.</w:t>
      </w:r>
      <w:r>
        <w:rPr>
          <w:rStyle w:val="longtext1"/>
          <w:rFonts w:ascii="Times New Roman" w:hAnsi="Times New Roman" w:cs="Times New Roman"/>
          <w:sz w:val="28"/>
          <w:szCs w:val="28"/>
        </w:rPr>
        <w:t xml:space="preserve"> </w:t>
      </w:r>
      <w:r w:rsidR="00850C6C" w:rsidRPr="00322DF2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При выборе пакетов прикладных программ учитыва</w:t>
      </w:r>
      <w:r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е</w:t>
      </w:r>
      <w:r w:rsidR="00850C6C" w:rsidRPr="00322DF2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ся</w:t>
      </w:r>
      <w:r w:rsidR="00850C6C" w:rsidRPr="00322DF2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 xml:space="preserve"> их надежность, безопасность и удобство для пользователей</w:t>
      </w:r>
      <w:r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50C6C" w:rsidRDefault="00322DF2" w:rsidP="00B42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 xml:space="preserve">Персонал </w:t>
      </w:r>
      <w:r w:rsidR="00850C6C" w:rsidRPr="00322DF2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обуч</w:t>
      </w:r>
      <w:r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ается работе с программами</w:t>
      </w:r>
      <w:r w:rsidR="00B42DF4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 xml:space="preserve"> и действиям при возникновении </w:t>
      </w:r>
      <w:r w:rsidR="00850C6C" w:rsidRPr="004E48A7">
        <w:rPr>
          <w:rFonts w:ascii="Times New Roman" w:hAnsi="Times New Roman" w:cs="Times New Roman"/>
          <w:sz w:val="28"/>
          <w:szCs w:val="28"/>
        </w:rPr>
        <w:t>внештатных ситуаций.</w:t>
      </w:r>
    </w:p>
    <w:p w:rsidR="00E40398" w:rsidRPr="00322DF2" w:rsidRDefault="00E40398" w:rsidP="00B42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C6C" w:rsidRDefault="00A05A03" w:rsidP="00A05A03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lang w:val="ru-RU"/>
        </w:rPr>
      </w:pPr>
      <w:r w:rsidRPr="00F14265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A05A03" w:rsidRDefault="00A05A03" w:rsidP="00CB6394">
      <w:pPr>
        <w:pStyle w:val="a6"/>
        <w:numPr>
          <w:ilvl w:val="0"/>
          <w:numId w:val="7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A05A03">
        <w:rPr>
          <w:rFonts w:ascii="Times New Roman" w:hAnsi="Times New Roman" w:cs="Times New Roman"/>
          <w:sz w:val="28"/>
          <w:szCs w:val="28"/>
        </w:rPr>
        <w:t>Наличие компьютеризированных рабочих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5A03" w:rsidRPr="00A05A03" w:rsidRDefault="00A05A03" w:rsidP="00CB6394">
      <w:pPr>
        <w:pStyle w:val="a6"/>
        <w:numPr>
          <w:ilvl w:val="0"/>
          <w:numId w:val="7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локальной вычислительной сети;</w:t>
      </w:r>
    </w:p>
    <w:p w:rsidR="00A05A03" w:rsidRDefault="00A05A03" w:rsidP="00CB6394">
      <w:pPr>
        <w:pStyle w:val="a6"/>
        <w:numPr>
          <w:ilvl w:val="0"/>
          <w:numId w:val="7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A05A03">
        <w:rPr>
          <w:rFonts w:ascii="Times New Roman" w:hAnsi="Times New Roman" w:cs="Times New Roman"/>
          <w:sz w:val="28"/>
          <w:szCs w:val="28"/>
        </w:rPr>
        <w:t>ицензионное программное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05A03">
        <w:rPr>
          <w:rFonts w:ascii="Times New Roman" w:hAnsi="Times New Roman" w:cs="Times New Roman"/>
          <w:sz w:val="28"/>
          <w:szCs w:val="28"/>
        </w:rPr>
        <w:t xml:space="preserve">статистика, бухгалтерия, </w:t>
      </w:r>
      <w:r>
        <w:rPr>
          <w:rFonts w:ascii="Times New Roman" w:hAnsi="Times New Roman" w:cs="Times New Roman"/>
          <w:sz w:val="28"/>
          <w:szCs w:val="28"/>
        </w:rPr>
        <w:t xml:space="preserve">антивирус, </w:t>
      </w:r>
      <w:r w:rsidRPr="00A05A03">
        <w:rPr>
          <w:rFonts w:ascii="Times New Roman" w:hAnsi="Times New Roman" w:cs="Times New Roman"/>
          <w:sz w:val="28"/>
          <w:szCs w:val="28"/>
        </w:rPr>
        <w:t xml:space="preserve">лечебно-диагностический процесс и </w:t>
      </w:r>
      <w:r>
        <w:rPr>
          <w:rFonts w:ascii="Times New Roman" w:hAnsi="Times New Roman" w:cs="Times New Roman"/>
          <w:sz w:val="28"/>
          <w:szCs w:val="28"/>
        </w:rPr>
        <w:t>др.)</w:t>
      </w:r>
      <w:r w:rsidRPr="00A05A03">
        <w:rPr>
          <w:rFonts w:ascii="Times New Roman" w:hAnsi="Times New Roman" w:cs="Times New Roman"/>
          <w:sz w:val="28"/>
          <w:szCs w:val="28"/>
        </w:rPr>
        <w:t>;</w:t>
      </w:r>
    </w:p>
    <w:p w:rsidR="00931E88" w:rsidRPr="00A05A03" w:rsidRDefault="00931E88" w:rsidP="00CB6394">
      <w:pPr>
        <w:pStyle w:val="a6"/>
        <w:numPr>
          <w:ilvl w:val="0"/>
          <w:numId w:val="7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31E88">
        <w:rPr>
          <w:rFonts w:ascii="Times New Roman" w:hAnsi="Times New Roman" w:cs="Times New Roman"/>
          <w:sz w:val="28"/>
          <w:szCs w:val="28"/>
        </w:rPr>
        <w:t>равила технического обслуживания компьютерного оборудования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5A03" w:rsidRPr="00A05A03" w:rsidRDefault="00A05A03" w:rsidP="00CB6394">
      <w:pPr>
        <w:pStyle w:val="a6"/>
        <w:numPr>
          <w:ilvl w:val="0"/>
          <w:numId w:val="7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05A03">
        <w:rPr>
          <w:rFonts w:ascii="Times New Roman" w:hAnsi="Times New Roman" w:cs="Times New Roman"/>
          <w:sz w:val="28"/>
          <w:szCs w:val="28"/>
        </w:rPr>
        <w:t xml:space="preserve">лан обучения персонала </w:t>
      </w:r>
    </w:p>
    <w:p w:rsidR="00A05A03" w:rsidRPr="00A05A03" w:rsidRDefault="00A05A03" w:rsidP="00CB6394">
      <w:pPr>
        <w:pStyle w:val="a6"/>
        <w:numPr>
          <w:ilvl w:val="0"/>
          <w:numId w:val="7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A05A03">
        <w:rPr>
          <w:rFonts w:ascii="Times New Roman" w:hAnsi="Times New Roman" w:cs="Times New Roman"/>
          <w:sz w:val="28"/>
          <w:szCs w:val="28"/>
        </w:rPr>
        <w:t xml:space="preserve">урнал по </w:t>
      </w:r>
      <w:r>
        <w:rPr>
          <w:rFonts w:ascii="Times New Roman" w:hAnsi="Times New Roman" w:cs="Times New Roman"/>
          <w:sz w:val="28"/>
          <w:szCs w:val="28"/>
        </w:rPr>
        <w:t>технике безопасности (ТБ);</w:t>
      </w:r>
    </w:p>
    <w:p w:rsidR="00A05A03" w:rsidRDefault="00A05A03" w:rsidP="00CB6394">
      <w:pPr>
        <w:pStyle w:val="a6"/>
        <w:numPr>
          <w:ilvl w:val="0"/>
          <w:numId w:val="7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A05A03">
        <w:rPr>
          <w:rFonts w:ascii="Times New Roman" w:hAnsi="Times New Roman" w:cs="Times New Roman"/>
          <w:sz w:val="28"/>
          <w:szCs w:val="28"/>
        </w:rPr>
        <w:t>урнал по обслуживанию и ремонту орг. техники</w:t>
      </w:r>
      <w:r>
        <w:rPr>
          <w:rFonts w:ascii="Times New Roman" w:hAnsi="Times New Roman" w:cs="Times New Roman"/>
          <w:sz w:val="28"/>
          <w:szCs w:val="28"/>
        </w:rPr>
        <w:t xml:space="preserve"> (регистрация заявок</w:t>
      </w:r>
      <w:r w:rsidRPr="00A05A03">
        <w:rPr>
          <w:rFonts w:ascii="Times New Roman" w:hAnsi="Times New Roman" w:cs="Times New Roman"/>
          <w:sz w:val="28"/>
          <w:szCs w:val="28"/>
        </w:rPr>
        <w:t>, их исполнение)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48A7" w:rsidRPr="00A05A03" w:rsidRDefault="004E48A7" w:rsidP="00CB6394">
      <w:pPr>
        <w:pStyle w:val="a6"/>
        <w:numPr>
          <w:ilvl w:val="0"/>
          <w:numId w:val="7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E48A7">
        <w:rPr>
          <w:rFonts w:ascii="Times New Roman" w:hAnsi="Times New Roman" w:cs="Times New Roman"/>
          <w:sz w:val="28"/>
          <w:szCs w:val="28"/>
        </w:rPr>
        <w:t>регламент действий персонала во внештатных ситуациях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5A03" w:rsidRDefault="00A05A03" w:rsidP="00CB6394">
      <w:pPr>
        <w:pStyle w:val="wfxRecipient"/>
        <w:numPr>
          <w:ilvl w:val="0"/>
          <w:numId w:val="79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A05A03">
        <w:rPr>
          <w:sz w:val="28"/>
          <w:szCs w:val="28"/>
          <w:lang w:val="ru-RU"/>
        </w:rPr>
        <w:t>должностные инструкции</w:t>
      </w:r>
      <w:r>
        <w:rPr>
          <w:sz w:val="28"/>
          <w:szCs w:val="28"/>
          <w:lang w:val="ru-RU"/>
        </w:rPr>
        <w:t xml:space="preserve"> сотрудников,</w:t>
      </w:r>
      <w:r w:rsidRPr="00A05A03">
        <w:rPr>
          <w:sz w:val="28"/>
          <w:szCs w:val="28"/>
          <w:lang w:val="ru-RU"/>
        </w:rPr>
        <w:t xml:space="preserve"> ответственных за техническое обслуживание</w:t>
      </w:r>
      <w:r>
        <w:rPr>
          <w:sz w:val="28"/>
          <w:szCs w:val="28"/>
          <w:lang w:val="ru-RU"/>
        </w:rPr>
        <w:t>.</w:t>
      </w:r>
    </w:p>
    <w:p w:rsidR="00CC11DC" w:rsidRDefault="00CC11DC" w:rsidP="00850C6C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bCs/>
          <w:spacing w:val="-3"/>
          <w:lang w:val="ru-RU" w:eastAsia="ru-RU"/>
        </w:rPr>
      </w:pPr>
    </w:p>
    <w:p w:rsidR="008741CB" w:rsidRPr="00CC68A2" w:rsidRDefault="008741CB" w:rsidP="008741C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74F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7</w:t>
      </w:r>
      <w:r w:rsidRPr="002874F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2 </w:t>
      </w:r>
      <w:r w:rsidRPr="00CC68A2">
        <w:rPr>
          <w:rFonts w:ascii="Times New Roman" w:hAnsi="Times New Roman" w:cs="Times New Roman"/>
          <w:sz w:val="28"/>
          <w:szCs w:val="28"/>
          <w:lang w:eastAsia="ru-RU"/>
        </w:rPr>
        <w:t>Медицинская организация обеспечивает конфиденциальность, безопасность и целостность информации путем:</w:t>
      </w:r>
    </w:p>
    <w:p w:rsidR="008741CB" w:rsidRPr="00CC68A2" w:rsidRDefault="008741CB" w:rsidP="00CB6394">
      <w:pPr>
        <w:pStyle w:val="11"/>
        <w:numPr>
          <w:ilvl w:val="0"/>
          <w:numId w:val="81"/>
        </w:numPr>
        <w:tabs>
          <w:tab w:val="clear" w:pos="72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установки уровней защиты для доступа персонала к особо важной информации; </w:t>
      </w:r>
    </w:p>
    <w:p w:rsidR="008741CB" w:rsidRPr="008741CB" w:rsidRDefault="008741CB" w:rsidP="00CB6394">
      <w:pPr>
        <w:pStyle w:val="11"/>
        <w:numPr>
          <w:ilvl w:val="0"/>
          <w:numId w:val="81"/>
        </w:numPr>
        <w:tabs>
          <w:tab w:val="clear" w:pos="72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741CB">
        <w:rPr>
          <w:rFonts w:ascii="Times New Roman" w:hAnsi="Times New Roman" w:cs="Times New Roman"/>
          <w:sz w:val="28"/>
          <w:szCs w:val="28"/>
          <w:lang w:val="ru-RU" w:eastAsia="ru-RU"/>
        </w:rPr>
        <w:t>обучения персонала о неразглашении частной или личной информации и соблюдения конфиденциальности;</w:t>
      </w:r>
    </w:p>
    <w:p w:rsidR="008741CB" w:rsidRPr="008741CB" w:rsidRDefault="008741CB" w:rsidP="00CB6394">
      <w:pPr>
        <w:pStyle w:val="11"/>
        <w:numPr>
          <w:ilvl w:val="0"/>
          <w:numId w:val="81"/>
        </w:numPr>
        <w:tabs>
          <w:tab w:val="clear" w:pos="72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741CB">
        <w:rPr>
          <w:rFonts w:ascii="Times New Roman" w:hAnsi="Times New Roman" w:cs="Times New Roman"/>
          <w:sz w:val="28"/>
          <w:szCs w:val="28"/>
          <w:lang w:val="ru-RU" w:eastAsia="ru-RU"/>
        </w:rPr>
        <w:t>ограничения доступа к конфиденциальной информации, в том числе информации о пациенте.</w:t>
      </w:r>
    </w:p>
    <w:p w:rsidR="008741CB" w:rsidRDefault="008741CB" w:rsidP="00850C6C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8262B9" w:rsidRDefault="008262B9" w:rsidP="00826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2B9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К частной информации относится информация о деятельности МО, к личной информации – сведения о персонале и пациентах, родственниках, посетителях.</w:t>
      </w:r>
    </w:p>
    <w:p w:rsidR="008262B9" w:rsidRDefault="008262B9" w:rsidP="00826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2B9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Для поддерж</w:t>
      </w:r>
      <w:r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ки</w:t>
      </w:r>
      <w:r w:rsidRPr="008262B9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 xml:space="preserve"> конфиденциальност</w:t>
      </w:r>
      <w:r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и</w:t>
      </w:r>
      <w:r w:rsidRPr="008262B9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, безопасност</w:t>
      </w:r>
      <w:r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и</w:t>
      </w:r>
      <w:r w:rsidRPr="008262B9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 xml:space="preserve"> и целостност</w:t>
      </w:r>
      <w:r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и</w:t>
      </w:r>
      <w:r w:rsidRPr="008262B9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 xml:space="preserve"> информации</w:t>
      </w:r>
      <w:r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 xml:space="preserve"> используется </w:t>
      </w:r>
      <w:r w:rsidR="00555150" w:rsidRPr="008262B9">
        <w:rPr>
          <w:rFonts w:ascii="Times New Roman" w:hAnsi="Times New Roman" w:cs="Times New Roman"/>
          <w:sz w:val="28"/>
          <w:szCs w:val="28"/>
        </w:rPr>
        <w:t>система уровней защиты</w:t>
      </w:r>
      <w:r w:rsidR="00555150">
        <w:rPr>
          <w:rFonts w:ascii="Times New Roman" w:hAnsi="Times New Roman" w:cs="Times New Roman"/>
          <w:sz w:val="28"/>
          <w:szCs w:val="28"/>
        </w:rPr>
        <w:t xml:space="preserve">, позволяющая </w:t>
      </w:r>
      <w:r w:rsidR="00555150" w:rsidRPr="008262B9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иметь доступ к информации только уполномоченным сотрудникам</w:t>
      </w:r>
      <w:r w:rsidR="005551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62B9" w:rsidRPr="008262B9" w:rsidRDefault="00555150" w:rsidP="00826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2B9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Сотрудники МО обуч</w:t>
      </w:r>
      <w:r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аются</w:t>
      </w:r>
      <w:r w:rsidRPr="008262B9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 xml:space="preserve"> принципам управления информацией.</w:t>
      </w:r>
    </w:p>
    <w:p w:rsidR="008262B9" w:rsidRPr="008262B9" w:rsidRDefault="00555150" w:rsidP="008262B9">
      <w:pPr>
        <w:spacing w:after="0" w:line="240" w:lineRule="auto"/>
        <w:ind w:firstLine="709"/>
        <w:jc w:val="both"/>
        <w:rPr>
          <w:rStyle w:val="longtext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 xml:space="preserve">Управление информацией осуществляется в соответствии с </w:t>
      </w:r>
      <w:r w:rsidR="008262B9" w:rsidRPr="008262B9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правила</w:t>
      </w:r>
      <w:r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ми</w:t>
      </w:r>
      <w:r w:rsidR="008262B9" w:rsidRPr="008262B9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 xml:space="preserve"> о парольной защите, регламентирующи</w:t>
      </w:r>
      <w:r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ми</w:t>
      </w:r>
      <w:r w:rsidR="008262B9" w:rsidRPr="008262B9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 xml:space="preserve"> организационно-техническое обеспечение процессов генерации, использования, смены и прекращения </w:t>
      </w:r>
      <w:r w:rsidR="008262B9" w:rsidRPr="008262B9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lastRenderedPageBreak/>
        <w:t>действия личных паролей пользователей ПК и администраторов информационных систем, удаления учетных записей.</w:t>
      </w:r>
    </w:p>
    <w:p w:rsidR="008262B9" w:rsidRPr="008262B9" w:rsidRDefault="008262B9" w:rsidP="00826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2B9">
        <w:rPr>
          <w:rFonts w:ascii="Times New Roman" w:hAnsi="Times New Roman" w:cs="Times New Roman"/>
          <w:sz w:val="28"/>
          <w:szCs w:val="28"/>
        </w:rPr>
        <w:t xml:space="preserve">В должностных инструкциях </w:t>
      </w:r>
      <w:r w:rsidR="00931E88">
        <w:rPr>
          <w:rFonts w:ascii="Times New Roman" w:hAnsi="Times New Roman" w:cs="Times New Roman"/>
          <w:sz w:val="28"/>
          <w:szCs w:val="28"/>
        </w:rPr>
        <w:t xml:space="preserve">персонала </w:t>
      </w:r>
      <w:r w:rsidRPr="008262B9">
        <w:rPr>
          <w:rFonts w:ascii="Times New Roman" w:hAnsi="Times New Roman" w:cs="Times New Roman"/>
          <w:sz w:val="28"/>
          <w:szCs w:val="28"/>
        </w:rPr>
        <w:t>имеется пункт об обеспечении надлежащего режима секретности и сохранения конфиденциальности информации.</w:t>
      </w:r>
    </w:p>
    <w:p w:rsidR="008262B9" w:rsidRPr="008262B9" w:rsidRDefault="008262B9" w:rsidP="008262B9">
      <w:pPr>
        <w:spacing w:after="0" w:line="240" w:lineRule="auto"/>
        <w:ind w:firstLine="709"/>
        <w:jc w:val="both"/>
        <w:rPr>
          <w:rStyle w:val="longtext1"/>
          <w:rFonts w:ascii="Times New Roman" w:hAnsi="Times New Roman" w:cs="Times New Roman"/>
          <w:color w:val="000000"/>
          <w:sz w:val="28"/>
          <w:szCs w:val="28"/>
        </w:rPr>
      </w:pPr>
      <w:r w:rsidRPr="008262B9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Информация, включая карты пациентов, защищена от утраты, несанкционированного</w:t>
      </w:r>
      <w:r w:rsidR="00931E88" w:rsidRPr="00931E88">
        <w:rPr>
          <w:rStyle w:val="ae"/>
          <w:rFonts w:ascii="Times New Roman" w:hAnsi="Times New Roman" w:cs="Times New Roman"/>
          <w:color w:val="000000"/>
          <w:sz w:val="28"/>
          <w:szCs w:val="28"/>
        </w:rPr>
        <w:footnoteReference w:customMarkFollows="1" w:id="1"/>
        <w:sym w:font="Symbol" w:char="F02A"/>
      </w:r>
      <w:r w:rsidRPr="008262B9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 xml:space="preserve"> доступа и использования.</w:t>
      </w:r>
    </w:p>
    <w:p w:rsidR="00CC11DC" w:rsidRDefault="00931E88" w:rsidP="00CC11DC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F14265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931E88" w:rsidRPr="00931E88" w:rsidRDefault="00931E88" w:rsidP="00CB6394">
      <w:pPr>
        <w:pStyle w:val="a6"/>
        <w:numPr>
          <w:ilvl w:val="0"/>
          <w:numId w:val="82"/>
        </w:numPr>
        <w:tabs>
          <w:tab w:val="left" w:pos="567"/>
        </w:tabs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31E88">
        <w:rPr>
          <w:rFonts w:ascii="Times New Roman" w:hAnsi="Times New Roman" w:cs="Times New Roman"/>
          <w:sz w:val="28"/>
          <w:szCs w:val="28"/>
        </w:rPr>
        <w:t>План обучения персонала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1E88" w:rsidRPr="00931E88" w:rsidRDefault="00931E88" w:rsidP="00CB6394">
      <w:pPr>
        <w:pStyle w:val="a6"/>
        <w:numPr>
          <w:ilvl w:val="0"/>
          <w:numId w:val="82"/>
        </w:numPr>
        <w:tabs>
          <w:tab w:val="left" w:pos="567"/>
        </w:tabs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31E88">
        <w:rPr>
          <w:rFonts w:ascii="Times New Roman" w:hAnsi="Times New Roman" w:cs="Times New Roman"/>
          <w:sz w:val="28"/>
          <w:szCs w:val="28"/>
        </w:rPr>
        <w:t>писок сотрудников</w:t>
      </w:r>
      <w:r>
        <w:rPr>
          <w:rFonts w:ascii="Times New Roman" w:hAnsi="Times New Roman" w:cs="Times New Roman"/>
          <w:sz w:val="28"/>
          <w:szCs w:val="28"/>
        </w:rPr>
        <w:t>, имеющих</w:t>
      </w:r>
      <w:r w:rsidRPr="00931E88">
        <w:rPr>
          <w:rFonts w:ascii="Times New Roman" w:hAnsi="Times New Roman" w:cs="Times New Roman"/>
          <w:sz w:val="28"/>
          <w:szCs w:val="28"/>
        </w:rPr>
        <w:t xml:space="preserve"> доступ к конфиденциальной информации;</w:t>
      </w:r>
    </w:p>
    <w:p w:rsidR="00931E88" w:rsidRPr="00931E88" w:rsidRDefault="00931E88" w:rsidP="00CB6394">
      <w:pPr>
        <w:pStyle w:val="a6"/>
        <w:numPr>
          <w:ilvl w:val="0"/>
          <w:numId w:val="82"/>
        </w:numPr>
        <w:tabs>
          <w:tab w:val="left" w:pos="567"/>
        </w:tabs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31E88">
        <w:rPr>
          <w:rFonts w:ascii="Times New Roman" w:hAnsi="Times New Roman" w:cs="Times New Roman"/>
          <w:sz w:val="28"/>
          <w:szCs w:val="28"/>
        </w:rPr>
        <w:t>олжностные инструкции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1E88" w:rsidRDefault="00931E88" w:rsidP="00CB6394">
      <w:pPr>
        <w:pStyle w:val="a6"/>
        <w:numPr>
          <w:ilvl w:val="0"/>
          <w:numId w:val="82"/>
        </w:numPr>
        <w:tabs>
          <w:tab w:val="left" w:pos="567"/>
        </w:tabs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31E88">
        <w:rPr>
          <w:rFonts w:ascii="Times New Roman" w:hAnsi="Times New Roman" w:cs="Times New Roman"/>
          <w:sz w:val="28"/>
          <w:szCs w:val="28"/>
        </w:rPr>
        <w:t>твержденные правила о парольной защите;</w:t>
      </w:r>
    </w:p>
    <w:p w:rsidR="00931E88" w:rsidRPr="00931E88" w:rsidRDefault="00931E88" w:rsidP="00CB6394">
      <w:pPr>
        <w:pStyle w:val="a6"/>
        <w:numPr>
          <w:ilvl w:val="0"/>
          <w:numId w:val="82"/>
        </w:numPr>
        <w:tabs>
          <w:tab w:val="left" w:pos="567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инструкция</w:t>
      </w:r>
      <w:r w:rsidRPr="00931E88">
        <w:rPr>
          <w:rFonts w:ascii="Times New Roman" w:hAnsi="Times New Roman" w:cs="Times New Roman"/>
          <w:color w:val="000000"/>
          <w:sz w:val="28"/>
          <w:szCs w:val="28"/>
        </w:rPr>
        <w:t xml:space="preserve"> по защите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1E88" w:rsidRDefault="00931E88" w:rsidP="00CC11DC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A57E0D" w:rsidRPr="00CC68A2" w:rsidRDefault="00A57E0D" w:rsidP="00A57E0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74F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7</w:t>
      </w:r>
      <w:r w:rsidRPr="002874F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3 </w:t>
      </w:r>
      <w:r w:rsidRPr="00CC68A2">
        <w:rPr>
          <w:rFonts w:ascii="Times New Roman" w:hAnsi="Times New Roman" w:cs="Times New Roman"/>
          <w:sz w:val="28"/>
          <w:szCs w:val="28"/>
          <w:lang w:eastAsia="ru-RU"/>
        </w:rPr>
        <w:t>Документально оформленные процедуры защиты информации используются персоналом и включают:</w:t>
      </w:r>
    </w:p>
    <w:p w:rsidR="00A57E0D" w:rsidRPr="00CC68A2" w:rsidRDefault="00A57E0D" w:rsidP="00CB6394">
      <w:pPr>
        <w:pStyle w:val="11"/>
        <w:numPr>
          <w:ilvl w:val="0"/>
          <w:numId w:val="83"/>
        </w:numPr>
        <w:tabs>
          <w:tab w:val="clear" w:pos="720"/>
          <w:tab w:val="left" w:pos="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>создание резервных копий файлов;</w:t>
      </w:r>
    </w:p>
    <w:p w:rsidR="00A57E0D" w:rsidRPr="00CC68A2" w:rsidRDefault="00A57E0D" w:rsidP="00CB6394">
      <w:pPr>
        <w:pStyle w:val="11"/>
        <w:numPr>
          <w:ilvl w:val="0"/>
          <w:numId w:val="83"/>
        </w:numPr>
        <w:tabs>
          <w:tab w:val="clear" w:pos="720"/>
          <w:tab w:val="left" w:pos="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хранение резервных копий; </w:t>
      </w:r>
    </w:p>
    <w:p w:rsidR="00931E88" w:rsidRPr="00A57E0D" w:rsidRDefault="00A57E0D" w:rsidP="00CB6394">
      <w:pPr>
        <w:pStyle w:val="11"/>
        <w:numPr>
          <w:ilvl w:val="0"/>
          <w:numId w:val="83"/>
        </w:numPr>
        <w:tabs>
          <w:tab w:val="clear" w:pos="720"/>
          <w:tab w:val="left" w:pos="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57E0D">
        <w:rPr>
          <w:rFonts w:ascii="Times New Roman" w:hAnsi="Times New Roman" w:cs="Times New Roman"/>
          <w:sz w:val="28"/>
          <w:szCs w:val="28"/>
          <w:lang w:val="ru-RU"/>
        </w:rPr>
        <w:t>восстановление данных в случае чрезвычайных ситуаций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7E0D" w:rsidRDefault="00A57E0D" w:rsidP="00A57E0D">
      <w:pPr>
        <w:pStyle w:val="11"/>
        <w:tabs>
          <w:tab w:val="left" w:pos="0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A57E0D" w:rsidRPr="00A57E0D" w:rsidRDefault="00A57E0D" w:rsidP="00A57E0D">
      <w:pPr>
        <w:spacing w:after="0" w:line="240" w:lineRule="auto"/>
        <w:ind w:firstLine="709"/>
        <w:jc w:val="both"/>
        <w:rPr>
          <w:rStyle w:val="longtext1"/>
          <w:rFonts w:ascii="Times New Roman" w:hAnsi="Times New Roman" w:cs="Times New Roman"/>
          <w:color w:val="000000"/>
          <w:sz w:val="28"/>
          <w:szCs w:val="28"/>
        </w:rPr>
      </w:pPr>
      <w:r w:rsidRPr="00A57E0D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В целях обеспечения возможности оперативного восстановления информации в случае нарушения работоспособности информационных систем, используются резервное копирование информационных ресурсов.</w:t>
      </w:r>
    </w:p>
    <w:p w:rsidR="00A57E0D" w:rsidRPr="00A57E0D" w:rsidRDefault="00A57E0D" w:rsidP="00A57E0D">
      <w:pPr>
        <w:spacing w:after="0" w:line="240" w:lineRule="auto"/>
        <w:ind w:firstLine="709"/>
        <w:jc w:val="both"/>
        <w:rPr>
          <w:rStyle w:val="longtext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Р</w:t>
      </w:r>
      <w:r w:rsidRPr="00A57E0D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езервно</w:t>
      </w:r>
      <w:r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е</w:t>
      </w:r>
      <w:r w:rsidRPr="00A57E0D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 xml:space="preserve"> копировани</w:t>
      </w:r>
      <w:r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е</w:t>
      </w:r>
      <w:r w:rsidRPr="00A57E0D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 xml:space="preserve"> файлов </w:t>
      </w:r>
      <w:r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осуществляется в соответствии с правилами</w:t>
      </w:r>
      <w:r w:rsidRPr="00A57E0D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A57E0D" w:rsidRDefault="00A57E0D" w:rsidP="00CC11DC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F14265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A57E0D" w:rsidRPr="00A57E0D" w:rsidRDefault="00A57E0D" w:rsidP="00CB6394">
      <w:pPr>
        <w:pStyle w:val="a6"/>
        <w:numPr>
          <w:ilvl w:val="0"/>
          <w:numId w:val="84"/>
        </w:numPr>
        <w:tabs>
          <w:tab w:val="left" w:pos="1134"/>
        </w:tabs>
        <w:ind w:left="0" w:firstLine="709"/>
        <w:rPr>
          <w:rStyle w:val="longtext1"/>
          <w:rFonts w:ascii="Times New Roman" w:hAnsi="Times New Roman" w:cs="Times New Roman"/>
          <w:color w:val="000000"/>
          <w:sz w:val="28"/>
          <w:szCs w:val="28"/>
        </w:rPr>
      </w:pPr>
      <w:r w:rsidRPr="00A57E0D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Приказ руководителя МО о назначении ответственного лица</w:t>
      </w:r>
      <w:r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;</w:t>
      </w:r>
    </w:p>
    <w:p w:rsidR="00A57E0D" w:rsidRPr="00A57E0D" w:rsidRDefault="00A57E0D" w:rsidP="00CB6394">
      <w:pPr>
        <w:pStyle w:val="a6"/>
        <w:numPr>
          <w:ilvl w:val="0"/>
          <w:numId w:val="84"/>
        </w:numPr>
        <w:tabs>
          <w:tab w:val="left" w:pos="1134"/>
        </w:tabs>
        <w:ind w:left="0" w:firstLine="709"/>
        <w:rPr>
          <w:rStyle w:val="longtext1"/>
          <w:rFonts w:ascii="Times New Roman" w:hAnsi="Times New Roman" w:cs="Times New Roman"/>
          <w:color w:val="000000"/>
          <w:sz w:val="28"/>
          <w:szCs w:val="28"/>
        </w:rPr>
      </w:pPr>
      <w:r w:rsidRPr="00A57E0D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должностные инструкции</w:t>
      </w:r>
      <w:r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;</w:t>
      </w:r>
    </w:p>
    <w:p w:rsidR="00A57E0D" w:rsidRDefault="00A57E0D" w:rsidP="00CB6394">
      <w:pPr>
        <w:pStyle w:val="a6"/>
        <w:numPr>
          <w:ilvl w:val="0"/>
          <w:numId w:val="84"/>
        </w:numPr>
        <w:tabs>
          <w:tab w:val="left" w:pos="1134"/>
        </w:tabs>
        <w:ind w:left="0" w:firstLine="709"/>
        <w:rPr>
          <w:rStyle w:val="longtext1"/>
          <w:rFonts w:ascii="Times New Roman" w:hAnsi="Times New Roman" w:cs="Times New Roman"/>
          <w:color w:val="000000"/>
          <w:sz w:val="28"/>
          <w:szCs w:val="28"/>
        </w:rPr>
      </w:pPr>
      <w:r w:rsidRPr="00A57E0D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правила резервного копирования, хранения резервных файлов и восстановления данных в случае чрезвычайных ситуаций.</w:t>
      </w:r>
    </w:p>
    <w:p w:rsidR="00A57E0D" w:rsidRDefault="00A57E0D" w:rsidP="00A57E0D">
      <w:pPr>
        <w:spacing w:after="0" w:line="240" w:lineRule="auto"/>
        <w:ind w:firstLine="709"/>
        <w:jc w:val="both"/>
        <w:rPr>
          <w:rStyle w:val="longtext1"/>
          <w:rFonts w:ascii="Times New Roman" w:hAnsi="Times New Roman" w:cs="Times New Roman"/>
          <w:color w:val="000000"/>
          <w:sz w:val="28"/>
          <w:szCs w:val="28"/>
        </w:rPr>
      </w:pPr>
    </w:p>
    <w:p w:rsidR="00A57E0D" w:rsidRPr="009356E6" w:rsidRDefault="00A57E0D" w:rsidP="00A57E0D">
      <w:pPr>
        <w:spacing w:after="0" w:line="240" w:lineRule="auto"/>
        <w:ind w:firstLine="709"/>
        <w:jc w:val="both"/>
        <w:rPr>
          <w:rStyle w:val="longtext1"/>
          <w:rFonts w:ascii="Times New Roman" w:hAnsi="Times New Roman" w:cs="Times New Roman"/>
          <w:color w:val="000000"/>
          <w:sz w:val="28"/>
          <w:szCs w:val="28"/>
        </w:rPr>
      </w:pPr>
      <w:r w:rsidRPr="002874F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7</w:t>
      </w:r>
      <w:r w:rsidRPr="002874F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4</w:t>
      </w:r>
      <w:r w:rsidR="009356E6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="009356E6" w:rsidRPr="009356E6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Персонал клиники имеет доступ к надежным Интернет-ресурсам и телекоммуникационным технологиям для выполнения своих профессиональных обязанностей.</w:t>
      </w:r>
    </w:p>
    <w:p w:rsidR="00A57E0D" w:rsidRDefault="009356E6" w:rsidP="00A57E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</w:t>
      </w: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</w:p>
    <w:p w:rsidR="009356E6" w:rsidRDefault="009356E6" w:rsidP="00A57E0D">
      <w:pPr>
        <w:spacing w:after="0" w:line="240" w:lineRule="auto"/>
        <w:ind w:firstLine="709"/>
        <w:jc w:val="both"/>
        <w:rPr>
          <w:rStyle w:val="longtext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longtext1"/>
          <w:rFonts w:ascii="Times New Roman" w:hAnsi="Times New Roman" w:cs="Times New Roman"/>
          <w:sz w:val="28"/>
          <w:szCs w:val="28"/>
        </w:rPr>
        <w:t xml:space="preserve">В МО обеспечивается </w:t>
      </w:r>
      <w:r w:rsidRPr="009356E6">
        <w:rPr>
          <w:rStyle w:val="longtext1"/>
          <w:rFonts w:ascii="Times New Roman" w:hAnsi="Times New Roman" w:cs="Times New Roman"/>
          <w:sz w:val="28"/>
          <w:szCs w:val="28"/>
        </w:rPr>
        <w:t xml:space="preserve">доступ персонала к  Интернет-ресурсам </w:t>
      </w:r>
      <w:r>
        <w:rPr>
          <w:rStyle w:val="longtext1"/>
          <w:rFonts w:ascii="Times New Roman" w:hAnsi="Times New Roman" w:cs="Times New Roman"/>
          <w:sz w:val="28"/>
          <w:szCs w:val="28"/>
        </w:rPr>
        <w:t xml:space="preserve">и </w:t>
      </w:r>
      <w:r w:rsidRPr="009356E6">
        <w:rPr>
          <w:rStyle w:val="longtext1"/>
          <w:rFonts w:ascii="Times New Roman" w:hAnsi="Times New Roman" w:cs="Times New Roman"/>
          <w:sz w:val="28"/>
          <w:szCs w:val="28"/>
        </w:rPr>
        <w:t>теле</w:t>
      </w:r>
      <w:r w:rsidRPr="009356E6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коммуникационным</w:t>
      </w:r>
      <w:r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56E6">
        <w:rPr>
          <w:rStyle w:val="longtext1"/>
          <w:rFonts w:ascii="Times New Roman" w:hAnsi="Times New Roman" w:cs="Times New Roman"/>
          <w:sz w:val="28"/>
          <w:szCs w:val="28"/>
        </w:rPr>
        <w:t>технологиям.</w:t>
      </w:r>
      <w:r>
        <w:rPr>
          <w:rStyle w:val="longtext1"/>
          <w:rFonts w:ascii="Times New Roman" w:hAnsi="Times New Roman" w:cs="Times New Roman"/>
          <w:sz w:val="28"/>
          <w:szCs w:val="28"/>
        </w:rPr>
        <w:t xml:space="preserve"> </w:t>
      </w:r>
      <w:r w:rsidRPr="009356E6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 xml:space="preserve">К телекоммуникационным технологиям относятся </w:t>
      </w:r>
      <w:proofErr w:type="spellStart"/>
      <w:r w:rsidRPr="009356E6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телемедицина</w:t>
      </w:r>
      <w:proofErr w:type="spellEnd"/>
      <w:r w:rsidRPr="009356E6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, вид</w:t>
      </w:r>
      <w:proofErr w:type="gramStart"/>
      <w:r w:rsidRPr="009356E6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ео</w:t>
      </w:r>
      <w:r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/</w:t>
      </w:r>
      <w:r w:rsidRPr="009356E6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ау</w:t>
      </w:r>
      <w:proofErr w:type="gramEnd"/>
      <w:r w:rsidRPr="009356E6">
        <w:rPr>
          <w:rStyle w:val="longtext1"/>
          <w:rFonts w:ascii="Times New Roman" w:hAnsi="Times New Roman" w:cs="Times New Roman"/>
          <w:color w:val="000000"/>
          <w:sz w:val="28"/>
          <w:szCs w:val="28"/>
        </w:rPr>
        <w:t>дио-конференцсвязь.</w:t>
      </w:r>
    </w:p>
    <w:p w:rsidR="009356E6" w:rsidRDefault="009356E6" w:rsidP="00A57E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1426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</w:p>
    <w:p w:rsidR="009356E6" w:rsidRPr="000224A4" w:rsidRDefault="009356E6" w:rsidP="00CB6394">
      <w:pPr>
        <w:pStyle w:val="a6"/>
        <w:numPr>
          <w:ilvl w:val="0"/>
          <w:numId w:val="85"/>
        </w:numPr>
        <w:tabs>
          <w:tab w:val="left" w:pos="1134"/>
        </w:tabs>
        <w:ind w:left="0" w:firstLine="709"/>
        <w:rPr>
          <w:rStyle w:val="longtext1"/>
          <w:rFonts w:ascii="Times New Roman" w:hAnsi="Times New Roman" w:cs="Times New Roman"/>
          <w:sz w:val="28"/>
          <w:szCs w:val="28"/>
        </w:rPr>
      </w:pPr>
      <w:r w:rsidRPr="000224A4">
        <w:rPr>
          <w:rStyle w:val="longtext1"/>
          <w:rFonts w:ascii="Times New Roman" w:hAnsi="Times New Roman" w:cs="Times New Roman"/>
          <w:sz w:val="28"/>
          <w:szCs w:val="28"/>
        </w:rPr>
        <w:t>Договор на подключение к сети Интернет;</w:t>
      </w:r>
    </w:p>
    <w:p w:rsidR="009356E6" w:rsidRPr="000224A4" w:rsidRDefault="009356E6" w:rsidP="00CB6394">
      <w:pPr>
        <w:pStyle w:val="a6"/>
        <w:numPr>
          <w:ilvl w:val="0"/>
          <w:numId w:val="85"/>
        </w:numPr>
        <w:tabs>
          <w:tab w:val="left" w:pos="1134"/>
        </w:tabs>
        <w:ind w:left="0" w:firstLine="709"/>
        <w:rPr>
          <w:rStyle w:val="longtext1"/>
          <w:rFonts w:ascii="Times New Roman" w:hAnsi="Times New Roman" w:cs="Times New Roman"/>
          <w:sz w:val="28"/>
          <w:szCs w:val="28"/>
        </w:rPr>
      </w:pPr>
      <w:r w:rsidRPr="000224A4">
        <w:rPr>
          <w:rStyle w:val="longtext1"/>
          <w:rFonts w:ascii="Times New Roman" w:hAnsi="Times New Roman" w:cs="Times New Roman"/>
          <w:sz w:val="28"/>
          <w:szCs w:val="28"/>
        </w:rPr>
        <w:lastRenderedPageBreak/>
        <w:t xml:space="preserve">наличие рабочих мест с </w:t>
      </w:r>
      <w:r w:rsidR="000224A4" w:rsidRPr="000224A4">
        <w:rPr>
          <w:rStyle w:val="longtext1"/>
          <w:rFonts w:ascii="Times New Roman" w:hAnsi="Times New Roman" w:cs="Times New Roman"/>
          <w:sz w:val="28"/>
          <w:szCs w:val="28"/>
        </w:rPr>
        <w:t xml:space="preserve">сетью, имеющей свободный доступ к </w:t>
      </w:r>
      <w:r w:rsidRPr="000224A4">
        <w:rPr>
          <w:rStyle w:val="longtext1"/>
          <w:rFonts w:ascii="Times New Roman" w:hAnsi="Times New Roman" w:cs="Times New Roman"/>
          <w:sz w:val="28"/>
          <w:szCs w:val="28"/>
        </w:rPr>
        <w:t>интернет</w:t>
      </w:r>
      <w:r w:rsidR="000224A4" w:rsidRPr="000224A4">
        <w:rPr>
          <w:rStyle w:val="longtext1"/>
          <w:rFonts w:ascii="Times New Roman" w:hAnsi="Times New Roman" w:cs="Times New Roman"/>
          <w:sz w:val="28"/>
          <w:szCs w:val="28"/>
        </w:rPr>
        <w:t>у</w:t>
      </w:r>
      <w:r w:rsidRPr="000224A4">
        <w:rPr>
          <w:rStyle w:val="longtext1"/>
          <w:rFonts w:ascii="Times New Roman" w:hAnsi="Times New Roman" w:cs="Times New Roman"/>
          <w:sz w:val="28"/>
          <w:szCs w:val="28"/>
        </w:rPr>
        <w:t>;</w:t>
      </w:r>
    </w:p>
    <w:p w:rsidR="009356E6" w:rsidRDefault="009356E6" w:rsidP="00CB6394">
      <w:pPr>
        <w:pStyle w:val="a6"/>
        <w:numPr>
          <w:ilvl w:val="0"/>
          <w:numId w:val="85"/>
        </w:numPr>
        <w:tabs>
          <w:tab w:val="left" w:pos="1134"/>
        </w:tabs>
        <w:ind w:left="0" w:firstLine="709"/>
        <w:rPr>
          <w:rStyle w:val="longtext1"/>
          <w:rFonts w:ascii="Times New Roman" w:hAnsi="Times New Roman" w:cs="Times New Roman"/>
          <w:sz w:val="28"/>
          <w:szCs w:val="28"/>
        </w:rPr>
      </w:pPr>
      <w:r w:rsidRPr="000224A4">
        <w:rPr>
          <w:rStyle w:val="longtext1"/>
          <w:rFonts w:ascii="Times New Roman" w:hAnsi="Times New Roman" w:cs="Times New Roman"/>
          <w:sz w:val="28"/>
          <w:szCs w:val="28"/>
        </w:rPr>
        <w:t>график работы специалистов</w:t>
      </w:r>
      <w:r w:rsidR="000224A4" w:rsidRPr="000224A4">
        <w:rPr>
          <w:rStyle w:val="longtext1"/>
          <w:rFonts w:ascii="Times New Roman" w:hAnsi="Times New Roman" w:cs="Times New Roman"/>
          <w:sz w:val="28"/>
          <w:szCs w:val="28"/>
        </w:rPr>
        <w:t>.</w:t>
      </w:r>
    </w:p>
    <w:p w:rsidR="00E40398" w:rsidRDefault="00E40398" w:rsidP="00E40398">
      <w:pPr>
        <w:pStyle w:val="a6"/>
        <w:tabs>
          <w:tab w:val="left" w:pos="1134"/>
        </w:tabs>
        <w:ind w:left="709"/>
        <w:rPr>
          <w:rStyle w:val="longtext1"/>
          <w:rFonts w:ascii="Times New Roman" w:hAnsi="Times New Roman" w:cs="Times New Roman"/>
          <w:sz w:val="28"/>
          <w:szCs w:val="28"/>
        </w:rPr>
      </w:pPr>
    </w:p>
    <w:p w:rsidR="000224A4" w:rsidRPr="00CC68A2" w:rsidRDefault="000224A4" w:rsidP="000224A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2874F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7</w:t>
      </w:r>
      <w:r w:rsidRPr="002874F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5 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Персонал может получить информацию о достижениях и передовых технологиях в здравоохранении посредством:</w:t>
      </w:r>
    </w:p>
    <w:p w:rsidR="000224A4" w:rsidRPr="00CC68A2" w:rsidRDefault="000224A4" w:rsidP="00CB6394">
      <w:pPr>
        <w:pStyle w:val="11"/>
        <w:numPr>
          <w:ilvl w:val="0"/>
          <w:numId w:val="86"/>
        </w:numPr>
        <w:tabs>
          <w:tab w:val="clear" w:pos="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предоставления актуальной медицинской информации, руководств по эксплуатации медицинского оборудования, базы по лекарственным препаратам в библиотеке или другом доступном месте;</w:t>
      </w:r>
    </w:p>
    <w:p w:rsidR="000224A4" w:rsidRPr="00E40398" w:rsidRDefault="000224A4" w:rsidP="00CB6394">
      <w:pPr>
        <w:pStyle w:val="11"/>
        <w:numPr>
          <w:ilvl w:val="0"/>
          <w:numId w:val="86"/>
        </w:numPr>
        <w:tabs>
          <w:tab w:val="clear" w:pos="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участия в профессиональных конференциях, семинарах и учебных программах.</w:t>
      </w:r>
    </w:p>
    <w:p w:rsidR="00E40398" w:rsidRDefault="00E40398" w:rsidP="00E40398">
      <w:pPr>
        <w:pStyle w:val="11"/>
        <w:tabs>
          <w:tab w:val="left" w:pos="567"/>
        </w:tabs>
        <w:spacing w:before="0" w:after="0" w:line="240" w:lineRule="auto"/>
        <w:ind w:left="0"/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</w:pPr>
    </w:p>
    <w:p w:rsidR="00E40398" w:rsidRPr="000930CC" w:rsidRDefault="00E40398" w:rsidP="00E40398">
      <w:pPr>
        <w:pStyle w:val="11"/>
        <w:tabs>
          <w:tab w:val="left" w:pos="567"/>
        </w:tabs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0224A4" w:rsidRDefault="000224A4" w:rsidP="000224A4">
      <w:pPr>
        <w:pStyle w:val="11"/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</w:t>
      </w: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.</w:t>
      </w:r>
    </w:p>
    <w:p w:rsidR="000224A4" w:rsidRDefault="0064039A" w:rsidP="000224A4">
      <w:pPr>
        <w:spacing w:after="0" w:line="240" w:lineRule="auto"/>
        <w:ind w:firstLine="709"/>
        <w:jc w:val="both"/>
        <w:rPr>
          <w:rStyle w:val="longtext1"/>
          <w:rFonts w:ascii="Times New Roman" w:hAnsi="Times New Roman" w:cs="Times New Roman"/>
          <w:sz w:val="28"/>
          <w:szCs w:val="28"/>
        </w:rPr>
      </w:pPr>
      <w:r>
        <w:rPr>
          <w:rStyle w:val="longtext1"/>
          <w:rFonts w:ascii="Times New Roman" w:hAnsi="Times New Roman" w:cs="Times New Roman"/>
          <w:sz w:val="28"/>
          <w:szCs w:val="28"/>
        </w:rPr>
        <w:t>МО</w:t>
      </w:r>
      <w:r w:rsidRPr="0064039A">
        <w:rPr>
          <w:rStyle w:val="longtext1"/>
          <w:rFonts w:ascii="Times New Roman" w:hAnsi="Times New Roman" w:cs="Times New Roman"/>
          <w:sz w:val="28"/>
          <w:szCs w:val="28"/>
        </w:rPr>
        <w:t xml:space="preserve"> осуществляет информационное обеспечение профессиональной деятельности персонала по основным разделам медицины через подписку на периодические научно-медицинские издания, </w:t>
      </w:r>
      <w:r>
        <w:rPr>
          <w:rStyle w:val="longtext1"/>
          <w:rFonts w:ascii="Times New Roman" w:hAnsi="Times New Roman" w:cs="Times New Roman"/>
          <w:sz w:val="28"/>
          <w:szCs w:val="28"/>
        </w:rPr>
        <w:t>обеспечения доступа к электронным медицинским базам</w:t>
      </w:r>
      <w:r w:rsidRPr="0064039A">
        <w:rPr>
          <w:rStyle w:val="longtext1"/>
          <w:rFonts w:ascii="Times New Roman" w:hAnsi="Times New Roman" w:cs="Times New Roman"/>
          <w:sz w:val="28"/>
          <w:szCs w:val="28"/>
        </w:rPr>
        <w:t>.</w:t>
      </w:r>
      <w:r>
        <w:rPr>
          <w:rStyle w:val="longtext1"/>
          <w:rFonts w:ascii="Times New Roman" w:hAnsi="Times New Roman" w:cs="Times New Roman"/>
          <w:sz w:val="28"/>
          <w:szCs w:val="28"/>
        </w:rPr>
        <w:t xml:space="preserve"> </w:t>
      </w:r>
      <w:r w:rsidRPr="0064039A">
        <w:rPr>
          <w:rStyle w:val="longtext1"/>
          <w:rFonts w:ascii="Times New Roman" w:hAnsi="Times New Roman" w:cs="Times New Roman"/>
          <w:sz w:val="28"/>
          <w:szCs w:val="28"/>
        </w:rPr>
        <w:t>Руководство</w:t>
      </w:r>
      <w:r>
        <w:rPr>
          <w:rStyle w:val="longtext1"/>
          <w:rFonts w:ascii="Times New Roman" w:hAnsi="Times New Roman" w:cs="Times New Roman"/>
          <w:sz w:val="28"/>
          <w:szCs w:val="28"/>
        </w:rPr>
        <w:t xml:space="preserve"> МО </w:t>
      </w:r>
      <w:r w:rsidR="000224A4" w:rsidRPr="0064039A">
        <w:rPr>
          <w:rStyle w:val="longtext1"/>
          <w:rFonts w:ascii="Times New Roman" w:hAnsi="Times New Roman" w:cs="Times New Roman"/>
          <w:sz w:val="28"/>
          <w:szCs w:val="28"/>
        </w:rPr>
        <w:t>поддержива</w:t>
      </w:r>
      <w:r>
        <w:rPr>
          <w:rStyle w:val="longtext1"/>
          <w:rFonts w:ascii="Times New Roman" w:hAnsi="Times New Roman" w:cs="Times New Roman"/>
          <w:sz w:val="28"/>
          <w:szCs w:val="28"/>
        </w:rPr>
        <w:t>е</w:t>
      </w:r>
      <w:r w:rsidR="000224A4" w:rsidRPr="0064039A">
        <w:rPr>
          <w:rStyle w:val="longtext1"/>
          <w:rFonts w:ascii="Times New Roman" w:hAnsi="Times New Roman" w:cs="Times New Roman"/>
          <w:sz w:val="28"/>
          <w:szCs w:val="28"/>
        </w:rPr>
        <w:t>т и обеспечива</w:t>
      </w:r>
      <w:r>
        <w:rPr>
          <w:rStyle w:val="longtext1"/>
          <w:rFonts w:ascii="Times New Roman" w:hAnsi="Times New Roman" w:cs="Times New Roman"/>
          <w:sz w:val="28"/>
          <w:szCs w:val="28"/>
        </w:rPr>
        <w:t>е</w:t>
      </w:r>
      <w:r w:rsidR="000224A4" w:rsidRPr="0064039A">
        <w:rPr>
          <w:rStyle w:val="longtext1"/>
          <w:rFonts w:ascii="Times New Roman" w:hAnsi="Times New Roman" w:cs="Times New Roman"/>
          <w:sz w:val="28"/>
          <w:szCs w:val="28"/>
        </w:rPr>
        <w:t>т возможность обучения, участия сотрудников организации в работе конференций, семинаров.</w:t>
      </w:r>
    </w:p>
    <w:p w:rsidR="0064039A" w:rsidRDefault="0064039A" w:rsidP="000224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1426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</w:p>
    <w:p w:rsidR="0064039A" w:rsidRPr="0064039A" w:rsidRDefault="0064039A" w:rsidP="00CB6394">
      <w:pPr>
        <w:pStyle w:val="a6"/>
        <w:numPr>
          <w:ilvl w:val="0"/>
          <w:numId w:val="8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4039A">
        <w:rPr>
          <w:rFonts w:ascii="Times New Roman" w:hAnsi="Times New Roman" w:cs="Times New Roman"/>
          <w:sz w:val="28"/>
          <w:szCs w:val="28"/>
        </w:rPr>
        <w:t>Наличие помещений с книжным фондом (библиотека, читальный зал и др.),  каталога литературы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039A" w:rsidRPr="0064039A" w:rsidRDefault="0064039A" w:rsidP="00CB6394">
      <w:pPr>
        <w:pStyle w:val="a6"/>
        <w:numPr>
          <w:ilvl w:val="0"/>
          <w:numId w:val="8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0224A4">
        <w:rPr>
          <w:rStyle w:val="longtext1"/>
          <w:rFonts w:ascii="Times New Roman" w:hAnsi="Times New Roman" w:cs="Times New Roman"/>
          <w:sz w:val="28"/>
          <w:szCs w:val="28"/>
        </w:rPr>
        <w:t>наличие рабочих мест с сетью, имеющей свободный доступ к интернету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039A" w:rsidRPr="0064039A" w:rsidRDefault="00355515" w:rsidP="00CB6394">
      <w:pPr>
        <w:pStyle w:val="a6"/>
        <w:numPr>
          <w:ilvl w:val="0"/>
          <w:numId w:val="8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4039A" w:rsidRPr="0064039A">
        <w:rPr>
          <w:rFonts w:ascii="Times New Roman" w:hAnsi="Times New Roman" w:cs="Times New Roman"/>
          <w:sz w:val="28"/>
          <w:szCs w:val="28"/>
        </w:rPr>
        <w:t>тчеты об участии в конференциях, семинарах и учебных программах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039A" w:rsidRDefault="0064039A" w:rsidP="00CB6394">
      <w:pPr>
        <w:pStyle w:val="a6"/>
        <w:numPr>
          <w:ilvl w:val="0"/>
          <w:numId w:val="8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4039A">
        <w:rPr>
          <w:rFonts w:ascii="Times New Roman" w:hAnsi="Times New Roman" w:cs="Times New Roman"/>
          <w:sz w:val="28"/>
          <w:szCs w:val="28"/>
        </w:rPr>
        <w:t>опрос персонала.</w:t>
      </w:r>
    </w:p>
    <w:p w:rsidR="00355515" w:rsidRPr="00E06A8D" w:rsidRDefault="00355515" w:rsidP="00E06A8D">
      <w:pPr>
        <w:spacing w:after="0" w:line="240" w:lineRule="auto"/>
        <w:ind w:firstLine="709"/>
        <w:jc w:val="both"/>
        <w:rPr>
          <w:rStyle w:val="longtext1"/>
          <w:rFonts w:ascii="Times New Roman" w:hAnsi="Times New Roman" w:cs="Times New Roman"/>
          <w:sz w:val="28"/>
          <w:szCs w:val="28"/>
        </w:rPr>
      </w:pPr>
    </w:p>
    <w:p w:rsidR="00E06A8D" w:rsidRPr="00CC68A2" w:rsidRDefault="00E06A8D" w:rsidP="00E06A8D">
      <w:pPr>
        <w:pStyle w:val="wfxRecipient"/>
        <w:ind w:firstLine="709"/>
        <w:jc w:val="both"/>
        <w:rPr>
          <w:spacing w:val="-3"/>
          <w:sz w:val="28"/>
          <w:szCs w:val="28"/>
          <w:lang w:val="ru-RU"/>
        </w:rPr>
      </w:pPr>
      <w:r w:rsidRPr="00E06A8D">
        <w:rPr>
          <w:b/>
          <w:i/>
          <w:spacing w:val="-3"/>
          <w:sz w:val="28"/>
          <w:szCs w:val="28"/>
          <w:lang w:val="ru-RU" w:eastAsia="ru-RU"/>
        </w:rPr>
        <w:t xml:space="preserve">Критерий 7.6 </w:t>
      </w:r>
      <w:r w:rsidRPr="00CC68A2">
        <w:rPr>
          <w:spacing w:val="-3"/>
          <w:sz w:val="28"/>
          <w:szCs w:val="28"/>
          <w:lang w:val="ru-RU"/>
        </w:rPr>
        <w:t>Медицинская организация использует стандартный процесс управления документацией, соответствующий требованиям законодательства РК и включающий следующее:</w:t>
      </w:r>
    </w:p>
    <w:p w:rsidR="00E06A8D" w:rsidRPr="0026268F" w:rsidRDefault="00E06A8D" w:rsidP="00CB6394">
      <w:pPr>
        <w:pStyle w:val="wfxRecipient"/>
        <w:numPr>
          <w:ilvl w:val="0"/>
          <w:numId w:val="88"/>
        </w:numPr>
        <w:tabs>
          <w:tab w:val="clear" w:pos="720"/>
          <w:tab w:val="num" w:pos="567"/>
        </w:tabs>
        <w:ind w:left="0" w:firstLine="0"/>
        <w:jc w:val="both"/>
        <w:rPr>
          <w:spacing w:val="-3"/>
          <w:sz w:val="28"/>
          <w:szCs w:val="28"/>
          <w:lang w:val="ru-RU"/>
        </w:rPr>
      </w:pPr>
      <w:r w:rsidRPr="0026268F">
        <w:rPr>
          <w:spacing w:val="-3"/>
          <w:sz w:val="28"/>
          <w:szCs w:val="28"/>
          <w:lang w:val="ru-RU"/>
        </w:rPr>
        <w:t>утвержденную номенклатуру дел с указанием сроков хранения</w:t>
      </w:r>
      <w:r w:rsidRPr="0026268F">
        <w:rPr>
          <w:spacing w:val="-4"/>
          <w:sz w:val="28"/>
          <w:szCs w:val="28"/>
          <w:lang w:val="ru-RU"/>
        </w:rPr>
        <w:t>;</w:t>
      </w:r>
    </w:p>
    <w:p w:rsidR="00E06A8D" w:rsidRPr="0026268F" w:rsidRDefault="00E06A8D" w:rsidP="00CB6394">
      <w:pPr>
        <w:pStyle w:val="wfxRecipient"/>
        <w:numPr>
          <w:ilvl w:val="0"/>
          <w:numId w:val="88"/>
        </w:numPr>
        <w:tabs>
          <w:tab w:val="clear" w:pos="720"/>
          <w:tab w:val="num" w:pos="567"/>
        </w:tabs>
        <w:ind w:left="0" w:firstLine="0"/>
        <w:jc w:val="both"/>
        <w:rPr>
          <w:spacing w:val="-3"/>
          <w:sz w:val="28"/>
          <w:szCs w:val="28"/>
          <w:lang w:val="ru-RU"/>
        </w:rPr>
      </w:pPr>
      <w:r w:rsidRPr="0026268F">
        <w:rPr>
          <w:spacing w:val="-3"/>
          <w:sz w:val="28"/>
          <w:szCs w:val="28"/>
          <w:lang w:val="ru-RU"/>
        </w:rPr>
        <w:t>файлы/папки во всех отделениях сводятся в единую номенклатуру</w:t>
      </w:r>
      <w:r w:rsidRPr="0026268F">
        <w:rPr>
          <w:spacing w:val="-4"/>
          <w:sz w:val="28"/>
          <w:szCs w:val="28"/>
          <w:lang w:val="ru-RU"/>
        </w:rPr>
        <w:t>;</w:t>
      </w:r>
      <w:r w:rsidRPr="0026268F">
        <w:rPr>
          <w:spacing w:val="-3"/>
          <w:sz w:val="28"/>
          <w:szCs w:val="28"/>
          <w:lang w:val="ru-RU"/>
        </w:rPr>
        <w:t xml:space="preserve"> </w:t>
      </w:r>
    </w:p>
    <w:p w:rsidR="00E06A8D" w:rsidRDefault="00E06A8D" w:rsidP="00CB6394">
      <w:pPr>
        <w:pStyle w:val="wfxRecipient"/>
        <w:numPr>
          <w:ilvl w:val="0"/>
          <w:numId w:val="88"/>
        </w:numPr>
        <w:tabs>
          <w:tab w:val="clear" w:pos="720"/>
          <w:tab w:val="num" w:pos="567"/>
        </w:tabs>
        <w:ind w:left="0" w:firstLine="0"/>
        <w:jc w:val="both"/>
        <w:rPr>
          <w:spacing w:val="-3"/>
          <w:sz w:val="28"/>
          <w:szCs w:val="28"/>
          <w:lang w:val="ru-RU"/>
        </w:rPr>
      </w:pPr>
      <w:r w:rsidRPr="0026268F">
        <w:rPr>
          <w:spacing w:val="-3"/>
          <w:sz w:val="28"/>
          <w:szCs w:val="28"/>
          <w:lang w:val="ru-RU"/>
        </w:rPr>
        <w:t>документы хранятся в папках в соответствии с номенклатурой дел.</w:t>
      </w:r>
    </w:p>
    <w:p w:rsidR="00E06A8D" w:rsidRDefault="00E06A8D" w:rsidP="00E06A8D">
      <w:pPr>
        <w:pStyle w:val="wfxRecipient"/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>
        <w:rPr>
          <w:b/>
          <w:i/>
          <w:spacing w:val="-3"/>
          <w:sz w:val="28"/>
          <w:szCs w:val="28"/>
          <w:lang w:val="ru-RU" w:eastAsia="ru-RU"/>
        </w:rPr>
        <w:t>Комментарии</w:t>
      </w:r>
      <w:r w:rsidRPr="000C0C6D">
        <w:rPr>
          <w:b/>
          <w:i/>
          <w:spacing w:val="-3"/>
          <w:sz w:val="28"/>
          <w:szCs w:val="28"/>
          <w:lang w:val="ru-RU" w:eastAsia="ru-RU"/>
        </w:rPr>
        <w:t>.</w:t>
      </w:r>
    </w:p>
    <w:p w:rsidR="00E06A8D" w:rsidRDefault="00A30488" w:rsidP="00A30488">
      <w:pPr>
        <w:spacing w:after="0" w:line="240" w:lineRule="auto"/>
        <w:ind w:firstLine="709"/>
        <w:jc w:val="both"/>
        <w:rPr>
          <w:rStyle w:val="longtext1"/>
          <w:rFonts w:ascii="Times New Roman" w:hAnsi="Times New Roman" w:cs="Times New Roman"/>
          <w:sz w:val="28"/>
          <w:szCs w:val="28"/>
        </w:rPr>
      </w:pPr>
      <w:r w:rsidRPr="00A30488">
        <w:rPr>
          <w:rStyle w:val="longtext1"/>
          <w:rFonts w:ascii="Times New Roman" w:hAnsi="Times New Roman" w:cs="Times New Roman"/>
          <w:sz w:val="28"/>
          <w:szCs w:val="28"/>
        </w:rPr>
        <w:t>П</w:t>
      </w:r>
      <w:r w:rsidR="00EB0BD9" w:rsidRPr="00A30488">
        <w:rPr>
          <w:rStyle w:val="longtext1"/>
          <w:rFonts w:ascii="Times New Roman" w:hAnsi="Times New Roman" w:cs="Times New Roman"/>
          <w:sz w:val="28"/>
          <w:szCs w:val="28"/>
        </w:rPr>
        <w:t xml:space="preserve">роцесс управления документацией осуществляется в соответствии с Постановлением Правительства </w:t>
      </w:r>
      <w:r>
        <w:rPr>
          <w:rStyle w:val="longtext1"/>
          <w:rFonts w:ascii="Times New Roman" w:hAnsi="Times New Roman" w:cs="Times New Roman"/>
          <w:sz w:val="28"/>
          <w:szCs w:val="28"/>
        </w:rPr>
        <w:t>РК</w:t>
      </w:r>
      <w:r w:rsidR="00EB0BD9" w:rsidRPr="00A30488">
        <w:rPr>
          <w:rStyle w:val="longtext1"/>
          <w:rFonts w:ascii="Times New Roman" w:hAnsi="Times New Roman" w:cs="Times New Roman"/>
          <w:sz w:val="28"/>
          <w:szCs w:val="28"/>
        </w:rPr>
        <w:t xml:space="preserve"> от 21 декабря 2011 года № 1570 «Об утверждении Типовых правил документирования и управления документацией в государственных и негосударственных организациях»,</w:t>
      </w:r>
      <w:r>
        <w:rPr>
          <w:rStyle w:val="longtext1"/>
          <w:rFonts w:ascii="Times New Roman" w:hAnsi="Times New Roman" w:cs="Times New Roman"/>
          <w:sz w:val="28"/>
          <w:szCs w:val="28"/>
        </w:rPr>
        <w:t xml:space="preserve"> </w:t>
      </w:r>
      <w:r w:rsidR="00EB0BD9" w:rsidRPr="00A30488">
        <w:rPr>
          <w:rStyle w:val="longtext1"/>
          <w:rFonts w:ascii="Times New Roman" w:hAnsi="Times New Roman" w:cs="Times New Roman"/>
          <w:sz w:val="28"/>
          <w:szCs w:val="28"/>
        </w:rPr>
        <w:t xml:space="preserve">Государственным стандартом Республики Казахстан </w:t>
      </w:r>
      <w:proofErr w:type="gramStart"/>
      <w:r w:rsidR="00EB0BD9" w:rsidRPr="00A30488">
        <w:rPr>
          <w:rStyle w:val="longtext1"/>
          <w:rFonts w:ascii="Times New Roman" w:hAnsi="Times New Roman" w:cs="Times New Roman"/>
          <w:sz w:val="28"/>
          <w:szCs w:val="28"/>
        </w:rPr>
        <w:t>СТ</w:t>
      </w:r>
      <w:proofErr w:type="gramEnd"/>
      <w:r w:rsidR="00EB0BD9" w:rsidRPr="00A30488">
        <w:rPr>
          <w:rStyle w:val="longtext1"/>
          <w:rFonts w:ascii="Times New Roman" w:hAnsi="Times New Roman" w:cs="Times New Roman"/>
          <w:sz w:val="28"/>
          <w:szCs w:val="28"/>
        </w:rPr>
        <w:t xml:space="preserve"> РК 989-2008 «Организационно-распорядительная документация. Требования к оформлению документов».</w:t>
      </w:r>
    </w:p>
    <w:p w:rsidR="0064603F" w:rsidRDefault="0064603F" w:rsidP="00A304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A30488" w:rsidRDefault="00A30488" w:rsidP="00A304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1426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lastRenderedPageBreak/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</w:p>
    <w:p w:rsidR="009E73CC" w:rsidRDefault="00A30488" w:rsidP="00CB6394">
      <w:pPr>
        <w:pStyle w:val="a6"/>
        <w:numPr>
          <w:ilvl w:val="0"/>
          <w:numId w:val="89"/>
        </w:numPr>
        <w:tabs>
          <w:tab w:val="left" w:pos="1134"/>
        </w:tabs>
        <w:ind w:left="0" w:firstLine="709"/>
        <w:rPr>
          <w:rStyle w:val="longtext1"/>
          <w:rFonts w:ascii="Times New Roman" w:hAnsi="Times New Roman" w:cs="Times New Roman"/>
          <w:sz w:val="28"/>
          <w:szCs w:val="28"/>
        </w:rPr>
      </w:pPr>
      <w:r w:rsidRPr="009E73CC">
        <w:rPr>
          <w:rStyle w:val="longtext1"/>
          <w:rFonts w:ascii="Times New Roman" w:hAnsi="Times New Roman" w:cs="Times New Roman"/>
          <w:sz w:val="28"/>
          <w:szCs w:val="28"/>
        </w:rPr>
        <w:t>Наличие утвержденной номенклатуры дел</w:t>
      </w:r>
      <w:r w:rsidR="009E73CC">
        <w:rPr>
          <w:rStyle w:val="longtext1"/>
          <w:rFonts w:ascii="Times New Roman" w:hAnsi="Times New Roman" w:cs="Times New Roman"/>
          <w:sz w:val="28"/>
          <w:szCs w:val="28"/>
        </w:rPr>
        <w:t>;</w:t>
      </w:r>
    </w:p>
    <w:p w:rsidR="009E73CC" w:rsidRDefault="009E73CC" w:rsidP="00CB6394">
      <w:pPr>
        <w:pStyle w:val="a6"/>
        <w:numPr>
          <w:ilvl w:val="0"/>
          <w:numId w:val="89"/>
        </w:numPr>
        <w:tabs>
          <w:tab w:val="left" w:pos="1134"/>
        </w:tabs>
        <w:ind w:left="0" w:firstLine="709"/>
        <w:rPr>
          <w:rStyle w:val="longtext1"/>
          <w:rFonts w:ascii="Times New Roman" w:hAnsi="Times New Roman" w:cs="Times New Roman"/>
          <w:sz w:val="28"/>
          <w:szCs w:val="28"/>
        </w:rPr>
      </w:pPr>
      <w:r>
        <w:rPr>
          <w:rStyle w:val="longtext1"/>
          <w:rFonts w:ascii="Times New Roman" w:hAnsi="Times New Roman" w:cs="Times New Roman"/>
          <w:sz w:val="28"/>
          <w:szCs w:val="28"/>
        </w:rPr>
        <w:t>у</w:t>
      </w:r>
      <w:r w:rsidR="00A30488" w:rsidRPr="009E73CC">
        <w:rPr>
          <w:rStyle w:val="longtext1"/>
          <w:rFonts w:ascii="Times New Roman" w:hAnsi="Times New Roman" w:cs="Times New Roman"/>
          <w:sz w:val="28"/>
          <w:szCs w:val="28"/>
        </w:rPr>
        <w:t>твержденные правила документирования и управления документацией</w:t>
      </w:r>
      <w:r>
        <w:rPr>
          <w:rStyle w:val="longtext1"/>
          <w:rFonts w:ascii="Times New Roman" w:hAnsi="Times New Roman" w:cs="Times New Roman"/>
          <w:sz w:val="28"/>
          <w:szCs w:val="28"/>
        </w:rPr>
        <w:t>;</w:t>
      </w:r>
    </w:p>
    <w:p w:rsidR="00A30488" w:rsidRDefault="00A30488" w:rsidP="00CB6394">
      <w:pPr>
        <w:pStyle w:val="a6"/>
        <w:numPr>
          <w:ilvl w:val="0"/>
          <w:numId w:val="89"/>
        </w:numPr>
        <w:tabs>
          <w:tab w:val="left" w:pos="1134"/>
        </w:tabs>
        <w:ind w:left="0" w:firstLine="709"/>
        <w:rPr>
          <w:rStyle w:val="longtext1"/>
          <w:rFonts w:ascii="Times New Roman" w:hAnsi="Times New Roman" w:cs="Times New Roman"/>
          <w:sz w:val="28"/>
          <w:szCs w:val="28"/>
        </w:rPr>
      </w:pPr>
      <w:r w:rsidRPr="009E73CC">
        <w:rPr>
          <w:rStyle w:val="longtext1"/>
          <w:rFonts w:ascii="Times New Roman" w:hAnsi="Times New Roman" w:cs="Times New Roman"/>
          <w:sz w:val="28"/>
          <w:szCs w:val="28"/>
        </w:rPr>
        <w:t>приказ о назначении</w:t>
      </w:r>
      <w:r w:rsidR="009E73CC">
        <w:rPr>
          <w:rStyle w:val="longtext1"/>
          <w:rFonts w:ascii="Times New Roman" w:hAnsi="Times New Roman" w:cs="Times New Roman"/>
          <w:sz w:val="28"/>
          <w:szCs w:val="28"/>
        </w:rPr>
        <w:t xml:space="preserve"> лиц,</w:t>
      </w:r>
      <w:r w:rsidRPr="009E73CC">
        <w:rPr>
          <w:rStyle w:val="longtext1"/>
          <w:rFonts w:ascii="Times New Roman" w:hAnsi="Times New Roman" w:cs="Times New Roman"/>
          <w:sz w:val="28"/>
          <w:szCs w:val="28"/>
        </w:rPr>
        <w:t xml:space="preserve"> ответственных за процесс управления документацией.</w:t>
      </w:r>
    </w:p>
    <w:p w:rsidR="009E73CC" w:rsidRPr="009E73CC" w:rsidRDefault="009E73CC" w:rsidP="009E73CC">
      <w:pPr>
        <w:spacing w:after="0" w:line="240" w:lineRule="auto"/>
        <w:ind w:firstLine="709"/>
        <w:jc w:val="both"/>
        <w:rPr>
          <w:rStyle w:val="longtext1"/>
          <w:sz w:val="28"/>
          <w:szCs w:val="28"/>
        </w:rPr>
      </w:pPr>
    </w:p>
    <w:p w:rsidR="009E73CC" w:rsidRPr="00CC68A2" w:rsidRDefault="009E73CC" w:rsidP="009E73CC">
      <w:pPr>
        <w:pStyle w:val="wfxRecipient"/>
        <w:ind w:firstLine="709"/>
        <w:jc w:val="both"/>
        <w:rPr>
          <w:spacing w:val="-6"/>
          <w:sz w:val="28"/>
          <w:szCs w:val="28"/>
          <w:lang w:val="ru-RU"/>
        </w:rPr>
      </w:pPr>
      <w:r w:rsidRPr="009E73CC">
        <w:rPr>
          <w:b/>
          <w:i/>
          <w:spacing w:val="-3"/>
          <w:sz w:val="28"/>
          <w:szCs w:val="28"/>
          <w:lang w:val="ru-RU" w:eastAsia="ru-RU"/>
        </w:rPr>
        <w:t>Кри</w:t>
      </w:r>
      <w:r w:rsidRPr="00E06A8D">
        <w:rPr>
          <w:b/>
          <w:i/>
          <w:spacing w:val="-3"/>
          <w:sz w:val="28"/>
          <w:szCs w:val="28"/>
          <w:lang w:val="ru-RU" w:eastAsia="ru-RU"/>
        </w:rPr>
        <w:t>терий 7.</w:t>
      </w:r>
      <w:r w:rsidRPr="009E73CC">
        <w:rPr>
          <w:b/>
          <w:i/>
          <w:spacing w:val="-3"/>
          <w:sz w:val="28"/>
          <w:szCs w:val="28"/>
          <w:lang w:val="ru-RU" w:eastAsia="ru-RU"/>
        </w:rPr>
        <w:t xml:space="preserve">7 </w:t>
      </w:r>
      <w:r w:rsidRPr="00CC68A2">
        <w:rPr>
          <w:spacing w:val="-3"/>
          <w:sz w:val="28"/>
          <w:szCs w:val="28"/>
          <w:lang w:val="ru-RU"/>
        </w:rPr>
        <w:t>Внутренние документы, регулирующие деятельность организации</w:t>
      </w:r>
      <w:r w:rsidRPr="00CC68A2">
        <w:rPr>
          <w:spacing w:val="-6"/>
          <w:sz w:val="28"/>
          <w:szCs w:val="28"/>
          <w:lang w:val="ru-RU"/>
        </w:rPr>
        <w:t>:</w:t>
      </w:r>
    </w:p>
    <w:p w:rsidR="009E73CC" w:rsidRPr="00CC68A2" w:rsidRDefault="009E73CC" w:rsidP="00CB6394">
      <w:pPr>
        <w:pStyle w:val="wfxRecipient"/>
        <w:numPr>
          <w:ilvl w:val="0"/>
          <w:numId w:val="90"/>
        </w:numPr>
        <w:tabs>
          <w:tab w:val="clear" w:pos="720"/>
          <w:tab w:val="num" w:pos="567"/>
        </w:tabs>
        <w:ind w:left="0" w:firstLine="0"/>
        <w:jc w:val="both"/>
        <w:rPr>
          <w:spacing w:val="-6"/>
          <w:sz w:val="28"/>
          <w:szCs w:val="28"/>
          <w:lang w:val="ru-RU"/>
        </w:rPr>
      </w:pPr>
      <w:proofErr w:type="gramStart"/>
      <w:r w:rsidRPr="00CC68A2">
        <w:rPr>
          <w:spacing w:val="-6"/>
          <w:sz w:val="28"/>
          <w:szCs w:val="28"/>
          <w:lang w:val="ru-RU"/>
        </w:rPr>
        <w:t>утверждены</w:t>
      </w:r>
      <w:proofErr w:type="gramEnd"/>
      <w:r w:rsidRPr="00CC68A2">
        <w:rPr>
          <w:spacing w:val="-6"/>
          <w:sz w:val="28"/>
          <w:szCs w:val="28"/>
          <w:lang w:val="ru-RU"/>
        </w:rPr>
        <w:t xml:space="preserve"> и подписаны ответственным лицом</w:t>
      </w:r>
      <w:r w:rsidRPr="00CC68A2">
        <w:rPr>
          <w:spacing w:val="-4"/>
          <w:sz w:val="28"/>
          <w:szCs w:val="28"/>
          <w:lang w:val="ru-RU"/>
        </w:rPr>
        <w:t>;</w:t>
      </w:r>
    </w:p>
    <w:p w:rsidR="009E73CC" w:rsidRPr="00CC68A2" w:rsidRDefault="009E73CC" w:rsidP="00CB6394">
      <w:pPr>
        <w:pStyle w:val="wfxRecipient"/>
        <w:numPr>
          <w:ilvl w:val="0"/>
          <w:numId w:val="90"/>
        </w:numPr>
        <w:tabs>
          <w:tab w:val="clear" w:pos="720"/>
          <w:tab w:val="num" w:pos="567"/>
        </w:tabs>
        <w:ind w:left="0" w:firstLine="0"/>
        <w:jc w:val="both"/>
        <w:rPr>
          <w:spacing w:val="-4"/>
          <w:sz w:val="28"/>
          <w:szCs w:val="28"/>
          <w:lang w:val="ru-RU"/>
        </w:rPr>
      </w:pPr>
      <w:r w:rsidRPr="00CC68A2">
        <w:rPr>
          <w:spacing w:val="-6"/>
          <w:sz w:val="28"/>
          <w:szCs w:val="28"/>
          <w:lang w:val="ru-RU"/>
        </w:rPr>
        <w:t>имеют дату ввода и сроки действия</w:t>
      </w:r>
      <w:r w:rsidRPr="00CC68A2">
        <w:rPr>
          <w:spacing w:val="-4"/>
          <w:sz w:val="28"/>
          <w:szCs w:val="28"/>
          <w:lang w:val="ru-RU"/>
        </w:rPr>
        <w:t>;</w:t>
      </w:r>
      <w:r w:rsidRPr="00CC68A2">
        <w:rPr>
          <w:spacing w:val="-6"/>
          <w:sz w:val="28"/>
          <w:szCs w:val="28"/>
          <w:lang w:val="ru-RU"/>
        </w:rPr>
        <w:t xml:space="preserve"> </w:t>
      </w:r>
    </w:p>
    <w:p w:rsidR="009E73CC" w:rsidRPr="00CC68A2" w:rsidRDefault="009E73CC" w:rsidP="00CB6394">
      <w:pPr>
        <w:pStyle w:val="wfxRecipient"/>
        <w:numPr>
          <w:ilvl w:val="0"/>
          <w:numId w:val="90"/>
        </w:numPr>
        <w:tabs>
          <w:tab w:val="clear" w:pos="720"/>
          <w:tab w:val="num" w:pos="567"/>
        </w:tabs>
        <w:ind w:left="0" w:firstLine="0"/>
        <w:jc w:val="both"/>
        <w:rPr>
          <w:spacing w:val="-4"/>
          <w:sz w:val="28"/>
          <w:szCs w:val="28"/>
          <w:lang w:val="ru-RU"/>
        </w:rPr>
      </w:pPr>
      <w:r w:rsidRPr="00CC68A2">
        <w:rPr>
          <w:spacing w:val="-4"/>
          <w:sz w:val="28"/>
          <w:szCs w:val="28"/>
          <w:lang w:val="ru-RU"/>
        </w:rPr>
        <w:t>обновляются по потребности;</w:t>
      </w:r>
    </w:p>
    <w:p w:rsidR="009E73CC" w:rsidRPr="000930CC" w:rsidRDefault="009E73CC" w:rsidP="00CB6394">
      <w:pPr>
        <w:pStyle w:val="wfxRecipient"/>
        <w:numPr>
          <w:ilvl w:val="0"/>
          <w:numId w:val="90"/>
        </w:numPr>
        <w:tabs>
          <w:tab w:val="clear" w:pos="720"/>
          <w:tab w:val="num" w:pos="567"/>
        </w:tabs>
        <w:ind w:left="0" w:firstLine="0"/>
        <w:jc w:val="both"/>
        <w:rPr>
          <w:spacing w:val="-6"/>
          <w:lang w:val="ru-RU"/>
        </w:rPr>
      </w:pPr>
      <w:r w:rsidRPr="009E73CC">
        <w:rPr>
          <w:spacing w:val="-6"/>
          <w:sz w:val="28"/>
          <w:szCs w:val="28"/>
          <w:lang w:val="ru-RU"/>
        </w:rPr>
        <w:t>контролируются на своевременность выполнения ответственными лицами.</w:t>
      </w:r>
    </w:p>
    <w:p w:rsidR="009E73CC" w:rsidRDefault="009E73CC" w:rsidP="009E73CC">
      <w:pPr>
        <w:pStyle w:val="wfxRecipient"/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>
        <w:rPr>
          <w:b/>
          <w:i/>
          <w:spacing w:val="-3"/>
          <w:sz w:val="28"/>
          <w:szCs w:val="28"/>
          <w:lang w:val="ru-RU" w:eastAsia="ru-RU"/>
        </w:rPr>
        <w:t>Комментарии</w:t>
      </w:r>
      <w:r w:rsidRPr="000C0C6D">
        <w:rPr>
          <w:b/>
          <w:i/>
          <w:spacing w:val="-3"/>
          <w:sz w:val="28"/>
          <w:szCs w:val="28"/>
          <w:lang w:val="ru-RU" w:eastAsia="ru-RU"/>
        </w:rPr>
        <w:t>.</w:t>
      </w:r>
    </w:p>
    <w:p w:rsidR="009E73CC" w:rsidRDefault="008B69E9" w:rsidP="009E73CC">
      <w:pPr>
        <w:pStyle w:val="wfxRecipient"/>
        <w:ind w:firstLine="709"/>
        <w:jc w:val="both"/>
        <w:rPr>
          <w:spacing w:val="-3"/>
          <w:sz w:val="28"/>
          <w:szCs w:val="28"/>
          <w:lang w:val="ru-RU"/>
        </w:rPr>
      </w:pPr>
      <w:r w:rsidRPr="00CC68A2">
        <w:rPr>
          <w:spacing w:val="-3"/>
          <w:sz w:val="28"/>
          <w:szCs w:val="28"/>
          <w:lang w:val="ru-RU"/>
        </w:rPr>
        <w:t>Внутренние документы</w:t>
      </w:r>
      <w:r>
        <w:rPr>
          <w:spacing w:val="-3"/>
          <w:sz w:val="28"/>
          <w:szCs w:val="28"/>
          <w:lang w:val="ru-RU"/>
        </w:rPr>
        <w:t xml:space="preserve"> </w:t>
      </w:r>
      <w:r w:rsidRPr="008B69E9">
        <w:rPr>
          <w:spacing w:val="-3"/>
          <w:sz w:val="28"/>
          <w:szCs w:val="28"/>
          <w:lang w:val="ru-RU"/>
        </w:rPr>
        <w:t>по организации повседневной деятельности</w:t>
      </w:r>
      <w:r>
        <w:rPr>
          <w:spacing w:val="-3"/>
          <w:sz w:val="28"/>
          <w:szCs w:val="28"/>
          <w:lang w:val="ru-RU"/>
        </w:rPr>
        <w:t xml:space="preserve"> МО </w:t>
      </w:r>
      <w:r w:rsidRPr="008B69E9">
        <w:rPr>
          <w:spacing w:val="-3"/>
          <w:sz w:val="28"/>
          <w:szCs w:val="28"/>
          <w:lang w:val="ru-RU"/>
        </w:rPr>
        <w:t>имеют дату ввода в действие, сроки действия и подписаны должностным лицом</w:t>
      </w:r>
      <w:r>
        <w:rPr>
          <w:spacing w:val="-3"/>
          <w:sz w:val="28"/>
          <w:szCs w:val="28"/>
          <w:lang w:val="ru-RU"/>
        </w:rPr>
        <w:t>. Контроль исполнения документов включает постановку документа на контроль. Регулирование хода исполнения, снятие исполненного документа с контроля, направление исполненного документа в дело, учет, обобщение и анализ хода и результатов исполнения документов, информирование руководства о состоянии исполнения документов.</w:t>
      </w:r>
    </w:p>
    <w:p w:rsidR="004F7D1B" w:rsidRDefault="004F7D1B" w:rsidP="009E73CC">
      <w:pPr>
        <w:pStyle w:val="wfxRecipient"/>
        <w:ind w:firstLine="709"/>
        <w:jc w:val="both"/>
        <w:rPr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>Контроль исполнения документов возлагается на ответственное лицо.</w:t>
      </w:r>
    </w:p>
    <w:p w:rsidR="004F7D1B" w:rsidRDefault="004F7D1B" w:rsidP="009E73CC">
      <w:pPr>
        <w:pStyle w:val="wfxRecipient"/>
        <w:ind w:firstLine="709"/>
        <w:jc w:val="both"/>
        <w:rPr>
          <w:spacing w:val="-3"/>
          <w:sz w:val="28"/>
          <w:szCs w:val="28"/>
          <w:lang w:val="ru-RU"/>
        </w:rPr>
      </w:pPr>
      <w:r w:rsidRPr="00F14265">
        <w:rPr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b/>
          <w:i/>
          <w:spacing w:val="-3"/>
          <w:sz w:val="28"/>
          <w:szCs w:val="28"/>
          <w:lang w:val="ru-RU" w:eastAsia="ru-RU"/>
        </w:rPr>
        <w:t>.</w:t>
      </w:r>
    </w:p>
    <w:p w:rsidR="004F7D1B" w:rsidRPr="004F7D1B" w:rsidRDefault="004F7D1B" w:rsidP="00CB6394">
      <w:pPr>
        <w:pStyle w:val="wfxRecipient"/>
        <w:numPr>
          <w:ilvl w:val="0"/>
          <w:numId w:val="91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 w:rsidRPr="004F7D1B">
        <w:rPr>
          <w:spacing w:val="-3"/>
          <w:sz w:val="28"/>
          <w:szCs w:val="28"/>
          <w:lang w:val="ru-RU"/>
        </w:rPr>
        <w:t>Правила документирования и управления документацией</w:t>
      </w:r>
      <w:r>
        <w:rPr>
          <w:spacing w:val="-3"/>
          <w:sz w:val="28"/>
          <w:szCs w:val="28"/>
          <w:lang w:val="ru-RU"/>
        </w:rPr>
        <w:t>;</w:t>
      </w:r>
    </w:p>
    <w:p w:rsidR="004F7D1B" w:rsidRDefault="004F7D1B" w:rsidP="00CB6394">
      <w:pPr>
        <w:pStyle w:val="wfxRecipient"/>
        <w:numPr>
          <w:ilvl w:val="0"/>
          <w:numId w:val="91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>в</w:t>
      </w:r>
      <w:r w:rsidRPr="004F7D1B">
        <w:rPr>
          <w:spacing w:val="-3"/>
          <w:sz w:val="28"/>
          <w:szCs w:val="28"/>
          <w:lang w:val="ru-RU"/>
        </w:rPr>
        <w:t>нутренние приказы, распоряжения, указания, правила внутреннего распорядка организации здравоохранения и другие документы, регламентирующие повседневную деятельность организации</w:t>
      </w:r>
      <w:r>
        <w:rPr>
          <w:spacing w:val="-3"/>
          <w:sz w:val="28"/>
          <w:szCs w:val="28"/>
          <w:lang w:val="ru-RU"/>
        </w:rPr>
        <w:t>;</w:t>
      </w:r>
    </w:p>
    <w:p w:rsidR="004F7D1B" w:rsidRDefault="004F7D1B" w:rsidP="00CB6394">
      <w:pPr>
        <w:pStyle w:val="wfxRecipient"/>
        <w:numPr>
          <w:ilvl w:val="0"/>
          <w:numId w:val="91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>регистрационно-контрольная карточка;</w:t>
      </w:r>
    </w:p>
    <w:p w:rsidR="004F7D1B" w:rsidRPr="004F7D1B" w:rsidRDefault="004F7D1B" w:rsidP="00CB6394">
      <w:pPr>
        <w:pStyle w:val="wfxRecipient"/>
        <w:numPr>
          <w:ilvl w:val="0"/>
          <w:numId w:val="91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>журналы регистрации.</w:t>
      </w:r>
    </w:p>
    <w:p w:rsidR="009E73CC" w:rsidRDefault="009E73CC" w:rsidP="004F7D1B">
      <w:pPr>
        <w:pStyle w:val="wfxRecipient"/>
        <w:ind w:firstLine="709"/>
        <w:jc w:val="both"/>
        <w:rPr>
          <w:spacing w:val="-3"/>
          <w:sz w:val="28"/>
          <w:szCs w:val="28"/>
          <w:lang w:val="ru-RU"/>
        </w:rPr>
      </w:pPr>
    </w:p>
    <w:p w:rsidR="004F7D1B" w:rsidRPr="00CC68A2" w:rsidRDefault="004F7D1B" w:rsidP="004F7D1B">
      <w:pPr>
        <w:pStyle w:val="wfxRecipient"/>
        <w:ind w:firstLine="709"/>
        <w:jc w:val="both"/>
        <w:rPr>
          <w:spacing w:val="-3"/>
          <w:sz w:val="28"/>
          <w:szCs w:val="28"/>
          <w:lang w:val="ru-RU"/>
        </w:rPr>
      </w:pPr>
      <w:r w:rsidRPr="009E73CC">
        <w:rPr>
          <w:b/>
          <w:i/>
          <w:spacing w:val="-3"/>
          <w:sz w:val="28"/>
          <w:szCs w:val="28"/>
          <w:lang w:val="ru-RU" w:eastAsia="ru-RU"/>
        </w:rPr>
        <w:t>Кри</w:t>
      </w:r>
      <w:r w:rsidRPr="00E06A8D">
        <w:rPr>
          <w:b/>
          <w:i/>
          <w:spacing w:val="-3"/>
          <w:sz w:val="28"/>
          <w:szCs w:val="28"/>
          <w:lang w:val="ru-RU" w:eastAsia="ru-RU"/>
        </w:rPr>
        <w:t>терий 7.</w:t>
      </w:r>
      <w:r>
        <w:rPr>
          <w:b/>
          <w:i/>
          <w:spacing w:val="-3"/>
          <w:sz w:val="28"/>
          <w:szCs w:val="28"/>
          <w:lang w:val="ru-RU" w:eastAsia="ru-RU"/>
        </w:rPr>
        <w:t xml:space="preserve">8 </w:t>
      </w:r>
      <w:r w:rsidRPr="00CC68A2">
        <w:rPr>
          <w:spacing w:val="-3"/>
          <w:sz w:val="28"/>
          <w:szCs w:val="28"/>
          <w:lang w:val="ru-RU"/>
        </w:rPr>
        <w:t xml:space="preserve">Медицинские записи о пациентах: </w:t>
      </w:r>
    </w:p>
    <w:p w:rsidR="004F7D1B" w:rsidRPr="00CC68A2" w:rsidRDefault="004F7D1B" w:rsidP="00CB6394">
      <w:pPr>
        <w:pStyle w:val="wfxRecipient"/>
        <w:numPr>
          <w:ilvl w:val="0"/>
          <w:numId w:val="92"/>
        </w:numPr>
        <w:tabs>
          <w:tab w:val="left" w:pos="567"/>
        </w:tabs>
        <w:ind w:left="0" w:firstLine="0"/>
        <w:jc w:val="both"/>
        <w:rPr>
          <w:spacing w:val="-3"/>
          <w:sz w:val="28"/>
          <w:szCs w:val="28"/>
          <w:lang w:val="ru-RU"/>
        </w:rPr>
      </w:pPr>
      <w:r w:rsidRPr="00CC68A2">
        <w:rPr>
          <w:spacing w:val="-3"/>
          <w:sz w:val="28"/>
          <w:szCs w:val="28"/>
          <w:lang w:val="ru-RU"/>
        </w:rPr>
        <w:t xml:space="preserve">защищены от потери, уничтожения, искажения и неправомочного доступа или использования; </w:t>
      </w:r>
    </w:p>
    <w:p w:rsidR="004F7D1B" w:rsidRPr="00CC68A2" w:rsidRDefault="004F7D1B" w:rsidP="00CB6394">
      <w:pPr>
        <w:pStyle w:val="wfxRecipient"/>
        <w:numPr>
          <w:ilvl w:val="0"/>
          <w:numId w:val="92"/>
        </w:numPr>
        <w:tabs>
          <w:tab w:val="left" w:pos="567"/>
        </w:tabs>
        <w:ind w:left="0" w:firstLine="0"/>
        <w:jc w:val="both"/>
        <w:rPr>
          <w:spacing w:val="-3"/>
          <w:sz w:val="28"/>
          <w:szCs w:val="28"/>
          <w:lang w:val="ru-RU"/>
        </w:rPr>
      </w:pPr>
      <w:proofErr w:type="gramStart"/>
      <w:r w:rsidRPr="00CC68A2">
        <w:rPr>
          <w:spacing w:val="-3"/>
          <w:sz w:val="28"/>
          <w:szCs w:val="28"/>
          <w:lang w:val="ru-RU"/>
        </w:rPr>
        <w:t>доступны</w:t>
      </w:r>
      <w:proofErr w:type="gramEnd"/>
      <w:r w:rsidRPr="00CC68A2">
        <w:rPr>
          <w:spacing w:val="-3"/>
          <w:sz w:val="28"/>
          <w:szCs w:val="28"/>
          <w:lang w:val="ru-RU"/>
        </w:rPr>
        <w:t xml:space="preserve"> только уполномоченному персоналу</w:t>
      </w:r>
      <w:r w:rsidRPr="00CC68A2">
        <w:rPr>
          <w:spacing w:val="-4"/>
          <w:sz w:val="28"/>
          <w:szCs w:val="28"/>
          <w:lang w:val="ru-RU"/>
        </w:rPr>
        <w:t>;</w:t>
      </w:r>
    </w:p>
    <w:p w:rsidR="004F7D1B" w:rsidRPr="00CC68A2" w:rsidRDefault="004F7D1B" w:rsidP="00CB6394">
      <w:pPr>
        <w:pStyle w:val="wfxRecipient"/>
        <w:numPr>
          <w:ilvl w:val="0"/>
          <w:numId w:val="92"/>
        </w:numPr>
        <w:tabs>
          <w:tab w:val="left" w:pos="567"/>
        </w:tabs>
        <w:ind w:left="0" w:firstLine="0"/>
        <w:jc w:val="both"/>
        <w:rPr>
          <w:spacing w:val="-3"/>
          <w:sz w:val="28"/>
          <w:szCs w:val="28"/>
          <w:lang w:val="ru-RU"/>
        </w:rPr>
      </w:pPr>
      <w:proofErr w:type="gramStart"/>
      <w:r w:rsidRPr="00CC68A2">
        <w:rPr>
          <w:spacing w:val="-3"/>
          <w:sz w:val="28"/>
          <w:szCs w:val="28"/>
          <w:lang w:val="ru-RU"/>
        </w:rPr>
        <w:t>удобны</w:t>
      </w:r>
      <w:proofErr w:type="gramEnd"/>
      <w:r w:rsidRPr="00CC68A2">
        <w:rPr>
          <w:spacing w:val="-3"/>
          <w:sz w:val="28"/>
          <w:szCs w:val="28"/>
          <w:lang w:val="ru-RU"/>
        </w:rPr>
        <w:t xml:space="preserve"> для доступа, но с соблюдением конфиденциальности</w:t>
      </w:r>
      <w:r w:rsidRPr="00CC68A2">
        <w:rPr>
          <w:spacing w:val="-4"/>
          <w:sz w:val="28"/>
          <w:szCs w:val="28"/>
          <w:lang w:val="ru-RU"/>
        </w:rPr>
        <w:t>;</w:t>
      </w:r>
    </w:p>
    <w:p w:rsidR="004F7D1B" w:rsidRPr="004F7D1B" w:rsidRDefault="004F7D1B" w:rsidP="00CB6394">
      <w:pPr>
        <w:pStyle w:val="wfxRecipient"/>
        <w:numPr>
          <w:ilvl w:val="0"/>
          <w:numId w:val="92"/>
        </w:numPr>
        <w:tabs>
          <w:tab w:val="left" w:pos="567"/>
        </w:tabs>
        <w:ind w:left="0" w:firstLine="0"/>
        <w:jc w:val="both"/>
        <w:rPr>
          <w:spacing w:val="-3"/>
          <w:sz w:val="28"/>
          <w:szCs w:val="28"/>
          <w:lang w:val="ru-RU"/>
        </w:rPr>
      </w:pPr>
      <w:r w:rsidRPr="00CC68A2">
        <w:rPr>
          <w:spacing w:val="-3"/>
          <w:sz w:val="28"/>
          <w:szCs w:val="28"/>
          <w:lang w:val="ru-RU"/>
        </w:rPr>
        <w:t>не должны выноситься из помещения без специального разрешения.</w:t>
      </w:r>
    </w:p>
    <w:p w:rsidR="004F7D1B" w:rsidRDefault="004F7D1B" w:rsidP="00A57E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</w:t>
      </w: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</w:p>
    <w:p w:rsidR="004F7D1B" w:rsidRPr="004F7D1B" w:rsidRDefault="004F7D1B" w:rsidP="004F7D1B">
      <w:pPr>
        <w:pStyle w:val="wfxRecipient"/>
        <w:ind w:firstLine="709"/>
        <w:jc w:val="both"/>
        <w:rPr>
          <w:spacing w:val="-3"/>
          <w:sz w:val="28"/>
          <w:szCs w:val="28"/>
          <w:lang w:val="ru-RU"/>
        </w:rPr>
      </w:pPr>
      <w:r w:rsidRPr="004F7D1B">
        <w:rPr>
          <w:spacing w:val="-3"/>
          <w:sz w:val="28"/>
          <w:szCs w:val="28"/>
          <w:lang w:val="ru-RU"/>
        </w:rPr>
        <w:t xml:space="preserve">Медицинские записи о пациенте, изложенные в </w:t>
      </w:r>
      <w:r w:rsidR="00832159">
        <w:rPr>
          <w:spacing w:val="-3"/>
          <w:sz w:val="28"/>
          <w:szCs w:val="28"/>
          <w:lang w:val="ru-RU"/>
        </w:rPr>
        <w:t>документа</w:t>
      </w:r>
      <w:r w:rsidR="0077590F">
        <w:rPr>
          <w:spacing w:val="-3"/>
          <w:sz w:val="28"/>
          <w:szCs w:val="28"/>
          <w:lang w:val="ru-RU"/>
        </w:rPr>
        <w:t>х</w:t>
      </w:r>
      <w:r w:rsidRPr="004F7D1B">
        <w:rPr>
          <w:spacing w:val="-3"/>
          <w:sz w:val="28"/>
          <w:szCs w:val="28"/>
          <w:lang w:val="ru-RU"/>
        </w:rPr>
        <w:t xml:space="preserve"> медицинской организации, относятся  к конфиденциальной информации.</w:t>
      </w:r>
    </w:p>
    <w:p w:rsidR="00832159" w:rsidRDefault="0077590F" w:rsidP="004F7D1B">
      <w:pPr>
        <w:pStyle w:val="wfxRecipient"/>
        <w:ind w:firstLine="709"/>
        <w:jc w:val="both"/>
        <w:rPr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>Документы, содержащие медицинские записи о пациент</w:t>
      </w:r>
      <w:r w:rsidR="004F7D1B" w:rsidRPr="004F7D1B">
        <w:rPr>
          <w:spacing w:val="-3"/>
          <w:sz w:val="28"/>
          <w:szCs w:val="28"/>
          <w:lang w:val="ru-RU"/>
        </w:rPr>
        <w:t>ах хран</w:t>
      </w:r>
      <w:r>
        <w:rPr>
          <w:spacing w:val="-3"/>
          <w:sz w:val="28"/>
          <w:szCs w:val="28"/>
          <w:lang w:val="ru-RU"/>
        </w:rPr>
        <w:t>я</w:t>
      </w:r>
      <w:r w:rsidR="004F7D1B" w:rsidRPr="004F7D1B">
        <w:rPr>
          <w:spacing w:val="-3"/>
          <w:sz w:val="28"/>
          <w:szCs w:val="28"/>
          <w:lang w:val="ru-RU"/>
        </w:rPr>
        <w:t xml:space="preserve">тся в специально отведенных безопасных местах, </w:t>
      </w:r>
      <w:r w:rsidR="00832159">
        <w:rPr>
          <w:spacing w:val="-3"/>
          <w:sz w:val="28"/>
          <w:szCs w:val="28"/>
          <w:lang w:val="ru-RU"/>
        </w:rPr>
        <w:t>где он</w:t>
      </w:r>
      <w:r>
        <w:rPr>
          <w:spacing w:val="-3"/>
          <w:sz w:val="28"/>
          <w:szCs w:val="28"/>
          <w:lang w:val="ru-RU"/>
        </w:rPr>
        <w:t>и</w:t>
      </w:r>
      <w:r w:rsidR="00832159">
        <w:rPr>
          <w:spacing w:val="-3"/>
          <w:sz w:val="28"/>
          <w:szCs w:val="28"/>
          <w:lang w:val="ru-RU"/>
        </w:rPr>
        <w:t xml:space="preserve"> защищен</w:t>
      </w:r>
      <w:r>
        <w:rPr>
          <w:spacing w:val="-3"/>
          <w:sz w:val="28"/>
          <w:szCs w:val="28"/>
          <w:lang w:val="ru-RU"/>
        </w:rPr>
        <w:t>ы</w:t>
      </w:r>
      <w:r w:rsidR="00832159">
        <w:rPr>
          <w:spacing w:val="-3"/>
          <w:sz w:val="28"/>
          <w:szCs w:val="28"/>
          <w:lang w:val="ru-RU"/>
        </w:rPr>
        <w:t xml:space="preserve"> </w:t>
      </w:r>
      <w:r w:rsidR="00832159" w:rsidRPr="004F7D1B">
        <w:rPr>
          <w:spacing w:val="-3"/>
          <w:sz w:val="28"/>
          <w:szCs w:val="28"/>
          <w:lang w:val="ru-RU"/>
        </w:rPr>
        <w:t>от потери, уничтожения, искажения и неправомочного доступа или использования</w:t>
      </w:r>
      <w:r w:rsidR="00832159">
        <w:rPr>
          <w:spacing w:val="-3"/>
          <w:sz w:val="28"/>
          <w:szCs w:val="28"/>
          <w:lang w:val="ru-RU"/>
        </w:rPr>
        <w:t>.</w:t>
      </w:r>
      <w:r>
        <w:rPr>
          <w:spacing w:val="-3"/>
          <w:sz w:val="28"/>
          <w:szCs w:val="28"/>
          <w:lang w:val="ru-RU"/>
        </w:rPr>
        <w:t xml:space="preserve"> Пользоваться данной документацией могут только с</w:t>
      </w:r>
      <w:r w:rsidRPr="004F7D1B">
        <w:rPr>
          <w:spacing w:val="-3"/>
          <w:sz w:val="28"/>
          <w:szCs w:val="28"/>
          <w:lang w:val="ru-RU"/>
        </w:rPr>
        <w:t>отрудник</w:t>
      </w:r>
      <w:r>
        <w:rPr>
          <w:spacing w:val="-3"/>
          <w:sz w:val="28"/>
          <w:szCs w:val="28"/>
          <w:lang w:val="ru-RU"/>
        </w:rPr>
        <w:t>и, имеющие</w:t>
      </w:r>
      <w:r w:rsidRPr="004F7D1B">
        <w:rPr>
          <w:spacing w:val="-3"/>
          <w:sz w:val="28"/>
          <w:szCs w:val="28"/>
          <w:lang w:val="ru-RU"/>
        </w:rPr>
        <w:t xml:space="preserve"> доступ к </w:t>
      </w:r>
      <w:r>
        <w:rPr>
          <w:spacing w:val="-3"/>
          <w:sz w:val="28"/>
          <w:szCs w:val="28"/>
          <w:lang w:val="ru-RU"/>
        </w:rPr>
        <w:t>медицинским записям о пациенте</w:t>
      </w:r>
      <w:r w:rsidRPr="004F7D1B">
        <w:rPr>
          <w:spacing w:val="-3"/>
          <w:sz w:val="28"/>
          <w:szCs w:val="28"/>
          <w:lang w:val="ru-RU"/>
        </w:rPr>
        <w:t>.</w:t>
      </w:r>
    </w:p>
    <w:p w:rsidR="004F7D1B" w:rsidRDefault="00832159" w:rsidP="004F7D1B">
      <w:pPr>
        <w:pStyle w:val="wfxRecipient"/>
        <w:ind w:firstLine="709"/>
        <w:jc w:val="both"/>
        <w:rPr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lastRenderedPageBreak/>
        <w:t>В</w:t>
      </w:r>
      <w:r w:rsidR="004F7D1B" w:rsidRPr="004F7D1B">
        <w:rPr>
          <w:spacing w:val="-3"/>
          <w:sz w:val="28"/>
          <w:szCs w:val="28"/>
          <w:lang w:val="ru-RU"/>
        </w:rPr>
        <w:t xml:space="preserve"> правила</w:t>
      </w:r>
      <w:r>
        <w:rPr>
          <w:spacing w:val="-3"/>
          <w:sz w:val="28"/>
          <w:szCs w:val="28"/>
          <w:lang w:val="ru-RU"/>
        </w:rPr>
        <w:t>х</w:t>
      </w:r>
      <w:r w:rsidR="004F7D1B" w:rsidRPr="004F7D1B">
        <w:rPr>
          <w:spacing w:val="-3"/>
          <w:sz w:val="28"/>
          <w:szCs w:val="28"/>
          <w:lang w:val="ru-RU"/>
        </w:rPr>
        <w:t xml:space="preserve"> защиты медицинской документации</w:t>
      </w:r>
      <w:r>
        <w:rPr>
          <w:spacing w:val="-3"/>
          <w:sz w:val="28"/>
          <w:szCs w:val="28"/>
          <w:lang w:val="ru-RU"/>
        </w:rPr>
        <w:t xml:space="preserve"> </w:t>
      </w:r>
      <w:r w:rsidR="004F7D1B" w:rsidRPr="004F7D1B">
        <w:rPr>
          <w:spacing w:val="-3"/>
          <w:sz w:val="28"/>
          <w:szCs w:val="28"/>
          <w:lang w:val="ru-RU"/>
        </w:rPr>
        <w:t>определены мероприятия и ответственные лица за защиту документации</w:t>
      </w:r>
      <w:r>
        <w:rPr>
          <w:spacing w:val="-3"/>
          <w:sz w:val="28"/>
          <w:szCs w:val="28"/>
          <w:lang w:val="ru-RU"/>
        </w:rPr>
        <w:t>.</w:t>
      </w:r>
    </w:p>
    <w:p w:rsidR="0077590F" w:rsidRDefault="0077590F" w:rsidP="004F7D1B">
      <w:pPr>
        <w:pStyle w:val="wfxRecipient"/>
        <w:ind w:firstLine="709"/>
        <w:jc w:val="both"/>
        <w:rPr>
          <w:spacing w:val="-3"/>
          <w:sz w:val="28"/>
          <w:szCs w:val="28"/>
          <w:lang w:val="ru-RU"/>
        </w:rPr>
      </w:pPr>
      <w:r w:rsidRPr="00F14265">
        <w:rPr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b/>
          <w:i/>
          <w:spacing w:val="-3"/>
          <w:sz w:val="28"/>
          <w:szCs w:val="28"/>
          <w:lang w:val="ru-RU" w:eastAsia="ru-RU"/>
        </w:rPr>
        <w:t>.</w:t>
      </w:r>
    </w:p>
    <w:p w:rsidR="0077590F" w:rsidRPr="0077590F" w:rsidRDefault="0077590F" w:rsidP="00CB6394">
      <w:pPr>
        <w:pStyle w:val="wfxRecipient"/>
        <w:numPr>
          <w:ilvl w:val="0"/>
          <w:numId w:val="93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 w:rsidRPr="0077590F">
        <w:rPr>
          <w:spacing w:val="-3"/>
          <w:sz w:val="28"/>
          <w:szCs w:val="28"/>
          <w:lang w:val="ru-RU"/>
        </w:rPr>
        <w:t>Место и условия хранения</w:t>
      </w:r>
      <w:r>
        <w:rPr>
          <w:spacing w:val="-3"/>
          <w:sz w:val="28"/>
          <w:szCs w:val="28"/>
          <w:lang w:val="ru-RU"/>
        </w:rPr>
        <w:t xml:space="preserve"> документов</w:t>
      </w:r>
      <w:r w:rsidRPr="0077590F">
        <w:rPr>
          <w:spacing w:val="-3"/>
          <w:sz w:val="28"/>
          <w:szCs w:val="28"/>
          <w:lang w:val="ru-RU"/>
        </w:rPr>
        <w:t xml:space="preserve"> с записями о пациенте</w:t>
      </w:r>
      <w:r>
        <w:rPr>
          <w:spacing w:val="-3"/>
          <w:sz w:val="28"/>
          <w:szCs w:val="28"/>
          <w:lang w:val="ru-RU"/>
        </w:rPr>
        <w:t>;</w:t>
      </w:r>
      <w:r w:rsidRPr="0077590F">
        <w:rPr>
          <w:spacing w:val="-3"/>
          <w:sz w:val="28"/>
          <w:szCs w:val="28"/>
          <w:lang w:val="ru-RU"/>
        </w:rPr>
        <w:t xml:space="preserve"> </w:t>
      </w:r>
    </w:p>
    <w:p w:rsidR="0077590F" w:rsidRPr="0077590F" w:rsidRDefault="0077590F" w:rsidP="00CB6394">
      <w:pPr>
        <w:pStyle w:val="wfxRecipient"/>
        <w:numPr>
          <w:ilvl w:val="0"/>
          <w:numId w:val="93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>с</w:t>
      </w:r>
      <w:r w:rsidRPr="0077590F">
        <w:rPr>
          <w:spacing w:val="-3"/>
          <w:sz w:val="28"/>
          <w:szCs w:val="28"/>
          <w:lang w:val="ru-RU"/>
        </w:rPr>
        <w:t xml:space="preserve">писок персонала, имеющего доступ к </w:t>
      </w:r>
      <w:r>
        <w:rPr>
          <w:spacing w:val="-3"/>
          <w:sz w:val="28"/>
          <w:szCs w:val="28"/>
          <w:lang w:val="ru-RU"/>
        </w:rPr>
        <w:t>документам</w:t>
      </w:r>
      <w:r w:rsidRPr="0077590F">
        <w:rPr>
          <w:spacing w:val="-3"/>
          <w:sz w:val="28"/>
          <w:szCs w:val="28"/>
          <w:lang w:val="ru-RU"/>
        </w:rPr>
        <w:t xml:space="preserve"> с записями о пациенте</w:t>
      </w:r>
      <w:r>
        <w:rPr>
          <w:spacing w:val="-3"/>
          <w:sz w:val="28"/>
          <w:szCs w:val="28"/>
          <w:lang w:val="ru-RU"/>
        </w:rPr>
        <w:t>;</w:t>
      </w:r>
    </w:p>
    <w:p w:rsidR="0077590F" w:rsidRDefault="0077590F" w:rsidP="00CB6394">
      <w:pPr>
        <w:pStyle w:val="wfxRecipient"/>
        <w:numPr>
          <w:ilvl w:val="0"/>
          <w:numId w:val="93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>п</w:t>
      </w:r>
      <w:r w:rsidRPr="0077590F">
        <w:rPr>
          <w:spacing w:val="-3"/>
          <w:sz w:val="28"/>
          <w:szCs w:val="28"/>
          <w:lang w:val="ru-RU"/>
        </w:rPr>
        <w:t>равила защиты медицинской документации.</w:t>
      </w:r>
    </w:p>
    <w:p w:rsidR="0077590F" w:rsidRDefault="0077590F" w:rsidP="0077590F">
      <w:pPr>
        <w:pStyle w:val="wfxRecipient"/>
        <w:tabs>
          <w:tab w:val="left" w:pos="1134"/>
        </w:tabs>
        <w:jc w:val="both"/>
        <w:rPr>
          <w:b/>
          <w:i/>
          <w:spacing w:val="-3"/>
          <w:sz w:val="28"/>
          <w:szCs w:val="28"/>
          <w:lang w:val="ru-RU" w:eastAsia="ru-RU"/>
        </w:rPr>
      </w:pPr>
    </w:p>
    <w:p w:rsidR="000B1DAE" w:rsidRPr="00CC68A2" w:rsidRDefault="0077590F" w:rsidP="000B1DAE">
      <w:pPr>
        <w:pStyle w:val="wfxRecipient"/>
        <w:ind w:firstLine="709"/>
        <w:jc w:val="both"/>
        <w:rPr>
          <w:spacing w:val="-3"/>
          <w:sz w:val="28"/>
          <w:szCs w:val="28"/>
          <w:lang w:val="ru-RU"/>
        </w:rPr>
      </w:pPr>
      <w:r w:rsidRPr="009E73CC">
        <w:rPr>
          <w:b/>
          <w:i/>
          <w:spacing w:val="-3"/>
          <w:sz w:val="28"/>
          <w:szCs w:val="28"/>
          <w:lang w:val="ru-RU" w:eastAsia="ru-RU"/>
        </w:rPr>
        <w:t>Кри</w:t>
      </w:r>
      <w:r w:rsidRPr="00E06A8D">
        <w:rPr>
          <w:b/>
          <w:i/>
          <w:spacing w:val="-3"/>
          <w:sz w:val="28"/>
          <w:szCs w:val="28"/>
          <w:lang w:val="ru-RU" w:eastAsia="ru-RU"/>
        </w:rPr>
        <w:t>терий 7.</w:t>
      </w:r>
      <w:r>
        <w:rPr>
          <w:b/>
          <w:i/>
          <w:spacing w:val="-3"/>
          <w:sz w:val="28"/>
          <w:szCs w:val="28"/>
          <w:lang w:val="ru-RU" w:eastAsia="ru-RU"/>
        </w:rPr>
        <w:t>9</w:t>
      </w:r>
      <w:r w:rsidR="000B1DAE" w:rsidRPr="000B1DAE">
        <w:rPr>
          <w:spacing w:val="-3"/>
          <w:sz w:val="28"/>
          <w:szCs w:val="28"/>
        </w:rPr>
        <w:t xml:space="preserve"> </w:t>
      </w:r>
      <w:r w:rsidR="000B1DAE" w:rsidRPr="00CC68A2">
        <w:rPr>
          <w:spacing w:val="-3"/>
          <w:sz w:val="28"/>
          <w:szCs w:val="28"/>
          <w:lang w:val="ru-RU"/>
        </w:rPr>
        <w:t>Медицинская документация архивируется</w:t>
      </w:r>
      <w:r w:rsidR="000B1DAE">
        <w:rPr>
          <w:spacing w:val="-3"/>
          <w:sz w:val="28"/>
          <w:szCs w:val="28"/>
          <w:lang w:val="ru-RU"/>
        </w:rPr>
        <w:t>:</w:t>
      </w:r>
    </w:p>
    <w:p w:rsidR="000B1DAE" w:rsidRPr="00CC68A2" w:rsidRDefault="000B1DAE" w:rsidP="00CB6394">
      <w:pPr>
        <w:pStyle w:val="wfxRecipient"/>
        <w:numPr>
          <w:ilvl w:val="0"/>
          <w:numId w:val="94"/>
        </w:numPr>
        <w:tabs>
          <w:tab w:val="clear" w:pos="720"/>
          <w:tab w:val="num" w:pos="567"/>
        </w:tabs>
        <w:ind w:left="0" w:firstLine="0"/>
        <w:jc w:val="both"/>
        <w:rPr>
          <w:spacing w:val="-3"/>
          <w:sz w:val="28"/>
          <w:szCs w:val="28"/>
          <w:lang w:val="ru-RU"/>
        </w:rPr>
      </w:pPr>
      <w:r w:rsidRPr="00CC68A2">
        <w:rPr>
          <w:spacing w:val="-3"/>
          <w:sz w:val="28"/>
          <w:szCs w:val="28"/>
          <w:lang w:val="ru-RU"/>
        </w:rPr>
        <w:t xml:space="preserve">в соответствии с </w:t>
      </w:r>
      <w:r>
        <w:rPr>
          <w:spacing w:val="-3"/>
          <w:sz w:val="28"/>
          <w:szCs w:val="28"/>
          <w:lang w:val="ru-RU"/>
        </w:rPr>
        <w:t xml:space="preserve">документированной </w:t>
      </w:r>
      <w:r w:rsidRPr="00CC68A2">
        <w:rPr>
          <w:spacing w:val="-3"/>
          <w:sz w:val="28"/>
          <w:szCs w:val="28"/>
          <w:lang w:val="ru-RU"/>
        </w:rPr>
        <w:t>процедурой по архивированию документов, их передаче в архив и правилами получения документов из архива</w:t>
      </w:r>
      <w:r w:rsidRPr="00CC68A2">
        <w:rPr>
          <w:spacing w:val="-4"/>
          <w:sz w:val="28"/>
          <w:szCs w:val="28"/>
          <w:lang w:val="ru-RU"/>
        </w:rPr>
        <w:t>;</w:t>
      </w:r>
    </w:p>
    <w:p w:rsidR="000B1DAE" w:rsidRPr="00CC68A2" w:rsidRDefault="000B1DAE" w:rsidP="00CB6394">
      <w:pPr>
        <w:pStyle w:val="wfxRecipient"/>
        <w:numPr>
          <w:ilvl w:val="0"/>
          <w:numId w:val="94"/>
        </w:numPr>
        <w:tabs>
          <w:tab w:val="clear" w:pos="720"/>
          <w:tab w:val="num" w:pos="567"/>
        </w:tabs>
        <w:ind w:left="0" w:firstLine="0"/>
        <w:jc w:val="both"/>
        <w:rPr>
          <w:spacing w:val="-3"/>
          <w:sz w:val="28"/>
          <w:szCs w:val="28"/>
          <w:lang w:val="ru-RU"/>
        </w:rPr>
      </w:pPr>
      <w:r w:rsidRPr="00CC68A2">
        <w:rPr>
          <w:spacing w:val="-3"/>
          <w:sz w:val="28"/>
          <w:szCs w:val="28"/>
          <w:lang w:val="ru-RU"/>
        </w:rPr>
        <w:t>под руководством ответственного лица</w:t>
      </w:r>
      <w:r w:rsidRPr="00CC68A2">
        <w:rPr>
          <w:spacing w:val="-4"/>
          <w:sz w:val="28"/>
          <w:szCs w:val="28"/>
          <w:lang w:val="ru-RU"/>
        </w:rPr>
        <w:t>;</w:t>
      </w:r>
    </w:p>
    <w:p w:rsidR="000B1DAE" w:rsidRPr="00CC68A2" w:rsidRDefault="000B1DAE" w:rsidP="00CB6394">
      <w:pPr>
        <w:pStyle w:val="wfxRecipient"/>
        <w:numPr>
          <w:ilvl w:val="0"/>
          <w:numId w:val="94"/>
        </w:numPr>
        <w:tabs>
          <w:tab w:val="clear" w:pos="720"/>
          <w:tab w:val="num" w:pos="567"/>
        </w:tabs>
        <w:ind w:left="0" w:firstLine="0"/>
        <w:jc w:val="both"/>
        <w:rPr>
          <w:spacing w:val="-3"/>
          <w:sz w:val="28"/>
          <w:szCs w:val="28"/>
          <w:lang w:val="ru-RU"/>
        </w:rPr>
      </w:pPr>
      <w:r w:rsidRPr="00CC68A2">
        <w:rPr>
          <w:spacing w:val="-3"/>
          <w:sz w:val="28"/>
          <w:szCs w:val="28"/>
          <w:lang w:val="ru-RU"/>
        </w:rPr>
        <w:t xml:space="preserve">помещение архива </w:t>
      </w:r>
      <w:r>
        <w:rPr>
          <w:spacing w:val="-3"/>
          <w:sz w:val="28"/>
          <w:szCs w:val="28"/>
          <w:lang w:val="ru-RU"/>
        </w:rPr>
        <w:t xml:space="preserve">находится </w:t>
      </w:r>
      <w:r w:rsidRPr="00CC68A2">
        <w:rPr>
          <w:spacing w:val="-3"/>
          <w:sz w:val="28"/>
          <w:szCs w:val="28"/>
          <w:lang w:val="ru-RU"/>
        </w:rPr>
        <w:t xml:space="preserve">в </w:t>
      </w:r>
      <w:proofErr w:type="gramStart"/>
      <w:r w:rsidRPr="00CC68A2">
        <w:rPr>
          <w:spacing w:val="-3"/>
          <w:sz w:val="28"/>
          <w:szCs w:val="28"/>
          <w:lang w:val="ru-RU"/>
        </w:rPr>
        <w:t>защищен</w:t>
      </w:r>
      <w:r>
        <w:rPr>
          <w:spacing w:val="-3"/>
          <w:sz w:val="28"/>
          <w:szCs w:val="28"/>
          <w:lang w:val="ru-RU"/>
        </w:rPr>
        <w:t>ном</w:t>
      </w:r>
      <w:proofErr w:type="gramEnd"/>
      <w:r w:rsidRPr="00CC68A2">
        <w:rPr>
          <w:spacing w:val="-3"/>
          <w:sz w:val="28"/>
          <w:szCs w:val="28"/>
          <w:lang w:val="ru-RU"/>
        </w:rPr>
        <w:t xml:space="preserve"> от доступа посторонних лиц  и оборудовано стеллажами (шкафами)</w:t>
      </w:r>
      <w:r w:rsidRPr="00CC68A2">
        <w:rPr>
          <w:spacing w:val="-4"/>
          <w:sz w:val="28"/>
          <w:szCs w:val="28"/>
          <w:lang w:val="ru-RU"/>
        </w:rPr>
        <w:t>;</w:t>
      </w:r>
    </w:p>
    <w:p w:rsidR="0077590F" w:rsidRDefault="000B1DAE" w:rsidP="00CB6394">
      <w:pPr>
        <w:pStyle w:val="wfxRecipient"/>
        <w:numPr>
          <w:ilvl w:val="0"/>
          <w:numId w:val="94"/>
        </w:numPr>
        <w:tabs>
          <w:tab w:val="clear" w:pos="720"/>
          <w:tab w:val="num" w:pos="567"/>
        </w:tabs>
        <w:ind w:left="0" w:firstLine="0"/>
        <w:jc w:val="both"/>
        <w:rPr>
          <w:spacing w:val="-3"/>
          <w:sz w:val="28"/>
          <w:szCs w:val="28"/>
          <w:lang w:val="ru-RU"/>
        </w:rPr>
      </w:pPr>
      <w:r w:rsidRPr="00CC68A2">
        <w:rPr>
          <w:spacing w:val="-3"/>
          <w:sz w:val="28"/>
          <w:szCs w:val="28"/>
          <w:lang w:val="ru-RU"/>
        </w:rPr>
        <w:t>выписки из амбулаторных карт предоставляются только определенным лицам по запросу.</w:t>
      </w:r>
      <w:r w:rsidR="0077590F">
        <w:rPr>
          <w:b/>
          <w:i/>
          <w:spacing w:val="-3"/>
          <w:sz w:val="28"/>
          <w:szCs w:val="28"/>
          <w:lang w:val="ru-RU" w:eastAsia="ru-RU"/>
        </w:rPr>
        <w:t xml:space="preserve"> </w:t>
      </w:r>
    </w:p>
    <w:p w:rsidR="0077590F" w:rsidRDefault="000B1DAE" w:rsidP="000B1DAE">
      <w:pPr>
        <w:pStyle w:val="wfxRecipient"/>
        <w:tabs>
          <w:tab w:val="left" w:pos="1134"/>
        </w:tabs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>
        <w:rPr>
          <w:b/>
          <w:i/>
          <w:spacing w:val="-3"/>
          <w:sz w:val="28"/>
          <w:szCs w:val="28"/>
          <w:lang w:val="ru-RU" w:eastAsia="ru-RU"/>
        </w:rPr>
        <w:t>Комментарии</w:t>
      </w:r>
      <w:r w:rsidRPr="000C0C6D">
        <w:rPr>
          <w:b/>
          <w:i/>
          <w:spacing w:val="-3"/>
          <w:sz w:val="28"/>
          <w:szCs w:val="28"/>
          <w:lang w:val="ru-RU" w:eastAsia="ru-RU"/>
        </w:rPr>
        <w:t>.</w:t>
      </w:r>
    </w:p>
    <w:p w:rsidR="000B1DAE" w:rsidRDefault="00A56318" w:rsidP="000B1DAE">
      <w:pPr>
        <w:pStyle w:val="wfxRecipient"/>
        <w:ind w:firstLine="709"/>
        <w:jc w:val="both"/>
        <w:rPr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>А</w:t>
      </w:r>
      <w:r w:rsidR="000B1DAE" w:rsidRPr="000B1DAE">
        <w:rPr>
          <w:spacing w:val="-3"/>
          <w:sz w:val="28"/>
          <w:szCs w:val="28"/>
          <w:lang w:val="ru-RU"/>
        </w:rPr>
        <w:t>рхивировани</w:t>
      </w:r>
      <w:r>
        <w:rPr>
          <w:spacing w:val="-3"/>
          <w:sz w:val="28"/>
          <w:szCs w:val="28"/>
          <w:lang w:val="ru-RU"/>
        </w:rPr>
        <w:t>е</w:t>
      </w:r>
      <w:r w:rsidR="000B1DAE" w:rsidRPr="000B1DAE">
        <w:rPr>
          <w:spacing w:val="-3"/>
          <w:sz w:val="28"/>
          <w:szCs w:val="28"/>
          <w:lang w:val="ru-RU"/>
        </w:rPr>
        <w:t xml:space="preserve"> медицинской документации </w:t>
      </w:r>
      <w:r>
        <w:rPr>
          <w:spacing w:val="-3"/>
          <w:sz w:val="28"/>
          <w:szCs w:val="28"/>
          <w:lang w:val="ru-RU"/>
        </w:rPr>
        <w:t>осуществляется</w:t>
      </w:r>
      <w:r w:rsidR="000B1DAE" w:rsidRPr="000B1DAE">
        <w:rPr>
          <w:spacing w:val="-3"/>
          <w:sz w:val="28"/>
          <w:szCs w:val="28"/>
          <w:lang w:val="ru-RU"/>
        </w:rPr>
        <w:t xml:space="preserve"> в соответствии с Законом РК «О национальном архивном фонде и архивах», ПП </w:t>
      </w:r>
      <w:r>
        <w:rPr>
          <w:spacing w:val="-3"/>
          <w:sz w:val="28"/>
          <w:szCs w:val="28"/>
          <w:lang w:val="ru-RU"/>
        </w:rPr>
        <w:t xml:space="preserve">РК </w:t>
      </w:r>
      <w:r w:rsidR="000B1DAE" w:rsidRPr="000B1DAE">
        <w:rPr>
          <w:spacing w:val="-3"/>
          <w:sz w:val="28"/>
          <w:szCs w:val="28"/>
          <w:lang w:val="ru-RU"/>
        </w:rPr>
        <w:t>№1583 от 22 декабря 2011 года «Об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архивами».</w:t>
      </w:r>
    </w:p>
    <w:p w:rsidR="008A213D" w:rsidRPr="008A213D" w:rsidRDefault="008A213D" w:rsidP="008A213D">
      <w:pPr>
        <w:pStyle w:val="wfxRecipient"/>
        <w:ind w:firstLine="709"/>
        <w:jc w:val="both"/>
        <w:rPr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>В МО и</w:t>
      </w:r>
      <w:r w:rsidRPr="008A213D">
        <w:rPr>
          <w:spacing w:val="-3"/>
          <w:sz w:val="28"/>
          <w:szCs w:val="28"/>
          <w:lang w:val="ru-RU"/>
        </w:rPr>
        <w:t xml:space="preserve">меется документированная процедура сдачи документации в архив и правила получения документов из архива. </w:t>
      </w:r>
      <w:r w:rsidR="00281E36" w:rsidRPr="008A213D">
        <w:rPr>
          <w:spacing w:val="-3"/>
          <w:sz w:val="28"/>
          <w:szCs w:val="28"/>
          <w:lang w:val="ru-RU"/>
        </w:rPr>
        <w:t>Документация, сданная в архив организации, систематизирована, защищена от повреждений</w:t>
      </w:r>
      <w:r w:rsidR="00281E36">
        <w:rPr>
          <w:spacing w:val="-3"/>
          <w:sz w:val="28"/>
          <w:szCs w:val="28"/>
          <w:lang w:val="ru-RU"/>
        </w:rPr>
        <w:t>.</w:t>
      </w:r>
      <w:r w:rsidR="00281E36" w:rsidRPr="008A213D">
        <w:rPr>
          <w:spacing w:val="-3"/>
          <w:sz w:val="28"/>
          <w:szCs w:val="28"/>
          <w:lang w:val="ru-RU"/>
        </w:rPr>
        <w:t xml:space="preserve"> </w:t>
      </w:r>
      <w:r w:rsidRPr="008A213D">
        <w:rPr>
          <w:spacing w:val="-3"/>
          <w:sz w:val="28"/>
          <w:szCs w:val="28"/>
          <w:lang w:val="ru-RU"/>
        </w:rPr>
        <w:t>Помещение архива в хорошем техническом состоянии и оборудовано стеллажами (шкафами).</w:t>
      </w:r>
    </w:p>
    <w:p w:rsidR="008A213D" w:rsidRPr="008A213D" w:rsidRDefault="008A213D" w:rsidP="008A213D">
      <w:pPr>
        <w:pStyle w:val="wfxRecipient"/>
        <w:ind w:firstLine="709"/>
        <w:jc w:val="both"/>
        <w:rPr>
          <w:spacing w:val="-3"/>
          <w:sz w:val="28"/>
          <w:szCs w:val="28"/>
          <w:lang w:val="ru-RU"/>
        </w:rPr>
      </w:pPr>
      <w:r w:rsidRPr="008A213D">
        <w:rPr>
          <w:spacing w:val="-3"/>
          <w:sz w:val="28"/>
          <w:szCs w:val="28"/>
          <w:lang w:val="ru-RU"/>
        </w:rPr>
        <w:t>Назначено ответственное лицо, ответственное за организацию работы архива и за сохранность документов, находящихся в нем.</w:t>
      </w:r>
    </w:p>
    <w:p w:rsidR="008A213D" w:rsidRDefault="008A213D" w:rsidP="000B1DAE">
      <w:pPr>
        <w:pStyle w:val="wfxRecipient"/>
        <w:ind w:firstLine="709"/>
        <w:jc w:val="both"/>
        <w:rPr>
          <w:spacing w:val="-3"/>
          <w:sz w:val="28"/>
          <w:szCs w:val="28"/>
          <w:lang w:val="ru-RU"/>
        </w:rPr>
      </w:pPr>
      <w:r w:rsidRPr="00F14265">
        <w:rPr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b/>
          <w:i/>
          <w:spacing w:val="-3"/>
          <w:sz w:val="28"/>
          <w:szCs w:val="28"/>
          <w:lang w:val="ru-RU" w:eastAsia="ru-RU"/>
        </w:rPr>
        <w:t>.</w:t>
      </w:r>
    </w:p>
    <w:p w:rsidR="008A213D" w:rsidRPr="008A213D" w:rsidRDefault="008A213D" w:rsidP="00CB6394">
      <w:pPr>
        <w:pStyle w:val="wfxRecipient"/>
        <w:numPr>
          <w:ilvl w:val="0"/>
          <w:numId w:val="95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 w:rsidRPr="008A213D">
        <w:rPr>
          <w:spacing w:val="-3"/>
          <w:sz w:val="28"/>
          <w:szCs w:val="28"/>
          <w:lang w:val="ru-RU"/>
        </w:rPr>
        <w:t>Утвержденные правила по архивированию документов</w:t>
      </w:r>
      <w:r>
        <w:rPr>
          <w:spacing w:val="-3"/>
          <w:sz w:val="28"/>
          <w:szCs w:val="28"/>
          <w:lang w:val="ru-RU"/>
        </w:rPr>
        <w:t>;</w:t>
      </w:r>
    </w:p>
    <w:p w:rsidR="008A213D" w:rsidRPr="008A213D" w:rsidRDefault="008A213D" w:rsidP="00CB6394">
      <w:pPr>
        <w:pStyle w:val="wfxRecipient"/>
        <w:numPr>
          <w:ilvl w:val="0"/>
          <w:numId w:val="95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 w:rsidRPr="008A213D">
        <w:rPr>
          <w:spacing w:val="-3"/>
          <w:sz w:val="28"/>
          <w:szCs w:val="28"/>
          <w:lang w:val="ru-RU"/>
        </w:rPr>
        <w:t>положение об архиве МО</w:t>
      </w:r>
      <w:r>
        <w:rPr>
          <w:spacing w:val="-3"/>
          <w:sz w:val="28"/>
          <w:szCs w:val="28"/>
          <w:lang w:val="ru-RU"/>
        </w:rPr>
        <w:t>;</w:t>
      </w:r>
    </w:p>
    <w:p w:rsidR="008A213D" w:rsidRPr="008A213D" w:rsidRDefault="008A213D" w:rsidP="00CB6394">
      <w:pPr>
        <w:pStyle w:val="wfxRecipient"/>
        <w:numPr>
          <w:ilvl w:val="0"/>
          <w:numId w:val="95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>д</w:t>
      </w:r>
      <w:r w:rsidRPr="008A213D">
        <w:rPr>
          <w:spacing w:val="-3"/>
          <w:sz w:val="28"/>
          <w:szCs w:val="28"/>
          <w:lang w:val="ru-RU"/>
        </w:rPr>
        <w:t>олжностные инструкции архивариуса</w:t>
      </w:r>
      <w:r>
        <w:rPr>
          <w:spacing w:val="-3"/>
          <w:sz w:val="28"/>
          <w:szCs w:val="28"/>
          <w:lang w:val="ru-RU"/>
        </w:rPr>
        <w:t>;</w:t>
      </w:r>
    </w:p>
    <w:p w:rsidR="008A213D" w:rsidRDefault="008A213D" w:rsidP="00CB6394">
      <w:pPr>
        <w:pStyle w:val="wfxRecipient"/>
        <w:numPr>
          <w:ilvl w:val="0"/>
          <w:numId w:val="95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>ж</w:t>
      </w:r>
      <w:r w:rsidRPr="008A213D">
        <w:rPr>
          <w:spacing w:val="-3"/>
          <w:sz w:val="28"/>
          <w:szCs w:val="28"/>
          <w:lang w:val="ru-RU"/>
        </w:rPr>
        <w:t xml:space="preserve">урнал приема и выдачи  документов </w:t>
      </w:r>
      <w:proofErr w:type="gramStart"/>
      <w:r w:rsidRPr="008A213D">
        <w:rPr>
          <w:spacing w:val="-3"/>
          <w:sz w:val="28"/>
          <w:szCs w:val="28"/>
          <w:lang w:val="ru-RU"/>
        </w:rPr>
        <w:t>в</w:t>
      </w:r>
      <w:proofErr w:type="gramEnd"/>
      <w:r w:rsidRPr="008A213D">
        <w:rPr>
          <w:spacing w:val="-3"/>
          <w:sz w:val="28"/>
          <w:szCs w:val="28"/>
          <w:lang w:val="ru-RU"/>
        </w:rPr>
        <w:t>/из архива</w:t>
      </w:r>
      <w:r>
        <w:rPr>
          <w:spacing w:val="-3"/>
          <w:sz w:val="28"/>
          <w:szCs w:val="28"/>
          <w:lang w:val="ru-RU"/>
        </w:rPr>
        <w:t>;</w:t>
      </w:r>
    </w:p>
    <w:p w:rsidR="008A213D" w:rsidRDefault="008A213D" w:rsidP="00CB6394">
      <w:pPr>
        <w:pStyle w:val="wfxRecipient"/>
        <w:numPr>
          <w:ilvl w:val="0"/>
          <w:numId w:val="95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 w:rsidRPr="008A213D">
        <w:rPr>
          <w:spacing w:val="-3"/>
          <w:sz w:val="28"/>
          <w:szCs w:val="28"/>
          <w:lang w:val="ru-RU"/>
        </w:rPr>
        <w:t>осмотр помещения архива и оборудования.</w:t>
      </w:r>
    </w:p>
    <w:p w:rsidR="008A213D" w:rsidRDefault="008A213D" w:rsidP="008A213D">
      <w:pPr>
        <w:pStyle w:val="wfxRecipient"/>
        <w:tabs>
          <w:tab w:val="left" w:pos="1134"/>
        </w:tabs>
        <w:jc w:val="both"/>
        <w:rPr>
          <w:spacing w:val="-3"/>
          <w:sz w:val="28"/>
          <w:szCs w:val="28"/>
          <w:lang w:val="ru-RU"/>
        </w:rPr>
      </w:pPr>
    </w:p>
    <w:p w:rsidR="0064603F" w:rsidRDefault="0064603F" w:rsidP="006B4F36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64603F" w:rsidRDefault="0064603F" w:rsidP="0064603F">
      <w:pPr>
        <w:rPr>
          <w:lang w:eastAsia="ru-RU"/>
        </w:rPr>
      </w:pPr>
    </w:p>
    <w:p w:rsidR="0064603F" w:rsidRPr="0064603F" w:rsidRDefault="0064603F" w:rsidP="0064603F">
      <w:pPr>
        <w:rPr>
          <w:lang w:eastAsia="ru-RU"/>
        </w:rPr>
      </w:pPr>
    </w:p>
    <w:p w:rsidR="0064603F" w:rsidRDefault="0064603F" w:rsidP="006B4F36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6B4F36" w:rsidRPr="006B4F36" w:rsidRDefault="00E40398" w:rsidP="006B4F36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bookmarkStart w:id="14" w:name="_Toc357773469"/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Стандарт </w:t>
      </w:r>
      <w:r w:rsidR="006B4F36" w:rsidRPr="006B4F3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8.0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«</w:t>
      </w:r>
      <w:r w:rsidR="006B4F36" w:rsidRPr="006B4F3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УПРАВЛЕНИЕ ЧЕЛОВЕЧЕСКИМИ РЕСУРСАМИ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»</w:t>
      </w:r>
      <w:bookmarkEnd w:id="14"/>
    </w:p>
    <w:p w:rsidR="008A213D" w:rsidRPr="006B4F36" w:rsidRDefault="006B4F36" w:rsidP="006B4F36">
      <w:pPr>
        <w:pStyle w:val="wfxRecipient"/>
        <w:tabs>
          <w:tab w:val="left" w:pos="1134"/>
        </w:tabs>
        <w:jc w:val="both"/>
        <w:rPr>
          <w:b/>
          <w:bCs/>
          <w:spacing w:val="-3"/>
          <w:sz w:val="28"/>
          <w:szCs w:val="28"/>
          <w:lang w:val="ru-RU" w:eastAsia="ru-RU"/>
        </w:rPr>
      </w:pPr>
      <w:r w:rsidRPr="006B4F36">
        <w:rPr>
          <w:b/>
          <w:bCs/>
          <w:spacing w:val="-3"/>
          <w:sz w:val="28"/>
          <w:szCs w:val="28"/>
          <w:lang w:val="ru-RU" w:eastAsia="ru-RU"/>
        </w:rPr>
        <w:t>Эффективное планирование и управление человеческими ресурсами повышает производительность труда персонала и является инструментом в достижении медицинской организацией поставленных целей и задач.</w:t>
      </w:r>
    </w:p>
    <w:p w:rsidR="006B4F36" w:rsidRDefault="006B4F36" w:rsidP="006B4F36">
      <w:pPr>
        <w:pStyle w:val="wfxRecipient"/>
        <w:tabs>
          <w:tab w:val="left" w:pos="1134"/>
        </w:tabs>
        <w:jc w:val="both"/>
        <w:rPr>
          <w:b/>
          <w:bCs/>
          <w:spacing w:val="-3"/>
          <w:sz w:val="28"/>
          <w:szCs w:val="28"/>
          <w:lang w:val="ru-RU" w:eastAsia="ru-RU"/>
        </w:rPr>
      </w:pPr>
    </w:p>
    <w:p w:rsidR="006B4F36" w:rsidRDefault="006B4F36" w:rsidP="006B4F36">
      <w:pPr>
        <w:pStyle w:val="wfxRecipient"/>
        <w:tabs>
          <w:tab w:val="left" w:pos="1134"/>
        </w:tabs>
        <w:ind w:firstLine="709"/>
        <w:jc w:val="both"/>
        <w:rPr>
          <w:b/>
          <w:bCs/>
          <w:spacing w:val="-3"/>
          <w:sz w:val="28"/>
          <w:szCs w:val="28"/>
          <w:lang w:val="ru-RU" w:eastAsia="ru-RU"/>
        </w:rPr>
      </w:pPr>
      <w:r>
        <w:rPr>
          <w:b/>
          <w:bCs/>
          <w:spacing w:val="-3"/>
          <w:sz w:val="28"/>
          <w:szCs w:val="28"/>
          <w:lang w:val="ru-RU" w:eastAsia="ru-RU"/>
        </w:rPr>
        <w:t>Нормативная правовая база</w:t>
      </w:r>
      <w:r w:rsidR="007F13C0">
        <w:rPr>
          <w:b/>
          <w:bCs/>
          <w:spacing w:val="-3"/>
          <w:sz w:val="28"/>
          <w:szCs w:val="28"/>
          <w:lang w:val="ru-RU" w:eastAsia="ru-RU"/>
        </w:rPr>
        <w:t>:</w:t>
      </w:r>
    </w:p>
    <w:p w:rsidR="00441C88" w:rsidRDefault="00D1093C" w:rsidP="00D423C1">
      <w:pPr>
        <w:pStyle w:val="wfxRecipient"/>
        <w:numPr>
          <w:ilvl w:val="0"/>
          <w:numId w:val="207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D1093C">
        <w:rPr>
          <w:spacing w:val="-3"/>
          <w:sz w:val="28"/>
          <w:szCs w:val="28"/>
          <w:lang w:val="ru-RU"/>
        </w:rPr>
        <w:t>Трудовой кодекс Республики Казахстан от 15 мая 2007 года № 251-III</w:t>
      </w:r>
      <w:r w:rsidR="00441C88">
        <w:rPr>
          <w:lang w:val="ru-RU"/>
        </w:rPr>
        <w:t>;</w:t>
      </w:r>
    </w:p>
    <w:p w:rsidR="0087454D" w:rsidRPr="0087454D" w:rsidRDefault="0087454D" w:rsidP="00D423C1">
      <w:pPr>
        <w:pStyle w:val="wfxRecipient"/>
        <w:numPr>
          <w:ilvl w:val="0"/>
          <w:numId w:val="207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 w:rsidRPr="0087454D">
        <w:rPr>
          <w:spacing w:val="-3"/>
          <w:sz w:val="28"/>
          <w:szCs w:val="28"/>
          <w:lang w:val="ru-RU"/>
        </w:rPr>
        <w:t>Кодекс Республики Казахстан от 18 сентября 2009 года № 193-IV «О здоровье народа и системе здравоохранения»</w:t>
      </w:r>
      <w:r>
        <w:rPr>
          <w:spacing w:val="-3"/>
          <w:sz w:val="28"/>
          <w:szCs w:val="28"/>
          <w:lang w:val="ru-RU"/>
        </w:rPr>
        <w:t>;</w:t>
      </w:r>
    </w:p>
    <w:p w:rsidR="00D1093C" w:rsidRPr="00D1093C" w:rsidRDefault="00D1093C" w:rsidP="00D423C1">
      <w:pPr>
        <w:pStyle w:val="wfxRecipient"/>
        <w:numPr>
          <w:ilvl w:val="0"/>
          <w:numId w:val="207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 w:rsidRPr="00D1093C">
        <w:rPr>
          <w:spacing w:val="-3"/>
          <w:sz w:val="28"/>
          <w:szCs w:val="28"/>
          <w:lang w:val="ru-RU"/>
        </w:rPr>
        <w:t>Приказ и.о. Министра здравоохранения Республики Казахстан от 26 ноября 2009 года № 791</w:t>
      </w:r>
      <w:r>
        <w:rPr>
          <w:spacing w:val="-3"/>
          <w:sz w:val="28"/>
          <w:szCs w:val="28"/>
          <w:lang w:val="ru-RU"/>
        </w:rPr>
        <w:t xml:space="preserve"> «</w:t>
      </w:r>
      <w:r w:rsidRPr="00D1093C">
        <w:rPr>
          <w:spacing w:val="-3"/>
          <w:sz w:val="28"/>
          <w:szCs w:val="28"/>
          <w:lang w:val="ru-RU"/>
        </w:rPr>
        <w:t>Об утверждении Квалификационных характеристик должностей работников здравоохранения</w:t>
      </w:r>
      <w:r>
        <w:rPr>
          <w:spacing w:val="-3"/>
          <w:sz w:val="28"/>
          <w:szCs w:val="28"/>
          <w:lang w:val="ru-RU"/>
        </w:rPr>
        <w:t>»;</w:t>
      </w:r>
    </w:p>
    <w:p w:rsidR="00441C88" w:rsidRDefault="00D1093C" w:rsidP="00D423C1">
      <w:pPr>
        <w:pStyle w:val="wfxRecipient"/>
        <w:numPr>
          <w:ilvl w:val="0"/>
          <w:numId w:val="207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 w:rsidRPr="00D1093C">
        <w:rPr>
          <w:spacing w:val="-3"/>
          <w:sz w:val="28"/>
          <w:szCs w:val="28"/>
          <w:lang w:val="ru-RU"/>
        </w:rPr>
        <w:t>П</w:t>
      </w:r>
      <w:r w:rsidR="00441C88" w:rsidRPr="00D1093C">
        <w:rPr>
          <w:spacing w:val="-3"/>
          <w:sz w:val="28"/>
          <w:szCs w:val="28"/>
          <w:lang w:val="ru-RU"/>
        </w:rPr>
        <w:t>риказ и.о. Министра здравоохранения РК от 6 ноября 2009 года №</w:t>
      </w:r>
      <w:r w:rsidR="00B22E94">
        <w:rPr>
          <w:spacing w:val="-3"/>
          <w:sz w:val="28"/>
          <w:szCs w:val="28"/>
          <w:lang w:val="ru-RU"/>
        </w:rPr>
        <w:t xml:space="preserve"> </w:t>
      </w:r>
      <w:r w:rsidR="00441C88" w:rsidRPr="00D1093C">
        <w:rPr>
          <w:spacing w:val="-3"/>
          <w:sz w:val="28"/>
          <w:szCs w:val="28"/>
          <w:lang w:val="ru-RU"/>
        </w:rPr>
        <w:t>661 «Об утверждении правил проведения квалификационных экзаменов в области здравоохранения»;</w:t>
      </w:r>
    </w:p>
    <w:p w:rsidR="00D1093C" w:rsidRPr="00D1093C" w:rsidRDefault="00D1093C" w:rsidP="00D423C1">
      <w:pPr>
        <w:pStyle w:val="wfxRecipient"/>
        <w:numPr>
          <w:ilvl w:val="0"/>
          <w:numId w:val="207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 w:rsidRPr="00D1093C">
        <w:rPr>
          <w:spacing w:val="-3"/>
          <w:sz w:val="28"/>
          <w:szCs w:val="28"/>
          <w:lang w:val="ru-RU"/>
        </w:rPr>
        <w:t>Приказ и.о. Министра здравоохранения Республики Казахстан от 10 ноября 2009 года № 689 «О некоторых вопросах отраслевой системы поощрения и об утверждении Правила оплаты труда медицинских работников в зависимости от объема, качества оказываемой медицинской помощи и отраслевой системы поощрения»</w:t>
      </w:r>
      <w:r>
        <w:rPr>
          <w:spacing w:val="-3"/>
          <w:sz w:val="28"/>
          <w:szCs w:val="28"/>
          <w:lang w:val="ru-RU"/>
        </w:rPr>
        <w:t>;</w:t>
      </w:r>
    </w:p>
    <w:p w:rsidR="00D1093C" w:rsidRPr="00D1093C" w:rsidRDefault="00D1093C" w:rsidP="00D423C1">
      <w:pPr>
        <w:pStyle w:val="wfxRecipient"/>
        <w:numPr>
          <w:ilvl w:val="0"/>
          <w:numId w:val="207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 w:rsidRPr="00D1093C">
        <w:rPr>
          <w:spacing w:val="-3"/>
          <w:sz w:val="28"/>
          <w:szCs w:val="28"/>
          <w:lang w:val="ru-RU"/>
        </w:rPr>
        <w:t>Приказ Министра здравоохранения Республики Казахстан от 7 апреля 2010 года № 238 «Об утверждении типовых штатов и штатных нормативов организаций здравоохранения»</w:t>
      </w:r>
      <w:r w:rsidR="005B3CB6">
        <w:rPr>
          <w:spacing w:val="-3"/>
          <w:sz w:val="28"/>
          <w:szCs w:val="28"/>
          <w:lang w:val="ru-RU"/>
        </w:rPr>
        <w:t>;</w:t>
      </w:r>
    </w:p>
    <w:p w:rsidR="006B4F36" w:rsidRDefault="006B4F36" w:rsidP="00D423C1">
      <w:pPr>
        <w:pStyle w:val="wfxRecipient"/>
        <w:numPr>
          <w:ilvl w:val="0"/>
          <w:numId w:val="207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 w:rsidRPr="00D1093C">
        <w:rPr>
          <w:spacing w:val="-3"/>
          <w:sz w:val="28"/>
          <w:szCs w:val="28"/>
          <w:lang w:val="ru-RU"/>
        </w:rPr>
        <w:t>Приказ и.о. Министра здравоохранения Республики Казахстан от 18 апреля 2006 года № 181 «Об утверждении классификатора медицинской техники и изделий медицинского назначения и карты учета технико-экономических показателей организаций здравоохранения»</w:t>
      </w:r>
      <w:r w:rsidR="005B3CB6">
        <w:rPr>
          <w:spacing w:val="-3"/>
          <w:sz w:val="28"/>
          <w:szCs w:val="28"/>
          <w:lang w:val="ru-RU"/>
        </w:rPr>
        <w:t>;</w:t>
      </w:r>
    </w:p>
    <w:p w:rsidR="005B3CB6" w:rsidRPr="005B3CB6" w:rsidRDefault="005B3CB6" w:rsidP="00D423C1">
      <w:pPr>
        <w:pStyle w:val="wfxRecipient"/>
        <w:numPr>
          <w:ilvl w:val="0"/>
          <w:numId w:val="207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 w:rsidRPr="005B3CB6">
        <w:rPr>
          <w:spacing w:val="-3"/>
          <w:sz w:val="28"/>
          <w:szCs w:val="28"/>
          <w:lang w:val="ru-RU"/>
        </w:rPr>
        <w:t>Приказ Министра труда и социальной защиты населения Республики Казахстан от 21 мая 2012 года № 201-п-м «Об утверждении Квалификационного справочника должностей руководителей, специалистов и других служащих»</w:t>
      </w:r>
      <w:r>
        <w:rPr>
          <w:spacing w:val="-3"/>
          <w:sz w:val="28"/>
          <w:szCs w:val="28"/>
          <w:lang w:val="ru-RU"/>
        </w:rPr>
        <w:t>;</w:t>
      </w:r>
    </w:p>
    <w:p w:rsidR="006B4F36" w:rsidRDefault="006B4F36" w:rsidP="00D1093C">
      <w:pPr>
        <w:pStyle w:val="wfxRecipient"/>
        <w:ind w:firstLine="709"/>
        <w:jc w:val="both"/>
        <w:rPr>
          <w:spacing w:val="-3"/>
          <w:sz w:val="28"/>
          <w:szCs w:val="28"/>
          <w:lang w:val="ru-RU"/>
        </w:rPr>
      </w:pPr>
    </w:p>
    <w:p w:rsidR="006B4F36" w:rsidRPr="00CC68A2" w:rsidRDefault="006B4F36" w:rsidP="006B4F36">
      <w:pPr>
        <w:pStyle w:val="wfxRecipient"/>
        <w:ind w:firstLine="709"/>
        <w:jc w:val="both"/>
        <w:rPr>
          <w:spacing w:val="-3"/>
          <w:sz w:val="28"/>
          <w:szCs w:val="28"/>
          <w:lang w:val="ru-RU"/>
        </w:rPr>
      </w:pPr>
      <w:r w:rsidRPr="009E73CC">
        <w:rPr>
          <w:b/>
          <w:i/>
          <w:spacing w:val="-3"/>
          <w:sz w:val="28"/>
          <w:szCs w:val="28"/>
          <w:lang w:val="ru-RU" w:eastAsia="ru-RU"/>
        </w:rPr>
        <w:t>Кри</w:t>
      </w:r>
      <w:r w:rsidRPr="00E06A8D">
        <w:rPr>
          <w:b/>
          <w:i/>
          <w:spacing w:val="-3"/>
          <w:sz w:val="28"/>
          <w:szCs w:val="28"/>
          <w:lang w:val="ru-RU" w:eastAsia="ru-RU"/>
        </w:rPr>
        <w:t xml:space="preserve">терий </w:t>
      </w:r>
      <w:r>
        <w:rPr>
          <w:b/>
          <w:i/>
          <w:spacing w:val="-3"/>
          <w:sz w:val="28"/>
          <w:szCs w:val="28"/>
          <w:lang w:val="ru-RU" w:eastAsia="ru-RU"/>
        </w:rPr>
        <w:t>8</w:t>
      </w:r>
      <w:r w:rsidRPr="00E06A8D">
        <w:rPr>
          <w:b/>
          <w:i/>
          <w:spacing w:val="-3"/>
          <w:sz w:val="28"/>
          <w:szCs w:val="28"/>
          <w:lang w:val="ru-RU" w:eastAsia="ru-RU"/>
        </w:rPr>
        <w:t>.</w:t>
      </w:r>
      <w:r>
        <w:rPr>
          <w:b/>
          <w:i/>
          <w:spacing w:val="-3"/>
          <w:sz w:val="28"/>
          <w:szCs w:val="28"/>
          <w:lang w:val="ru-RU" w:eastAsia="ru-RU"/>
        </w:rPr>
        <w:t>1</w:t>
      </w:r>
      <w:proofErr w:type="gramStart"/>
      <w:r>
        <w:rPr>
          <w:b/>
          <w:i/>
          <w:spacing w:val="-3"/>
          <w:sz w:val="28"/>
          <w:szCs w:val="28"/>
          <w:lang w:val="ru-RU" w:eastAsia="ru-RU"/>
        </w:rPr>
        <w:t xml:space="preserve"> </w:t>
      </w:r>
      <w:r w:rsidRPr="00CC68A2">
        <w:rPr>
          <w:spacing w:val="-3"/>
          <w:sz w:val="28"/>
          <w:szCs w:val="28"/>
          <w:lang w:val="ru-RU"/>
        </w:rPr>
        <w:t>В</w:t>
      </w:r>
      <w:proofErr w:type="gramEnd"/>
      <w:r w:rsidRPr="00CC68A2">
        <w:rPr>
          <w:spacing w:val="-3"/>
          <w:sz w:val="28"/>
          <w:szCs w:val="28"/>
          <w:lang w:val="ru-RU"/>
        </w:rPr>
        <w:t xml:space="preserve"> медицинской организации используется документированный процесс для определения:</w:t>
      </w:r>
    </w:p>
    <w:p w:rsidR="006B4F36" w:rsidRPr="00CC68A2" w:rsidRDefault="006B4F36" w:rsidP="00CB6394">
      <w:pPr>
        <w:pStyle w:val="wfxRecipient"/>
        <w:numPr>
          <w:ilvl w:val="0"/>
          <w:numId w:val="96"/>
        </w:numPr>
        <w:tabs>
          <w:tab w:val="left" w:pos="567"/>
        </w:tabs>
        <w:ind w:left="0" w:firstLine="0"/>
        <w:jc w:val="both"/>
        <w:rPr>
          <w:spacing w:val="-3"/>
          <w:sz w:val="28"/>
          <w:szCs w:val="28"/>
          <w:lang w:val="ru-RU"/>
        </w:rPr>
      </w:pPr>
      <w:r w:rsidRPr="00CC68A2">
        <w:rPr>
          <w:spacing w:val="-3"/>
          <w:sz w:val="28"/>
          <w:szCs w:val="28"/>
          <w:lang w:val="ru-RU"/>
        </w:rPr>
        <w:t>уровня укомплектованности персонала, необходимого для выполнения планируемых объемов услуг и работ</w:t>
      </w:r>
      <w:r w:rsidRPr="00CC68A2">
        <w:rPr>
          <w:spacing w:val="-4"/>
          <w:sz w:val="28"/>
          <w:szCs w:val="28"/>
          <w:lang w:val="ru-RU"/>
        </w:rPr>
        <w:t>;</w:t>
      </w:r>
    </w:p>
    <w:p w:rsidR="006B4F36" w:rsidRPr="00CC68A2" w:rsidRDefault="006B4F36" w:rsidP="00CB6394">
      <w:pPr>
        <w:pStyle w:val="wfxRecipient"/>
        <w:numPr>
          <w:ilvl w:val="0"/>
          <w:numId w:val="96"/>
        </w:numPr>
        <w:tabs>
          <w:tab w:val="left" w:pos="567"/>
        </w:tabs>
        <w:ind w:left="0" w:firstLine="0"/>
        <w:jc w:val="both"/>
        <w:rPr>
          <w:spacing w:val="-3"/>
          <w:sz w:val="28"/>
          <w:szCs w:val="28"/>
          <w:lang w:val="ru-RU"/>
        </w:rPr>
      </w:pPr>
      <w:r w:rsidRPr="00CC68A2">
        <w:rPr>
          <w:spacing w:val="-3"/>
          <w:sz w:val="28"/>
          <w:szCs w:val="28"/>
          <w:lang w:val="ru-RU"/>
        </w:rPr>
        <w:t>уровня требуемого стажа и опыта</w:t>
      </w:r>
      <w:r w:rsidRPr="00CC68A2">
        <w:rPr>
          <w:spacing w:val="-4"/>
          <w:sz w:val="28"/>
          <w:szCs w:val="28"/>
          <w:lang w:val="ru-RU"/>
        </w:rPr>
        <w:t>;</w:t>
      </w:r>
    </w:p>
    <w:p w:rsidR="006B4F36" w:rsidRPr="0077590F" w:rsidRDefault="006B4F36" w:rsidP="00CB6394">
      <w:pPr>
        <w:pStyle w:val="wfxRecipient"/>
        <w:numPr>
          <w:ilvl w:val="0"/>
          <w:numId w:val="96"/>
        </w:numPr>
        <w:tabs>
          <w:tab w:val="left" w:pos="567"/>
          <w:tab w:val="left" w:pos="1134"/>
        </w:tabs>
        <w:ind w:left="0" w:firstLine="0"/>
        <w:jc w:val="both"/>
        <w:rPr>
          <w:spacing w:val="-3"/>
          <w:sz w:val="28"/>
          <w:szCs w:val="28"/>
          <w:lang w:val="ru-RU"/>
        </w:rPr>
      </w:pPr>
      <w:r w:rsidRPr="00CC68A2">
        <w:rPr>
          <w:spacing w:val="-3"/>
          <w:sz w:val="28"/>
          <w:szCs w:val="28"/>
          <w:lang w:val="ru-RU"/>
        </w:rPr>
        <w:t>наиболее эффективной и рациональной структуры профилей и должностей персонала.</w:t>
      </w:r>
    </w:p>
    <w:p w:rsidR="0064603F" w:rsidRDefault="0064603F" w:rsidP="00A57E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64603F" w:rsidRDefault="0064603F" w:rsidP="00A57E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64603F" w:rsidRDefault="0064603F" w:rsidP="00A57E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4F7D1B" w:rsidRDefault="006B4F36" w:rsidP="00A57E0D">
      <w:pPr>
        <w:spacing w:after="0" w:line="240" w:lineRule="auto"/>
        <w:ind w:firstLine="709"/>
        <w:jc w:val="both"/>
        <w:rPr>
          <w:rStyle w:val="longtext1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lastRenderedPageBreak/>
        <w:t>Комментарии</w:t>
      </w:r>
      <w:r w:rsidRPr="000C0C6D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</w:p>
    <w:p w:rsidR="006B4F36" w:rsidRPr="006B4F36" w:rsidRDefault="00D6110B" w:rsidP="006B4F36">
      <w:pPr>
        <w:pStyle w:val="wfxRecipient"/>
        <w:ind w:firstLine="709"/>
        <w:jc w:val="both"/>
        <w:rPr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>Определение</w:t>
      </w:r>
      <w:r w:rsidR="006B4F36" w:rsidRPr="006B4F36">
        <w:rPr>
          <w:spacing w:val="-3"/>
          <w:sz w:val="28"/>
          <w:szCs w:val="28"/>
          <w:lang w:val="ru-RU"/>
        </w:rPr>
        <w:t xml:space="preserve"> </w:t>
      </w:r>
      <w:r w:rsidR="00101EFD">
        <w:rPr>
          <w:spacing w:val="-3"/>
          <w:sz w:val="28"/>
          <w:szCs w:val="28"/>
          <w:lang w:val="ru-RU"/>
        </w:rPr>
        <w:t>численного</w:t>
      </w:r>
      <w:r>
        <w:rPr>
          <w:spacing w:val="-3"/>
          <w:sz w:val="28"/>
          <w:szCs w:val="28"/>
          <w:lang w:val="ru-RU"/>
        </w:rPr>
        <w:t xml:space="preserve"> и качественного состава </w:t>
      </w:r>
      <w:r w:rsidR="006B4F36" w:rsidRPr="006B4F36">
        <w:rPr>
          <w:spacing w:val="-3"/>
          <w:sz w:val="28"/>
          <w:szCs w:val="28"/>
          <w:lang w:val="ru-RU"/>
        </w:rPr>
        <w:t>персонала</w:t>
      </w:r>
      <w:r>
        <w:rPr>
          <w:spacing w:val="-3"/>
          <w:sz w:val="28"/>
          <w:szCs w:val="28"/>
          <w:lang w:val="ru-RU"/>
        </w:rPr>
        <w:t>,</w:t>
      </w:r>
      <w:r w:rsidR="006B4F36" w:rsidRPr="006B4F36">
        <w:rPr>
          <w:spacing w:val="-3"/>
          <w:sz w:val="28"/>
          <w:szCs w:val="28"/>
          <w:lang w:val="ru-RU"/>
        </w:rPr>
        <w:t xml:space="preserve"> </w:t>
      </w:r>
      <w:r w:rsidRPr="006B4F36">
        <w:rPr>
          <w:spacing w:val="-3"/>
          <w:sz w:val="28"/>
          <w:szCs w:val="28"/>
          <w:lang w:val="ru-RU"/>
        </w:rPr>
        <w:t>требуемого</w:t>
      </w:r>
      <w:r>
        <w:rPr>
          <w:spacing w:val="-3"/>
          <w:sz w:val="28"/>
          <w:szCs w:val="28"/>
          <w:lang w:val="ru-RU"/>
        </w:rPr>
        <w:t xml:space="preserve"> для выполнения </w:t>
      </w:r>
      <w:r w:rsidRPr="00CC68A2">
        <w:rPr>
          <w:spacing w:val="-3"/>
          <w:sz w:val="28"/>
          <w:szCs w:val="28"/>
          <w:lang w:val="ru-RU"/>
        </w:rPr>
        <w:t>планируемых объемов услуг и работ</w:t>
      </w:r>
      <w:r>
        <w:rPr>
          <w:spacing w:val="-3"/>
          <w:sz w:val="28"/>
          <w:szCs w:val="28"/>
          <w:lang w:val="ru-RU"/>
        </w:rPr>
        <w:t>,</w:t>
      </w:r>
      <w:r w:rsidRPr="006B4F36">
        <w:rPr>
          <w:spacing w:val="-3"/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  <w:lang w:val="ru-RU"/>
        </w:rPr>
        <w:t xml:space="preserve">осуществляется на основании </w:t>
      </w:r>
      <w:r w:rsidR="00F92CA0">
        <w:rPr>
          <w:spacing w:val="-3"/>
          <w:sz w:val="28"/>
          <w:szCs w:val="28"/>
          <w:lang w:val="ru-RU"/>
        </w:rPr>
        <w:t>разработанных в МО правил</w:t>
      </w:r>
      <w:r w:rsidR="006B4F36" w:rsidRPr="006B4F36">
        <w:rPr>
          <w:spacing w:val="-3"/>
          <w:sz w:val="28"/>
          <w:szCs w:val="28"/>
          <w:lang w:val="ru-RU"/>
        </w:rPr>
        <w:t>.</w:t>
      </w:r>
    </w:p>
    <w:p w:rsidR="006B4F36" w:rsidRDefault="00F92CA0" w:rsidP="006B4F36">
      <w:pPr>
        <w:pStyle w:val="wfxRecipient"/>
        <w:ind w:firstLine="709"/>
        <w:jc w:val="both"/>
        <w:rPr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>О</w:t>
      </w:r>
      <w:r w:rsidRPr="006B4F36">
        <w:rPr>
          <w:spacing w:val="-3"/>
          <w:sz w:val="28"/>
          <w:szCs w:val="28"/>
          <w:lang w:val="ru-RU"/>
        </w:rPr>
        <w:t>тветственными лицами</w:t>
      </w:r>
      <w:r>
        <w:rPr>
          <w:spacing w:val="-3"/>
          <w:sz w:val="28"/>
          <w:szCs w:val="28"/>
          <w:lang w:val="ru-RU"/>
        </w:rPr>
        <w:t xml:space="preserve"> е</w:t>
      </w:r>
      <w:r w:rsidRPr="006B4F36">
        <w:rPr>
          <w:spacing w:val="-3"/>
          <w:sz w:val="28"/>
          <w:szCs w:val="28"/>
          <w:lang w:val="ru-RU"/>
        </w:rPr>
        <w:t>жегодно оценивается фактический уровень укомплектованности</w:t>
      </w:r>
      <w:r>
        <w:rPr>
          <w:spacing w:val="-3"/>
          <w:sz w:val="28"/>
          <w:szCs w:val="28"/>
          <w:lang w:val="ru-RU"/>
        </w:rPr>
        <w:t xml:space="preserve"> кадрами и на </w:t>
      </w:r>
      <w:r w:rsidRPr="006B4F36">
        <w:rPr>
          <w:spacing w:val="-3"/>
          <w:sz w:val="28"/>
          <w:szCs w:val="28"/>
          <w:lang w:val="ru-RU"/>
        </w:rPr>
        <w:t>основании</w:t>
      </w:r>
      <w:r>
        <w:rPr>
          <w:spacing w:val="-3"/>
          <w:sz w:val="28"/>
          <w:szCs w:val="28"/>
          <w:lang w:val="ru-RU"/>
        </w:rPr>
        <w:t xml:space="preserve"> действующего законодательства, запланированных</w:t>
      </w:r>
      <w:r w:rsidRPr="006B4F36">
        <w:rPr>
          <w:spacing w:val="-3"/>
          <w:sz w:val="28"/>
          <w:szCs w:val="28"/>
          <w:lang w:val="ru-RU"/>
        </w:rPr>
        <w:t xml:space="preserve"> мероприятий стратегического и оперативного планов, бизнес-плана</w:t>
      </w:r>
      <w:r>
        <w:rPr>
          <w:spacing w:val="-3"/>
          <w:sz w:val="28"/>
          <w:szCs w:val="28"/>
          <w:lang w:val="ru-RU"/>
        </w:rPr>
        <w:t xml:space="preserve"> </w:t>
      </w:r>
      <w:r w:rsidRPr="006B4F36">
        <w:rPr>
          <w:spacing w:val="-3"/>
          <w:sz w:val="28"/>
          <w:szCs w:val="28"/>
          <w:lang w:val="ru-RU"/>
        </w:rPr>
        <w:t>обосновывается потребность в кадрах (количество, стаж, опыт).</w:t>
      </w:r>
      <w:r w:rsidR="006B4F36" w:rsidRPr="006B4F36">
        <w:rPr>
          <w:spacing w:val="-3"/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  <w:lang w:val="ru-RU"/>
        </w:rPr>
        <w:t>По результатам данной оценки</w:t>
      </w:r>
      <w:r w:rsidR="006B4F36" w:rsidRPr="006B4F36">
        <w:rPr>
          <w:spacing w:val="-3"/>
          <w:sz w:val="28"/>
          <w:szCs w:val="28"/>
          <w:lang w:val="ru-RU"/>
        </w:rPr>
        <w:t xml:space="preserve"> </w:t>
      </w:r>
      <w:r w:rsidRPr="006B4F36">
        <w:rPr>
          <w:spacing w:val="-3"/>
          <w:sz w:val="28"/>
          <w:szCs w:val="28"/>
          <w:lang w:val="ru-RU"/>
        </w:rPr>
        <w:t xml:space="preserve">формируется штатное расписание, </w:t>
      </w:r>
      <w:r w:rsidR="006B4F36" w:rsidRPr="006B4F36">
        <w:rPr>
          <w:spacing w:val="-3"/>
          <w:sz w:val="28"/>
          <w:szCs w:val="28"/>
          <w:lang w:val="ru-RU"/>
        </w:rPr>
        <w:t>осуществляется расчет фонда заработной платы.</w:t>
      </w:r>
    </w:p>
    <w:p w:rsidR="00F92CA0" w:rsidRDefault="00F92CA0" w:rsidP="006B4F36">
      <w:pPr>
        <w:pStyle w:val="wfxRecipient"/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 w:rsidRPr="00F14265">
        <w:rPr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b/>
          <w:i/>
          <w:spacing w:val="-3"/>
          <w:sz w:val="28"/>
          <w:szCs w:val="28"/>
          <w:lang w:val="ru-RU" w:eastAsia="ru-RU"/>
        </w:rPr>
        <w:t>.</w:t>
      </w:r>
    </w:p>
    <w:p w:rsidR="00441C88" w:rsidRPr="00441C88" w:rsidRDefault="00441C88" w:rsidP="00CB6394">
      <w:pPr>
        <w:pStyle w:val="wfxRecipient"/>
        <w:numPr>
          <w:ilvl w:val="0"/>
          <w:numId w:val="97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proofErr w:type="gramStart"/>
      <w:r>
        <w:rPr>
          <w:spacing w:val="-3"/>
          <w:sz w:val="28"/>
          <w:szCs w:val="28"/>
          <w:lang w:val="ru-RU"/>
        </w:rPr>
        <w:t>д</w:t>
      </w:r>
      <w:proofErr w:type="gramEnd"/>
      <w:r>
        <w:rPr>
          <w:spacing w:val="-3"/>
          <w:sz w:val="28"/>
          <w:szCs w:val="28"/>
          <w:lang w:val="ru-RU"/>
        </w:rPr>
        <w:t xml:space="preserve">окумент, </w:t>
      </w:r>
      <w:r w:rsidRPr="00441C88">
        <w:rPr>
          <w:spacing w:val="-3"/>
          <w:sz w:val="28"/>
          <w:szCs w:val="28"/>
          <w:lang w:val="ru-RU"/>
        </w:rPr>
        <w:t xml:space="preserve">подтверждающий возложение функции </w:t>
      </w:r>
      <w:r>
        <w:rPr>
          <w:spacing w:val="-3"/>
          <w:sz w:val="28"/>
          <w:szCs w:val="28"/>
          <w:lang w:val="ru-RU"/>
        </w:rPr>
        <w:t xml:space="preserve">по </w:t>
      </w:r>
      <w:r w:rsidRPr="00441C88">
        <w:rPr>
          <w:spacing w:val="-3"/>
          <w:sz w:val="28"/>
          <w:szCs w:val="28"/>
          <w:lang w:val="ru-RU"/>
        </w:rPr>
        <w:t>оценк</w:t>
      </w:r>
      <w:r>
        <w:rPr>
          <w:spacing w:val="-3"/>
          <w:sz w:val="28"/>
          <w:szCs w:val="28"/>
          <w:lang w:val="ru-RU"/>
        </w:rPr>
        <w:t>е</w:t>
      </w:r>
      <w:r w:rsidRPr="00441C88">
        <w:rPr>
          <w:spacing w:val="-3"/>
          <w:sz w:val="28"/>
          <w:szCs w:val="28"/>
          <w:lang w:val="ru-RU"/>
        </w:rPr>
        <w:t xml:space="preserve"> уровня укомплектованности</w:t>
      </w:r>
      <w:r>
        <w:rPr>
          <w:spacing w:val="-3"/>
          <w:sz w:val="28"/>
          <w:szCs w:val="28"/>
          <w:lang w:val="ru-RU"/>
        </w:rPr>
        <w:t xml:space="preserve"> персонала на </w:t>
      </w:r>
      <w:r w:rsidR="00D1093C">
        <w:rPr>
          <w:spacing w:val="-3"/>
          <w:sz w:val="28"/>
          <w:szCs w:val="28"/>
          <w:lang w:val="ru-RU"/>
        </w:rPr>
        <w:t>определенное</w:t>
      </w:r>
      <w:r>
        <w:rPr>
          <w:spacing w:val="-3"/>
          <w:sz w:val="28"/>
          <w:szCs w:val="28"/>
          <w:lang w:val="ru-RU"/>
        </w:rPr>
        <w:t xml:space="preserve"> лицо или должность</w:t>
      </w:r>
      <w:r w:rsidRPr="00441C88">
        <w:rPr>
          <w:spacing w:val="-3"/>
          <w:sz w:val="28"/>
          <w:szCs w:val="28"/>
          <w:lang w:val="ru-RU"/>
        </w:rPr>
        <w:t>;</w:t>
      </w:r>
    </w:p>
    <w:p w:rsidR="00441C88" w:rsidRPr="00441C88" w:rsidRDefault="00441C88" w:rsidP="00CB6394">
      <w:pPr>
        <w:pStyle w:val="wfxRecipient"/>
        <w:numPr>
          <w:ilvl w:val="0"/>
          <w:numId w:val="97"/>
        </w:numPr>
        <w:tabs>
          <w:tab w:val="left" w:pos="31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 w:rsidRPr="00441C88">
        <w:rPr>
          <w:spacing w:val="-3"/>
          <w:sz w:val="28"/>
          <w:szCs w:val="28"/>
          <w:lang w:val="ru-RU"/>
        </w:rPr>
        <w:t xml:space="preserve">правила </w:t>
      </w:r>
      <w:r>
        <w:rPr>
          <w:spacing w:val="-3"/>
          <w:sz w:val="28"/>
          <w:szCs w:val="28"/>
          <w:lang w:val="ru-RU"/>
        </w:rPr>
        <w:t xml:space="preserve">определения уровня </w:t>
      </w:r>
      <w:r w:rsidRPr="00441C88">
        <w:rPr>
          <w:spacing w:val="-3"/>
          <w:sz w:val="28"/>
          <w:szCs w:val="28"/>
          <w:lang w:val="ru-RU"/>
        </w:rPr>
        <w:t>укомплектованности медицинской организации персоналом</w:t>
      </w:r>
      <w:r>
        <w:rPr>
          <w:spacing w:val="-3"/>
          <w:sz w:val="28"/>
          <w:szCs w:val="28"/>
          <w:lang w:val="ru-RU"/>
        </w:rPr>
        <w:t>;</w:t>
      </w:r>
    </w:p>
    <w:p w:rsidR="00441C88" w:rsidRPr="00441C88" w:rsidRDefault="00441C88" w:rsidP="00CB6394">
      <w:pPr>
        <w:pStyle w:val="wfxRecipient"/>
        <w:numPr>
          <w:ilvl w:val="0"/>
          <w:numId w:val="97"/>
        </w:numPr>
        <w:tabs>
          <w:tab w:val="left" w:pos="31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 xml:space="preserve">результаты оценки </w:t>
      </w:r>
      <w:r w:rsidRPr="00441C88">
        <w:rPr>
          <w:spacing w:val="-3"/>
          <w:sz w:val="28"/>
          <w:szCs w:val="28"/>
          <w:lang w:val="ru-RU"/>
        </w:rPr>
        <w:t>уровня укомплектованности.</w:t>
      </w:r>
    </w:p>
    <w:p w:rsidR="00441C88" w:rsidRDefault="00441C88" w:rsidP="006B4F36">
      <w:pPr>
        <w:pStyle w:val="wfxRecipient"/>
        <w:ind w:firstLine="709"/>
        <w:jc w:val="both"/>
        <w:rPr>
          <w:spacing w:val="-3"/>
          <w:sz w:val="28"/>
          <w:szCs w:val="28"/>
          <w:lang w:val="ru-RU"/>
        </w:rPr>
      </w:pPr>
    </w:p>
    <w:p w:rsidR="00D1093C" w:rsidRDefault="00D1093C" w:rsidP="006B4F36">
      <w:pPr>
        <w:pStyle w:val="wfxRecipient"/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9E73CC">
        <w:rPr>
          <w:b/>
          <w:i/>
          <w:spacing w:val="-3"/>
          <w:sz w:val="28"/>
          <w:szCs w:val="28"/>
          <w:lang w:val="ru-RU" w:eastAsia="ru-RU"/>
        </w:rPr>
        <w:t>Кри</w:t>
      </w:r>
      <w:r w:rsidRPr="00E06A8D">
        <w:rPr>
          <w:b/>
          <w:i/>
          <w:spacing w:val="-3"/>
          <w:sz w:val="28"/>
          <w:szCs w:val="28"/>
          <w:lang w:val="ru-RU" w:eastAsia="ru-RU"/>
        </w:rPr>
        <w:t xml:space="preserve">терий </w:t>
      </w:r>
      <w:r>
        <w:rPr>
          <w:b/>
          <w:i/>
          <w:spacing w:val="-3"/>
          <w:sz w:val="28"/>
          <w:szCs w:val="28"/>
          <w:lang w:val="ru-RU" w:eastAsia="ru-RU"/>
        </w:rPr>
        <w:t>8</w:t>
      </w:r>
      <w:r w:rsidRPr="00E06A8D">
        <w:rPr>
          <w:b/>
          <w:i/>
          <w:spacing w:val="-3"/>
          <w:sz w:val="28"/>
          <w:szCs w:val="28"/>
          <w:lang w:val="ru-RU" w:eastAsia="ru-RU"/>
        </w:rPr>
        <w:t>.</w:t>
      </w:r>
      <w:r>
        <w:rPr>
          <w:b/>
          <w:i/>
          <w:spacing w:val="-3"/>
          <w:sz w:val="28"/>
          <w:szCs w:val="28"/>
          <w:lang w:val="ru-RU" w:eastAsia="ru-RU"/>
        </w:rPr>
        <w:t xml:space="preserve">2 </w:t>
      </w:r>
      <w:r w:rsidR="00101EFD" w:rsidRPr="00F820B3">
        <w:rPr>
          <w:spacing w:val="-3"/>
          <w:sz w:val="28"/>
          <w:szCs w:val="28"/>
          <w:lang w:val="ru-RU" w:eastAsia="ru-RU"/>
        </w:rPr>
        <w:t>Медицинская организация разрабатывает и использует политику и процедуры по управлению штатом, включающую назначение, отбор, обучение, оценку, поощрение, сохранение и привлечение компетентного штата в целях выполнения поставленных задач по оказанию медицинских услуг.</w:t>
      </w:r>
    </w:p>
    <w:p w:rsidR="00101EFD" w:rsidRDefault="007F13C0" w:rsidP="006B4F36">
      <w:pPr>
        <w:pStyle w:val="wfxRecipient"/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 w:rsidRPr="000930CC">
        <w:rPr>
          <w:b/>
          <w:i/>
          <w:spacing w:val="-3"/>
          <w:sz w:val="28"/>
          <w:szCs w:val="28"/>
          <w:lang w:val="ru-RU" w:eastAsia="ru-RU"/>
        </w:rPr>
        <w:t>Комментарии.</w:t>
      </w:r>
    </w:p>
    <w:p w:rsidR="00101EFD" w:rsidRPr="00101EFD" w:rsidRDefault="00101EFD" w:rsidP="00101EFD">
      <w:pPr>
        <w:pStyle w:val="wfxRecipient"/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101EFD">
        <w:rPr>
          <w:spacing w:val="-3"/>
          <w:sz w:val="28"/>
          <w:szCs w:val="28"/>
          <w:lang w:val="ru-RU" w:eastAsia="ru-RU"/>
        </w:rPr>
        <w:t>МО руководствуется политикой и процедурами по управлению персоналом, которые основаны на стратегических целях, задачах и миссии.</w:t>
      </w:r>
    </w:p>
    <w:p w:rsidR="00101EFD" w:rsidRPr="000930CC" w:rsidRDefault="00101EFD" w:rsidP="00101EFD">
      <w:pPr>
        <w:pStyle w:val="wfxRecipient"/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0930CC">
        <w:rPr>
          <w:spacing w:val="-3"/>
          <w:sz w:val="28"/>
          <w:szCs w:val="28"/>
          <w:lang w:val="ru-RU" w:eastAsia="ru-RU"/>
        </w:rPr>
        <w:t>Целью кадровой политики является эффективное управление и развитие человеческого капитала, поддержание на оптимальном уровне численного и качественного состава работников МО, их профессиональное и социальное развитие.</w:t>
      </w:r>
    </w:p>
    <w:p w:rsidR="00101EFD" w:rsidRPr="00101EFD" w:rsidRDefault="00101EFD" w:rsidP="00101EFD">
      <w:pPr>
        <w:pStyle w:val="wfxRecipient"/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101EFD">
        <w:rPr>
          <w:spacing w:val="-3"/>
          <w:sz w:val="28"/>
          <w:szCs w:val="28"/>
          <w:lang w:val="ru-RU" w:eastAsia="ru-RU"/>
        </w:rPr>
        <w:t>Ключевыми приоритетами Кадровой политики являются:</w:t>
      </w:r>
    </w:p>
    <w:p w:rsidR="00101EFD" w:rsidRPr="00101EFD" w:rsidRDefault="00101EFD" w:rsidP="00CB6394">
      <w:pPr>
        <w:pStyle w:val="wfxRecipient"/>
        <w:numPr>
          <w:ilvl w:val="0"/>
          <w:numId w:val="98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101EFD">
        <w:rPr>
          <w:spacing w:val="-3"/>
          <w:sz w:val="28"/>
          <w:szCs w:val="28"/>
          <w:lang w:val="ru-RU" w:eastAsia="ru-RU"/>
        </w:rPr>
        <w:t xml:space="preserve">привлечение, развитие и удержание высокопрофессиональных работников; </w:t>
      </w:r>
    </w:p>
    <w:p w:rsidR="00101EFD" w:rsidRPr="00101EFD" w:rsidRDefault="00101EFD" w:rsidP="00CB6394">
      <w:pPr>
        <w:pStyle w:val="wfxRecipient"/>
        <w:numPr>
          <w:ilvl w:val="0"/>
          <w:numId w:val="98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101EFD">
        <w:rPr>
          <w:spacing w:val="-3"/>
          <w:sz w:val="28"/>
          <w:szCs w:val="28"/>
          <w:lang w:val="ru-RU" w:eastAsia="ru-RU"/>
        </w:rPr>
        <w:t xml:space="preserve">внедрение передовых методов управления персоналом, </w:t>
      </w:r>
    </w:p>
    <w:p w:rsidR="00101EFD" w:rsidRPr="00101EFD" w:rsidRDefault="00101EFD" w:rsidP="00CB6394">
      <w:pPr>
        <w:pStyle w:val="wfxRecipient"/>
        <w:numPr>
          <w:ilvl w:val="0"/>
          <w:numId w:val="98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101EFD">
        <w:rPr>
          <w:spacing w:val="-3"/>
          <w:sz w:val="28"/>
          <w:szCs w:val="28"/>
          <w:lang w:val="ru-RU" w:eastAsia="ru-RU"/>
        </w:rPr>
        <w:t xml:space="preserve">эффективное управление командой работников МО; </w:t>
      </w:r>
    </w:p>
    <w:p w:rsidR="00101EFD" w:rsidRPr="00101EFD" w:rsidRDefault="00101EFD" w:rsidP="00CB6394">
      <w:pPr>
        <w:pStyle w:val="wfxRecipient"/>
        <w:numPr>
          <w:ilvl w:val="0"/>
          <w:numId w:val="98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101EFD">
        <w:rPr>
          <w:spacing w:val="-3"/>
          <w:sz w:val="28"/>
          <w:szCs w:val="28"/>
          <w:lang w:val="ru-RU" w:eastAsia="ru-RU"/>
        </w:rPr>
        <w:t>поддержка инноваций и новых технологий в МО;</w:t>
      </w:r>
    </w:p>
    <w:p w:rsidR="00101EFD" w:rsidRPr="00101EFD" w:rsidRDefault="00101EFD" w:rsidP="00CB6394">
      <w:pPr>
        <w:pStyle w:val="wfxRecipient"/>
        <w:numPr>
          <w:ilvl w:val="0"/>
          <w:numId w:val="98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101EFD">
        <w:rPr>
          <w:spacing w:val="-3"/>
          <w:sz w:val="28"/>
          <w:szCs w:val="28"/>
          <w:lang w:val="ru-RU" w:eastAsia="ru-RU"/>
        </w:rPr>
        <w:t>выработка социальных норм и правил поведения работников МО;</w:t>
      </w:r>
    </w:p>
    <w:p w:rsidR="00101EFD" w:rsidRPr="00101EFD" w:rsidRDefault="00101EFD" w:rsidP="00CB6394">
      <w:pPr>
        <w:pStyle w:val="wfxRecipient"/>
        <w:numPr>
          <w:ilvl w:val="0"/>
          <w:numId w:val="98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101EFD">
        <w:rPr>
          <w:spacing w:val="-3"/>
          <w:sz w:val="28"/>
          <w:szCs w:val="28"/>
          <w:lang w:val="ru-RU" w:eastAsia="ru-RU"/>
        </w:rPr>
        <w:t>повышение доверия со стороны партнеров к МО.</w:t>
      </w:r>
    </w:p>
    <w:p w:rsidR="006B4F36" w:rsidRPr="00101EFD" w:rsidRDefault="00101EFD" w:rsidP="00A57E0D">
      <w:pPr>
        <w:spacing w:after="0" w:line="240" w:lineRule="auto"/>
        <w:ind w:firstLine="709"/>
        <w:jc w:val="both"/>
        <w:rPr>
          <w:rStyle w:val="longtext1"/>
          <w:rFonts w:ascii="Times New Roman" w:hAnsi="Times New Roman" w:cs="Times New Roman"/>
          <w:color w:val="000000"/>
          <w:sz w:val="28"/>
          <w:szCs w:val="28"/>
        </w:rPr>
      </w:pPr>
      <w:r w:rsidRPr="00101EFD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</w:t>
      </w:r>
      <w:r w:rsidR="007F13C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</w:p>
    <w:p w:rsidR="00101EFD" w:rsidRPr="00101EFD" w:rsidRDefault="00101EFD" w:rsidP="00CB6394">
      <w:pPr>
        <w:pStyle w:val="a6"/>
        <w:numPr>
          <w:ilvl w:val="0"/>
          <w:numId w:val="99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01EFD">
        <w:rPr>
          <w:rFonts w:ascii="Times New Roman" w:hAnsi="Times New Roman" w:cs="Times New Roman"/>
          <w:sz w:val="28"/>
          <w:szCs w:val="28"/>
        </w:rPr>
        <w:t>олитика по управлению человеческими ресурсами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1EFD" w:rsidRPr="00101EFD" w:rsidRDefault="00101EFD" w:rsidP="00CB6394">
      <w:pPr>
        <w:pStyle w:val="a6"/>
        <w:numPr>
          <w:ilvl w:val="0"/>
          <w:numId w:val="99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01EFD">
        <w:rPr>
          <w:rFonts w:ascii="Times New Roman" w:hAnsi="Times New Roman" w:cs="Times New Roman"/>
          <w:sz w:val="28"/>
          <w:szCs w:val="28"/>
        </w:rPr>
        <w:t>протоколы по проведению совещаний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EFD" w:rsidRDefault="00101EFD" w:rsidP="00101EFD">
      <w:pPr>
        <w:pStyle w:val="wfxRecipient"/>
        <w:ind w:firstLine="709"/>
        <w:jc w:val="both"/>
        <w:rPr>
          <w:spacing w:val="-3"/>
          <w:sz w:val="28"/>
          <w:szCs w:val="28"/>
          <w:lang w:val="ru-RU" w:eastAsia="ru-RU"/>
        </w:rPr>
      </w:pPr>
    </w:p>
    <w:p w:rsidR="00101EFD" w:rsidRPr="00101EFD" w:rsidRDefault="00101EFD" w:rsidP="00E40398">
      <w:pPr>
        <w:widowControl w:val="0"/>
        <w:tabs>
          <w:tab w:val="left" w:pos="-720"/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101EFD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8.3 </w:t>
      </w:r>
      <w:r w:rsidRPr="00101EFD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Доступность специалистов и структура </w:t>
      </w:r>
      <w:r w:rsidR="00E40398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</w:t>
      </w:r>
      <w:r w:rsidRPr="00101EF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рофессиональных навыков персонала:</w:t>
      </w:r>
    </w:p>
    <w:p w:rsidR="00101EFD" w:rsidRPr="00101EFD" w:rsidRDefault="00101EFD" w:rsidP="00CB6394">
      <w:pPr>
        <w:pStyle w:val="11"/>
        <w:widowControl w:val="0"/>
        <w:numPr>
          <w:ilvl w:val="0"/>
          <w:numId w:val="100"/>
        </w:numPr>
        <w:tabs>
          <w:tab w:val="clear" w:pos="720"/>
          <w:tab w:val="left" w:pos="-720"/>
          <w:tab w:val="left" w:pos="15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101EF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соответствуют функциям каждого подразделения</w:t>
      </w:r>
      <w:r w:rsidRPr="00101EFD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101EF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</w:p>
    <w:p w:rsidR="00101EFD" w:rsidRPr="00101EFD" w:rsidRDefault="00101EFD" w:rsidP="00CB6394">
      <w:pPr>
        <w:pStyle w:val="11"/>
        <w:widowControl w:val="0"/>
        <w:numPr>
          <w:ilvl w:val="0"/>
          <w:numId w:val="100"/>
        </w:numPr>
        <w:tabs>
          <w:tab w:val="clear" w:pos="720"/>
          <w:tab w:val="left" w:pos="-720"/>
          <w:tab w:val="left" w:pos="15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b/>
          <w:i/>
          <w:spacing w:val="-3"/>
          <w:lang w:val="ru-RU" w:eastAsia="ru-RU"/>
        </w:rPr>
      </w:pPr>
      <w:r w:rsidRPr="00101EF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lastRenderedPageBreak/>
        <w:t>пересматриваются ежегодно при планировании или по потребности.</w:t>
      </w:r>
    </w:p>
    <w:p w:rsidR="00101EFD" w:rsidRDefault="007F13C0" w:rsidP="00101EFD">
      <w:pPr>
        <w:pStyle w:val="11"/>
        <w:widowControl w:val="0"/>
        <w:tabs>
          <w:tab w:val="left" w:pos="-720"/>
          <w:tab w:val="left" w:pos="15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0930CC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Комментарии.</w:t>
      </w:r>
    </w:p>
    <w:p w:rsidR="00101EFD" w:rsidRPr="00FB5265" w:rsidRDefault="00101EFD" w:rsidP="00101EFD">
      <w:pPr>
        <w:pStyle w:val="wfxRecipient"/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0930CC">
        <w:rPr>
          <w:spacing w:val="-3"/>
          <w:sz w:val="28"/>
          <w:szCs w:val="28"/>
          <w:lang w:val="ru-RU" w:eastAsia="ru-RU"/>
        </w:rPr>
        <w:t xml:space="preserve">Под доступностью понимается обеспечение профильными специалистами в соответствии со штатным расписанием и функциями каждого структурного подразделения. </w:t>
      </w:r>
      <w:r w:rsidRPr="00FB5265">
        <w:rPr>
          <w:spacing w:val="-3"/>
          <w:sz w:val="28"/>
          <w:szCs w:val="28"/>
          <w:lang w:val="ru-RU" w:eastAsia="ru-RU"/>
        </w:rPr>
        <w:t>Профессиональные навыки персонала соответствует функциям и профилю подразделения МО.</w:t>
      </w:r>
    </w:p>
    <w:p w:rsidR="00101EFD" w:rsidRDefault="00101EFD" w:rsidP="00101EFD">
      <w:pPr>
        <w:pStyle w:val="wfxRecipient"/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0930CC">
        <w:rPr>
          <w:spacing w:val="-3"/>
          <w:sz w:val="28"/>
          <w:szCs w:val="28"/>
          <w:lang w:val="ru-RU" w:eastAsia="ru-RU"/>
        </w:rPr>
        <w:t>Наличие специалистов, структура (перечень) их профессиональных навыков пересматривается ежегодно/по потребности при планировании объема медицинских услуг.</w:t>
      </w:r>
    </w:p>
    <w:p w:rsidR="005B3CB6" w:rsidRDefault="005B3CB6" w:rsidP="00101EFD">
      <w:pPr>
        <w:pStyle w:val="wfxRecipient"/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 w:rsidRPr="00101EFD">
        <w:rPr>
          <w:b/>
          <w:i/>
          <w:spacing w:val="-3"/>
          <w:sz w:val="28"/>
          <w:szCs w:val="28"/>
          <w:lang w:val="ru-RU" w:eastAsia="ru-RU"/>
        </w:rPr>
        <w:t>Доказательная база</w:t>
      </w:r>
      <w:r w:rsidR="007F13C0">
        <w:rPr>
          <w:b/>
          <w:i/>
          <w:spacing w:val="-3"/>
          <w:sz w:val="28"/>
          <w:szCs w:val="28"/>
          <w:lang w:val="ru-RU" w:eastAsia="ru-RU"/>
        </w:rPr>
        <w:t>.</w:t>
      </w:r>
    </w:p>
    <w:p w:rsidR="005B3CB6" w:rsidRPr="005B3CB6" w:rsidRDefault="005B3CB6" w:rsidP="00CB6394">
      <w:pPr>
        <w:pStyle w:val="a6"/>
        <w:numPr>
          <w:ilvl w:val="0"/>
          <w:numId w:val="10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5B3CB6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B3CB6">
        <w:rPr>
          <w:rFonts w:ascii="Times New Roman" w:hAnsi="Times New Roman" w:cs="Times New Roman"/>
          <w:sz w:val="28"/>
          <w:szCs w:val="28"/>
        </w:rPr>
        <w:t>е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B3CB6">
        <w:rPr>
          <w:rFonts w:ascii="Times New Roman" w:hAnsi="Times New Roman" w:cs="Times New Roman"/>
          <w:sz w:val="28"/>
          <w:szCs w:val="28"/>
        </w:rPr>
        <w:t xml:space="preserve"> о структурных подразделениях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3CB6" w:rsidRPr="005B3CB6" w:rsidRDefault="005B3CB6" w:rsidP="00CB6394">
      <w:pPr>
        <w:pStyle w:val="a6"/>
        <w:numPr>
          <w:ilvl w:val="0"/>
          <w:numId w:val="10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5B3CB6">
        <w:rPr>
          <w:rFonts w:ascii="Times New Roman" w:hAnsi="Times New Roman" w:cs="Times New Roman"/>
          <w:sz w:val="28"/>
          <w:szCs w:val="28"/>
        </w:rPr>
        <w:t>штатное расписание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3CB6" w:rsidRPr="005B3CB6" w:rsidRDefault="005B3CB6" w:rsidP="00CB6394">
      <w:pPr>
        <w:pStyle w:val="a6"/>
        <w:numPr>
          <w:ilvl w:val="0"/>
          <w:numId w:val="10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3C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контрольный список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5B3CB6" w:rsidRDefault="005B3CB6" w:rsidP="005B3CB6">
      <w:pPr>
        <w:pStyle w:val="wfxRecipient"/>
        <w:tabs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</w:p>
    <w:p w:rsidR="007F13C0" w:rsidRPr="007F13C0" w:rsidRDefault="005B3CB6" w:rsidP="007F13C0">
      <w:pPr>
        <w:widowControl w:val="0"/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F13C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8.4</w:t>
      </w:r>
      <w:proofErr w:type="gramStart"/>
      <w:r w:rsidRPr="007F13C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="00E4039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="007F13C0" w:rsidRPr="007F13C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</w:t>
      </w:r>
      <w:proofErr w:type="gramEnd"/>
      <w:r w:rsidR="007F13C0" w:rsidRPr="007F13C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 все штатные должности разработаны должностные инструкции, которые утверждены руководством медицинской организации. Должностные инструкции доступны каждому сотруднику и включают:</w:t>
      </w:r>
    </w:p>
    <w:p w:rsidR="007F13C0" w:rsidRPr="007F13C0" w:rsidRDefault="007F13C0" w:rsidP="00CB6394">
      <w:pPr>
        <w:pStyle w:val="a6"/>
        <w:widowControl w:val="0"/>
        <w:numPr>
          <w:ilvl w:val="0"/>
          <w:numId w:val="102"/>
        </w:numPr>
        <w:tabs>
          <w:tab w:val="left" w:pos="-720"/>
          <w:tab w:val="left" w:pos="567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F13C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квалификацию, навыки, подготовку, опыт работы, требуемые для занятия штатной должности</w:t>
      </w:r>
      <w:r w:rsidRPr="007F13C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7F13C0" w:rsidRPr="007F13C0" w:rsidRDefault="007F13C0" w:rsidP="00CB6394">
      <w:pPr>
        <w:pStyle w:val="a6"/>
        <w:widowControl w:val="0"/>
        <w:numPr>
          <w:ilvl w:val="0"/>
          <w:numId w:val="102"/>
        </w:numPr>
        <w:tabs>
          <w:tab w:val="left" w:pos="-720"/>
          <w:tab w:val="left" w:pos="567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F13C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функциональные обязанности</w:t>
      </w:r>
      <w:r w:rsidRPr="007F13C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;</w:t>
      </w:r>
      <w:r w:rsidRPr="007F13C0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</w:p>
    <w:p w:rsidR="007F13C0" w:rsidRPr="007F13C0" w:rsidRDefault="007F13C0" w:rsidP="00CB6394">
      <w:pPr>
        <w:pStyle w:val="a6"/>
        <w:widowControl w:val="0"/>
        <w:numPr>
          <w:ilvl w:val="0"/>
          <w:numId w:val="102"/>
        </w:numPr>
        <w:tabs>
          <w:tab w:val="left" w:pos="-720"/>
          <w:tab w:val="left" w:pos="567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F13C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подотчетность;</w:t>
      </w:r>
    </w:p>
    <w:p w:rsidR="005B3CB6" w:rsidRPr="007F13C0" w:rsidRDefault="007F13C0" w:rsidP="00CB6394">
      <w:pPr>
        <w:pStyle w:val="wfxRecipient"/>
        <w:numPr>
          <w:ilvl w:val="0"/>
          <w:numId w:val="102"/>
        </w:numPr>
        <w:tabs>
          <w:tab w:val="left" w:pos="567"/>
          <w:tab w:val="left" w:pos="1134"/>
        </w:tabs>
        <w:ind w:left="0" w:firstLine="0"/>
        <w:jc w:val="both"/>
        <w:rPr>
          <w:spacing w:val="-3"/>
          <w:sz w:val="28"/>
          <w:szCs w:val="28"/>
          <w:lang w:val="ru-RU" w:eastAsia="ru-RU"/>
        </w:rPr>
      </w:pPr>
      <w:r w:rsidRPr="007F13C0">
        <w:rPr>
          <w:spacing w:val="-3"/>
          <w:sz w:val="28"/>
          <w:szCs w:val="28"/>
          <w:lang w:val="ru-RU" w:eastAsia="ru-RU"/>
        </w:rPr>
        <w:t>сроки пересмотра.</w:t>
      </w:r>
    </w:p>
    <w:p w:rsidR="007F13C0" w:rsidRPr="007F13C0" w:rsidRDefault="007F13C0" w:rsidP="00101EFD">
      <w:pPr>
        <w:pStyle w:val="wfxRecipient"/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proofErr w:type="spellStart"/>
      <w:proofErr w:type="gramStart"/>
      <w:r>
        <w:rPr>
          <w:b/>
          <w:i/>
          <w:spacing w:val="-3"/>
          <w:sz w:val="28"/>
          <w:szCs w:val="28"/>
          <w:lang w:eastAsia="ru-RU"/>
        </w:rPr>
        <w:t>Комментарии</w:t>
      </w:r>
      <w:proofErr w:type="spellEnd"/>
      <w:r>
        <w:rPr>
          <w:b/>
          <w:i/>
          <w:spacing w:val="-3"/>
          <w:sz w:val="28"/>
          <w:szCs w:val="28"/>
          <w:lang w:val="ru-RU" w:eastAsia="ru-RU"/>
        </w:rPr>
        <w:t>.</w:t>
      </w:r>
      <w:proofErr w:type="gramEnd"/>
    </w:p>
    <w:p w:rsidR="00E40398" w:rsidRDefault="007F13C0" w:rsidP="00E40398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F13C0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 </w:t>
      </w:r>
      <w:r w:rsidR="00E40398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медицинской организации </w:t>
      </w:r>
      <w:r w:rsidRPr="007F13C0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на каждую штатную должность разраб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атываются</w:t>
      </w:r>
      <w:r w:rsidRPr="007F13C0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должностные инструкции,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которые </w:t>
      </w:r>
      <w:r w:rsidRPr="007F13C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утвержд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аются</w:t>
      </w:r>
      <w:r w:rsidRPr="007F13C0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приказом руководителя. </w:t>
      </w:r>
    </w:p>
    <w:p w:rsidR="007F13C0" w:rsidRPr="007F13C0" w:rsidRDefault="007F13C0" w:rsidP="00E40398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F13C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Должностные инструкции содержат:</w:t>
      </w:r>
    </w:p>
    <w:p w:rsidR="007F13C0" w:rsidRPr="007F13C0" w:rsidRDefault="007F13C0" w:rsidP="00CB6394">
      <w:pPr>
        <w:pStyle w:val="a6"/>
        <w:widowControl w:val="0"/>
        <w:numPr>
          <w:ilvl w:val="0"/>
          <w:numId w:val="103"/>
        </w:numPr>
        <w:tabs>
          <w:tab w:val="left" w:pos="-720"/>
          <w:tab w:val="left" w:pos="284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F13C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наименование штатной должности;</w:t>
      </w:r>
    </w:p>
    <w:p w:rsidR="007F13C0" w:rsidRPr="007F13C0" w:rsidRDefault="007F13C0" w:rsidP="00CB6394">
      <w:pPr>
        <w:pStyle w:val="a6"/>
        <w:widowControl w:val="0"/>
        <w:numPr>
          <w:ilvl w:val="0"/>
          <w:numId w:val="103"/>
        </w:numPr>
        <w:tabs>
          <w:tab w:val="left" w:pos="-720"/>
          <w:tab w:val="left" w:pos="284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F13C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критерии отбора специалиста на штатную должность;</w:t>
      </w:r>
    </w:p>
    <w:p w:rsidR="007F13C0" w:rsidRPr="007F13C0" w:rsidRDefault="007F13C0" w:rsidP="00CB6394">
      <w:pPr>
        <w:pStyle w:val="a6"/>
        <w:widowControl w:val="0"/>
        <w:numPr>
          <w:ilvl w:val="0"/>
          <w:numId w:val="103"/>
        </w:numPr>
        <w:tabs>
          <w:tab w:val="left" w:pos="-720"/>
          <w:tab w:val="left" w:pos="284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F13C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должностные обязанности специалиста;</w:t>
      </w:r>
    </w:p>
    <w:p w:rsidR="007F13C0" w:rsidRPr="007F13C0" w:rsidRDefault="007F13C0" w:rsidP="00CB6394">
      <w:pPr>
        <w:pStyle w:val="a6"/>
        <w:widowControl w:val="0"/>
        <w:numPr>
          <w:ilvl w:val="0"/>
          <w:numId w:val="103"/>
        </w:numPr>
        <w:tabs>
          <w:tab w:val="left" w:pos="-720"/>
          <w:tab w:val="left" w:pos="284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F13C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схему соподчиненности и отчетности;</w:t>
      </w:r>
    </w:p>
    <w:p w:rsidR="007F13C0" w:rsidRPr="007F13C0" w:rsidRDefault="007F13C0" w:rsidP="00CB6394">
      <w:pPr>
        <w:pStyle w:val="a6"/>
        <w:widowControl w:val="0"/>
        <w:numPr>
          <w:ilvl w:val="0"/>
          <w:numId w:val="103"/>
        </w:numPr>
        <w:tabs>
          <w:tab w:val="left" w:pos="-720"/>
          <w:tab w:val="left" w:pos="284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F13C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дату пересмотра.</w:t>
      </w:r>
    </w:p>
    <w:p w:rsidR="007F13C0" w:rsidRDefault="007F13C0" w:rsidP="00101EFD">
      <w:pPr>
        <w:pStyle w:val="wfxRecipient"/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 w:rsidRPr="00101EFD">
        <w:rPr>
          <w:b/>
          <w:i/>
          <w:spacing w:val="-3"/>
          <w:sz w:val="28"/>
          <w:szCs w:val="28"/>
          <w:lang w:val="ru-RU" w:eastAsia="ru-RU"/>
        </w:rPr>
        <w:t>Доказательная база</w:t>
      </w:r>
      <w:r>
        <w:rPr>
          <w:b/>
          <w:i/>
          <w:spacing w:val="-3"/>
          <w:sz w:val="28"/>
          <w:szCs w:val="28"/>
          <w:lang w:val="ru-RU" w:eastAsia="ru-RU"/>
        </w:rPr>
        <w:t>.</w:t>
      </w:r>
    </w:p>
    <w:p w:rsidR="007F13C0" w:rsidRPr="007F13C0" w:rsidRDefault="007F13C0" w:rsidP="00CB6394">
      <w:pPr>
        <w:pStyle w:val="a6"/>
        <w:widowControl w:val="0"/>
        <w:numPr>
          <w:ilvl w:val="0"/>
          <w:numId w:val="104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F13C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Должностные инструкции (ДИ)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7F13C0" w:rsidRDefault="007F13C0" w:rsidP="00CB6394">
      <w:pPr>
        <w:pStyle w:val="a6"/>
        <w:widowControl w:val="0"/>
        <w:numPr>
          <w:ilvl w:val="0"/>
          <w:numId w:val="104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</w:t>
      </w:r>
      <w:r w:rsidRPr="007F13C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прос персонала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6A1429" w:rsidRDefault="006A1429" w:rsidP="005F4E16">
      <w:pPr>
        <w:widowControl w:val="0"/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5F4E16" w:rsidRPr="00CC68A2" w:rsidRDefault="005F4E16" w:rsidP="005F4E16">
      <w:pPr>
        <w:widowControl w:val="0"/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F13C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8.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5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Назначение/прием на должность производится:</w:t>
      </w:r>
    </w:p>
    <w:p w:rsidR="005F4E16" w:rsidRPr="00CC68A2" w:rsidRDefault="005F4E16" w:rsidP="005F4E16">
      <w:pPr>
        <w:widowControl w:val="0"/>
        <w:tabs>
          <w:tab w:val="left" w:pos="-720"/>
          <w:tab w:val="left" w:pos="567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1)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>подписанием контракта между работником и организацией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</w:p>
    <w:p w:rsidR="005F4E16" w:rsidRPr="00CC68A2" w:rsidRDefault="005F4E16" w:rsidP="005F4E16">
      <w:pPr>
        <w:widowControl w:val="0"/>
        <w:tabs>
          <w:tab w:val="left" w:pos="-720"/>
          <w:tab w:val="left" w:pos="567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2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)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>в соответствии с требованиями, изложенными в должностной инструкции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</w:p>
    <w:p w:rsidR="007F13C0" w:rsidRPr="007F13C0" w:rsidRDefault="005F4E16" w:rsidP="005F4E16">
      <w:pPr>
        <w:widowControl w:val="0"/>
        <w:tabs>
          <w:tab w:val="left" w:pos="-720"/>
          <w:tab w:val="left" w:pos="567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3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)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соответствии с трудовым законодательством и обеспечением равных возможностей трудоустройства.</w:t>
      </w:r>
    </w:p>
    <w:p w:rsidR="007F13C0" w:rsidRDefault="007F13C0" w:rsidP="007F13C0">
      <w:pPr>
        <w:pStyle w:val="wfxRecipient"/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 w:rsidRPr="005F4E16">
        <w:rPr>
          <w:b/>
          <w:i/>
          <w:spacing w:val="-3"/>
          <w:sz w:val="28"/>
          <w:szCs w:val="28"/>
          <w:lang w:val="ru-RU" w:eastAsia="ru-RU"/>
        </w:rPr>
        <w:t>Комментарии.</w:t>
      </w:r>
    </w:p>
    <w:p w:rsidR="005F4E16" w:rsidRDefault="005F4E16" w:rsidP="007F13C0">
      <w:pPr>
        <w:pStyle w:val="wfxRecipient"/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0930CC">
        <w:rPr>
          <w:spacing w:val="-3"/>
          <w:sz w:val="28"/>
          <w:szCs w:val="28"/>
          <w:lang w:val="ru-RU" w:eastAsia="ru-RU"/>
        </w:rPr>
        <w:t>В МО разработан порядок приема на работу, где описан процесс отбора и назначения на должность.</w:t>
      </w:r>
    </w:p>
    <w:p w:rsidR="005F4E16" w:rsidRDefault="005F4E16" w:rsidP="007F13C0">
      <w:pPr>
        <w:pStyle w:val="wfxRecipient"/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 w:rsidRPr="00101EFD">
        <w:rPr>
          <w:b/>
          <w:i/>
          <w:spacing w:val="-3"/>
          <w:sz w:val="28"/>
          <w:szCs w:val="28"/>
          <w:lang w:val="ru-RU" w:eastAsia="ru-RU"/>
        </w:rPr>
        <w:lastRenderedPageBreak/>
        <w:t>Доказательная база</w:t>
      </w:r>
      <w:r>
        <w:rPr>
          <w:b/>
          <w:i/>
          <w:spacing w:val="-3"/>
          <w:sz w:val="28"/>
          <w:szCs w:val="28"/>
          <w:lang w:val="ru-RU" w:eastAsia="ru-RU"/>
        </w:rPr>
        <w:t>.</w:t>
      </w:r>
    </w:p>
    <w:p w:rsidR="005F4E16" w:rsidRPr="005F4E16" w:rsidRDefault="005F4E16" w:rsidP="00CB6394">
      <w:pPr>
        <w:pStyle w:val="a6"/>
        <w:widowControl w:val="0"/>
        <w:numPr>
          <w:ilvl w:val="0"/>
          <w:numId w:val="105"/>
        </w:numPr>
        <w:tabs>
          <w:tab w:val="left" w:pos="-720"/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5F4E16">
        <w:rPr>
          <w:rFonts w:ascii="Times New Roman" w:hAnsi="Times New Roman" w:cs="Times New Roman"/>
          <w:spacing w:val="-3"/>
          <w:sz w:val="28"/>
          <w:szCs w:val="28"/>
        </w:rPr>
        <w:t xml:space="preserve">Порядок приема на работу; </w:t>
      </w:r>
    </w:p>
    <w:p w:rsidR="005F4E16" w:rsidRPr="005F4E16" w:rsidRDefault="005F4E16" w:rsidP="00CB6394">
      <w:pPr>
        <w:pStyle w:val="a6"/>
        <w:widowControl w:val="0"/>
        <w:numPr>
          <w:ilvl w:val="0"/>
          <w:numId w:val="105"/>
        </w:numPr>
        <w:tabs>
          <w:tab w:val="left" w:pos="-720"/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5F4E16">
        <w:rPr>
          <w:rFonts w:ascii="Times New Roman" w:hAnsi="Times New Roman" w:cs="Times New Roman"/>
          <w:spacing w:val="-3"/>
          <w:sz w:val="28"/>
          <w:szCs w:val="28"/>
        </w:rPr>
        <w:t>трудовой договор</w:t>
      </w:r>
      <w:r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5F4E16" w:rsidRPr="005F4E16" w:rsidRDefault="005F4E16" w:rsidP="00CB6394">
      <w:pPr>
        <w:pStyle w:val="a6"/>
        <w:widowControl w:val="0"/>
        <w:numPr>
          <w:ilvl w:val="0"/>
          <w:numId w:val="105"/>
        </w:numPr>
        <w:tabs>
          <w:tab w:val="left" w:pos="-720"/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5F4E16">
        <w:rPr>
          <w:rFonts w:ascii="Times New Roman" w:hAnsi="Times New Roman" w:cs="Times New Roman"/>
          <w:spacing w:val="-3"/>
          <w:sz w:val="28"/>
          <w:szCs w:val="28"/>
        </w:rPr>
        <w:t>ДИ</w:t>
      </w:r>
      <w:r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5F4E16" w:rsidRPr="005F4E16" w:rsidRDefault="005F4E16" w:rsidP="00CB6394">
      <w:pPr>
        <w:pStyle w:val="a6"/>
        <w:widowControl w:val="0"/>
        <w:numPr>
          <w:ilvl w:val="0"/>
          <w:numId w:val="105"/>
        </w:numPr>
        <w:tabs>
          <w:tab w:val="left" w:pos="-720"/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опрос персонала.</w:t>
      </w:r>
    </w:p>
    <w:p w:rsidR="006A1429" w:rsidRDefault="006A1429" w:rsidP="007F13C0">
      <w:pPr>
        <w:pStyle w:val="wfxRecipient"/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</w:p>
    <w:p w:rsidR="006A1429" w:rsidRPr="006A1429" w:rsidRDefault="006A1429" w:rsidP="006A1429">
      <w:pPr>
        <w:widowControl w:val="0"/>
        <w:tabs>
          <w:tab w:val="left" w:pos="-72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6A142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8.6</w:t>
      </w:r>
      <w:proofErr w:type="gramStart"/>
      <w:r w:rsidRPr="006A142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6A1429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</w:t>
      </w:r>
      <w:proofErr w:type="gramEnd"/>
      <w:r w:rsidRPr="006A1429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 назначения/приема специалиста, допущенного к клинической практике медицинская организация:</w:t>
      </w:r>
    </w:p>
    <w:p w:rsidR="006A1429" w:rsidRPr="006A1429" w:rsidRDefault="006A1429" w:rsidP="00CB6394">
      <w:pPr>
        <w:pStyle w:val="11"/>
        <w:widowControl w:val="0"/>
        <w:numPr>
          <w:ilvl w:val="0"/>
          <w:numId w:val="106"/>
        </w:numPr>
        <w:tabs>
          <w:tab w:val="left" w:pos="-720"/>
          <w:tab w:val="left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6A1429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проводит оценку его клинических знаний и навыков</w:t>
      </w:r>
      <w:r w:rsidRPr="006A1429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6A1429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 </w:t>
      </w:r>
    </w:p>
    <w:p w:rsidR="006A1429" w:rsidRPr="006A1429" w:rsidRDefault="006A1429" w:rsidP="00CB6394">
      <w:pPr>
        <w:pStyle w:val="11"/>
        <w:widowControl w:val="0"/>
        <w:numPr>
          <w:ilvl w:val="0"/>
          <w:numId w:val="106"/>
        </w:numPr>
        <w:tabs>
          <w:tab w:val="left" w:pos="-720"/>
          <w:tab w:val="left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6A1429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проводит проверку предоставленной первичной документации (дипломы, сертификаты)</w:t>
      </w:r>
      <w:r w:rsidRPr="006A1429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6A1429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</w:p>
    <w:p w:rsidR="005F4E16" w:rsidRDefault="006A1429" w:rsidP="00CB6394">
      <w:pPr>
        <w:pStyle w:val="wfxRecipient"/>
        <w:numPr>
          <w:ilvl w:val="0"/>
          <w:numId w:val="106"/>
        </w:numPr>
        <w:tabs>
          <w:tab w:val="left" w:pos="567"/>
        </w:tabs>
        <w:ind w:left="0" w:firstLine="0"/>
        <w:jc w:val="both"/>
        <w:rPr>
          <w:spacing w:val="-3"/>
          <w:sz w:val="28"/>
          <w:szCs w:val="28"/>
          <w:lang w:val="ru-RU" w:eastAsia="ru-RU"/>
        </w:rPr>
      </w:pPr>
      <w:r w:rsidRPr="006A1429">
        <w:rPr>
          <w:spacing w:val="-3"/>
          <w:sz w:val="28"/>
          <w:szCs w:val="28"/>
          <w:lang w:val="ru-RU" w:eastAsia="ru-RU"/>
        </w:rPr>
        <w:t>оформляет личное дело с указанием послужного списка, трудового стажа и опыта работы.</w:t>
      </w:r>
    </w:p>
    <w:p w:rsidR="006A1429" w:rsidRDefault="006A1429" w:rsidP="006A1429">
      <w:pPr>
        <w:pStyle w:val="wfxRecipient"/>
        <w:tabs>
          <w:tab w:val="left" w:pos="567"/>
        </w:tabs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 w:rsidRPr="005F4E16">
        <w:rPr>
          <w:b/>
          <w:i/>
          <w:spacing w:val="-3"/>
          <w:sz w:val="28"/>
          <w:szCs w:val="28"/>
          <w:lang w:val="ru-RU" w:eastAsia="ru-RU"/>
        </w:rPr>
        <w:t>Комментарии.</w:t>
      </w:r>
    </w:p>
    <w:p w:rsidR="006A1429" w:rsidRPr="006A1429" w:rsidRDefault="006A1429" w:rsidP="006A1429">
      <w:pPr>
        <w:pStyle w:val="wfxRecipient"/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6A1429">
        <w:rPr>
          <w:spacing w:val="-3"/>
          <w:sz w:val="28"/>
          <w:szCs w:val="28"/>
          <w:lang w:val="ru-RU" w:eastAsia="ru-RU"/>
        </w:rPr>
        <w:t xml:space="preserve">Оценка клинических знаний проводится ответственными лицами на основании представленных документов (дипломы, сертификаты, др.) в соответствии с установленными в МО требованиями. </w:t>
      </w:r>
    </w:p>
    <w:p w:rsidR="006A1429" w:rsidRPr="000930CC" w:rsidRDefault="006A1429" w:rsidP="006A1429">
      <w:pPr>
        <w:pStyle w:val="wfxRecipient"/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0930CC">
        <w:rPr>
          <w:spacing w:val="-3"/>
          <w:sz w:val="28"/>
          <w:szCs w:val="28"/>
          <w:lang w:val="ru-RU" w:eastAsia="ru-RU"/>
        </w:rPr>
        <w:t>В период испытательного срока руководитель структурного подразделения проводит оценку практических  навыков нового сотрудника.</w:t>
      </w:r>
    </w:p>
    <w:p w:rsidR="006A1429" w:rsidRPr="000930CC" w:rsidRDefault="006A1429" w:rsidP="006A1429">
      <w:pPr>
        <w:pStyle w:val="wfxRecipient"/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0930CC">
        <w:rPr>
          <w:spacing w:val="-3"/>
          <w:sz w:val="28"/>
          <w:szCs w:val="28"/>
          <w:lang w:val="ru-RU" w:eastAsia="ru-RU"/>
        </w:rPr>
        <w:t>При необходимости проводится проверка первичной документации (диплом, сертификаты).</w:t>
      </w:r>
    </w:p>
    <w:p w:rsidR="006A1429" w:rsidRPr="000930CC" w:rsidRDefault="006A1429" w:rsidP="006A1429">
      <w:pPr>
        <w:pStyle w:val="wfxRecipient"/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0930CC">
        <w:rPr>
          <w:spacing w:val="-3"/>
          <w:sz w:val="28"/>
          <w:szCs w:val="28"/>
          <w:lang w:val="ru-RU" w:eastAsia="ru-RU"/>
        </w:rPr>
        <w:t>Личное дело оформляется в соответствии с правилами кадровой службы.</w:t>
      </w:r>
    </w:p>
    <w:p w:rsidR="006A1429" w:rsidRDefault="006A1429" w:rsidP="006A1429">
      <w:pPr>
        <w:pStyle w:val="wfxRecipient"/>
        <w:tabs>
          <w:tab w:val="left" w:pos="567"/>
        </w:tabs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 w:rsidRPr="00101EFD">
        <w:rPr>
          <w:b/>
          <w:i/>
          <w:spacing w:val="-3"/>
          <w:sz w:val="28"/>
          <w:szCs w:val="28"/>
          <w:lang w:val="ru-RU" w:eastAsia="ru-RU"/>
        </w:rPr>
        <w:t>Доказательная база</w:t>
      </w:r>
      <w:r>
        <w:rPr>
          <w:b/>
          <w:i/>
          <w:spacing w:val="-3"/>
          <w:sz w:val="28"/>
          <w:szCs w:val="28"/>
          <w:lang w:val="ru-RU" w:eastAsia="ru-RU"/>
        </w:rPr>
        <w:t>.</w:t>
      </w:r>
    </w:p>
    <w:p w:rsidR="006A1429" w:rsidRPr="006A1429" w:rsidRDefault="006A1429" w:rsidP="00CB6394">
      <w:pPr>
        <w:pStyle w:val="wfxRecipient"/>
        <w:numPr>
          <w:ilvl w:val="0"/>
          <w:numId w:val="107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6A1429">
        <w:rPr>
          <w:spacing w:val="-3"/>
          <w:sz w:val="28"/>
          <w:szCs w:val="28"/>
          <w:lang w:val="ru-RU" w:eastAsia="ru-RU"/>
        </w:rPr>
        <w:t>Личные дела сотрудников</w:t>
      </w:r>
      <w:r>
        <w:rPr>
          <w:spacing w:val="-3"/>
          <w:sz w:val="28"/>
          <w:szCs w:val="28"/>
          <w:lang w:val="ru-RU" w:eastAsia="ru-RU"/>
        </w:rPr>
        <w:t>;</w:t>
      </w:r>
    </w:p>
    <w:p w:rsidR="006A1429" w:rsidRPr="006A1429" w:rsidRDefault="006A1429" w:rsidP="00CB6394">
      <w:pPr>
        <w:pStyle w:val="wfxRecipient"/>
        <w:numPr>
          <w:ilvl w:val="0"/>
          <w:numId w:val="107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>п</w:t>
      </w:r>
      <w:r w:rsidRPr="006A1429">
        <w:rPr>
          <w:spacing w:val="-3"/>
          <w:sz w:val="28"/>
          <w:szCs w:val="28"/>
          <w:lang w:val="ru-RU" w:eastAsia="ru-RU"/>
        </w:rPr>
        <w:t>риказ о возложении ответственности за оценку клинических знаний и практичес</w:t>
      </w:r>
      <w:r>
        <w:rPr>
          <w:spacing w:val="-3"/>
          <w:sz w:val="28"/>
          <w:szCs w:val="28"/>
          <w:lang w:val="ru-RU" w:eastAsia="ru-RU"/>
        </w:rPr>
        <w:t>ких навыков</w:t>
      </w:r>
      <w:r w:rsidRPr="006A1429">
        <w:rPr>
          <w:spacing w:val="-3"/>
          <w:sz w:val="28"/>
          <w:szCs w:val="28"/>
          <w:lang w:val="ru-RU" w:eastAsia="ru-RU"/>
        </w:rPr>
        <w:t xml:space="preserve"> сотрудников;</w:t>
      </w:r>
    </w:p>
    <w:p w:rsidR="006A1429" w:rsidRPr="006A1429" w:rsidRDefault="006A1429" w:rsidP="00CB6394">
      <w:pPr>
        <w:pStyle w:val="wfxRecipient"/>
        <w:numPr>
          <w:ilvl w:val="0"/>
          <w:numId w:val="107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>п</w:t>
      </w:r>
      <w:r w:rsidRPr="006A1429">
        <w:rPr>
          <w:spacing w:val="-3"/>
          <w:sz w:val="28"/>
          <w:szCs w:val="28"/>
          <w:lang w:val="ru-RU" w:eastAsia="ru-RU"/>
        </w:rPr>
        <w:t>орядок приема на работу</w:t>
      </w:r>
    </w:p>
    <w:p w:rsidR="006A1429" w:rsidRPr="006A1429" w:rsidRDefault="006A1429" w:rsidP="00CB6394">
      <w:pPr>
        <w:pStyle w:val="wfxRecipient"/>
        <w:numPr>
          <w:ilvl w:val="0"/>
          <w:numId w:val="107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>и</w:t>
      </w:r>
      <w:r w:rsidRPr="006A1429">
        <w:rPr>
          <w:spacing w:val="-3"/>
          <w:sz w:val="28"/>
          <w:szCs w:val="28"/>
          <w:lang w:val="ru-RU" w:eastAsia="ru-RU"/>
        </w:rPr>
        <w:t>нформация о результатах проверки первичных документов</w:t>
      </w:r>
      <w:r>
        <w:rPr>
          <w:spacing w:val="-3"/>
          <w:sz w:val="28"/>
          <w:szCs w:val="28"/>
          <w:lang w:val="ru-RU" w:eastAsia="ru-RU"/>
        </w:rPr>
        <w:t>.</w:t>
      </w:r>
      <w:r w:rsidRPr="006A1429">
        <w:rPr>
          <w:spacing w:val="-3"/>
          <w:sz w:val="28"/>
          <w:szCs w:val="28"/>
          <w:lang w:val="ru-RU" w:eastAsia="ru-RU"/>
        </w:rPr>
        <w:t xml:space="preserve"> </w:t>
      </w:r>
    </w:p>
    <w:p w:rsidR="006A1429" w:rsidRDefault="006A1429" w:rsidP="006A1429">
      <w:pPr>
        <w:pStyle w:val="wfxRecipient"/>
        <w:tabs>
          <w:tab w:val="left" w:pos="567"/>
        </w:tabs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</w:p>
    <w:p w:rsidR="006A1429" w:rsidRDefault="006A1429" w:rsidP="006A1429">
      <w:pPr>
        <w:pStyle w:val="wfxRecipient"/>
        <w:tabs>
          <w:tab w:val="left" w:pos="567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6A1429">
        <w:rPr>
          <w:b/>
          <w:i/>
          <w:spacing w:val="-3"/>
          <w:sz w:val="28"/>
          <w:szCs w:val="28"/>
          <w:lang w:val="ru-RU" w:eastAsia="ru-RU"/>
        </w:rPr>
        <w:t>Критерий 8.</w:t>
      </w:r>
      <w:r>
        <w:rPr>
          <w:b/>
          <w:i/>
          <w:spacing w:val="-3"/>
          <w:sz w:val="28"/>
          <w:szCs w:val="28"/>
          <w:lang w:val="ru-RU" w:eastAsia="ru-RU"/>
        </w:rPr>
        <w:t>7</w:t>
      </w:r>
      <w:proofErr w:type="gramStart"/>
      <w:r>
        <w:rPr>
          <w:b/>
          <w:i/>
          <w:spacing w:val="-3"/>
          <w:sz w:val="28"/>
          <w:szCs w:val="28"/>
          <w:lang w:val="ru-RU" w:eastAsia="ru-RU"/>
        </w:rPr>
        <w:t xml:space="preserve"> </w:t>
      </w:r>
      <w:r w:rsidRPr="00F820B3">
        <w:rPr>
          <w:spacing w:val="-3"/>
          <w:sz w:val="28"/>
          <w:szCs w:val="28"/>
          <w:lang w:val="ru-RU" w:eastAsia="ru-RU"/>
        </w:rPr>
        <w:t>К</w:t>
      </w:r>
      <w:proofErr w:type="gramEnd"/>
      <w:r w:rsidRPr="00F820B3">
        <w:rPr>
          <w:spacing w:val="-3"/>
          <w:sz w:val="28"/>
          <w:szCs w:val="28"/>
          <w:lang w:val="ru-RU" w:eastAsia="ru-RU"/>
        </w:rPr>
        <w:t>аждый сотрудник имеет подписанный оригинал своей должностной инструкции, копия которой имеется в отделе кадров.</w:t>
      </w:r>
    </w:p>
    <w:p w:rsidR="006A1429" w:rsidRDefault="006A1429" w:rsidP="006A1429">
      <w:pPr>
        <w:pStyle w:val="wfxRecipient"/>
        <w:tabs>
          <w:tab w:val="left" w:pos="567"/>
        </w:tabs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 w:rsidRPr="005F4E16">
        <w:rPr>
          <w:b/>
          <w:i/>
          <w:spacing w:val="-3"/>
          <w:sz w:val="28"/>
          <w:szCs w:val="28"/>
          <w:lang w:val="ru-RU" w:eastAsia="ru-RU"/>
        </w:rPr>
        <w:t>Комментарии.</w:t>
      </w:r>
    </w:p>
    <w:p w:rsidR="006A1429" w:rsidRPr="006A1429" w:rsidRDefault="006A1429" w:rsidP="006A1429">
      <w:pPr>
        <w:pStyle w:val="wfxRecipient"/>
        <w:tabs>
          <w:tab w:val="left" w:pos="567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6A1429">
        <w:rPr>
          <w:spacing w:val="-3"/>
          <w:sz w:val="28"/>
          <w:szCs w:val="28"/>
          <w:lang w:val="ru-RU" w:eastAsia="ru-RU"/>
        </w:rPr>
        <w:t xml:space="preserve">Каждый сотрудник ознакомлен с должностными инструкциями и имеет </w:t>
      </w:r>
      <w:r>
        <w:rPr>
          <w:spacing w:val="-3"/>
          <w:sz w:val="28"/>
          <w:szCs w:val="28"/>
          <w:lang w:val="ru-RU" w:eastAsia="ru-RU"/>
        </w:rPr>
        <w:t xml:space="preserve">экземпляр </w:t>
      </w:r>
      <w:r w:rsidRPr="006A1429">
        <w:rPr>
          <w:spacing w:val="-3"/>
          <w:sz w:val="28"/>
          <w:szCs w:val="28"/>
          <w:lang w:val="ru-RU" w:eastAsia="ru-RU"/>
        </w:rPr>
        <w:t>лично подписанн</w:t>
      </w:r>
      <w:r>
        <w:rPr>
          <w:spacing w:val="-3"/>
          <w:sz w:val="28"/>
          <w:szCs w:val="28"/>
          <w:lang w:val="ru-RU" w:eastAsia="ru-RU"/>
        </w:rPr>
        <w:t>ой</w:t>
      </w:r>
      <w:r w:rsidRPr="006A1429">
        <w:rPr>
          <w:spacing w:val="-3"/>
          <w:sz w:val="28"/>
          <w:szCs w:val="28"/>
          <w:lang w:val="ru-RU" w:eastAsia="ru-RU"/>
        </w:rPr>
        <w:t xml:space="preserve"> должностн</w:t>
      </w:r>
      <w:r w:rsidR="004F5F08">
        <w:rPr>
          <w:spacing w:val="-3"/>
          <w:sz w:val="28"/>
          <w:szCs w:val="28"/>
          <w:lang w:val="ru-RU" w:eastAsia="ru-RU"/>
        </w:rPr>
        <w:t>ой</w:t>
      </w:r>
      <w:r w:rsidRPr="006A1429">
        <w:rPr>
          <w:spacing w:val="-3"/>
          <w:sz w:val="28"/>
          <w:szCs w:val="28"/>
          <w:lang w:val="ru-RU" w:eastAsia="ru-RU"/>
        </w:rPr>
        <w:t xml:space="preserve"> инструкци</w:t>
      </w:r>
      <w:r w:rsidR="004F5F08">
        <w:rPr>
          <w:spacing w:val="-3"/>
          <w:sz w:val="28"/>
          <w:szCs w:val="28"/>
          <w:lang w:val="ru-RU" w:eastAsia="ru-RU"/>
        </w:rPr>
        <w:t>и</w:t>
      </w:r>
      <w:r w:rsidRPr="006A1429">
        <w:rPr>
          <w:spacing w:val="-3"/>
          <w:sz w:val="28"/>
          <w:szCs w:val="28"/>
          <w:lang w:val="ru-RU" w:eastAsia="ru-RU"/>
        </w:rPr>
        <w:t xml:space="preserve"> (в соответствии с занимаемой штатной должностью).</w:t>
      </w:r>
    </w:p>
    <w:p w:rsidR="006A1429" w:rsidRDefault="006A1429" w:rsidP="006A1429">
      <w:pPr>
        <w:pStyle w:val="wfxRecipient"/>
        <w:tabs>
          <w:tab w:val="left" w:pos="567"/>
        </w:tabs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 w:rsidRPr="00101EFD">
        <w:rPr>
          <w:b/>
          <w:i/>
          <w:spacing w:val="-3"/>
          <w:sz w:val="28"/>
          <w:szCs w:val="28"/>
          <w:lang w:val="ru-RU" w:eastAsia="ru-RU"/>
        </w:rPr>
        <w:t>Доказательная база</w:t>
      </w:r>
      <w:r>
        <w:rPr>
          <w:b/>
          <w:i/>
          <w:spacing w:val="-3"/>
          <w:sz w:val="28"/>
          <w:szCs w:val="28"/>
          <w:lang w:val="ru-RU" w:eastAsia="ru-RU"/>
        </w:rPr>
        <w:t>.</w:t>
      </w:r>
    </w:p>
    <w:p w:rsidR="004F5F08" w:rsidRPr="004F5F08" w:rsidRDefault="004F5F08" w:rsidP="00CB6394">
      <w:pPr>
        <w:pStyle w:val="wfxRecipient"/>
        <w:numPr>
          <w:ilvl w:val="0"/>
          <w:numId w:val="108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>ДИ;</w:t>
      </w:r>
    </w:p>
    <w:p w:rsidR="004F5F08" w:rsidRDefault="004F5F08" w:rsidP="00CB6394">
      <w:pPr>
        <w:pStyle w:val="wfxRecipient"/>
        <w:numPr>
          <w:ilvl w:val="0"/>
          <w:numId w:val="108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>о</w:t>
      </w:r>
      <w:r w:rsidRPr="004F5F08">
        <w:rPr>
          <w:spacing w:val="-3"/>
          <w:sz w:val="28"/>
          <w:szCs w:val="28"/>
          <w:lang w:val="ru-RU" w:eastAsia="ru-RU"/>
        </w:rPr>
        <w:t>прос персонала</w:t>
      </w:r>
      <w:r>
        <w:rPr>
          <w:spacing w:val="-3"/>
          <w:sz w:val="28"/>
          <w:szCs w:val="28"/>
          <w:lang w:val="ru-RU" w:eastAsia="ru-RU"/>
        </w:rPr>
        <w:t>.</w:t>
      </w:r>
    </w:p>
    <w:p w:rsidR="004F5F08" w:rsidRDefault="004F5F08" w:rsidP="004F5F08">
      <w:pPr>
        <w:pStyle w:val="wfxRecipient"/>
        <w:tabs>
          <w:tab w:val="left" w:pos="567"/>
          <w:tab w:val="left" w:pos="1134"/>
        </w:tabs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</w:p>
    <w:p w:rsidR="004F5F08" w:rsidRDefault="004F5F08" w:rsidP="004F5F08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6A1429">
        <w:rPr>
          <w:b/>
          <w:i/>
          <w:spacing w:val="-3"/>
          <w:sz w:val="28"/>
          <w:szCs w:val="28"/>
          <w:lang w:val="ru-RU" w:eastAsia="ru-RU"/>
        </w:rPr>
        <w:t>Критерий 8.</w:t>
      </w:r>
      <w:r>
        <w:rPr>
          <w:b/>
          <w:i/>
          <w:spacing w:val="-3"/>
          <w:sz w:val="28"/>
          <w:szCs w:val="28"/>
          <w:lang w:val="ru-RU" w:eastAsia="ru-RU"/>
        </w:rPr>
        <w:t>8</w:t>
      </w:r>
      <w:proofErr w:type="gramStart"/>
      <w:r>
        <w:rPr>
          <w:b/>
          <w:i/>
          <w:spacing w:val="-3"/>
          <w:sz w:val="28"/>
          <w:szCs w:val="28"/>
          <w:lang w:val="ru-RU" w:eastAsia="ru-RU"/>
        </w:rPr>
        <w:t xml:space="preserve"> </w:t>
      </w:r>
      <w:r w:rsidRPr="00F820B3">
        <w:rPr>
          <w:spacing w:val="-3"/>
          <w:sz w:val="28"/>
          <w:szCs w:val="28"/>
          <w:lang w:val="ru-RU" w:eastAsia="ru-RU"/>
        </w:rPr>
        <w:t>К</w:t>
      </w:r>
      <w:proofErr w:type="gramEnd"/>
      <w:r w:rsidRPr="00F820B3">
        <w:rPr>
          <w:spacing w:val="-3"/>
          <w:sz w:val="28"/>
          <w:szCs w:val="28"/>
          <w:lang w:val="ru-RU" w:eastAsia="ru-RU"/>
        </w:rPr>
        <w:t>аждый сотрудник проходит инструктаж для ознакомления с медицинской организацией, ее целями и задачами, а также со своими должностными обязанностями, в соответствии с документированной программой введения в должность.</w:t>
      </w:r>
    </w:p>
    <w:p w:rsidR="0064603F" w:rsidRDefault="0064603F" w:rsidP="004F5F08">
      <w:pPr>
        <w:pStyle w:val="wfxRecipient"/>
        <w:tabs>
          <w:tab w:val="left" w:pos="567"/>
          <w:tab w:val="left" w:pos="1134"/>
        </w:tabs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</w:p>
    <w:p w:rsidR="004F5F08" w:rsidRDefault="004F5F08" w:rsidP="004F5F08">
      <w:pPr>
        <w:pStyle w:val="wfxRecipient"/>
        <w:tabs>
          <w:tab w:val="left" w:pos="567"/>
          <w:tab w:val="left" w:pos="1134"/>
        </w:tabs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 w:rsidRPr="005F4E16">
        <w:rPr>
          <w:b/>
          <w:i/>
          <w:spacing w:val="-3"/>
          <w:sz w:val="28"/>
          <w:szCs w:val="28"/>
          <w:lang w:val="ru-RU" w:eastAsia="ru-RU"/>
        </w:rPr>
        <w:lastRenderedPageBreak/>
        <w:t>Комментарии.</w:t>
      </w:r>
    </w:p>
    <w:p w:rsidR="004F5F08" w:rsidRDefault="004F5F08" w:rsidP="004F5F08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4F5F08">
        <w:rPr>
          <w:spacing w:val="-3"/>
          <w:sz w:val="28"/>
          <w:szCs w:val="28"/>
          <w:lang w:val="ru-RU" w:eastAsia="ru-RU"/>
        </w:rPr>
        <w:t>В МО разработана программа введения сотрудника в должность. Цель – ознакомление новых сотрудников с общими правилами работы в организации, правилами техники безопасности и охраны здоровья, с условиями труда, корпоративными традициями и нормами поведения и др.</w:t>
      </w:r>
    </w:p>
    <w:p w:rsidR="004F5F08" w:rsidRDefault="004F5F08" w:rsidP="004F5F08">
      <w:pPr>
        <w:pStyle w:val="wfxRecipient"/>
        <w:tabs>
          <w:tab w:val="left" w:pos="567"/>
        </w:tabs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 w:rsidRPr="00101EFD">
        <w:rPr>
          <w:b/>
          <w:i/>
          <w:spacing w:val="-3"/>
          <w:sz w:val="28"/>
          <w:szCs w:val="28"/>
          <w:lang w:val="ru-RU" w:eastAsia="ru-RU"/>
        </w:rPr>
        <w:t>Доказательная база</w:t>
      </w:r>
      <w:r>
        <w:rPr>
          <w:b/>
          <w:i/>
          <w:spacing w:val="-3"/>
          <w:sz w:val="28"/>
          <w:szCs w:val="28"/>
          <w:lang w:val="ru-RU" w:eastAsia="ru-RU"/>
        </w:rPr>
        <w:t>.</w:t>
      </w:r>
    </w:p>
    <w:p w:rsidR="004F5F08" w:rsidRPr="004F5F08" w:rsidRDefault="004F5F08" w:rsidP="00CB6394">
      <w:pPr>
        <w:pStyle w:val="wfxRecipient"/>
        <w:numPr>
          <w:ilvl w:val="0"/>
          <w:numId w:val="109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>П</w:t>
      </w:r>
      <w:r w:rsidRPr="004F5F08">
        <w:rPr>
          <w:spacing w:val="-3"/>
          <w:sz w:val="28"/>
          <w:szCs w:val="28"/>
          <w:lang w:val="ru-RU" w:eastAsia="ru-RU"/>
        </w:rPr>
        <w:t>рограмма введения в должность</w:t>
      </w:r>
      <w:r>
        <w:rPr>
          <w:spacing w:val="-3"/>
          <w:sz w:val="28"/>
          <w:szCs w:val="28"/>
          <w:lang w:val="ru-RU" w:eastAsia="ru-RU"/>
        </w:rPr>
        <w:t>;</w:t>
      </w:r>
    </w:p>
    <w:p w:rsidR="004F5F08" w:rsidRPr="004F5F08" w:rsidRDefault="004F5F08" w:rsidP="00CB6394">
      <w:pPr>
        <w:pStyle w:val="wfxRecipient"/>
        <w:numPr>
          <w:ilvl w:val="0"/>
          <w:numId w:val="109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4F5F08">
        <w:rPr>
          <w:spacing w:val="-3"/>
          <w:sz w:val="28"/>
          <w:szCs w:val="28"/>
          <w:lang w:val="ru-RU" w:eastAsia="ru-RU"/>
        </w:rPr>
        <w:t>приказ о назначении</w:t>
      </w:r>
      <w:r>
        <w:rPr>
          <w:spacing w:val="-3"/>
          <w:sz w:val="28"/>
          <w:szCs w:val="28"/>
          <w:lang w:val="ru-RU" w:eastAsia="ru-RU"/>
        </w:rPr>
        <w:t>;</w:t>
      </w:r>
    </w:p>
    <w:p w:rsidR="004F5F08" w:rsidRPr="004F5F08" w:rsidRDefault="004F5F08" w:rsidP="00CB6394">
      <w:pPr>
        <w:pStyle w:val="wfxRecipient"/>
        <w:numPr>
          <w:ilvl w:val="0"/>
          <w:numId w:val="109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>ж</w:t>
      </w:r>
      <w:r w:rsidRPr="004F5F08">
        <w:rPr>
          <w:spacing w:val="-3"/>
          <w:sz w:val="28"/>
          <w:szCs w:val="28"/>
          <w:lang w:val="ru-RU" w:eastAsia="ru-RU"/>
        </w:rPr>
        <w:t>урнал инструктажа</w:t>
      </w:r>
      <w:r>
        <w:rPr>
          <w:spacing w:val="-3"/>
          <w:sz w:val="28"/>
          <w:szCs w:val="28"/>
          <w:lang w:val="ru-RU" w:eastAsia="ru-RU"/>
        </w:rPr>
        <w:t>;</w:t>
      </w:r>
    </w:p>
    <w:p w:rsidR="004F5F08" w:rsidRDefault="004F5F08" w:rsidP="00CB6394">
      <w:pPr>
        <w:pStyle w:val="wfxRecipient"/>
        <w:numPr>
          <w:ilvl w:val="0"/>
          <w:numId w:val="109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4F5F08">
        <w:rPr>
          <w:spacing w:val="-3"/>
          <w:sz w:val="28"/>
          <w:szCs w:val="28"/>
          <w:lang w:val="ru-RU" w:eastAsia="ru-RU"/>
        </w:rPr>
        <w:t>опрос персонала</w:t>
      </w:r>
      <w:r>
        <w:rPr>
          <w:spacing w:val="-3"/>
          <w:sz w:val="28"/>
          <w:szCs w:val="28"/>
          <w:lang w:val="ru-RU" w:eastAsia="ru-RU"/>
        </w:rPr>
        <w:t>.</w:t>
      </w:r>
    </w:p>
    <w:p w:rsidR="004F5F08" w:rsidRDefault="004F5F08" w:rsidP="004F5F08">
      <w:pPr>
        <w:pStyle w:val="wfxRecipient"/>
        <w:tabs>
          <w:tab w:val="left" w:pos="567"/>
          <w:tab w:val="left" w:pos="1134"/>
        </w:tabs>
        <w:jc w:val="both"/>
        <w:rPr>
          <w:spacing w:val="-3"/>
          <w:sz w:val="28"/>
          <w:szCs w:val="28"/>
          <w:lang w:val="ru-RU" w:eastAsia="ru-RU"/>
        </w:rPr>
      </w:pPr>
    </w:p>
    <w:p w:rsidR="004F5F08" w:rsidRPr="004F5F08" w:rsidRDefault="004F5F08" w:rsidP="004F5F08">
      <w:pPr>
        <w:widowControl w:val="0"/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4F5F0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8.9 </w:t>
      </w:r>
      <w:r w:rsidRPr="004F5F08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Персонал в медицинской организации идентифицируется посредством:</w:t>
      </w:r>
    </w:p>
    <w:p w:rsidR="004F5F08" w:rsidRPr="004F5F08" w:rsidRDefault="004F5F08" w:rsidP="00CB6394">
      <w:pPr>
        <w:pStyle w:val="11"/>
        <w:widowControl w:val="0"/>
        <w:numPr>
          <w:ilvl w:val="0"/>
          <w:numId w:val="110"/>
        </w:numPr>
        <w:tabs>
          <w:tab w:val="clear" w:pos="720"/>
          <w:tab w:val="left" w:pos="-720"/>
          <w:tab w:val="left" w:pos="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4F5F0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ношения специального медицинского обмундирования</w:t>
      </w:r>
      <w:r w:rsidRPr="004F5F08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</w:p>
    <w:p w:rsidR="004F5F08" w:rsidRPr="004F5F08" w:rsidRDefault="004F5F08" w:rsidP="00CB6394">
      <w:pPr>
        <w:pStyle w:val="11"/>
        <w:widowControl w:val="0"/>
        <w:numPr>
          <w:ilvl w:val="0"/>
          <w:numId w:val="110"/>
        </w:numPr>
        <w:tabs>
          <w:tab w:val="clear" w:pos="720"/>
          <w:tab w:val="left" w:pos="-720"/>
          <w:tab w:val="left" w:pos="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4F5F0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униформы для технических работников</w:t>
      </w:r>
      <w:r w:rsidRPr="004F5F08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</w:p>
    <w:p w:rsidR="004F5F08" w:rsidRDefault="004F5F08" w:rsidP="00CB6394">
      <w:pPr>
        <w:pStyle w:val="11"/>
        <w:widowControl w:val="0"/>
        <w:numPr>
          <w:ilvl w:val="0"/>
          <w:numId w:val="110"/>
        </w:numPr>
        <w:tabs>
          <w:tab w:val="clear" w:pos="720"/>
          <w:tab w:val="left" w:pos="-720"/>
          <w:tab w:val="left" w:pos="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4F5F0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бейджей с указанием фамилии, имени, отчества и занимаемой должности.</w:t>
      </w:r>
    </w:p>
    <w:p w:rsidR="004F5F08" w:rsidRDefault="004F5F08" w:rsidP="004F5F08">
      <w:pPr>
        <w:pStyle w:val="11"/>
        <w:widowControl w:val="0"/>
        <w:tabs>
          <w:tab w:val="left" w:pos="-720"/>
          <w:tab w:val="left" w:pos="0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5F4E16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Комментарии.</w:t>
      </w:r>
    </w:p>
    <w:p w:rsidR="004F5F08" w:rsidRDefault="004F5F08" w:rsidP="004F5F08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4F5F08">
        <w:rPr>
          <w:spacing w:val="-3"/>
          <w:sz w:val="28"/>
          <w:szCs w:val="28"/>
          <w:lang w:val="ru-RU" w:eastAsia="ru-RU"/>
        </w:rPr>
        <w:t xml:space="preserve">Разработаны правила идентификации персонала, где определены требования к внешнему виду персонала, специальному медицинскому обмундированию, </w:t>
      </w:r>
      <w:proofErr w:type="spellStart"/>
      <w:r w:rsidRPr="004F5F08">
        <w:rPr>
          <w:spacing w:val="-3"/>
          <w:sz w:val="28"/>
          <w:szCs w:val="28"/>
          <w:lang w:val="ru-RU" w:eastAsia="ru-RU"/>
        </w:rPr>
        <w:t>бейджам</w:t>
      </w:r>
      <w:proofErr w:type="spellEnd"/>
      <w:r w:rsidRPr="004F5F08">
        <w:rPr>
          <w:spacing w:val="-3"/>
          <w:sz w:val="28"/>
          <w:szCs w:val="28"/>
          <w:lang w:val="ru-RU" w:eastAsia="ru-RU"/>
        </w:rPr>
        <w:t>. Средние медицинские работники имеют в достаточном количестве отличительную от врачей форму одежды установленного образца.</w:t>
      </w:r>
      <w:r>
        <w:rPr>
          <w:spacing w:val="-3"/>
          <w:sz w:val="28"/>
          <w:szCs w:val="28"/>
          <w:lang w:val="ru-RU" w:eastAsia="ru-RU"/>
        </w:rPr>
        <w:t xml:space="preserve"> </w:t>
      </w:r>
      <w:r w:rsidRPr="004F5F08">
        <w:rPr>
          <w:spacing w:val="-3"/>
          <w:sz w:val="28"/>
          <w:szCs w:val="28"/>
          <w:lang w:val="ru-RU" w:eastAsia="ru-RU"/>
        </w:rPr>
        <w:t xml:space="preserve">У каждого медицинского работника имеется </w:t>
      </w:r>
      <w:proofErr w:type="spellStart"/>
      <w:r w:rsidRPr="004F5F08">
        <w:rPr>
          <w:spacing w:val="-3"/>
          <w:sz w:val="28"/>
          <w:szCs w:val="28"/>
          <w:lang w:val="ru-RU" w:eastAsia="ru-RU"/>
        </w:rPr>
        <w:t>бейджик</w:t>
      </w:r>
      <w:proofErr w:type="spellEnd"/>
      <w:r w:rsidRPr="004F5F08">
        <w:rPr>
          <w:spacing w:val="-3"/>
          <w:sz w:val="28"/>
          <w:szCs w:val="28"/>
          <w:lang w:val="ru-RU" w:eastAsia="ru-RU"/>
        </w:rPr>
        <w:t xml:space="preserve"> с указанием фамилии, имени, отчества и должности врача или медицинской сестры.</w:t>
      </w:r>
      <w:r>
        <w:rPr>
          <w:spacing w:val="-3"/>
          <w:sz w:val="28"/>
          <w:szCs w:val="28"/>
          <w:lang w:val="ru-RU" w:eastAsia="ru-RU"/>
        </w:rPr>
        <w:t xml:space="preserve"> </w:t>
      </w:r>
      <w:r w:rsidRPr="004F5F08">
        <w:rPr>
          <w:spacing w:val="-3"/>
          <w:sz w:val="28"/>
          <w:szCs w:val="28"/>
          <w:lang w:val="ru-RU" w:eastAsia="ru-RU"/>
        </w:rPr>
        <w:t>Вспомогательный, технический персонал имеет в достаточном количестве специальную форму.</w:t>
      </w:r>
    </w:p>
    <w:p w:rsidR="00E40398" w:rsidRPr="004F5F08" w:rsidRDefault="00E40398" w:rsidP="004F5F08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</w:p>
    <w:p w:rsidR="004F5F08" w:rsidRPr="00294611" w:rsidRDefault="004F5F08" w:rsidP="004F5F08">
      <w:pPr>
        <w:widowControl w:val="0"/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294611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4F5F08" w:rsidRPr="004F5F08" w:rsidRDefault="004F5F08" w:rsidP="00CB6394">
      <w:pPr>
        <w:pStyle w:val="wfxRecipient"/>
        <w:numPr>
          <w:ilvl w:val="0"/>
          <w:numId w:val="111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>П</w:t>
      </w:r>
      <w:r w:rsidRPr="004F5F08">
        <w:rPr>
          <w:spacing w:val="-3"/>
          <w:sz w:val="28"/>
          <w:szCs w:val="28"/>
          <w:lang w:val="ru-RU" w:eastAsia="ru-RU"/>
        </w:rPr>
        <w:t>равила идентификации персонала</w:t>
      </w:r>
      <w:r>
        <w:rPr>
          <w:spacing w:val="-3"/>
          <w:sz w:val="28"/>
          <w:szCs w:val="28"/>
          <w:lang w:val="ru-RU" w:eastAsia="ru-RU"/>
        </w:rPr>
        <w:t>;</w:t>
      </w:r>
    </w:p>
    <w:p w:rsidR="004F5F08" w:rsidRPr="004F5F08" w:rsidRDefault="004F5F08" w:rsidP="00CB6394">
      <w:pPr>
        <w:pStyle w:val="wfxRecipient"/>
        <w:numPr>
          <w:ilvl w:val="0"/>
          <w:numId w:val="111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4F5F08">
        <w:rPr>
          <w:spacing w:val="-3"/>
          <w:sz w:val="28"/>
          <w:szCs w:val="28"/>
          <w:lang w:val="ru-RU" w:eastAsia="ru-RU"/>
        </w:rPr>
        <w:t>опрос персонала</w:t>
      </w:r>
      <w:r>
        <w:rPr>
          <w:spacing w:val="-3"/>
          <w:sz w:val="28"/>
          <w:szCs w:val="28"/>
          <w:lang w:val="ru-RU" w:eastAsia="ru-RU"/>
        </w:rPr>
        <w:t>;</w:t>
      </w:r>
    </w:p>
    <w:p w:rsidR="004F5F08" w:rsidRPr="004F5F08" w:rsidRDefault="004F5F08" w:rsidP="00CB6394">
      <w:pPr>
        <w:pStyle w:val="wfxRecipient"/>
        <w:numPr>
          <w:ilvl w:val="0"/>
          <w:numId w:val="111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4F5F08">
        <w:rPr>
          <w:spacing w:val="-3"/>
          <w:sz w:val="28"/>
          <w:szCs w:val="28"/>
          <w:lang w:val="ru-RU" w:eastAsia="ru-RU"/>
        </w:rPr>
        <w:t>наблюдение.</w:t>
      </w:r>
    </w:p>
    <w:p w:rsidR="004F5F08" w:rsidRDefault="004F5F08" w:rsidP="004F5F08">
      <w:pPr>
        <w:pStyle w:val="11"/>
        <w:widowControl w:val="0"/>
        <w:tabs>
          <w:tab w:val="left" w:pos="-720"/>
          <w:tab w:val="left" w:pos="0"/>
        </w:tabs>
        <w:spacing w:before="0" w:after="0" w:line="240" w:lineRule="auto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294611" w:rsidRPr="00CC68A2" w:rsidRDefault="00294611" w:rsidP="00294611">
      <w:pPr>
        <w:pStyle w:val="11"/>
        <w:widowControl w:val="0"/>
        <w:tabs>
          <w:tab w:val="left" w:pos="-720"/>
        </w:tabs>
        <w:spacing w:before="0" w:after="0" w:line="240" w:lineRule="auto"/>
        <w:ind w:left="13" w:firstLine="696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4F5F08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 8.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10</w:t>
      </w:r>
      <w:proofErr w:type="gramStart"/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</w:t>
      </w:r>
      <w:proofErr w:type="gramEnd"/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медицинской организации существует ежегодно проводимая процедура оценки результатов р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аботы специалистов на предмет:</w:t>
      </w:r>
    </w:p>
    <w:p w:rsidR="00294611" w:rsidRPr="00CC68A2" w:rsidRDefault="00294611" w:rsidP="00CB6394">
      <w:pPr>
        <w:pStyle w:val="11"/>
        <w:widowControl w:val="0"/>
        <w:numPr>
          <w:ilvl w:val="0"/>
          <w:numId w:val="112"/>
        </w:numPr>
        <w:tabs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соответствия целям и задачам, указанным в должностных инструкциях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</w:p>
    <w:p w:rsidR="00294611" w:rsidRDefault="00294611" w:rsidP="00CB6394">
      <w:pPr>
        <w:pStyle w:val="11"/>
        <w:widowControl w:val="0"/>
        <w:numPr>
          <w:ilvl w:val="0"/>
          <w:numId w:val="112"/>
        </w:numPr>
        <w:tabs>
          <w:tab w:val="left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определения </w:t>
      </w:r>
      <w:r w:rsidRPr="00B872E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достижений и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нуждающихся в повышении квалификации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</w:p>
    <w:p w:rsidR="00294611" w:rsidRPr="00CC68A2" w:rsidRDefault="00294611" w:rsidP="00CB6394">
      <w:pPr>
        <w:pStyle w:val="11"/>
        <w:widowControl w:val="0"/>
        <w:numPr>
          <w:ilvl w:val="0"/>
          <w:numId w:val="112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процедура документируется и подписывается сотрудником и руководителем подразделения</w:t>
      </w:r>
      <w:r w:rsidRPr="00294611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;</w:t>
      </w:r>
    </w:p>
    <w:p w:rsidR="00294611" w:rsidRPr="00294611" w:rsidRDefault="00294611" w:rsidP="00CB6394">
      <w:pPr>
        <w:pStyle w:val="11"/>
        <w:widowControl w:val="0"/>
        <w:numPr>
          <w:ilvl w:val="0"/>
          <w:numId w:val="112"/>
        </w:numPr>
        <w:tabs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подшивается к личному делу.</w:t>
      </w:r>
    </w:p>
    <w:p w:rsidR="00294611" w:rsidRDefault="00294611" w:rsidP="004F5F08">
      <w:pPr>
        <w:pStyle w:val="11"/>
        <w:widowControl w:val="0"/>
        <w:tabs>
          <w:tab w:val="left" w:pos="-720"/>
          <w:tab w:val="left" w:pos="0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5F4E16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Комментарии.</w:t>
      </w:r>
    </w:p>
    <w:p w:rsidR="00294611" w:rsidRPr="000930CC" w:rsidRDefault="00294611" w:rsidP="00294611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0930CC">
        <w:rPr>
          <w:spacing w:val="-3"/>
          <w:sz w:val="28"/>
          <w:szCs w:val="28"/>
          <w:lang w:val="ru-RU" w:eastAsia="ru-RU"/>
        </w:rPr>
        <w:t xml:space="preserve">В МО разработаны правила оценки результатов работы специалистов для определения соответствия занимаемой должности,  выявление достижений специалиста и потребностей в повышении квалификации. </w:t>
      </w:r>
    </w:p>
    <w:p w:rsidR="00294611" w:rsidRDefault="00294611" w:rsidP="00294611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294611">
        <w:rPr>
          <w:spacing w:val="-3"/>
          <w:sz w:val="28"/>
          <w:szCs w:val="28"/>
          <w:lang w:val="ru-RU" w:eastAsia="ru-RU"/>
        </w:rPr>
        <w:t>Лист оценки результатов работы специалиста подписывается специалистом и руководителем подразделения  и подшивается к личному делу.</w:t>
      </w:r>
    </w:p>
    <w:p w:rsidR="00294611" w:rsidRDefault="00294611" w:rsidP="00294611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101EFD">
        <w:rPr>
          <w:b/>
          <w:i/>
          <w:spacing w:val="-3"/>
          <w:sz w:val="28"/>
          <w:szCs w:val="28"/>
          <w:lang w:val="ru-RU" w:eastAsia="ru-RU"/>
        </w:rPr>
        <w:lastRenderedPageBreak/>
        <w:t>Доказательная база</w:t>
      </w:r>
      <w:r>
        <w:rPr>
          <w:b/>
          <w:i/>
          <w:spacing w:val="-3"/>
          <w:sz w:val="28"/>
          <w:szCs w:val="28"/>
          <w:lang w:val="ru-RU" w:eastAsia="ru-RU"/>
        </w:rPr>
        <w:t>.</w:t>
      </w:r>
    </w:p>
    <w:p w:rsidR="00294611" w:rsidRPr="00294611" w:rsidRDefault="00294611" w:rsidP="00CB6394">
      <w:pPr>
        <w:pStyle w:val="a6"/>
        <w:numPr>
          <w:ilvl w:val="0"/>
          <w:numId w:val="11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94611">
        <w:rPr>
          <w:rFonts w:ascii="Times New Roman" w:hAnsi="Times New Roman" w:cs="Times New Roman"/>
          <w:sz w:val="28"/>
          <w:szCs w:val="28"/>
        </w:rPr>
        <w:t>Правила оценки результатов работы специалистов;</w:t>
      </w:r>
    </w:p>
    <w:p w:rsidR="00294611" w:rsidRPr="00294611" w:rsidRDefault="00294611" w:rsidP="00CB6394">
      <w:pPr>
        <w:pStyle w:val="a6"/>
        <w:numPr>
          <w:ilvl w:val="0"/>
          <w:numId w:val="11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94611">
        <w:rPr>
          <w:rFonts w:ascii="Times New Roman" w:hAnsi="Times New Roman" w:cs="Times New Roman"/>
          <w:sz w:val="28"/>
          <w:szCs w:val="28"/>
        </w:rPr>
        <w:t>лист оценки результатов работы специалиста в личном деле;</w:t>
      </w:r>
    </w:p>
    <w:p w:rsidR="00294611" w:rsidRPr="00294611" w:rsidRDefault="00294611" w:rsidP="00CB6394">
      <w:pPr>
        <w:pStyle w:val="11"/>
        <w:widowControl w:val="0"/>
        <w:numPr>
          <w:ilvl w:val="0"/>
          <w:numId w:val="113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94611">
        <w:rPr>
          <w:rFonts w:ascii="Times New Roman" w:hAnsi="Times New Roman" w:cs="Times New Roman"/>
          <w:sz w:val="28"/>
          <w:szCs w:val="28"/>
          <w:lang w:val="ru-RU"/>
        </w:rPr>
        <w:t>список специалистов, которые нуждаются в повышении квалификации.</w:t>
      </w:r>
    </w:p>
    <w:p w:rsidR="00294611" w:rsidRDefault="00294611" w:rsidP="00294611">
      <w:pPr>
        <w:pStyle w:val="wfxRecipient"/>
        <w:tabs>
          <w:tab w:val="left" w:pos="567"/>
          <w:tab w:val="left" w:pos="1134"/>
        </w:tabs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</w:p>
    <w:p w:rsidR="00294611" w:rsidRPr="00294611" w:rsidRDefault="00294611" w:rsidP="00294611">
      <w:pPr>
        <w:widowControl w:val="0"/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294611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8.11</w:t>
      </w:r>
      <w:proofErr w:type="gramStart"/>
      <w:r w:rsidRPr="00294611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="00E4039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294611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</w:t>
      </w:r>
      <w:proofErr w:type="gramEnd"/>
      <w:r w:rsidRPr="0029461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медицинской организации существует механизм мониторинга деятельности всего клинического персонала, который включает:  </w:t>
      </w:r>
    </w:p>
    <w:p w:rsidR="00294611" w:rsidRPr="00294611" w:rsidRDefault="00294611" w:rsidP="00294611">
      <w:pPr>
        <w:widowControl w:val="0"/>
        <w:tabs>
          <w:tab w:val="left" w:pos="-720"/>
          <w:tab w:val="left" w:pos="567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294611">
        <w:rPr>
          <w:rFonts w:ascii="Times New Roman" w:hAnsi="Times New Roman" w:cs="Times New Roman"/>
          <w:spacing w:val="-3"/>
          <w:sz w:val="28"/>
          <w:szCs w:val="28"/>
          <w:lang w:eastAsia="ru-RU"/>
        </w:rPr>
        <w:t>1)</w:t>
      </w:r>
      <w:r w:rsidRPr="00294611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>мониторинг того, что клинический персонал имеет достаточную непрерывную клиническую практику для сохранения своей компетентности</w:t>
      </w:r>
      <w:r w:rsidRPr="0029461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;</w:t>
      </w:r>
      <w:r w:rsidRPr="0029461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</w:p>
    <w:p w:rsidR="00294611" w:rsidRPr="00294611" w:rsidRDefault="00294611" w:rsidP="00294611">
      <w:pPr>
        <w:widowControl w:val="0"/>
        <w:tabs>
          <w:tab w:val="left" w:pos="-720"/>
          <w:tab w:val="left" w:pos="567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294611">
        <w:rPr>
          <w:rFonts w:ascii="Times New Roman" w:hAnsi="Times New Roman" w:cs="Times New Roman"/>
          <w:spacing w:val="-3"/>
          <w:sz w:val="28"/>
          <w:szCs w:val="28"/>
          <w:lang w:eastAsia="ru-RU"/>
        </w:rPr>
        <w:t>2)</w:t>
      </w:r>
      <w:r w:rsidRPr="00294611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>реагирование на проблемы, связанные с компетентностью персонала, посредством дополнительного наставничества, обучения или других процедур</w:t>
      </w:r>
      <w:r w:rsidRPr="0029461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;</w:t>
      </w:r>
      <w:r w:rsidRPr="0029461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  </w:t>
      </w:r>
    </w:p>
    <w:p w:rsidR="00294611" w:rsidRPr="00294611" w:rsidRDefault="00294611" w:rsidP="00294611">
      <w:pPr>
        <w:widowControl w:val="0"/>
        <w:tabs>
          <w:tab w:val="left" w:pos="-720"/>
          <w:tab w:val="left" w:pos="567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294611">
        <w:rPr>
          <w:rFonts w:ascii="Times New Roman" w:hAnsi="Times New Roman" w:cs="Times New Roman"/>
          <w:spacing w:val="-3"/>
          <w:sz w:val="28"/>
          <w:szCs w:val="28"/>
          <w:lang w:eastAsia="ru-RU"/>
        </w:rPr>
        <w:t>3)</w:t>
      </w:r>
      <w:r w:rsidRPr="00294611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>мониторинг того, что клинический персонал занимается клинической деятельностью в рамках своих полномочий и компетенций</w:t>
      </w:r>
      <w:r w:rsidRPr="0029461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294611" w:rsidRDefault="00294611" w:rsidP="00294611">
      <w:pPr>
        <w:pStyle w:val="wfxRecipient"/>
        <w:tabs>
          <w:tab w:val="left" w:pos="567"/>
          <w:tab w:val="left" w:pos="1134"/>
        </w:tabs>
        <w:jc w:val="both"/>
        <w:rPr>
          <w:spacing w:val="-3"/>
          <w:sz w:val="28"/>
          <w:szCs w:val="28"/>
          <w:lang w:val="ru-RU" w:eastAsia="ru-RU"/>
        </w:rPr>
      </w:pPr>
      <w:r w:rsidRPr="00294611">
        <w:rPr>
          <w:spacing w:val="-3"/>
          <w:sz w:val="28"/>
          <w:szCs w:val="28"/>
          <w:lang w:val="ru-RU" w:eastAsia="ru-RU"/>
        </w:rPr>
        <w:t>4)</w:t>
      </w:r>
      <w:r w:rsidRPr="00294611">
        <w:rPr>
          <w:spacing w:val="-3"/>
          <w:sz w:val="28"/>
          <w:szCs w:val="28"/>
          <w:lang w:val="ru-RU" w:eastAsia="ru-RU"/>
        </w:rPr>
        <w:tab/>
        <w:t>регулярную проверку сведений о профессиональной квалификации и компетенций сотрудников.</w:t>
      </w:r>
    </w:p>
    <w:p w:rsidR="00294611" w:rsidRDefault="00294611" w:rsidP="00294611">
      <w:pPr>
        <w:pStyle w:val="wfxRecipient"/>
        <w:tabs>
          <w:tab w:val="left" w:pos="567"/>
          <w:tab w:val="left" w:pos="1134"/>
        </w:tabs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 w:rsidRPr="005F4E16">
        <w:rPr>
          <w:b/>
          <w:i/>
          <w:spacing w:val="-3"/>
          <w:sz w:val="28"/>
          <w:szCs w:val="28"/>
          <w:lang w:val="ru-RU" w:eastAsia="ru-RU"/>
        </w:rPr>
        <w:t>Комментарии.</w:t>
      </w:r>
    </w:p>
    <w:p w:rsidR="00294611" w:rsidRPr="00294611" w:rsidRDefault="00294611" w:rsidP="00294611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0930CC">
        <w:rPr>
          <w:spacing w:val="-3"/>
          <w:sz w:val="28"/>
          <w:szCs w:val="28"/>
          <w:lang w:val="ru-RU" w:eastAsia="ru-RU"/>
        </w:rPr>
        <w:t xml:space="preserve">Мониторинг деятельности клинического персонала является одним из мероприятий политики управления человеческими ресурсами (критерий 8.2). </w:t>
      </w:r>
      <w:r w:rsidRPr="00294611">
        <w:rPr>
          <w:spacing w:val="-3"/>
          <w:sz w:val="28"/>
          <w:szCs w:val="28"/>
          <w:lang w:val="ru-RU" w:eastAsia="ru-RU"/>
        </w:rPr>
        <w:t xml:space="preserve">Мониторинг проводят заместители руководителя МО, руководители структурных подразделений, специалисты службы внутреннего аудита, кадровой службы.  </w:t>
      </w:r>
    </w:p>
    <w:p w:rsidR="00294611" w:rsidRPr="00294611" w:rsidRDefault="00294611" w:rsidP="00294611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294611">
        <w:rPr>
          <w:spacing w:val="-3"/>
          <w:sz w:val="28"/>
          <w:szCs w:val="28"/>
          <w:lang w:val="ru-RU" w:eastAsia="ru-RU"/>
        </w:rPr>
        <w:t>Мониторинг деятельности клинического персонала включает подтверждение наличия непрерывной клинической практики меры реагирования на проблемы, связанные с компетентностью персонала (наставничество, обучение и др.), сопоставление полномочий и компетенций специалистов с объемом и видами выполняемой работы, проверку сведений о профессиональной квалификации и компетенций сотрудников.</w:t>
      </w:r>
    </w:p>
    <w:p w:rsidR="00294611" w:rsidRDefault="00294611" w:rsidP="00294611">
      <w:pPr>
        <w:pStyle w:val="wfxRecipient"/>
        <w:tabs>
          <w:tab w:val="left" w:pos="567"/>
          <w:tab w:val="left" w:pos="1134"/>
        </w:tabs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 w:rsidRPr="00101EFD">
        <w:rPr>
          <w:b/>
          <w:i/>
          <w:spacing w:val="-3"/>
          <w:sz w:val="28"/>
          <w:szCs w:val="28"/>
          <w:lang w:val="ru-RU" w:eastAsia="ru-RU"/>
        </w:rPr>
        <w:t>Доказательная база</w:t>
      </w:r>
      <w:r>
        <w:rPr>
          <w:b/>
          <w:i/>
          <w:spacing w:val="-3"/>
          <w:sz w:val="28"/>
          <w:szCs w:val="28"/>
          <w:lang w:val="ru-RU" w:eastAsia="ru-RU"/>
        </w:rPr>
        <w:t>.</w:t>
      </w:r>
    </w:p>
    <w:p w:rsidR="00294611" w:rsidRPr="00294611" w:rsidRDefault="00294611" w:rsidP="00CB6394">
      <w:pPr>
        <w:pStyle w:val="wfxRecipient"/>
        <w:numPr>
          <w:ilvl w:val="0"/>
          <w:numId w:val="114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eastAsia="ru-RU"/>
        </w:rPr>
      </w:pPr>
      <w:r w:rsidRPr="00294611">
        <w:rPr>
          <w:spacing w:val="-3"/>
          <w:sz w:val="28"/>
          <w:szCs w:val="28"/>
          <w:lang w:eastAsia="ru-RU"/>
        </w:rPr>
        <w:t>Программа повышения квалификации;</w:t>
      </w:r>
    </w:p>
    <w:p w:rsidR="00294611" w:rsidRPr="00294611" w:rsidRDefault="00294611" w:rsidP="00CB6394">
      <w:pPr>
        <w:pStyle w:val="wfxRecipient"/>
        <w:numPr>
          <w:ilvl w:val="0"/>
          <w:numId w:val="114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eastAsia="ru-RU"/>
        </w:rPr>
      </w:pPr>
      <w:r w:rsidRPr="00294611">
        <w:rPr>
          <w:spacing w:val="-3"/>
          <w:sz w:val="28"/>
          <w:szCs w:val="28"/>
          <w:lang w:eastAsia="ru-RU"/>
        </w:rPr>
        <w:t>итоги мониторинга;</w:t>
      </w:r>
    </w:p>
    <w:p w:rsidR="00294611" w:rsidRPr="00294611" w:rsidRDefault="00294611" w:rsidP="00CB6394">
      <w:pPr>
        <w:pStyle w:val="wfxRecipient"/>
        <w:numPr>
          <w:ilvl w:val="0"/>
          <w:numId w:val="114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eastAsia="ru-RU"/>
        </w:rPr>
      </w:pPr>
      <w:proofErr w:type="gramStart"/>
      <w:r w:rsidRPr="00294611">
        <w:rPr>
          <w:spacing w:val="-3"/>
          <w:sz w:val="28"/>
          <w:szCs w:val="28"/>
          <w:lang w:eastAsia="ru-RU"/>
        </w:rPr>
        <w:t>управленческие</w:t>
      </w:r>
      <w:proofErr w:type="gramEnd"/>
      <w:r w:rsidRPr="00294611">
        <w:rPr>
          <w:spacing w:val="-3"/>
          <w:sz w:val="28"/>
          <w:szCs w:val="28"/>
          <w:lang w:eastAsia="ru-RU"/>
        </w:rPr>
        <w:t xml:space="preserve"> решения.</w:t>
      </w:r>
    </w:p>
    <w:p w:rsidR="00294611" w:rsidRDefault="00294611" w:rsidP="00294611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</w:p>
    <w:p w:rsidR="00F7518D" w:rsidRPr="00F7518D" w:rsidRDefault="00294611" w:rsidP="00F7518D">
      <w:pPr>
        <w:pStyle w:val="af2"/>
        <w:widowControl w:val="0"/>
        <w:tabs>
          <w:tab w:val="left" w:pos="-720"/>
        </w:tabs>
        <w:ind w:firstLine="709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F7518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 8.12</w:t>
      </w:r>
      <w:proofErr w:type="gramStart"/>
      <w:r w:rsidR="00F7518D" w:rsidRPr="00F7518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 </w:t>
      </w:r>
      <w:r w:rsidR="00E40398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 </w:t>
      </w:r>
      <w:r w:rsidR="00F7518D" w:rsidRPr="00F7518D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proofErr w:type="gramEnd"/>
      <w:r w:rsidR="00F7518D" w:rsidRPr="00F7518D">
        <w:rPr>
          <w:rFonts w:ascii="Times New Roman" w:hAnsi="Times New Roman" w:cs="Times New Roman"/>
          <w:spacing w:val="-3"/>
          <w:sz w:val="28"/>
          <w:szCs w:val="28"/>
          <w:lang w:val="ru-RU"/>
        </w:rPr>
        <w:t>оставляется бюджет и ежегодный план по повышению квалификации специалистов на основе:</w:t>
      </w:r>
    </w:p>
    <w:p w:rsidR="00F7518D" w:rsidRPr="00F7518D" w:rsidRDefault="00F7518D" w:rsidP="00CB6394">
      <w:pPr>
        <w:pStyle w:val="af2"/>
        <w:widowControl w:val="0"/>
        <w:numPr>
          <w:ilvl w:val="0"/>
          <w:numId w:val="115"/>
        </w:numPr>
        <w:tabs>
          <w:tab w:val="left" w:pos="-720"/>
          <w:tab w:val="left" w:pos="567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F7518D">
        <w:rPr>
          <w:rFonts w:ascii="Times New Roman" w:hAnsi="Times New Roman" w:cs="Times New Roman"/>
          <w:spacing w:val="-3"/>
          <w:sz w:val="28"/>
          <w:szCs w:val="28"/>
          <w:lang w:val="ru-RU"/>
        </w:rPr>
        <w:t>анализа потребностей в дополнительной подготовке сотрудников</w:t>
      </w:r>
      <w:r w:rsidRPr="00F7518D">
        <w:rPr>
          <w:rFonts w:ascii="Times New Roman" w:hAnsi="Times New Roman" w:cs="Times New Roman"/>
          <w:spacing w:val="-4"/>
          <w:sz w:val="28"/>
          <w:szCs w:val="28"/>
          <w:lang w:val="ru-RU"/>
        </w:rPr>
        <w:t>;</w:t>
      </w:r>
    </w:p>
    <w:p w:rsidR="00294611" w:rsidRDefault="00F7518D" w:rsidP="00CB6394">
      <w:pPr>
        <w:pStyle w:val="wfxRecipient"/>
        <w:numPr>
          <w:ilvl w:val="0"/>
          <w:numId w:val="115"/>
        </w:numPr>
        <w:tabs>
          <w:tab w:val="left" w:pos="567"/>
          <w:tab w:val="left" w:pos="1134"/>
        </w:tabs>
        <w:ind w:left="0" w:firstLine="0"/>
        <w:jc w:val="both"/>
        <w:rPr>
          <w:spacing w:val="-3"/>
          <w:sz w:val="28"/>
          <w:szCs w:val="28"/>
          <w:lang w:val="ru-RU" w:eastAsia="ru-RU"/>
        </w:rPr>
      </w:pPr>
      <w:r w:rsidRPr="00F7518D">
        <w:rPr>
          <w:spacing w:val="-3"/>
          <w:sz w:val="28"/>
          <w:szCs w:val="28"/>
          <w:lang w:val="ru-RU"/>
        </w:rPr>
        <w:t>анализа потребностей медицинской организации, связанных с оказанием услуг.</w:t>
      </w:r>
    </w:p>
    <w:p w:rsidR="00F7518D" w:rsidRDefault="00F7518D" w:rsidP="00F7518D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/>
        </w:rPr>
      </w:pPr>
      <w:r w:rsidRPr="005F4E16">
        <w:rPr>
          <w:b/>
          <w:i/>
          <w:spacing w:val="-3"/>
          <w:sz w:val="28"/>
          <w:szCs w:val="28"/>
          <w:lang w:val="ru-RU" w:eastAsia="ru-RU"/>
        </w:rPr>
        <w:t>Комментарии.</w:t>
      </w:r>
    </w:p>
    <w:p w:rsidR="00F7518D" w:rsidRPr="00F7518D" w:rsidRDefault="00F7518D" w:rsidP="00F7518D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F7518D">
        <w:rPr>
          <w:spacing w:val="-3"/>
          <w:sz w:val="28"/>
          <w:szCs w:val="28"/>
          <w:lang w:val="ru-RU" w:eastAsia="ru-RU"/>
        </w:rPr>
        <w:t xml:space="preserve">На основании задач стратегического плана, заявок  руководителей структурных подразделений, информации из отдела кадров, итогов </w:t>
      </w:r>
      <w:proofErr w:type="spellStart"/>
      <w:r w:rsidRPr="00F7518D">
        <w:rPr>
          <w:spacing w:val="-3"/>
          <w:sz w:val="28"/>
          <w:szCs w:val="28"/>
          <w:lang w:val="ru-RU" w:eastAsia="ru-RU"/>
        </w:rPr>
        <w:t>мониторирования</w:t>
      </w:r>
      <w:proofErr w:type="spellEnd"/>
      <w:r w:rsidRPr="00F7518D">
        <w:rPr>
          <w:spacing w:val="-3"/>
          <w:sz w:val="28"/>
          <w:szCs w:val="28"/>
          <w:lang w:val="ru-RU" w:eastAsia="ru-RU"/>
        </w:rPr>
        <w:t xml:space="preserve"> (критерий 8.11) обосновывается потребность в дополнительном обучении сотрудников, формируется бюджет и ежегодный план по повышению квалификации сотрудников.</w:t>
      </w:r>
    </w:p>
    <w:p w:rsidR="00F7518D" w:rsidRDefault="00F7518D" w:rsidP="00F7518D">
      <w:pPr>
        <w:pStyle w:val="wfxRecipient"/>
        <w:tabs>
          <w:tab w:val="left" w:pos="567"/>
          <w:tab w:val="left" w:pos="1134"/>
        </w:tabs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 w:rsidRPr="00101EFD">
        <w:rPr>
          <w:b/>
          <w:i/>
          <w:spacing w:val="-3"/>
          <w:sz w:val="28"/>
          <w:szCs w:val="28"/>
          <w:lang w:val="ru-RU" w:eastAsia="ru-RU"/>
        </w:rPr>
        <w:lastRenderedPageBreak/>
        <w:t>Доказательная база</w:t>
      </w:r>
      <w:r>
        <w:rPr>
          <w:b/>
          <w:i/>
          <w:spacing w:val="-3"/>
          <w:sz w:val="28"/>
          <w:szCs w:val="28"/>
          <w:lang w:val="ru-RU" w:eastAsia="ru-RU"/>
        </w:rPr>
        <w:t>.</w:t>
      </w:r>
    </w:p>
    <w:p w:rsidR="00F7518D" w:rsidRPr="00F7518D" w:rsidRDefault="00F7518D" w:rsidP="00CB6394">
      <w:pPr>
        <w:pStyle w:val="wfxRecipient"/>
        <w:numPr>
          <w:ilvl w:val="0"/>
          <w:numId w:val="116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F7518D">
        <w:rPr>
          <w:spacing w:val="-3"/>
          <w:sz w:val="28"/>
          <w:szCs w:val="28"/>
          <w:lang w:val="ru-RU" w:eastAsia="ru-RU"/>
        </w:rPr>
        <w:t>План повышения квалификации сотрудников</w:t>
      </w:r>
      <w:r>
        <w:rPr>
          <w:spacing w:val="-3"/>
          <w:sz w:val="28"/>
          <w:szCs w:val="28"/>
          <w:lang w:val="ru-RU" w:eastAsia="ru-RU"/>
        </w:rPr>
        <w:t>;</w:t>
      </w:r>
    </w:p>
    <w:p w:rsidR="00F7518D" w:rsidRPr="00F7518D" w:rsidRDefault="00F7518D" w:rsidP="00CB6394">
      <w:pPr>
        <w:pStyle w:val="wfxRecipient"/>
        <w:numPr>
          <w:ilvl w:val="0"/>
          <w:numId w:val="116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>з</w:t>
      </w:r>
      <w:r w:rsidRPr="00F7518D">
        <w:rPr>
          <w:spacing w:val="-3"/>
          <w:sz w:val="28"/>
          <w:szCs w:val="28"/>
          <w:lang w:val="ru-RU" w:eastAsia="ru-RU"/>
        </w:rPr>
        <w:t>аявки руководителей структурных подразделений;</w:t>
      </w:r>
    </w:p>
    <w:p w:rsidR="00F7518D" w:rsidRPr="00F7518D" w:rsidRDefault="00F7518D" w:rsidP="00CB6394">
      <w:pPr>
        <w:pStyle w:val="wfxRecipient"/>
        <w:numPr>
          <w:ilvl w:val="0"/>
          <w:numId w:val="116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>и</w:t>
      </w:r>
      <w:r w:rsidRPr="00F7518D">
        <w:rPr>
          <w:spacing w:val="-3"/>
          <w:sz w:val="28"/>
          <w:szCs w:val="28"/>
          <w:lang w:val="ru-RU" w:eastAsia="ru-RU"/>
        </w:rPr>
        <w:t>нформация о результатах мониторинга;</w:t>
      </w:r>
    </w:p>
    <w:p w:rsidR="00F7518D" w:rsidRPr="00F7518D" w:rsidRDefault="00F7518D" w:rsidP="00CB6394">
      <w:pPr>
        <w:pStyle w:val="wfxRecipient"/>
        <w:numPr>
          <w:ilvl w:val="0"/>
          <w:numId w:val="116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>г</w:t>
      </w:r>
      <w:r w:rsidRPr="00F7518D">
        <w:rPr>
          <w:spacing w:val="-3"/>
          <w:sz w:val="28"/>
          <w:szCs w:val="28"/>
          <w:lang w:val="ru-RU" w:eastAsia="ru-RU"/>
        </w:rPr>
        <w:t>одовой  бюджет организации  (статья расходов  на  обучение)</w:t>
      </w:r>
      <w:r>
        <w:rPr>
          <w:spacing w:val="-3"/>
          <w:sz w:val="28"/>
          <w:szCs w:val="28"/>
          <w:lang w:val="ru-RU" w:eastAsia="ru-RU"/>
        </w:rPr>
        <w:t>.</w:t>
      </w:r>
    </w:p>
    <w:p w:rsidR="00F7518D" w:rsidRDefault="00F7518D" w:rsidP="00F7518D">
      <w:pPr>
        <w:pStyle w:val="wfxRecipient"/>
        <w:tabs>
          <w:tab w:val="left" w:pos="567"/>
          <w:tab w:val="left" w:pos="1134"/>
        </w:tabs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</w:p>
    <w:p w:rsidR="00F7518D" w:rsidRPr="00CC68A2" w:rsidRDefault="00F7518D" w:rsidP="00F7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7518D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8.1</w:t>
      </w:r>
      <w:r w:rsidR="009D764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3</w:t>
      </w:r>
      <w:proofErr w:type="gramStart"/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</w:t>
      </w:r>
      <w:proofErr w:type="gramEnd"/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медицинской организации имеется политика непрерывного профессионального образования, предусматривающая: </w:t>
      </w:r>
    </w:p>
    <w:p w:rsidR="00F7518D" w:rsidRPr="00F7518D" w:rsidRDefault="00F7518D" w:rsidP="00CB6394">
      <w:pPr>
        <w:pStyle w:val="a6"/>
        <w:numPr>
          <w:ilvl w:val="0"/>
          <w:numId w:val="117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7518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регулярное повышение квалификации специалистов (не реже 1 раза в пять лет)</w:t>
      </w:r>
      <w:r w:rsidRPr="00F7518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F7518D" w:rsidRDefault="00F7518D" w:rsidP="00CB6394">
      <w:pPr>
        <w:pStyle w:val="wfxRecipient"/>
        <w:numPr>
          <w:ilvl w:val="0"/>
          <w:numId w:val="117"/>
        </w:numPr>
        <w:tabs>
          <w:tab w:val="left" w:pos="567"/>
          <w:tab w:val="left" w:pos="1134"/>
        </w:tabs>
        <w:ind w:left="0" w:firstLine="0"/>
        <w:jc w:val="both"/>
        <w:rPr>
          <w:b/>
          <w:i/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 xml:space="preserve">средства для </w:t>
      </w:r>
      <w:r w:rsidRPr="00CC68A2">
        <w:rPr>
          <w:spacing w:val="-3"/>
          <w:sz w:val="28"/>
          <w:szCs w:val="28"/>
          <w:lang w:val="ru-RU" w:eastAsia="ru-RU"/>
        </w:rPr>
        <w:t>повышения квалификации.</w:t>
      </w:r>
    </w:p>
    <w:p w:rsidR="00F7518D" w:rsidRDefault="00F7518D" w:rsidP="00F7518D">
      <w:pPr>
        <w:pStyle w:val="wfxRecipient"/>
        <w:tabs>
          <w:tab w:val="left" w:pos="567"/>
          <w:tab w:val="left" w:pos="1134"/>
        </w:tabs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 w:rsidRPr="005F4E16">
        <w:rPr>
          <w:b/>
          <w:i/>
          <w:spacing w:val="-3"/>
          <w:sz w:val="28"/>
          <w:szCs w:val="28"/>
          <w:lang w:val="ru-RU" w:eastAsia="ru-RU"/>
        </w:rPr>
        <w:t>Комментарии.</w:t>
      </w:r>
    </w:p>
    <w:p w:rsidR="00F7518D" w:rsidRPr="00F7518D" w:rsidRDefault="00F7518D" w:rsidP="00F7518D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F7518D">
        <w:rPr>
          <w:spacing w:val="-3"/>
          <w:sz w:val="28"/>
          <w:szCs w:val="28"/>
          <w:lang w:val="ru-RU" w:eastAsia="ru-RU"/>
        </w:rPr>
        <w:t>В МО планируются обучение специалистов. Реализация плана обучения, освоение денежных средств на обучение постоянно отслеживаются.</w:t>
      </w:r>
    </w:p>
    <w:p w:rsidR="00F7518D" w:rsidRDefault="00F7518D" w:rsidP="00F7518D">
      <w:pPr>
        <w:pStyle w:val="wfxRecipient"/>
        <w:tabs>
          <w:tab w:val="left" w:pos="567"/>
          <w:tab w:val="left" w:pos="1134"/>
        </w:tabs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 w:rsidRPr="00101EFD">
        <w:rPr>
          <w:b/>
          <w:i/>
          <w:spacing w:val="-3"/>
          <w:sz w:val="28"/>
          <w:szCs w:val="28"/>
          <w:lang w:val="ru-RU" w:eastAsia="ru-RU"/>
        </w:rPr>
        <w:t>Доказательная база</w:t>
      </w:r>
      <w:r>
        <w:rPr>
          <w:b/>
          <w:i/>
          <w:spacing w:val="-3"/>
          <w:sz w:val="28"/>
          <w:szCs w:val="28"/>
          <w:lang w:val="ru-RU" w:eastAsia="ru-RU"/>
        </w:rPr>
        <w:t>.</w:t>
      </w:r>
    </w:p>
    <w:p w:rsidR="00F7518D" w:rsidRDefault="00F7518D" w:rsidP="00CB6394">
      <w:pPr>
        <w:pStyle w:val="wfxRecipient"/>
        <w:numPr>
          <w:ilvl w:val="0"/>
          <w:numId w:val="118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F7518D">
        <w:rPr>
          <w:spacing w:val="-3"/>
          <w:sz w:val="28"/>
          <w:szCs w:val="28"/>
          <w:lang w:val="ru-RU" w:eastAsia="ru-RU"/>
        </w:rPr>
        <w:t>План обучения</w:t>
      </w:r>
      <w:r>
        <w:rPr>
          <w:spacing w:val="-3"/>
          <w:sz w:val="28"/>
          <w:szCs w:val="28"/>
          <w:lang w:val="ru-RU" w:eastAsia="ru-RU"/>
        </w:rPr>
        <w:t>;</w:t>
      </w:r>
    </w:p>
    <w:p w:rsidR="00E85E0B" w:rsidRPr="00F7518D" w:rsidRDefault="00E85E0B" w:rsidP="00CB6394">
      <w:pPr>
        <w:pStyle w:val="wfxRecipient"/>
        <w:numPr>
          <w:ilvl w:val="0"/>
          <w:numId w:val="118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>контрольный список;</w:t>
      </w:r>
    </w:p>
    <w:p w:rsidR="00F7518D" w:rsidRPr="00F7518D" w:rsidRDefault="00F7518D" w:rsidP="00CB6394">
      <w:pPr>
        <w:pStyle w:val="wfxRecipient"/>
        <w:numPr>
          <w:ilvl w:val="0"/>
          <w:numId w:val="118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>л</w:t>
      </w:r>
      <w:r w:rsidRPr="00F7518D">
        <w:rPr>
          <w:spacing w:val="-3"/>
          <w:sz w:val="28"/>
          <w:szCs w:val="28"/>
          <w:lang w:val="ru-RU" w:eastAsia="ru-RU"/>
        </w:rPr>
        <w:t>ичное дело сотрудника (сведения о дате последнего повышения квалификации)</w:t>
      </w:r>
      <w:r>
        <w:rPr>
          <w:spacing w:val="-3"/>
          <w:sz w:val="28"/>
          <w:szCs w:val="28"/>
          <w:lang w:val="ru-RU" w:eastAsia="ru-RU"/>
        </w:rPr>
        <w:t>;</w:t>
      </w:r>
    </w:p>
    <w:p w:rsidR="00F7518D" w:rsidRPr="00F7518D" w:rsidRDefault="00F7518D" w:rsidP="00CB6394">
      <w:pPr>
        <w:pStyle w:val="wfxRecipient"/>
        <w:numPr>
          <w:ilvl w:val="0"/>
          <w:numId w:val="118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>к</w:t>
      </w:r>
      <w:r w:rsidRPr="00F7518D">
        <w:rPr>
          <w:spacing w:val="-3"/>
          <w:sz w:val="28"/>
          <w:szCs w:val="28"/>
          <w:lang w:val="ru-RU" w:eastAsia="ru-RU"/>
        </w:rPr>
        <w:t>онтрольная карта сотрудника</w:t>
      </w:r>
      <w:r>
        <w:rPr>
          <w:spacing w:val="-3"/>
          <w:sz w:val="28"/>
          <w:szCs w:val="28"/>
          <w:lang w:val="ru-RU" w:eastAsia="ru-RU"/>
        </w:rPr>
        <w:t>;</w:t>
      </w:r>
    </w:p>
    <w:p w:rsidR="00F7518D" w:rsidRPr="00F7518D" w:rsidRDefault="00F7518D" w:rsidP="00CB6394">
      <w:pPr>
        <w:pStyle w:val="wfxRecipient"/>
        <w:numPr>
          <w:ilvl w:val="0"/>
          <w:numId w:val="118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>з</w:t>
      </w:r>
      <w:r w:rsidRPr="00F7518D">
        <w:rPr>
          <w:spacing w:val="-3"/>
          <w:sz w:val="28"/>
          <w:szCs w:val="28"/>
          <w:lang w:val="ru-RU" w:eastAsia="ru-RU"/>
        </w:rPr>
        <w:t>апланированные  и освоенные денежные средства на обучение</w:t>
      </w:r>
      <w:r>
        <w:rPr>
          <w:spacing w:val="-3"/>
          <w:sz w:val="28"/>
          <w:szCs w:val="28"/>
          <w:lang w:val="ru-RU" w:eastAsia="ru-RU"/>
        </w:rPr>
        <w:t>;</w:t>
      </w:r>
    </w:p>
    <w:p w:rsidR="00F7518D" w:rsidRPr="00F7518D" w:rsidRDefault="00F7518D" w:rsidP="00CB6394">
      <w:pPr>
        <w:pStyle w:val="wfxRecipient"/>
        <w:numPr>
          <w:ilvl w:val="0"/>
          <w:numId w:val="118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>о</w:t>
      </w:r>
      <w:r w:rsidRPr="00F7518D">
        <w:rPr>
          <w:spacing w:val="-3"/>
          <w:sz w:val="28"/>
          <w:szCs w:val="28"/>
          <w:lang w:val="ru-RU" w:eastAsia="ru-RU"/>
        </w:rPr>
        <w:t>прос персонала</w:t>
      </w:r>
      <w:r>
        <w:rPr>
          <w:spacing w:val="-3"/>
          <w:sz w:val="28"/>
          <w:szCs w:val="28"/>
          <w:lang w:val="ru-RU" w:eastAsia="ru-RU"/>
        </w:rPr>
        <w:t>.</w:t>
      </w:r>
    </w:p>
    <w:p w:rsidR="00F7518D" w:rsidRDefault="00F7518D" w:rsidP="00F7518D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</w:p>
    <w:p w:rsidR="009D7649" w:rsidRDefault="009D7649" w:rsidP="00F7518D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F7518D">
        <w:rPr>
          <w:b/>
          <w:i/>
          <w:spacing w:val="-3"/>
          <w:sz w:val="28"/>
          <w:szCs w:val="28"/>
          <w:lang w:val="ru-RU" w:eastAsia="ru-RU"/>
        </w:rPr>
        <w:t>Критерий 8.1</w:t>
      </w:r>
      <w:r>
        <w:rPr>
          <w:b/>
          <w:i/>
          <w:spacing w:val="-3"/>
          <w:sz w:val="28"/>
          <w:szCs w:val="28"/>
          <w:lang w:val="ru-RU" w:eastAsia="ru-RU"/>
        </w:rPr>
        <w:t>4</w:t>
      </w:r>
      <w:proofErr w:type="gramStart"/>
      <w:r>
        <w:rPr>
          <w:b/>
          <w:i/>
          <w:spacing w:val="-3"/>
          <w:sz w:val="28"/>
          <w:szCs w:val="28"/>
          <w:lang w:val="ru-RU" w:eastAsia="ru-RU"/>
        </w:rPr>
        <w:t xml:space="preserve"> </w:t>
      </w:r>
      <w:r w:rsidR="00F862B1">
        <w:rPr>
          <w:b/>
          <w:i/>
          <w:spacing w:val="-3"/>
          <w:sz w:val="28"/>
          <w:szCs w:val="28"/>
          <w:lang w:val="ru-RU" w:eastAsia="ru-RU"/>
        </w:rPr>
        <w:t xml:space="preserve"> </w:t>
      </w:r>
      <w:r w:rsidRPr="00F820B3">
        <w:rPr>
          <w:spacing w:val="-3"/>
          <w:sz w:val="28"/>
          <w:szCs w:val="28"/>
          <w:lang w:val="ru-RU" w:eastAsia="ru-RU"/>
        </w:rPr>
        <w:t>С</w:t>
      </w:r>
      <w:proofErr w:type="gramEnd"/>
      <w:r w:rsidRPr="00F820B3">
        <w:rPr>
          <w:spacing w:val="-3"/>
          <w:sz w:val="28"/>
          <w:szCs w:val="28"/>
          <w:lang w:val="ru-RU" w:eastAsia="ru-RU"/>
        </w:rPr>
        <w:t>уществует полная документированная информация о каждом сотруднике организации, включая записи об обучении, которая относится  к  конфиденциальной и хранится в защищенном месте.</w:t>
      </w:r>
    </w:p>
    <w:p w:rsidR="00F862B1" w:rsidRDefault="00F862B1" w:rsidP="00F7518D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</w:p>
    <w:p w:rsidR="009D7649" w:rsidRDefault="009D7649" w:rsidP="00F7518D">
      <w:pPr>
        <w:pStyle w:val="wfxRecipient"/>
        <w:tabs>
          <w:tab w:val="left" w:pos="567"/>
          <w:tab w:val="left" w:pos="1134"/>
        </w:tabs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 w:rsidRPr="005F4E16">
        <w:rPr>
          <w:b/>
          <w:i/>
          <w:spacing w:val="-3"/>
          <w:sz w:val="28"/>
          <w:szCs w:val="28"/>
          <w:lang w:val="ru-RU" w:eastAsia="ru-RU"/>
        </w:rPr>
        <w:t>Комментарии.</w:t>
      </w:r>
    </w:p>
    <w:p w:rsidR="009D7649" w:rsidRPr="009D7649" w:rsidRDefault="009D7649" w:rsidP="009D7649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>В к</w:t>
      </w:r>
      <w:r w:rsidRPr="009D7649">
        <w:rPr>
          <w:spacing w:val="-3"/>
          <w:sz w:val="28"/>
          <w:szCs w:val="28"/>
          <w:lang w:val="ru-RU" w:eastAsia="ru-RU"/>
        </w:rPr>
        <w:t>адровы</w:t>
      </w:r>
      <w:r>
        <w:rPr>
          <w:spacing w:val="-3"/>
          <w:sz w:val="28"/>
          <w:szCs w:val="28"/>
          <w:lang w:val="ru-RU" w:eastAsia="ru-RU"/>
        </w:rPr>
        <w:t>х</w:t>
      </w:r>
      <w:r w:rsidRPr="009D7649">
        <w:rPr>
          <w:spacing w:val="-3"/>
          <w:sz w:val="28"/>
          <w:szCs w:val="28"/>
          <w:lang w:val="ru-RU" w:eastAsia="ru-RU"/>
        </w:rPr>
        <w:t xml:space="preserve"> запис</w:t>
      </w:r>
      <w:r>
        <w:rPr>
          <w:spacing w:val="-3"/>
          <w:sz w:val="28"/>
          <w:szCs w:val="28"/>
          <w:lang w:val="ru-RU" w:eastAsia="ru-RU"/>
        </w:rPr>
        <w:t>ях</w:t>
      </w:r>
      <w:r w:rsidRPr="009D7649">
        <w:rPr>
          <w:spacing w:val="-3"/>
          <w:sz w:val="28"/>
          <w:szCs w:val="28"/>
          <w:lang w:val="ru-RU" w:eastAsia="ru-RU"/>
        </w:rPr>
        <w:t xml:space="preserve"> о каждом сотруднике</w:t>
      </w:r>
      <w:r>
        <w:rPr>
          <w:spacing w:val="-3"/>
          <w:sz w:val="28"/>
          <w:szCs w:val="28"/>
          <w:lang w:val="ru-RU" w:eastAsia="ru-RU"/>
        </w:rPr>
        <w:t xml:space="preserve"> </w:t>
      </w:r>
      <w:r w:rsidRPr="009D7649">
        <w:rPr>
          <w:spacing w:val="-3"/>
          <w:sz w:val="28"/>
          <w:szCs w:val="28"/>
          <w:lang w:val="ru-RU" w:eastAsia="ru-RU"/>
        </w:rPr>
        <w:t>содерж</w:t>
      </w:r>
      <w:r>
        <w:rPr>
          <w:spacing w:val="-3"/>
          <w:sz w:val="28"/>
          <w:szCs w:val="28"/>
          <w:lang w:val="ru-RU" w:eastAsia="ru-RU"/>
        </w:rPr>
        <w:t>и</w:t>
      </w:r>
      <w:r w:rsidRPr="009D7649">
        <w:rPr>
          <w:spacing w:val="-3"/>
          <w:sz w:val="28"/>
          <w:szCs w:val="28"/>
          <w:lang w:val="ru-RU" w:eastAsia="ru-RU"/>
        </w:rPr>
        <w:t>т</w:t>
      </w:r>
      <w:r>
        <w:rPr>
          <w:spacing w:val="-3"/>
          <w:sz w:val="28"/>
          <w:szCs w:val="28"/>
          <w:lang w:val="ru-RU" w:eastAsia="ru-RU"/>
        </w:rPr>
        <w:t>ся</w:t>
      </w:r>
      <w:r w:rsidRPr="009D7649">
        <w:rPr>
          <w:spacing w:val="-3"/>
          <w:sz w:val="28"/>
          <w:szCs w:val="28"/>
          <w:lang w:val="ru-RU" w:eastAsia="ru-RU"/>
        </w:rPr>
        <w:t xml:space="preserve"> информацию о найме на работу, истории трудовой деятельности, о квалификации, профессиональной подготовке, образовани</w:t>
      </w:r>
      <w:r>
        <w:rPr>
          <w:spacing w:val="-3"/>
          <w:sz w:val="28"/>
          <w:szCs w:val="28"/>
          <w:lang w:val="ru-RU" w:eastAsia="ru-RU"/>
        </w:rPr>
        <w:t>и</w:t>
      </w:r>
      <w:r w:rsidRPr="009D7649">
        <w:rPr>
          <w:spacing w:val="-3"/>
          <w:sz w:val="28"/>
          <w:szCs w:val="28"/>
          <w:lang w:val="ru-RU" w:eastAsia="ru-RU"/>
        </w:rPr>
        <w:t xml:space="preserve"> и результатах проверок; служебной аттестации и о любых вопросах, касающихся трудовой деятельности, а также увольнения.</w:t>
      </w:r>
    </w:p>
    <w:p w:rsidR="009D7649" w:rsidRDefault="009D7649" w:rsidP="009D7649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0930CC">
        <w:rPr>
          <w:spacing w:val="-3"/>
          <w:sz w:val="28"/>
          <w:szCs w:val="28"/>
          <w:lang w:val="ru-RU" w:eastAsia="ru-RU"/>
        </w:rPr>
        <w:t>При ведении кадровых записей должна соблюдаться конфиденциальность.</w:t>
      </w:r>
    </w:p>
    <w:p w:rsidR="009D7649" w:rsidRPr="009D7649" w:rsidRDefault="009D7649" w:rsidP="009D7649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101EFD">
        <w:rPr>
          <w:b/>
          <w:i/>
          <w:spacing w:val="-3"/>
          <w:sz w:val="28"/>
          <w:szCs w:val="28"/>
          <w:lang w:val="ru-RU" w:eastAsia="ru-RU"/>
        </w:rPr>
        <w:t>Доказательная база</w:t>
      </w:r>
      <w:r>
        <w:rPr>
          <w:b/>
          <w:i/>
          <w:spacing w:val="-3"/>
          <w:sz w:val="28"/>
          <w:szCs w:val="28"/>
          <w:lang w:val="ru-RU" w:eastAsia="ru-RU"/>
        </w:rPr>
        <w:t>.</w:t>
      </w:r>
    </w:p>
    <w:p w:rsidR="009D7649" w:rsidRPr="009D7649" w:rsidRDefault="009D7649" w:rsidP="00CB6394">
      <w:pPr>
        <w:pStyle w:val="wfxRecipient"/>
        <w:numPr>
          <w:ilvl w:val="0"/>
          <w:numId w:val="119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9D7649">
        <w:rPr>
          <w:spacing w:val="-3"/>
          <w:sz w:val="28"/>
          <w:szCs w:val="28"/>
          <w:lang w:val="ru-RU" w:eastAsia="ru-RU"/>
        </w:rPr>
        <w:t>Правила ведения записей о сотрудниках (информационный лист);</w:t>
      </w:r>
    </w:p>
    <w:p w:rsidR="009D7649" w:rsidRPr="009D7649" w:rsidRDefault="009D7649" w:rsidP="00CB6394">
      <w:pPr>
        <w:pStyle w:val="wfxRecipient"/>
        <w:numPr>
          <w:ilvl w:val="0"/>
          <w:numId w:val="119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>л</w:t>
      </w:r>
      <w:r w:rsidRPr="009D7649">
        <w:rPr>
          <w:spacing w:val="-3"/>
          <w:sz w:val="28"/>
          <w:szCs w:val="28"/>
          <w:lang w:val="ru-RU" w:eastAsia="ru-RU"/>
        </w:rPr>
        <w:t>ичные дела, карточки и трудовые книжки сотрудников</w:t>
      </w:r>
      <w:r>
        <w:rPr>
          <w:spacing w:val="-3"/>
          <w:sz w:val="28"/>
          <w:szCs w:val="28"/>
          <w:lang w:val="ru-RU" w:eastAsia="ru-RU"/>
        </w:rPr>
        <w:t>.</w:t>
      </w:r>
    </w:p>
    <w:p w:rsidR="009D7649" w:rsidRDefault="009D7649" w:rsidP="00F7518D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</w:p>
    <w:p w:rsidR="009D7649" w:rsidRDefault="009D7649" w:rsidP="00F7518D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F7518D">
        <w:rPr>
          <w:b/>
          <w:i/>
          <w:spacing w:val="-3"/>
          <w:sz w:val="28"/>
          <w:szCs w:val="28"/>
          <w:lang w:val="ru-RU" w:eastAsia="ru-RU"/>
        </w:rPr>
        <w:t>Критерий 8.1</w:t>
      </w:r>
      <w:r>
        <w:rPr>
          <w:b/>
          <w:i/>
          <w:spacing w:val="-3"/>
          <w:sz w:val="28"/>
          <w:szCs w:val="28"/>
          <w:lang w:val="ru-RU" w:eastAsia="ru-RU"/>
        </w:rPr>
        <w:t>5</w:t>
      </w:r>
      <w:proofErr w:type="gramStart"/>
      <w:r>
        <w:rPr>
          <w:b/>
          <w:i/>
          <w:spacing w:val="-3"/>
          <w:sz w:val="28"/>
          <w:szCs w:val="28"/>
          <w:lang w:val="ru-RU" w:eastAsia="ru-RU"/>
        </w:rPr>
        <w:t xml:space="preserve"> </w:t>
      </w:r>
      <w:r w:rsidRPr="00F820B3">
        <w:rPr>
          <w:spacing w:val="-3"/>
          <w:sz w:val="28"/>
          <w:szCs w:val="28"/>
          <w:lang w:val="ru-RU" w:eastAsia="ru-RU"/>
        </w:rPr>
        <w:t>В</w:t>
      </w:r>
      <w:proofErr w:type="gramEnd"/>
      <w:r w:rsidRPr="00F820B3">
        <w:rPr>
          <w:spacing w:val="-3"/>
          <w:sz w:val="28"/>
          <w:szCs w:val="28"/>
          <w:lang w:val="ru-RU" w:eastAsia="ru-RU"/>
        </w:rPr>
        <w:t xml:space="preserve"> медицинской организации проводится анализ ключевых показателей, таких как, отсутствие на работе без уважительной причины, текучесть кадров, результаты которых используются для улучшения.</w:t>
      </w:r>
    </w:p>
    <w:p w:rsidR="009D7649" w:rsidRDefault="009D7649" w:rsidP="00F7518D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5F4E16">
        <w:rPr>
          <w:b/>
          <w:i/>
          <w:spacing w:val="-3"/>
          <w:sz w:val="28"/>
          <w:szCs w:val="28"/>
          <w:lang w:val="ru-RU" w:eastAsia="ru-RU"/>
        </w:rPr>
        <w:t>Комментарии.</w:t>
      </w:r>
    </w:p>
    <w:p w:rsidR="009D7649" w:rsidRDefault="000F292C" w:rsidP="00F7518D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0930CC">
        <w:rPr>
          <w:spacing w:val="-3"/>
          <w:sz w:val="28"/>
          <w:szCs w:val="28"/>
          <w:lang w:val="ru-RU" w:eastAsia="ru-RU"/>
        </w:rPr>
        <w:lastRenderedPageBreak/>
        <w:t>Специалисты кадровой службы предоставляют руководителю МО результаты</w:t>
      </w:r>
      <w:r w:rsidRPr="00347429">
        <w:rPr>
          <w:spacing w:val="-3"/>
          <w:sz w:val="28"/>
          <w:szCs w:val="28"/>
          <w:lang w:val="ru-RU" w:eastAsia="ru-RU"/>
        </w:rPr>
        <w:t xml:space="preserve"> анализа ключевых показателей (например, отсутствие сотрудника на работе без уважительной причины, текучесть кадров и др.), на основании которых руководитель МО принимает решение.</w:t>
      </w:r>
    </w:p>
    <w:p w:rsidR="009D7649" w:rsidRDefault="009D7649" w:rsidP="00F7518D">
      <w:pPr>
        <w:pStyle w:val="wfxRecipient"/>
        <w:tabs>
          <w:tab w:val="left" w:pos="567"/>
          <w:tab w:val="left" w:pos="1134"/>
        </w:tabs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 w:rsidRPr="00101EFD">
        <w:rPr>
          <w:b/>
          <w:i/>
          <w:spacing w:val="-3"/>
          <w:sz w:val="28"/>
          <w:szCs w:val="28"/>
          <w:lang w:val="ru-RU" w:eastAsia="ru-RU"/>
        </w:rPr>
        <w:t>Доказательная база</w:t>
      </w:r>
      <w:r>
        <w:rPr>
          <w:b/>
          <w:i/>
          <w:spacing w:val="-3"/>
          <w:sz w:val="28"/>
          <w:szCs w:val="28"/>
          <w:lang w:val="ru-RU" w:eastAsia="ru-RU"/>
        </w:rPr>
        <w:t>.</w:t>
      </w:r>
    </w:p>
    <w:p w:rsidR="004E12C2" w:rsidRPr="004E12C2" w:rsidRDefault="004E12C2" w:rsidP="00CB6394">
      <w:pPr>
        <w:pStyle w:val="wfxRecipient"/>
        <w:numPr>
          <w:ilvl w:val="0"/>
          <w:numId w:val="120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>И</w:t>
      </w:r>
      <w:r w:rsidRPr="004E12C2">
        <w:rPr>
          <w:spacing w:val="-3"/>
          <w:sz w:val="28"/>
          <w:szCs w:val="28"/>
          <w:lang w:val="ru-RU" w:eastAsia="ru-RU"/>
        </w:rPr>
        <w:t>тоги анализа показателей кадровой службы;</w:t>
      </w:r>
    </w:p>
    <w:p w:rsidR="004E12C2" w:rsidRPr="004E12C2" w:rsidRDefault="004E12C2" w:rsidP="00CB6394">
      <w:pPr>
        <w:pStyle w:val="wfxRecipient"/>
        <w:numPr>
          <w:ilvl w:val="0"/>
          <w:numId w:val="120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4E12C2">
        <w:rPr>
          <w:spacing w:val="-3"/>
          <w:sz w:val="28"/>
          <w:szCs w:val="28"/>
          <w:lang w:val="ru-RU" w:eastAsia="ru-RU"/>
        </w:rPr>
        <w:t>документы, подтверждающие анализ движения и текучести кадров;</w:t>
      </w:r>
    </w:p>
    <w:p w:rsidR="00347429" w:rsidRDefault="004E12C2" w:rsidP="00CB6394">
      <w:pPr>
        <w:pStyle w:val="wfxRecipient"/>
        <w:numPr>
          <w:ilvl w:val="0"/>
          <w:numId w:val="120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4E12C2">
        <w:rPr>
          <w:spacing w:val="-3"/>
          <w:sz w:val="28"/>
          <w:szCs w:val="28"/>
          <w:lang w:val="ru-RU" w:eastAsia="ru-RU"/>
        </w:rPr>
        <w:t>документы, подтверждающие  принятие управленческих решений по результатам анализа.</w:t>
      </w:r>
    </w:p>
    <w:p w:rsidR="00F93EA1" w:rsidRDefault="00F93EA1" w:rsidP="00F93EA1">
      <w:pPr>
        <w:pStyle w:val="wfxRecipient"/>
        <w:tabs>
          <w:tab w:val="left" w:pos="567"/>
          <w:tab w:val="left" w:pos="1134"/>
        </w:tabs>
        <w:jc w:val="both"/>
        <w:rPr>
          <w:spacing w:val="-3"/>
          <w:sz w:val="28"/>
          <w:szCs w:val="28"/>
          <w:lang w:val="ru-RU" w:eastAsia="ru-RU"/>
        </w:rPr>
      </w:pPr>
    </w:p>
    <w:p w:rsidR="00EB7719" w:rsidRDefault="00EB7719" w:rsidP="00046447">
      <w:pPr>
        <w:pStyle w:val="1"/>
        <w:spacing w:before="240" w:after="120"/>
      </w:pPr>
      <w:bookmarkStart w:id="15" w:name="_Toc357773470"/>
    </w:p>
    <w:p w:rsidR="00EB7719" w:rsidRDefault="00EB7719" w:rsidP="00046447">
      <w:pPr>
        <w:pStyle w:val="1"/>
        <w:spacing w:before="240" w:after="120"/>
      </w:pPr>
    </w:p>
    <w:p w:rsidR="00EB7719" w:rsidRDefault="00EB7719" w:rsidP="00046447">
      <w:pPr>
        <w:pStyle w:val="1"/>
        <w:spacing w:before="240" w:after="120"/>
      </w:pPr>
    </w:p>
    <w:p w:rsidR="00EB7719" w:rsidRDefault="00EB7719" w:rsidP="00046447">
      <w:pPr>
        <w:pStyle w:val="1"/>
        <w:spacing w:before="240" w:after="120"/>
      </w:pPr>
    </w:p>
    <w:p w:rsidR="00EB7719" w:rsidRDefault="00EB7719" w:rsidP="00046447">
      <w:pPr>
        <w:pStyle w:val="1"/>
        <w:spacing w:before="240" w:after="120"/>
      </w:pPr>
    </w:p>
    <w:p w:rsidR="00EB7719" w:rsidRDefault="00EB7719" w:rsidP="00046447">
      <w:pPr>
        <w:pStyle w:val="1"/>
        <w:spacing w:before="240" w:after="120"/>
      </w:pPr>
    </w:p>
    <w:p w:rsidR="00EB7719" w:rsidRDefault="00EB7719" w:rsidP="00046447">
      <w:pPr>
        <w:pStyle w:val="1"/>
        <w:spacing w:before="240" w:after="120"/>
      </w:pPr>
    </w:p>
    <w:p w:rsidR="00EB7719" w:rsidRDefault="00EB7719" w:rsidP="00046447">
      <w:pPr>
        <w:pStyle w:val="1"/>
        <w:spacing w:before="240" w:after="120"/>
      </w:pPr>
    </w:p>
    <w:p w:rsidR="00EB7719" w:rsidRDefault="00EB7719" w:rsidP="00046447">
      <w:pPr>
        <w:pStyle w:val="1"/>
        <w:spacing w:before="240" w:after="120"/>
      </w:pPr>
    </w:p>
    <w:p w:rsidR="00EB7719" w:rsidRDefault="00EB7719" w:rsidP="00046447">
      <w:pPr>
        <w:pStyle w:val="1"/>
        <w:spacing w:before="240" w:after="120"/>
      </w:pPr>
    </w:p>
    <w:p w:rsidR="00EB7719" w:rsidRDefault="00EB7719" w:rsidP="00046447">
      <w:pPr>
        <w:pStyle w:val="1"/>
        <w:spacing w:before="240" w:after="120"/>
      </w:pPr>
    </w:p>
    <w:p w:rsidR="00EB7719" w:rsidRDefault="00EB7719" w:rsidP="00046447">
      <w:pPr>
        <w:pStyle w:val="1"/>
        <w:spacing w:before="240" w:after="120"/>
      </w:pPr>
    </w:p>
    <w:p w:rsidR="00EB7719" w:rsidRDefault="00EB7719" w:rsidP="00046447">
      <w:pPr>
        <w:pStyle w:val="1"/>
        <w:spacing w:before="240" w:after="120"/>
      </w:pPr>
    </w:p>
    <w:p w:rsidR="00EB7719" w:rsidRDefault="00EB7719" w:rsidP="00046447">
      <w:pPr>
        <w:pStyle w:val="1"/>
        <w:spacing w:before="240" w:after="120"/>
      </w:pPr>
    </w:p>
    <w:p w:rsidR="00EB7719" w:rsidRDefault="00EB7719" w:rsidP="00046447">
      <w:pPr>
        <w:pStyle w:val="1"/>
        <w:spacing w:before="240" w:after="120"/>
      </w:pPr>
    </w:p>
    <w:p w:rsidR="00EB7719" w:rsidRDefault="00EB7719" w:rsidP="00046447">
      <w:pPr>
        <w:pStyle w:val="1"/>
        <w:spacing w:before="240" w:after="120"/>
      </w:pPr>
    </w:p>
    <w:p w:rsidR="00EB7719" w:rsidRDefault="00EB7719" w:rsidP="00046447">
      <w:pPr>
        <w:pStyle w:val="1"/>
        <w:spacing w:before="240" w:after="120"/>
      </w:pPr>
    </w:p>
    <w:p w:rsidR="00EB7719" w:rsidRDefault="00EB7719" w:rsidP="00046447">
      <w:pPr>
        <w:pStyle w:val="1"/>
        <w:spacing w:before="240" w:after="120"/>
      </w:pPr>
    </w:p>
    <w:p w:rsidR="00EB7719" w:rsidRDefault="00EB7719" w:rsidP="00046447">
      <w:pPr>
        <w:pStyle w:val="1"/>
        <w:spacing w:before="240" w:after="120"/>
      </w:pPr>
    </w:p>
    <w:p w:rsidR="00EB7719" w:rsidRDefault="00EB7719" w:rsidP="00046447">
      <w:pPr>
        <w:pStyle w:val="1"/>
        <w:spacing w:before="240" w:after="120"/>
      </w:pPr>
    </w:p>
    <w:p w:rsidR="00EB7719" w:rsidRDefault="00EB7719" w:rsidP="00046447">
      <w:pPr>
        <w:pStyle w:val="1"/>
        <w:spacing w:before="240" w:after="120"/>
      </w:pPr>
    </w:p>
    <w:p w:rsidR="00EB7719" w:rsidRDefault="00EB7719" w:rsidP="00046447">
      <w:pPr>
        <w:pStyle w:val="1"/>
        <w:spacing w:before="240" w:after="120"/>
      </w:pPr>
    </w:p>
    <w:p w:rsidR="00EB7719" w:rsidRDefault="00EB7719" w:rsidP="00046447">
      <w:pPr>
        <w:pStyle w:val="1"/>
        <w:spacing w:before="240" w:after="120"/>
      </w:pPr>
    </w:p>
    <w:p w:rsidR="00F93EA1" w:rsidRPr="00F93EA1" w:rsidRDefault="00F93EA1" w:rsidP="00046447">
      <w:pPr>
        <w:pStyle w:val="1"/>
        <w:spacing w:before="240" w:after="120"/>
      </w:pPr>
      <w:r w:rsidRPr="00F93EA1">
        <w:lastRenderedPageBreak/>
        <w:t>РАЗДЕЛ С: УПРАВЛЕНИЕ БЕЗОПАСНОСТЬЮ</w:t>
      </w:r>
      <w:bookmarkEnd w:id="15"/>
    </w:p>
    <w:p w:rsidR="00F93EA1" w:rsidRPr="00F820B3" w:rsidRDefault="00E40398" w:rsidP="00F93EA1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bookmarkStart w:id="16" w:name="_Toc357773471"/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Стандарт </w:t>
      </w:r>
      <w:r w:rsidR="00F93EA1" w:rsidRPr="00F820B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9.0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«</w:t>
      </w:r>
      <w:r w:rsidR="00F93EA1" w:rsidRPr="00F820B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БЕЗОПАСНОСТЬ ЗДАНИЙ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»</w:t>
      </w:r>
      <w:bookmarkEnd w:id="16"/>
    </w:p>
    <w:p w:rsidR="00F93EA1" w:rsidRDefault="00F93EA1" w:rsidP="00F93EA1">
      <w:pPr>
        <w:pStyle w:val="wfxRecipient"/>
        <w:tabs>
          <w:tab w:val="left" w:pos="567"/>
          <w:tab w:val="left" w:pos="1134"/>
        </w:tabs>
        <w:jc w:val="both"/>
        <w:rPr>
          <w:b/>
          <w:bCs/>
          <w:sz w:val="28"/>
          <w:szCs w:val="28"/>
          <w:lang w:val="ru-RU" w:eastAsia="ru-RU"/>
        </w:rPr>
      </w:pPr>
      <w:r w:rsidRPr="00F820B3">
        <w:rPr>
          <w:b/>
          <w:bCs/>
          <w:sz w:val="28"/>
          <w:szCs w:val="28"/>
          <w:lang w:val="ru-RU" w:eastAsia="ru-RU"/>
        </w:rPr>
        <w:t>Окружающая среда медицинской организации является безопасной и комфортной для пациентов, персонала и посетителей.</w:t>
      </w:r>
    </w:p>
    <w:p w:rsidR="00F93EA1" w:rsidRDefault="00F93EA1" w:rsidP="00F93EA1">
      <w:pPr>
        <w:pStyle w:val="wfxRecipient"/>
        <w:tabs>
          <w:tab w:val="left" w:pos="567"/>
          <w:tab w:val="left" w:pos="1134"/>
        </w:tabs>
        <w:jc w:val="both"/>
        <w:rPr>
          <w:spacing w:val="-3"/>
          <w:sz w:val="28"/>
          <w:szCs w:val="28"/>
          <w:lang w:val="ru-RU" w:eastAsia="ru-RU"/>
        </w:rPr>
      </w:pPr>
    </w:p>
    <w:p w:rsidR="00F93EA1" w:rsidRDefault="00F93EA1" w:rsidP="00F93EA1">
      <w:pPr>
        <w:pStyle w:val="wfxRecipient"/>
        <w:tabs>
          <w:tab w:val="left" w:pos="567"/>
          <w:tab w:val="left" w:pos="1134"/>
        </w:tabs>
        <w:ind w:firstLine="709"/>
        <w:jc w:val="both"/>
        <w:rPr>
          <w:b/>
          <w:bCs/>
          <w:spacing w:val="-3"/>
          <w:sz w:val="28"/>
          <w:szCs w:val="28"/>
          <w:lang w:val="ru-RU" w:eastAsia="ru-RU"/>
        </w:rPr>
      </w:pPr>
      <w:r>
        <w:rPr>
          <w:b/>
          <w:bCs/>
          <w:spacing w:val="-3"/>
          <w:sz w:val="28"/>
          <w:szCs w:val="28"/>
          <w:lang w:val="ru-RU" w:eastAsia="ru-RU"/>
        </w:rPr>
        <w:t xml:space="preserve">Нормативная </w:t>
      </w:r>
      <w:r w:rsidR="00F862B1">
        <w:rPr>
          <w:b/>
          <w:bCs/>
          <w:spacing w:val="-3"/>
          <w:sz w:val="28"/>
          <w:szCs w:val="28"/>
          <w:lang w:val="ru-RU" w:eastAsia="ru-RU"/>
        </w:rPr>
        <w:t>основа</w:t>
      </w:r>
      <w:r>
        <w:rPr>
          <w:b/>
          <w:bCs/>
          <w:spacing w:val="-3"/>
          <w:sz w:val="28"/>
          <w:szCs w:val="28"/>
          <w:lang w:val="ru-RU" w:eastAsia="ru-RU"/>
        </w:rPr>
        <w:t>:</w:t>
      </w:r>
    </w:p>
    <w:p w:rsidR="00FB31B0" w:rsidRPr="00FB31B0" w:rsidRDefault="00FB31B0" w:rsidP="00D423C1">
      <w:pPr>
        <w:pStyle w:val="wfxRecipient"/>
        <w:numPr>
          <w:ilvl w:val="0"/>
          <w:numId w:val="208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FB31B0">
        <w:rPr>
          <w:spacing w:val="-3"/>
          <w:sz w:val="28"/>
          <w:szCs w:val="28"/>
          <w:lang w:val="ru-RU" w:eastAsia="ru-RU"/>
        </w:rPr>
        <w:t>Постановление Правительства Республики Казахстан от 29 августа 2008 года № 803</w:t>
      </w:r>
      <w:r>
        <w:rPr>
          <w:spacing w:val="-3"/>
          <w:sz w:val="28"/>
          <w:szCs w:val="28"/>
          <w:lang w:val="ru-RU" w:eastAsia="ru-RU"/>
        </w:rPr>
        <w:t xml:space="preserve"> «</w:t>
      </w:r>
      <w:r w:rsidRPr="00FB31B0">
        <w:rPr>
          <w:spacing w:val="-3"/>
          <w:sz w:val="28"/>
          <w:szCs w:val="28"/>
          <w:lang w:val="ru-RU" w:eastAsia="ru-RU"/>
        </w:rPr>
        <w:t>Об утверждении Технического регламента «Требования к сигнальным цветам, разметкам и знакам безопасности на производственных объектах»</w:t>
      </w:r>
      <w:r>
        <w:rPr>
          <w:spacing w:val="-3"/>
          <w:sz w:val="28"/>
          <w:szCs w:val="28"/>
          <w:lang w:val="ru-RU" w:eastAsia="ru-RU"/>
        </w:rPr>
        <w:t>;</w:t>
      </w:r>
    </w:p>
    <w:p w:rsidR="00850D74" w:rsidRPr="00850D74" w:rsidRDefault="00850D74" w:rsidP="00D423C1">
      <w:pPr>
        <w:pStyle w:val="wfxRecipient"/>
        <w:numPr>
          <w:ilvl w:val="0"/>
          <w:numId w:val="208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850D74">
        <w:rPr>
          <w:spacing w:val="-3"/>
          <w:sz w:val="28"/>
          <w:szCs w:val="28"/>
          <w:lang w:val="ru-RU" w:eastAsia="ru-RU"/>
        </w:rPr>
        <w:t>Постановление Правительства Республики Казахстан от 17 января 2012 года № 87 «Об утверждении Санитарных правил «Санитарно-эпидемиологические требования к объектам здравоохранения»;</w:t>
      </w:r>
    </w:p>
    <w:p w:rsidR="00326139" w:rsidRPr="00326139" w:rsidRDefault="00326139" w:rsidP="00D423C1">
      <w:pPr>
        <w:pStyle w:val="wfxRecipient"/>
        <w:numPr>
          <w:ilvl w:val="0"/>
          <w:numId w:val="208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326139">
        <w:rPr>
          <w:spacing w:val="-3"/>
          <w:sz w:val="28"/>
          <w:szCs w:val="28"/>
          <w:lang w:val="ru-RU" w:eastAsia="ru-RU"/>
        </w:rPr>
        <w:t xml:space="preserve">Приказ и.о. Министра здравоохранения Республики Казахстан от 18 апреля 2006 года № 181 </w:t>
      </w:r>
      <w:r>
        <w:rPr>
          <w:spacing w:val="-3"/>
          <w:sz w:val="28"/>
          <w:szCs w:val="28"/>
          <w:lang w:val="ru-RU" w:eastAsia="ru-RU"/>
        </w:rPr>
        <w:t>«</w:t>
      </w:r>
      <w:r w:rsidRPr="00326139">
        <w:rPr>
          <w:spacing w:val="-3"/>
          <w:sz w:val="28"/>
          <w:szCs w:val="28"/>
          <w:lang w:val="ru-RU" w:eastAsia="ru-RU"/>
        </w:rPr>
        <w:t>Об утверждении классификатора медицинской техники и изделий медицинского назначения и карты учета технико-экономических показателей организаций здравоохранения</w:t>
      </w:r>
      <w:r>
        <w:rPr>
          <w:spacing w:val="-3"/>
          <w:sz w:val="28"/>
          <w:szCs w:val="28"/>
          <w:lang w:val="ru-RU" w:eastAsia="ru-RU"/>
        </w:rPr>
        <w:t>»;</w:t>
      </w:r>
    </w:p>
    <w:p w:rsidR="00F93EA1" w:rsidRDefault="00F93EA1" w:rsidP="00850D74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</w:p>
    <w:p w:rsidR="00F93EA1" w:rsidRPr="00F93EA1" w:rsidRDefault="00F93EA1" w:rsidP="00F93EA1">
      <w:pPr>
        <w:widowControl w:val="0"/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93EA1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 w:rsidR="00CD0EC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9</w:t>
      </w:r>
      <w:r w:rsidRPr="00F93EA1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.1 </w:t>
      </w:r>
      <w:r w:rsidRPr="00F93EA1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Здания  медицинской организации</w:t>
      </w:r>
    </w:p>
    <w:p w:rsidR="00F93EA1" w:rsidRPr="00F93EA1" w:rsidRDefault="00F93EA1" w:rsidP="00CB6394">
      <w:pPr>
        <w:pStyle w:val="a6"/>
        <w:numPr>
          <w:ilvl w:val="0"/>
          <w:numId w:val="121"/>
        </w:numPr>
        <w:tabs>
          <w:tab w:val="clear" w:pos="720"/>
          <w:tab w:val="num" w:pos="0"/>
          <w:tab w:val="left" w:pos="567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F93EA1">
        <w:rPr>
          <w:rFonts w:ascii="Times New Roman" w:hAnsi="Times New Roman" w:cs="Times New Roman"/>
          <w:spacing w:val="-3"/>
          <w:sz w:val="28"/>
          <w:szCs w:val="28"/>
        </w:rPr>
        <w:t>отвечают потребностям в площади и расположении подразделений при предоставлении услуг пациентам в повседневной работе и во время чрезвычайных ситуаций</w:t>
      </w:r>
      <w:r w:rsidRPr="00F93EA1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F93EA1" w:rsidRPr="00F93EA1" w:rsidRDefault="00F93EA1" w:rsidP="00CB6394">
      <w:pPr>
        <w:pStyle w:val="11"/>
        <w:widowControl w:val="0"/>
        <w:numPr>
          <w:ilvl w:val="0"/>
          <w:numId w:val="121"/>
        </w:numPr>
        <w:tabs>
          <w:tab w:val="clear" w:pos="72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F93EA1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регулярно ремонтируются</w:t>
      </w:r>
      <w:r w:rsidRPr="00F93EA1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</w:p>
    <w:p w:rsidR="00F93EA1" w:rsidRPr="00F93EA1" w:rsidRDefault="00F93EA1" w:rsidP="00CB6394">
      <w:pPr>
        <w:pStyle w:val="11"/>
        <w:widowControl w:val="0"/>
        <w:numPr>
          <w:ilvl w:val="0"/>
          <w:numId w:val="121"/>
        </w:numPr>
        <w:tabs>
          <w:tab w:val="clear" w:pos="72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F93EA1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отвечают требованиям строительных норм и правил</w:t>
      </w:r>
      <w:r w:rsidRPr="00F93EA1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F93EA1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 </w:t>
      </w:r>
    </w:p>
    <w:p w:rsidR="00F93EA1" w:rsidRDefault="00F93EA1" w:rsidP="00E96AA7">
      <w:pPr>
        <w:pStyle w:val="wfxRecipient"/>
        <w:tabs>
          <w:tab w:val="num" w:pos="0"/>
          <w:tab w:val="left" w:pos="567"/>
          <w:tab w:val="left" w:pos="1134"/>
        </w:tabs>
        <w:jc w:val="both"/>
        <w:rPr>
          <w:spacing w:val="-3"/>
          <w:sz w:val="28"/>
          <w:szCs w:val="28"/>
          <w:lang w:val="ru-RU" w:eastAsia="ru-RU"/>
        </w:rPr>
      </w:pPr>
      <w:r w:rsidRPr="00F93EA1">
        <w:rPr>
          <w:spacing w:val="-3"/>
          <w:sz w:val="28"/>
          <w:szCs w:val="28"/>
          <w:lang w:val="ru-RU" w:eastAsia="ru-RU"/>
        </w:rPr>
        <w:t>отвечают требованиям санитарных норм и правил.</w:t>
      </w:r>
    </w:p>
    <w:p w:rsidR="00CD0EC8" w:rsidRDefault="00CD0EC8" w:rsidP="00CD0EC8">
      <w:pPr>
        <w:pStyle w:val="wfxRecipient"/>
        <w:tabs>
          <w:tab w:val="num" w:pos="0"/>
          <w:tab w:val="left" w:pos="567"/>
          <w:tab w:val="left" w:pos="1134"/>
        </w:tabs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 w:rsidRPr="005F4E16">
        <w:rPr>
          <w:b/>
          <w:i/>
          <w:spacing w:val="-3"/>
          <w:sz w:val="28"/>
          <w:szCs w:val="28"/>
          <w:lang w:val="ru-RU" w:eastAsia="ru-RU"/>
        </w:rPr>
        <w:t>Комментарии.</w:t>
      </w:r>
    </w:p>
    <w:p w:rsidR="00850D74" w:rsidRDefault="00850D74" w:rsidP="00850D74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850D74">
        <w:rPr>
          <w:spacing w:val="-3"/>
          <w:sz w:val="28"/>
          <w:szCs w:val="28"/>
          <w:lang w:val="ru-RU" w:eastAsia="ru-RU"/>
        </w:rPr>
        <w:t xml:space="preserve">В здании медицинской организации расположение </w:t>
      </w:r>
      <w:r>
        <w:rPr>
          <w:spacing w:val="-3"/>
          <w:sz w:val="28"/>
          <w:szCs w:val="28"/>
          <w:lang w:val="ru-RU" w:eastAsia="ru-RU"/>
        </w:rPr>
        <w:t>помещений</w:t>
      </w:r>
      <w:r w:rsidR="00446D1C">
        <w:rPr>
          <w:spacing w:val="-3"/>
          <w:sz w:val="28"/>
          <w:szCs w:val="28"/>
          <w:lang w:val="ru-RU" w:eastAsia="ru-RU"/>
        </w:rPr>
        <w:t>,</w:t>
      </w:r>
      <w:r>
        <w:rPr>
          <w:spacing w:val="-3"/>
          <w:sz w:val="28"/>
          <w:szCs w:val="28"/>
          <w:lang w:val="ru-RU" w:eastAsia="ru-RU"/>
        </w:rPr>
        <w:t xml:space="preserve"> их </w:t>
      </w:r>
      <w:r w:rsidR="00446D1C">
        <w:rPr>
          <w:spacing w:val="-3"/>
          <w:sz w:val="28"/>
          <w:szCs w:val="28"/>
          <w:lang w:val="ru-RU" w:eastAsia="ru-RU"/>
        </w:rPr>
        <w:t xml:space="preserve">количество и </w:t>
      </w:r>
      <w:r w:rsidRPr="00850D74">
        <w:rPr>
          <w:spacing w:val="-3"/>
          <w:sz w:val="28"/>
          <w:szCs w:val="28"/>
          <w:lang w:val="ru-RU" w:eastAsia="ru-RU"/>
        </w:rPr>
        <w:t>площад</w:t>
      </w:r>
      <w:r>
        <w:rPr>
          <w:spacing w:val="-3"/>
          <w:sz w:val="28"/>
          <w:szCs w:val="28"/>
          <w:lang w:val="ru-RU" w:eastAsia="ru-RU"/>
        </w:rPr>
        <w:t>ь</w:t>
      </w:r>
      <w:r w:rsidRPr="00850D74">
        <w:rPr>
          <w:spacing w:val="-3"/>
          <w:sz w:val="28"/>
          <w:szCs w:val="28"/>
          <w:lang w:val="ru-RU" w:eastAsia="ru-RU"/>
        </w:rPr>
        <w:t xml:space="preserve"> соответств</w:t>
      </w:r>
      <w:r>
        <w:rPr>
          <w:spacing w:val="-3"/>
          <w:sz w:val="28"/>
          <w:szCs w:val="28"/>
          <w:lang w:val="ru-RU" w:eastAsia="ru-RU"/>
        </w:rPr>
        <w:t>ует</w:t>
      </w:r>
      <w:r w:rsidRPr="00850D74">
        <w:rPr>
          <w:spacing w:val="-3"/>
          <w:sz w:val="28"/>
          <w:szCs w:val="28"/>
          <w:lang w:val="ru-RU" w:eastAsia="ru-RU"/>
        </w:rPr>
        <w:t xml:space="preserve"> потребностям и объему оказываемой медицинской помощи.</w:t>
      </w:r>
      <w:r>
        <w:rPr>
          <w:spacing w:val="-3"/>
          <w:sz w:val="28"/>
          <w:szCs w:val="28"/>
          <w:lang w:val="ru-RU" w:eastAsia="ru-RU"/>
        </w:rPr>
        <w:t xml:space="preserve"> </w:t>
      </w:r>
    </w:p>
    <w:p w:rsidR="00CD0EC8" w:rsidRDefault="00850D74" w:rsidP="00850D74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>В МО о</w:t>
      </w:r>
      <w:r w:rsidRPr="00850D74">
        <w:rPr>
          <w:spacing w:val="-3"/>
          <w:sz w:val="28"/>
          <w:szCs w:val="28"/>
          <w:lang w:val="ru-RU" w:eastAsia="ru-RU"/>
        </w:rPr>
        <w:t>предел</w:t>
      </w:r>
      <w:r>
        <w:rPr>
          <w:spacing w:val="-3"/>
          <w:sz w:val="28"/>
          <w:szCs w:val="28"/>
          <w:lang w:val="ru-RU" w:eastAsia="ru-RU"/>
        </w:rPr>
        <w:t>ен</w:t>
      </w:r>
      <w:r w:rsidRPr="00850D74">
        <w:rPr>
          <w:spacing w:val="-3"/>
          <w:sz w:val="28"/>
          <w:szCs w:val="28"/>
          <w:lang w:val="ru-RU" w:eastAsia="ru-RU"/>
        </w:rPr>
        <w:t xml:space="preserve"> список ответственных лиц по проведению обхода и осмотра здания</w:t>
      </w:r>
      <w:r>
        <w:rPr>
          <w:spacing w:val="-3"/>
          <w:sz w:val="28"/>
          <w:szCs w:val="28"/>
          <w:lang w:val="ru-RU" w:eastAsia="ru-RU"/>
        </w:rPr>
        <w:t xml:space="preserve">, </w:t>
      </w:r>
      <w:r w:rsidRPr="00850D74">
        <w:rPr>
          <w:spacing w:val="-3"/>
          <w:sz w:val="28"/>
          <w:szCs w:val="28"/>
          <w:lang w:val="ru-RU" w:eastAsia="ru-RU"/>
        </w:rPr>
        <w:t>разработа</w:t>
      </w:r>
      <w:r>
        <w:rPr>
          <w:spacing w:val="-3"/>
          <w:sz w:val="28"/>
          <w:szCs w:val="28"/>
          <w:lang w:val="ru-RU" w:eastAsia="ru-RU"/>
        </w:rPr>
        <w:t>ны</w:t>
      </w:r>
      <w:r w:rsidRPr="00850D74">
        <w:rPr>
          <w:spacing w:val="-3"/>
          <w:sz w:val="28"/>
          <w:szCs w:val="28"/>
          <w:lang w:val="ru-RU" w:eastAsia="ru-RU"/>
        </w:rPr>
        <w:t xml:space="preserve"> правила осмотра и обхода здания</w:t>
      </w:r>
      <w:r>
        <w:rPr>
          <w:spacing w:val="-3"/>
          <w:sz w:val="28"/>
          <w:szCs w:val="28"/>
          <w:lang w:val="ru-RU" w:eastAsia="ru-RU"/>
        </w:rPr>
        <w:t xml:space="preserve">, </w:t>
      </w:r>
      <w:r w:rsidRPr="00850D74">
        <w:rPr>
          <w:spacing w:val="-3"/>
          <w:sz w:val="28"/>
          <w:szCs w:val="28"/>
          <w:lang w:val="ru-RU" w:eastAsia="ru-RU"/>
        </w:rPr>
        <w:t>план осмотра</w:t>
      </w:r>
      <w:r>
        <w:rPr>
          <w:spacing w:val="-3"/>
          <w:sz w:val="28"/>
          <w:szCs w:val="28"/>
          <w:lang w:val="ru-RU" w:eastAsia="ru-RU"/>
        </w:rPr>
        <w:t xml:space="preserve">, </w:t>
      </w:r>
      <w:r w:rsidRPr="00850D74">
        <w:rPr>
          <w:spacing w:val="-3"/>
          <w:sz w:val="28"/>
          <w:szCs w:val="28"/>
          <w:lang w:val="ru-RU" w:eastAsia="ru-RU"/>
        </w:rPr>
        <w:t>определ</w:t>
      </w:r>
      <w:r>
        <w:rPr>
          <w:spacing w:val="-3"/>
          <w:sz w:val="28"/>
          <w:szCs w:val="28"/>
          <w:lang w:val="ru-RU" w:eastAsia="ru-RU"/>
        </w:rPr>
        <w:t>ено</w:t>
      </w:r>
      <w:r w:rsidRPr="00850D74">
        <w:rPr>
          <w:spacing w:val="-3"/>
          <w:sz w:val="28"/>
          <w:szCs w:val="28"/>
          <w:lang w:val="ru-RU" w:eastAsia="ru-RU"/>
        </w:rPr>
        <w:t xml:space="preserve"> время и кратность осмотра</w:t>
      </w:r>
      <w:r>
        <w:rPr>
          <w:spacing w:val="-3"/>
          <w:sz w:val="28"/>
          <w:szCs w:val="28"/>
          <w:lang w:val="ru-RU" w:eastAsia="ru-RU"/>
        </w:rPr>
        <w:t xml:space="preserve">. </w:t>
      </w:r>
      <w:r w:rsidRPr="00850D74">
        <w:rPr>
          <w:spacing w:val="-3"/>
          <w:sz w:val="28"/>
          <w:szCs w:val="28"/>
          <w:lang w:val="ru-RU" w:eastAsia="ru-RU"/>
        </w:rPr>
        <w:t>Результаты осмотра здания</w:t>
      </w:r>
      <w:r>
        <w:rPr>
          <w:spacing w:val="-3"/>
          <w:sz w:val="28"/>
          <w:szCs w:val="28"/>
          <w:lang w:val="ru-RU" w:eastAsia="ru-RU"/>
        </w:rPr>
        <w:t xml:space="preserve"> </w:t>
      </w:r>
      <w:r w:rsidRPr="00850D74">
        <w:rPr>
          <w:spacing w:val="-3"/>
          <w:sz w:val="28"/>
          <w:szCs w:val="28"/>
          <w:lang w:val="ru-RU" w:eastAsia="ru-RU"/>
        </w:rPr>
        <w:t>документир</w:t>
      </w:r>
      <w:r>
        <w:rPr>
          <w:spacing w:val="-3"/>
          <w:sz w:val="28"/>
          <w:szCs w:val="28"/>
          <w:lang w:val="ru-RU" w:eastAsia="ru-RU"/>
        </w:rPr>
        <w:t>уются</w:t>
      </w:r>
      <w:r w:rsidR="00E96AA7">
        <w:rPr>
          <w:spacing w:val="-3"/>
          <w:sz w:val="28"/>
          <w:szCs w:val="28"/>
          <w:lang w:val="ru-RU" w:eastAsia="ru-RU"/>
        </w:rPr>
        <w:t>.</w:t>
      </w:r>
      <w:r w:rsidR="00E96AA7" w:rsidRPr="00E96AA7">
        <w:rPr>
          <w:spacing w:val="-3"/>
          <w:sz w:val="28"/>
          <w:szCs w:val="28"/>
          <w:lang w:val="ru-RU" w:eastAsia="ru-RU"/>
        </w:rPr>
        <w:t xml:space="preserve"> </w:t>
      </w:r>
      <w:r w:rsidR="00E96AA7">
        <w:rPr>
          <w:spacing w:val="-3"/>
          <w:sz w:val="28"/>
          <w:szCs w:val="28"/>
          <w:lang w:val="ru-RU" w:eastAsia="ru-RU"/>
        </w:rPr>
        <w:t>П</w:t>
      </w:r>
      <w:r w:rsidR="00E96AA7" w:rsidRPr="00850D74">
        <w:rPr>
          <w:spacing w:val="-3"/>
          <w:sz w:val="28"/>
          <w:szCs w:val="28"/>
          <w:lang w:val="ru-RU" w:eastAsia="ru-RU"/>
        </w:rPr>
        <w:t xml:space="preserve">о результатам осмотров </w:t>
      </w:r>
      <w:r w:rsidR="00E96AA7">
        <w:rPr>
          <w:spacing w:val="-3"/>
          <w:sz w:val="28"/>
          <w:szCs w:val="28"/>
          <w:lang w:val="ru-RU" w:eastAsia="ru-RU"/>
        </w:rPr>
        <w:t>в бюджете планируются</w:t>
      </w:r>
      <w:r w:rsidRPr="00850D74">
        <w:rPr>
          <w:spacing w:val="-3"/>
          <w:sz w:val="28"/>
          <w:szCs w:val="28"/>
          <w:lang w:val="ru-RU" w:eastAsia="ru-RU"/>
        </w:rPr>
        <w:t xml:space="preserve"> </w:t>
      </w:r>
      <w:r w:rsidR="00E96AA7">
        <w:rPr>
          <w:spacing w:val="-3"/>
          <w:sz w:val="28"/>
          <w:szCs w:val="28"/>
          <w:lang w:val="ru-RU" w:eastAsia="ru-RU"/>
        </w:rPr>
        <w:t>средства для необходимой модернизации.</w:t>
      </w:r>
    </w:p>
    <w:p w:rsidR="00E96AA7" w:rsidRDefault="00E96AA7" w:rsidP="00850D74">
      <w:pPr>
        <w:pStyle w:val="wfxRecipient"/>
        <w:tabs>
          <w:tab w:val="left" w:pos="567"/>
          <w:tab w:val="left" w:pos="1134"/>
        </w:tabs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 w:rsidRPr="00101EFD">
        <w:rPr>
          <w:b/>
          <w:i/>
          <w:spacing w:val="-3"/>
          <w:sz w:val="28"/>
          <w:szCs w:val="28"/>
          <w:lang w:val="ru-RU" w:eastAsia="ru-RU"/>
        </w:rPr>
        <w:t>Доказательная база</w:t>
      </w:r>
      <w:r>
        <w:rPr>
          <w:b/>
          <w:i/>
          <w:spacing w:val="-3"/>
          <w:sz w:val="28"/>
          <w:szCs w:val="28"/>
          <w:lang w:val="ru-RU" w:eastAsia="ru-RU"/>
        </w:rPr>
        <w:t>.</w:t>
      </w:r>
    </w:p>
    <w:p w:rsidR="00E96AA7" w:rsidRDefault="00E96AA7" w:rsidP="00CB6394">
      <w:pPr>
        <w:pStyle w:val="wfxRecipient"/>
        <w:numPr>
          <w:ilvl w:val="0"/>
          <w:numId w:val="122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>Осмотр зданий;</w:t>
      </w:r>
    </w:p>
    <w:p w:rsidR="00E96AA7" w:rsidRDefault="002E4EE4" w:rsidP="00CB6394">
      <w:pPr>
        <w:pStyle w:val="wfxRecipient"/>
        <w:numPr>
          <w:ilvl w:val="0"/>
          <w:numId w:val="122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 xml:space="preserve">карта </w:t>
      </w:r>
      <w:r w:rsidR="00E96AA7">
        <w:rPr>
          <w:spacing w:val="-3"/>
          <w:sz w:val="28"/>
          <w:szCs w:val="28"/>
          <w:lang w:val="ru-RU" w:eastAsia="ru-RU"/>
        </w:rPr>
        <w:t>учета технико-экономических показателей (</w:t>
      </w:r>
      <w:r w:rsidR="00E96AA7" w:rsidRPr="00E96AA7">
        <w:rPr>
          <w:spacing w:val="-3"/>
          <w:sz w:val="28"/>
          <w:szCs w:val="28"/>
          <w:lang w:val="ru-RU" w:eastAsia="ru-RU"/>
        </w:rPr>
        <w:t>ТЭП</w:t>
      </w:r>
      <w:r w:rsidR="00E96AA7">
        <w:rPr>
          <w:spacing w:val="-3"/>
          <w:sz w:val="28"/>
          <w:szCs w:val="28"/>
          <w:lang w:val="ru-RU" w:eastAsia="ru-RU"/>
        </w:rPr>
        <w:t>);</w:t>
      </w:r>
    </w:p>
    <w:p w:rsidR="002E4EE4" w:rsidRDefault="00E96AA7" w:rsidP="00CB6394">
      <w:pPr>
        <w:pStyle w:val="wfxRecipient"/>
        <w:numPr>
          <w:ilvl w:val="0"/>
          <w:numId w:val="122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E96AA7">
        <w:rPr>
          <w:spacing w:val="-3"/>
          <w:sz w:val="28"/>
          <w:szCs w:val="28"/>
          <w:lang w:val="ru-RU" w:eastAsia="ru-RU"/>
        </w:rPr>
        <w:t xml:space="preserve">акты </w:t>
      </w:r>
      <w:r w:rsidR="00DB6B29">
        <w:rPr>
          <w:spacing w:val="-3"/>
          <w:sz w:val="28"/>
          <w:szCs w:val="28"/>
          <w:lang w:val="ru-RU" w:eastAsia="ru-RU"/>
        </w:rPr>
        <w:t>департаментов ГСЭН</w:t>
      </w:r>
      <w:r w:rsidR="002E4EE4">
        <w:rPr>
          <w:spacing w:val="-3"/>
          <w:sz w:val="28"/>
          <w:szCs w:val="28"/>
          <w:lang w:val="ru-RU" w:eastAsia="ru-RU"/>
        </w:rPr>
        <w:t>;</w:t>
      </w:r>
    </w:p>
    <w:p w:rsidR="00E96AA7" w:rsidRPr="00E96AA7" w:rsidRDefault="00E96AA7" w:rsidP="00CB6394">
      <w:pPr>
        <w:pStyle w:val="wfxRecipient"/>
        <w:numPr>
          <w:ilvl w:val="0"/>
          <w:numId w:val="122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E96AA7">
        <w:rPr>
          <w:spacing w:val="-3"/>
          <w:sz w:val="28"/>
          <w:szCs w:val="28"/>
          <w:lang w:val="ru-RU" w:eastAsia="ru-RU"/>
        </w:rPr>
        <w:t>акт</w:t>
      </w:r>
      <w:r w:rsidR="002E4EE4">
        <w:rPr>
          <w:spacing w:val="-3"/>
          <w:sz w:val="28"/>
          <w:szCs w:val="28"/>
          <w:lang w:val="ru-RU" w:eastAsia="ru-RU"/>
        </w:rPr>
        <w:t>ы</w:t>
      </w:r>
      <w:r w:rsidRPr="00E96AA7">
        <w:rPr>
          <w:spacing w:val="-3"/>
          <w:sz w:val="28"/>
          <w:szCs w:val="28"/>
          <w:lang w:val="ru-RU" w:eastAsia="ru-RU"/>
        </w:rPr>
        <w:t xml:space="preserve"> выполненных работ после проведения капитального и текущего ремонт</w:t>
      </w:r>
      <w:r w:rsidR="002E4EE4">
        <w:rPr>
          <w:spacing w:val="-3"/>
          <w:sz w:val="28"/>
          <w:szCs w:val="28"/>
          <w:lang w:val="ru-RU" w:eastAsia="ru-RU"/>
        </w:rPr>
        <w:t>ов</w:t>
      </w:r>
      <w:r w:rsidRPr="00E96AA7">
        <w:rPr>
          <w:spacing w:val="-3"/>
          <w:sz w:val="28"/>
          <w:szCs w:val="28"/>
          <w:lang w:val="ru-RU" w:eastAsia="ru-RU"/>
        </w:rPr>
        <w:t>;</w:t>
      </w:r>
    </w:p>
    <w:p w:rsidR="00E96AA7" w:rsidRDefault="002E4EE4" w:rsidP="00CB6394">
      <w:pPr>
        <w:pStyle w:val="wfxRecipient"/>
        <w:numPr>
          <w:ilvl w:val="0"/>
          <w:numId w:val="122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>и</w:t>
      </w:r>
      <w:r w:rsidR="00F862B1">
        <w:rPr>
          <w:spacing w:val="-3"/>
          <w:sz w:val="28"/>
          <w:szCs w:val="28"/>
          <w:lang w:val="ru-RU" w:eastAsia="ru-RU"/>
        </w:rPr>
        <w:t>нтервью персонала</w:t>
      </w:r>
      <w:r w:rsidR="00E96AA7" w:rsidRPr="00E96AA7">
        <w:rPr>
          <w:spacing w:val="-3"/>
          <w:sz w:val="28"/>
          <w:szCs w:val="28"/>
          <w:lang w:val="ru-RU" w:eastAsia="ru-RU"/>
        </w:rPr>
        <w:t xml:space="preserve">, </w:t>
      </w:r>
      <w:r w:rsidR="00F862B1">
        <w:rPr>
          <w:spacing w:val="-3"/>
          <w:sz w:val="28"/>
          <w:szCs w:val="28"/>
          <w:lang w:val="ru-RU" w:eastAsia="ru-RU"/>
        </w:rPr>
        <w:t>пациентов</w:t>
      </w:r>
      <w:r w:rsidR="00E96AA7" w:rsidRPr="00E96AA7">
        <w:rPr>
          <w:spacing w:val="-3"/>
          <w:sz w:val="28"/>
          <w:szCs w:val="28"/>
          <w:lang w:val="ru-RU" w:eastAsia="ru-RU"/>
        </w:rPr>
        <w:t>, посетителей.</w:t>
      </w:r>
    </w:p>
    <w:p w:rsidR="00F862B1" w:rsidRDefault="00F862B1" w:rsidP="0064603F">
      <w:pPr>
        <w:pStyle w:val="wfxRecipient"/>
        <w:tabs>
          <w:tab w:val="left" w:pos="567"/>
          <w:tab w:val="left" w:pos="1134"/>
        </w:tabs>
        <w:ind w:left="709"/>
        <w:jc w:val="both"/>
        <w:rPr>
          <w:spacing w:val="-3"/>
          <w:sz w:val="28"/>
          <w:szCs w:val="28"/>
          <w:lang w:val="ru-RU" w:eastAsia="ru-RU"/>
        </w:rPr>
      </w:pPr>
    </w:p>
    <w:p w:rsidR="002E4EE4" w:rsidRDefault="002E4EE4" w:rsidP="002E4EE4">
      <w:pPr>
        <w:pStyle w:val="wfxRecipient"/>
        <w:tabs>
          <w:tab w:val="left" w:pos="567"/>
          <w:tab w:val="left" w:pos="1134"/>
        </w:tabs>
        <w:jc w:val="both"/>
        <w:rPr>
          <w:spacing w:val="-3"/>
          <w:sz w:val="28"/>
          <w:szCs w:val="28"/>
          <w:lang w:val="ru-RU" w:eastAsia="ru-RU"/>
        </w:rPr>
      </w:pPr>
    </w:p>
    <w:p w:rsidR="00326139" w:rsidRPr="00326139" w:rsidRDefault="00326139" w:rsidP="003E2CF6">
      <w:pPr>
        <w:widowControl w:val="0"/>
        <w:tabs>
          <w:tab w:val="left" w:pos="-72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9.2</w:t>
      </w:r>
      <w:proofErr w:type="gramStart"/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326139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</w:t>
      </w:r>
      <w:proofErr w:type="gramEnd"/>
      <w:r w:rsidRPr="00326139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медицинской организации принимаются меры по </w:t>
      </w:r>
      <w:r w:rsidRPr="00326139">
        <w:rPr>
          <w:rFonts w:ascii="Times New Roman" w:hAnsi="Times New Roman" w:cs="Times New Roman"/>
          <w:spacing w:val="-3"/>
          <w:sz w:val="28"/>
          <w:szCs w:val="28"/>
          <w:lang w:eastAsia="ru-RU"/>
        </w:rPr>
        <w:lastRenderedPageBreak/>
        <w:t>обеспечению безопасности в соответствии с письменной политикой и процедурами, с целью защиты:</w:t>
      </w:r>
    </w:p>
    <w:p w:rsidR="00326139" w:rsidRPr="00326139" w:rsidRDefault="00326139" w:rsidP="00CB6394">
      <w:pPr>
        <w:pStyle w:val="11"/>
        <w:widowControl w:val="0"/>
        <w:numPr>
          <w:ilvl w:val="0"/>
          <w:numId w:val="123"/>
        </w:numPr>
        <w:tabs>
          <w:tab w:val="clear" w:pos="72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326139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персонала, работающего в одиночку или в изолированном помещении</w:t>
      </w:r>
      <w:r w:rsidRPr="00326139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326139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 </w:t>
      </w:r>
    </w:p>
    <w:p w:rsidR="00326139" w:rsidRPr="00326139" w:rsidRDefault="00326139" w:rsidP="00CB6394">
      <w:pPr>
        <w:pStyle w:val="11"/>
        <w:widowControl w:val="0"/>
        <w:numPr>
          <w:ilvl w:val="0"/>
          <w:numId w:val="123"/>
        </w:numPr>
        <w:tabs>
          <w:tab w:val="clear" w:pos="72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326139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пациентов, посетителей и персонала от угрозы физического насилия и потери имущества в дневное и ночное время</w:t>
      </w:r>
      <w:r w:rsidRPr="00326139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326139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  </w:t>
      </w:r>
    </w:p>
    <w:p w:rsidR="00326139" w:rsidRPr="00326139" w:rsidRDefault="00326139" w:rsidP="00CB6394">
      <w:pPr>
        <w:pStyle w:val="11"/>
        <w:widowControl w:val="0"/>
        <w:numPr>
          <w:ilvl w:val="0"/>
          <w:numId w:val="123"/>
        </w:numPr>
        <w:tabs>
          <w:tab w:val="clear" w:pos="72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326139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лекарственных средств от краж и хищений</w:t>
      </w:r>
      <w:r w:rsidRPr="00326139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326139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  </w:t>
      </w:r>
    </w:p>
    <w:p w:rsidR="002E4EE4" w:rsidRDefault="00326139" w:rsidP="00CB6394">
      <w:pPr>
        <w:pStyle w:val="11"/>
        <w:widowControl w:val="0"/>
        <w:numPr>
          <w:ilvl w:val="0"/>
          <w:numId w:val="123"/>
        </w:numPr>
        <w:tabs>
          <w:tab w:val="clear" w:pos="72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spacing w:val="-3"/>
          <w:sz w:val="28"/>
          <w:szCs w:val="28"/>
          <w:lang w:val="ru-RU" w:eastAsia="ru-RU"/>
        </w:rPr>
      </w:pPr>
      <w:r w:rsidRPr="00326139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здания, оборудования и имущества от повреждения или утери.</w:t>
      </w:r>
    </w:p>
    <w:p w:rsidR="00326139" w:rsidRDefault="00326139" w:rsidP="00326139">
      <w:pPr>
        <w:pStyle w:val="wfxRecipient"/>
        <w:tabs>
          <w:tab w:val="num" w:pos="0"/>
          <w:tab w:val="left" w:pos="567"/>
          <w:tab w:val="left" w:pos="1134"/>
        </w:tabs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 w:rsidRPr="005F4E16">
        <w:rPr>
          <w:b/>
          <w:i/>
          <w:spacing w:val="-3"/>
          <w:sz w:val="28"/>
          <w:szCs w:val="28"/>
          <w:lang w:val="ru-RU" w:eastAsia="ru-RU"/>
        </w:rPr>
        <w:t>Комментарии.</w:t>
      </w:r>
    </w:p>
    <w:p w:rsidR="00446D1C" w:rsidRPr="00446D1C" w:rsidRDefault="00446D1C" w:rsidP="00446D1C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446D1C">
        <w:rPr>
          <w:spacing w:val="-3"/>
          <w:sz w:val="28"/>
          <w:szCs w:val="28"/>
          <w:lang w:val="ru-RU" w:eastAsia="ru-RU"/>
        </w:rPr>
        <w:t xml:space="preserve">Меры по обеспечению безопасности </w:t>
      </w:r>
      <w:r>
        <w:rPr>
          <w:spacing w:val="-3"/>
          <w:sz w:val="28"/>
          <w:szCs w:val="28"/>
          <w:lang w:val="ru-RU" w:eastAsia="ru-RU"/>
        </w:rPr>
        <w:t>включают</w:t>
      </w:r>
      <w:r w:rsidRPr="00446D1C">
        <w:rPr>
          <w:spacing w:val="-3"/>
          <w:sz w:val="28"/>
          <w:szCs w:val="28"/>
          <w:lang w:val="ru-RU" w:eastAsia="ru-RU"/>
        </w:rPr>
        <w:t>:</w:t>
      </w:r>
    </w:p>
    <w:p w:rsidR="00446D1C" w:rsidRPr="00446D1C" w:rsidRDefault="00446D1C" w:rsidP="00CB6394">
      <w:pPr>
        <w:pStyle w:val="wfxRecipient"/>
        <w:numPr>
          <w:ilvl w:val="0"/>
          <w:numId w:val="124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446D1C">
        <w:rPr>
          <w:spacing w:val="-3"/>
          <w:sz w:val="28"/>
          <w:szCs w:val="28"/>
          <w:lang w:val="ru-RU" w:eastAsia="ru-RU"/>
        </w:rPr>
        <w:t>систем</w:t>
      </w:r>
      <w:r>
        <w:rPr>
          <w:spacing w:val="-3"/>
          <w:sz w:val="28"/>
          <w:szCs w:val="28"/>
          <w:lang w:val="ru-RU" w:eastAsia="ru-RU"/>
        </w:rPr>
        <w:t>у</w:t>
      </w:r>
      <w:r w:rsidRPr="00446D1C">
        <w:rPr>
          <w:spacing w:val="-3"/>
          <w:sz w:val="28"/>
          <w:szCs w:val="28"/>
          <w:lang w:val="ru-RU" w:eastAsia="ru-RU"/>
        </w:rPr>
        <w:t xml:space="preserve"> идентификации посетителей;</w:t>
      </w:r>
    </w:p>
    <w:p w:rsidR="00446D1C" w:rsidRPr="00446D1C" w:rsidRDefault="00446D1C" w:rsidP="00CB6394">
      <w:pPr>
        <w:pStyle w:val="wfxRecipient"/>
        <w:numPr>
          <w:ilvl w:val="0"/>
          <w:numId w:val="124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446D1C">
        <w:rPr>
          <w:spacing w:val="-3"/>
          <w:sz w:val="28"/>
          <w:szCs w:val="28"/>
          <w:lang w:val="ru-RU" w:eastAsia="ru-RU"/>
        </w:rPr>
        <w:t>запираемые на ключ двери и контроль ключей, включая центральный склад, маркировку ключей, регистрацию выдачи ключей, доступ к ключам только для уполномоченных лиц;</w:t>
      </w:r>
    </w:p>
    <w:p w:rsidR="00446D1C" w:rsidRPr="00446D1C" w:rsidRDefault="00446D1C" w:rsidP="00CB6394">
      <w:pPr>
        <w:pStyle w:val="wfxRecipient"/>
        <w:numPr>
          <w:ilvl w:val="0"/>
          <w:numId w:val="124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446D1C">
        <w:rPr>
          <w:spacing w:val="-3"/>
          <w:sz w:val="28"/>
          <w:szCs w:val="28"/>
          <w:lang w:val="ru-RU" w:eastAsia="ru-RU"/>
        </w:rPr>
        <w:t>систем</w:t>
      </w:r>
      <w:r>
        <w:rPr>
          <w:spacing w:val="-3"/>
          <w:sz w:val="28"/>
          <w:szCs w:val="28"/>
          <w:lang w:val="ru-RU" w:eastAsia="ru-RU"/>
        </w:rPr>
        <w:t>у</w:t>
      </w:r>
      <w:r w:rsidRPr="00446D1C">
        <w:rPr>
          <w:spacing w:val="-3"/>
          <w:sz w:val="28"/>
          <w:szCs w:val="28"/>
          <w:lang w:val="ru-RU" w:eastAsia="ru-RU"/>
        </w:rPr>
        <w:t xml:space="preserve"> сигнализации, охранное освещение и патрулирование с целью охраны.</w:t>
      </w:r>
    </w:p>
    <w:p w:rsidR="00446D1C" w:rsidRPr="00446D1C" w:rsidRDefault="00446D1C" w:rsidP="00446D1C">
      <w:pPr>
        <w:pStyle w:val="wfxRecipient"/>
        <w:tabs>
          <w:tab w:val="left" w:pos="567"/>
          <w:tab w:val="left" w:pos="1134"/>
        </w:tabs>
        <w:ind w:firstLine="709"/>
        <w:jc w:val="both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>В МО</w:t>
      </w:r>
      <w:r w:rsidRPr="00446D1C">
        <w:rPr>
          <w:spacing w:val="-3"/>
          <w:sz w:val="28"/>
          <w:szCs w:val="28"/>
          <w:lang w:val="ru-RU" w:eastAsia="ru-RU"/>
        </w:rPr>
        <w:t xml:space="preserve"> разработа</w:t>
      </w:r>
      <w:r>
        <w:rPr>
          <w:spacing w:val="-3"/>
          <w:sz w:val="28"/>
          <w:szCs w:val="28"/>
          <w:lang w:val="ru-RU" w:eastAsia="ru-RU"/>
        </w:rPr>
        <w:t>ны</w:t>
      </w:r>
      <w:r w:rsidRPr="00446D1C">
        <w:rPr>
          <w:spacing w:val="-3"/>
          <w:sz w:val="28"/>
          <w:szCs w:val="28"/>
          <w:lang w:val="ru-RU" w:eastAsia="ru-RU"/>
        </w:rPr>
        <w:t xml:space="preserve"> прав</w:t>
      </w:r>
      <w:r w:rsidR="00F83BB8">
        <w:rPr>
          <w:spacing w:val="-3"/>
          <w:sz w:val="28"/>
          <w:szCs w:val="28"/>
          <w:lang w:val="ru-RU" w:eastAsia="ru-RU"/>
        </w:rPr>
        <w:t>ила по обеспечению безопасности.</w:t>
      </w:r>
    </w:p>
    <w:p w:rsidR="00326139" w:rsidRDefault="003E2CF6" w:rsidP="00446D1C">
      <w:pPr>
        <w:pStyle w:val="wfxRecipient"/>
        <w:tabs>
          <w:tab w:val="left" w:pos="567"/>
          <w:tab w:val="left" w:pos="1134"/>
        </w:tabs>
        <w:ind w:firstLine="709"/>
        <w:jc w:val="both"/>
        <w:rPr>
          <w:b/>
          <w:i/>
          <w:spacing w:val="-3"/>
          <w:sz w:val="28"/>
          <w:szCs w:val="28"/>
          <w:lang w:val="ru-RU" w:eastAsia="ru-RU"/>
        </w:rPr>
      </w:pPr>
      <w:r w:rsidRPr="00101EFD">
        <w:rPr>
          <w:b/>
          <w:i/>
          <w:spacing w:val="-3"/>
          <w:sz w:val="28"/>
          <w:szCs w:val="28"/>
          <w:lang w:val="ru-RU" w:eastAsia="ru-RU"/>
        </w:rPr>
        <w:t>Доказательная база</w:t>
      </w:r>
      <w:r>
        <w:rPr>
          <w:b/>
          <w:i/>
          <w:spacing w:val="-3"/>
          <w:sz w:val="28"/>
          <w:szCs w:val="28"/>
          <w:lang w:val="ru-RU" w:eastAsia="ru-RU"/>
        </w:rPr>
        <w:t>.</w:t>
      </w:r>
    </w:p>
    <w:p w:rsidR="003E2CF6" w:rsidRDefault="003E2CF6" w:rsidP="00CB6394">
      <w:pPr>
        <w:pStyle w:val="wfxRecipient"/>
        <w:numPr>
          <w:ilvl w:val="0"/>
          <w:numId w:val="125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3E2CF6">
        <w:rPr>
          <w:spacing w:val="-3"/>
          <w:sz w:val="28"/>
          <w:szCs w:val="28"/>
          <w:lang w:val="ru-RU" w:eastAsia="ru-RU"/>
        </w:rPr>
        <w:t xml:space="preserve">Правила </w:t>
      </w:r>
      <w:r>
        <w:rPr>
          <w:spacing w:val="-3"/>
          <w:sz w:val="28"/>
          <w:szCs w:val="28"/>
          <w:lang w:val="ru-RU" w:eastAsia="ru-RU"/>
        </w:rPr>
        <w:t>по обеспечению безопасности;</w:t>
      </w:r>
    </w:p>
    <w:p w:rsidR="003E2CF6" w:rsidRDefault="003E2CF6" w:rsidP="00CB6394">
      <w:pPr>
        <w:pStyle w:val="wfxRecipient"/>
        <w:numPr>
          <w:ilvl w:val="0"/>
          <w:numId w:val="125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3E2CF6">
        <w:rPr>
          <w:spacing w:val="-3"/>
          <w:sz w:val="28"/>
          <w:szCs w:val="28"/>
          <w:lang w:val="ru-RU" w:eastAsia="ru-RU"/>
        </w:rPr>
        <w:t>должностные инструкции ответственных лиц</w:t>
      </w:r>
      <w:r>
        <w:rPr>
          <w:spacing w:val="-3"/>
          <w:sz w:val="28"/>
          <w:szCs w:val="28"/>
          <w:lang w:val="ru-RU" w:eastAsia="ru-RU"/>
        </w:rPr>
        <w:t>;</w:t>
      </w:r>
    </w:p>
    <w:p w:rsidR="003E2CF6" w:rsidRDefault="003E2CF6" w:rsidP="00CB6394">
      <w:pPr>
        <w:pStyle w:val="wfxRecipient"/>
        <w:numPr>
          <w:ilvl w:val="0"/>
          <w:numId w:val="125"/>
        </w:numPr>
        <w:tabs>
          <w:tab w:val="left" w:pos="567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 w:eastAsia="ru-RU"/>
        </w:rPr>
      </w:pPr>
      <w:r w:rsidRPr="003E2CF6">
        <w:rPr>
          <w:spacing w:val="-3"/>
          <w:sz w:val="28"/>
          <w:szCs w:val="28"/>
          <w:lang w:val="ru-RU" w:eastAsia="ru-RU"/>
        </w:rPr>
        <w:t>журнал регистрации выдачи и приема ключей</w:t>
      </w:r>
      <w:r>
        <w:rPr>
          <w:spacing w:val="-3"/>
          <w:sz w:val="28"/>
          <w:szCs w:val="28"/>
          <w:lang w:val="ru-RU" w:eastAsia="ru-RU"/>
        </w:rPr>
        <w:t>.</w:t>
      </w:r>
    </w:p>
    <w:p w:rsidR="003E2CF6" w:rsidRDefault="003E2CF6" w:rsidP="003E2CF6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3E2CF6" w:rsidRPr="00CC68A2" w:rsidRDefault="003E2CF6" w:rsidP="003E2CF6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9.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3</w:t>
      </w:r>
      <w:proofErr w:type="gramStart"/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</w:t>
      </w:r>
      <w:proofErr w:type="gramEnd"/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 всей территории  медицинской организации  на видных местах установлены легко читаемые информационные знаки по технике безопасности, включая знаки:</w:t>
      </w:r>
    </w:p>
    <w:p w:rsidR="003E2CF6" w:rsidRPr="00CC68A2" w:rsidRDefault="003E2CF6" w:rsidP="00CB6394">
      <w:pPr>
        <w:pStyle w:val="11"/>
        <w:widowControl w:val="0"/>
        <w:numPr>
          <w:ilvl w:val="0"/>
          <w:numId w:val="126"/>
        </w:numPr>
        <w:tabs>
          <w:tab w:val="clear" w:pos="720"/>
          <w:tab w:val="left" w:pos="-72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направлений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</w:p>
    <w:p w:rsidR="003E2CF6" w:rsidRPr="00CC68A2" w:rsidRDefault="003E2CF6" w:rsidP="00CB6394">
      <w:pPr>
        <w:pStyle w:val="11"/>
        <w:widowControl w:val="0"/>
        <w:numPr>
          <w:ilvl w:val="0"/>
          <w:numId w:val="126"/>
        </w:numPr>
        <w:tabs>
          <w:tab w:val="clear" w:pos="720"/>
          <w:tab w:val="left" w:pos="-72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запрета курения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</w:p>
    <w:p w:rsidR="003E2CF6" w:rsidRPr="00CC68A2" w:rsidRDefault="003E2CF6" w:rsidP="00CB6394">
      <w:pPr>
        <w:pStyle w:val="11"/>
        <w:widowControl w:val="0"/>
        <w:numPr>
          <w:ilvl w:val="0"/>
          <w:numId w:val="126"/>
        </w:numPr>
        <w:tabs>
          <w:tab w:val="clear" w:pos="720"/>
          <w:tab w:val="left" w:pos="-72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запретных зон и прочих предупреждений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 </w:t>
      </w:r>
    </w:p>
    <w:p w:rsidR="003E2CF6" w:rsidRPr="00CC68A2" w:rsidRDefault="003E2CF6" w:rsidP="00CB6394">
      <w:pPr>
        <w:pStyle w:val="11"/>
        <w:widowControl w:val="0"/>
        <w:numPr>
          <w:ilvl w:val="0"/>
          <w:numId w:val="126"/>
        </w:numPr>
        <w:tabs>
          <w:tab w:val="clear" w:pos="720"/>
          <w:tab w:val="left" w:pos="-72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опасности радиоактивного излучения в помещении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</w:p>
    <w:p w:rsidR="003E2CF6" w:rsidRPr="00CC68A2" w:rsidRDefault="003E2CF6" w:rsidP="00CB6394">
      <w:pPr>
        <w:pStyle w:val="11"/>
        <w:widowControl w:val="0"/>
        <w:numPr>
          <w:ilvl w:val="0"/>
          <w:numId w:val="126"/>
        </w:numPr>
        <w:tabs>
          <w:tab w:val="clear" w:pos="720"/>
          <w:tab w:val="left" w:pos="-72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противопожарного оборудования;</w:t>
      </w:r>
    </w:p>
    <w:p w:rsidR="003E2CF6" w:rsidRPr="00CC68A2" w:rsidRDefault="003E2CF6" w:rsidP="00CB6394">
      <w:pPr>
        <w:pStyle w:val="11"/>
        <w:widowControl w:val="0"/>
        <w:numPr>
          <w:ilvl w:val="0"/>
          <w:numId w:val="126"/>
        </w:numPr>
        <w:tabs>
          <w:tab w:val="clear" w:pos="720"/>
          <w:tab w:val="left" w:pos="-72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схем эвакуации при чрезвычайных ситуациях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 </w:t>
      </w:r>
    </w:p>
    <w:p w:rsidR="003E2CF6" w:rsidRDefault="003E2CF6" w:rsidP="00CB6394">
      <w:pPr>
        <w:pStyle w:val="11"/>
        <w:widowControl w:val="0"/>
        <w:numPr>
          <w:ilvl w:val="0"/>
          <w:numId w:val="126"/>
        </w:numPr>
        <w:tabs>
          <w:tab w:val="clear" w:pos="720"/>
          <w:tab w:val="left" w:pos="-72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указателей ближайшего выхода.</w:t>
      </w:r>
    </w:p>
    <w:p w:rsidR="0064603F" w:rsidRDefault="0064603F" w:rsidP="003E2CF6">
      <w:pPr>
        <w:pStyle w:val="11"/>
        <w:widowControl w:val="0"/>
        <w:tabs>
          <w:tab w:val="left" w:pos="-720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</w:p>
    <w:p w:rsidR="003E2CF6" w:rsidRDefault="003E2CF6" w:rsidP="003E2CF6">
      <w:pPr>
        <w:pStyle w:val="11"/>
        <w:widowControl w:val="0"/>
        <w:tabs>
          <w:tab w:val="left" w:pos="-720"/>
        </w:tabs>
        <w:spacing w:before="0"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 w:rsidRPr="003E2CF6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Комментарии.</w:t>
      </w:r>
    </w:p>
    <w:p w:rsidR="00FB31B0" w:rsidRPr="00FB31B0" w:rsidRDefault="00FB31B0" w:rsidP="00FB31B0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Требования Технического регламента «Требования к сигнальным цветам, разметкам и знакам безопасности на производственных объектах» распространяются на сигнальные цвета, разметки и знаки безопасности, предназначенные для обеспечения требований безопасности на производственных и других объектах.</w:t>
      </w:r>
    </w:p>
    <w:p w:rsidR="00FB31B0" w:rsidRPr="00FB31B0" w:rsidRDefault="00FB31B0" w:rsidP="00FB31B0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Сигнальные цвета, разметки и знаки безопасности должны применяться на объектах для привлечения внимания людей к опасности, опасной ситуации, предостережения опасности, сообщения о возможном исходе в случае пренебрежения опасностью, предписания или требования определенных действий, а также для сообщения необходимой информации.</w:t>
      </w:r>
    </w:p>
    <w:p w:rsidR="00FB31B0" w:rsidRPr="00FB31B0" w:rsidRDefault="00FB31B0" w:rsidP="00FB31B0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Ответственные лица</w:t>
      </w:r>
      <w:r w:rsidRPr="00FB31B0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МО</w:t>
      </w:r>
      <w:r w:rsidRPr="00FB31B0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обязаны:</w:t>
      </w:r>
    </w:p>
    <w:p w:rsidR="00FB31B0" w:rsidRPr="00FB31B0" w:rsidRDefault="00FB31B0" w:rsidP="00CB6394">
      <w:pPr>
        <w:pStyle w:val="a6"/>
        <w:widowControl w:val="0"/>
        <w:numPr>
          <w:ilvl w:val="0"/>
          <w:numId w:val="127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spacing w:val="-3"/>
          <w:sz w:val="28"/>
          <w:szCs w:val="28"/>
          <w:lang w:eastAsia="ru-RU"/>
        </w:rPr>
        <w:lastRenderedPageBreak/>
        <w:t>определить на объекте виды и места опасности исходя из условий обеспечения безопасности;</w:t>
      </w:r>
    </w:p>
    <w:p w:rsidR="00FB31B0" w:rsidRPr="00FB31B0" w:rsidRDefault="00FB31B0" w:rsidP="00CB6394">
      <w:pPr>
        <w:pStyle w:val="a6"/>
        <w:widowControl w:val="0"/>
        <w:numPr>
          <w:ilvl w:val="0"/>
          <w:numId w:val="127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обозначать виды и места опасности, а также возможные опасные ситуации сигнальными цветами, разметками и знаками безопасности;</w:t>
      </w:r>
    </w:p>
    <w:p w:rsidR="00FB31B0" w:rsidRPr="00FB31B0" w:rsidRDefault="00FB31B0" w:rsidP="00CB6394">
      <w:pPr>
        <w:pStyle w:val="a6"/>
        <w:widowControl w:val="0"/>
        <w:numPr>
          <w:ilvl w:val="0"/>
          <w:numId w:val="127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определить виды соответствующих знаков безопасности (при необходимости поясняющие надписи на знаках безопасности);</w:t>
      </w:r>
    </w:p>
    <w:p w:rsidR="00FB31B0" w:rsidRPr="00FB31B0" w:rsidRDefault="00FB31B0" w:rsidP="00CB6394">
      <w:pPr>
        <w:pStyle w:val="a6"/>
        <w:widowControl w:val="0"/>
        <w:numPr>
          <w:ilvl w:val="0"/>
          <w:numId w:val="127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определить размеры, виды, исполнение, степень защиты и места размещения сигнальной разметки и знаков безопасности;</w:t>
      </w:r>
    </w:p>
    <w:p w:rsidR="00FB31B0" w:rsidRPr="00FB31B0" w:rsidRDefault="00FB31B0" w:rsidP="00CB6394">
      <w:pPr>
        <w:pStyle w:val="a6"/>
        <w:widowControl w:val="0"/>
        <w:numPr>
          <w:ilvl w:val="0"/>
          <w:numId w:val="127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обозначить с помощью </w:t>
      </w:r>
      <w:proofErr w:type="gramStart"/>
      <w:r w:rsidRPr="00FB31B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знаков безопасности места размещения средств личной безопасности</w:t>
      </w:r>
      <w:proofErr w:type="gramEnd"/>
      <w:r w:rsidRPr="00FB31B0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 средств, способствующих сокращению возможного материального ущерба в случаях возникновения пожара, аварий или других чрезвычайных ситуаций.</w:t>
      </w:r>
    </w:p>
    <w:p w:rsidR="00FB31B0" w:rsidRPr="00FB31B0" w:rsidRDefault="00FB31B0" w:rsidP="00FB31B0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bookmarkStart w:id="17" w:name="SUB1400"/>
      <w:bookmarkEnd w:id="17"/>
      <w:r w:rsidRPr="00FB31B0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На участках или в помещениях объекта, временно отнесенные </w:t>
      </w:r>
      <w:proofErr w:type="gramStart"/>
      <w:r w:rsidRPr="00FB31B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</w:t>
      </w:r>
      <w:proofErr w:type="gramEnd"/>
      <w:r w:rsidRPr="00FB31B0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gramStart"/>
      <w:r w:rsidRPr="00FB31B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опасным</w:t>
      </w:r>
      <w:proofErr w:type="gramEnd"/>
      <w:r w:rsidRPr="00FB31B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, устанавливаются переносные знаки безопасности, которые убирают по мере истечения времени о необходимости их применения.</w:t>
      </w:r>
    </w:p>
    <w:p w:rsidR="003E2CF6" w:rsidRPr="00FB31B0" w:rsidRDefault="00FB31B0" w:rsidP="00FB31B0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FB31B0" w:rsidRPr="00FB31B0" w:rsidRDefault="00FB31B0" w:rsidP="00CB6394">
      <w:pPr>
        <w:pStyle w:val="a6"/>
        <w:widowControl w:val="0"/>
        <w:numPr>
          <w:ilvl w:val="0"/>
          <w:numId w:val="128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Правила размещения информационных знаков по технике безопасности;</w:t>
      </w:r>
    </w:p>
    <w:p w:rsidR="00FB31B0" w:rsidRDefault="00FB31B0" w:rsidP="00CB6394">
      <w:pPr>
        <w:pStyle w:val="a6"/>
        <w:widowControl w:val="0"/>
        <w:numPr>
          <w:ilvl w:val="0"/>
          <w:numId w:val="128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приказ о назначении ответственного лица за состоянием и фу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нкционированием информационных </w:t>
      </w:r>
      <w:r w:rsidRPr="00FB31B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знаков.</w:t>
      </w:r>
    </w:p>
    <w:p w:rsidR="00FB31B0" w:rsidRDefault="00FB31B0" w:rsidP="00FB31B0">
      <w:pPr>
        <w:pStyle w:val="a6"/>
        <w:widowControl w:val="0"/>
        <w:tabs>
          <w:tab w:val="left" w:pos="-720"/>
          <w:tab w:val="left" w:pos="1134"/>
        </w:tabs>
        <w:ind w:left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FB31B0" w:rsidRPr="00CC68A2" w:rsidRDefault="00D72B52" w:rsidP="00D72B52">
      <w:pPr>
        <w:widowControl w:val="0"/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9.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4</w:t>
      </w: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="00E4039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="00FB31B0"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Территория медицинской  организации обслуживается в должном объеме и соответствует транспортным требованиям:</w:t>
      </w:r>
    </w:p>
    <w:p w:rsidR="00FB31B0" w:rsidRPr="00CC68A2" w:rsidRDefault="00FB31B0" w:rsidP="00CB6394">
      <w:pPr>
        <w:pStyle w:val="a6"/>
        <w:widowControl w:val="0"/>
        <w:numPr>
          <w:ilvl w:val="0"/>
          <w:numId w:val="129"/>
        </w:numPr>
        <w:tabs>
          <w:tab w:val="clear" w:pos="720"/>
          <w:tab w:val="left" w:pos="-720"/>
          <w:tab w:val="num" w:pos="567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имеются свободные подъездные пути</w:t>
      </w:r>
      <w:r w:rsidRPr="00CC68A2">
        <w:rPr>
          <w:rFonts w:ascii="Times New Roman" w:hAnsi="Times New Roman" w:cs="Times New Roman"/>
          <w:spacing w:val="-4"/>
          <w:sz w:val="28"/>
          <w:szCs w:val="28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FB31B0" w:rsidRPr="00CC68A2" w:rsidRDefault="00FB31B0" w:rsidP="00CB6394">
      <w:pPr>
        <w:pStyle w:val="11"/>
        <w:widowControl w:val="0"/>
        <w:numPr>
          <w:ilvl w:val="0"/>
          <w:numId w:val="129"/>
        </w:numPr>
        <w:tabs>
          <w:tab w:val="clear" w:pos="720"/>
          <w:tab w:val="left" w:pos="-72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отведено парковочное место для автомобилей медицинской организации, автомобилей пациентов и посетителей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 </w:t>
      </w:r>
    </w:p>
    <w:p w:rsidR="00FB31B0" w:rsidRPr="00CC68A2" w:rsidRDefault="00FB31B0" w:rsidP="00CB6394">
      <w:pPr>
        <w:pStyle w:val="11"/>
        <w:widowControl w:val="0"/>
        <w:numPr>
          <w:ilvl w:val="0"/>
          <w:numId w:val="129"/>
        </w:numPr>
        <w:tabs>
          <w:tab w:val="clear" w:pos="720"/>
          <w:tab w:val="left" w:pos="-72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оснащенный гараж для парковки автомобилей медицинской организации при потребности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</w:p>
    <w:p w:rsidR="00FB31B0" w:rsidRPr="000930CC" w:rsidRDefault="00FB31B0" w:rsidP="00CB6394">
      <w:pPr>
        <w:pStyle w:val="11"/>
        <w:widowControl w:val="0"/>
        <w:numPr>
          <w:ilvl w:val="0"/>
          <w:numId w:val="129"/>
        </w:numPr>
        <w:tabs>
          <w:tab w:val="clear" w:pos="720"/>
          <w:tab w:val="left" w:pos="-720"/>
          <w:tab w:val="num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соответствующее место для проведения ремонта автомобилей.</w:t>
      </w:r>
    </w:p>
    <w:p w:rsidR="00D72B52" w:rsidRDefault="00D72B52" w:rsidP="00D72B52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3E2CF6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D72B52" w:rsidRPr="009D1C46" w:rsidRDefault="00D72B52" w:rsidP="00D72B52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72B5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К территории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МО </w:t>
      </w:r>
      <w:r w:rsidRPr="00D72B5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прилегают удобные подъездные пути с асфальтированным покрытием без дефектов, не загроможденные посторонними предметами</w:t>
      </w:r>
      <w:r w:rsidRPr="009D1C46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. </w:t>
      </w:r>
      <w:r w:rsidR="009D1C46" w:rsidRPr="009D1C46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Имеется гараж и асфальтированные площадки для парковки и проведения ремонтных работ автотранспорта организации.</w:t>
      </w:r>
    </w:p>
    <w:p w:rsidR="00D72B52" w:rsidRPr="00D72B52" w:rsidRDefault="00D72B52" w:rsidP="00D72B52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 МО для о</w:t>
      </w:r>
      <w:r w:rsidRPr="00D72B5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бслуживани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я</w:t>
      </w:r>
      <w:r w:rsidRPr="00D72B5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территории медицинской организации в должном объеме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D72B5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определен поряд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ок</w:t>
      </w:r>
      <w:r w:rsidRPr="00D72B5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уборки и содержания территории, включая прилегающие к границам зданий и ограждений, а также внутренние производственные территории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. Уборка территории </w:t>
      </w:r>
      <w:r w:rsidRPr="00D72B5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осуществля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е</w:t>
      </w:r>
      <w:r w:rsidRPr="00D72B5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тся ежесуточно и выполня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е</w:t>
      </w:r>
      <w:r w:rsidRPr="00D72B5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тся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D72B5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 период наименьшей интенсивности движения транспортных средств и пешеходов</w:t>
      </w:r>
      <w:r w:rsidR="009D1C46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D72B52" w:rsidRPr="00D72B52" w:rsidRDefault="00D72B52" w:rsidP="00D72B52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72B5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Санитарн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ая </w:t>
      </w:r>
      <w:r w:rsidRPr="00D72B5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очистка территори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</w:t>
      </w:r>
      <w:r w:rsidRPr="00D72B5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медицинской организации включает в себя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D72B5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уборку территорий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 </w:t>
      </w:r>
      <w:r w:rsidRPr="00D72B5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вывоз мусора, твердых бытовых и крупногабаритных отходов. </w:t>
      </w:r>
    </w:p>
    <w:p w:rsidR="00D72B52" w:rsidRDefault="00D72B52" w:rsidP="00D72B52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D72B52" w:rsidRPr="009D1C46" w:rsidRDefault="009D1C46" w:rsidP="00CB6394">
      <w:pPr>
        <w:pStyle w:val="a6"/>
        <w:widowControl w:val="0"/>
        <w:numPr>
          <w:ilvl w:val="0"/>
          <w:numId w:val="130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D1C46">
        <w:rPr>
          <w:rFonts w:ascii="Times New Roman" w:hAnsi="Times New Roman" w:cs="Times New Roman"/>
          <w:spacing w:val="-3"/>
          <w:sz w:val="28"/>
          <w:szCs w:val="28"/>
          <w:lang w:eastAsia="ru-RU"/>
        </w:rPr>
        <w:lastRenderedPageBreak/>
        <w:t>Свободные подъездные пути;</w:t>
      </w:r>
    </w:p>
    <w:p w:rsidR="009D1C46" w:rsidRPr="009D1C46" w:rsidRDefault="009D1C46" w:rsidP="00CB6394">
      <w:pPr>
        <w:pStyle w:val="a6"/>
        <w:widowControl w:val="0"/>
        <w:numPr>
          <w:ilvl w:val="0"/>
          <w:numId w:val="130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D1C46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паркинг;</w:t>
      </w:r>
    </w:p>
    <w:p w:rsidR="009D1C46" w:rsidRPr="009D1C46" w:rsidRDefault="009D1C46" w:rsidP="00CB6394">
      <w:pPr>
        <w:pStyle w:val="a6"/>
        <w:widowControl w:val="0"/>
        <w:numPr>
          <w:ilvl w:val="0"/>
          <w:numId w:val="130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D1C46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место для ремонта автотранспорта;</w:t>
      </w:r>
    </w:p>
    <w:p w:rsidR="009D1C46" w:rsidRDefault="009D1C46" w:rsidP="00CB6394">
      <w:pPr>
        <w:pStyle w:val="a6"/>
        <w:widowControl w:val="0"/>
        <w:numPr>
          <w:ilvl w:val="0"/>
          <w:numId w:val="130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D1C46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договор с СТО.</w:t>
      </w:r>
    </w:p>
    <w:p w:rsidR="0064603F" w:rsidRDefault="0064603F" w:rsidP="0064603F">
      <w:pPr>
        <w:pStyle w:val="a6"/>
        <w:widowControl w:val="0"/>
        <w:tabs>
          <w:tab w:val="left" w:pos="-720"/>
          <w:tab w:val="left" w:pos="1134"/>
        </w:tabs>
        <w:ind w:left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F862B1" w:rsidRPr="003E7C71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737D99">
        <w:rPr>
          <w:rFonts w:ascii="Times New Roman" w:hAnsi="Times New Roman"/>
          <w:b/>
          <w:i/>
          <w:sz w:val="28"/>
          <w:szCs w:val="28"/>
        </w:rPr>
        <w:t>Критерий</w:t>
      </w:r>
      <w:r w:rsidRPr="00FB5607">
        <w:rPr>
          <w:rFonts w:ascii="Times New Roman" w:hAnsi="Times New Roman"/>
          <w:b/>
          <w:sz w:val="28"/>
          <w:szCs w:val="28"/>
        </w:rPr>
        <w:t xml:space="preserve"> </w:t>
      </w:r>
      <w:r w:rsidRPr="003E7C71">
        <w:rPr>
          <w:rFonts w:ascii="Times New Roman" w:hAnsi="Times New Roman"/>
          <w:b/>
          <w:i/>
          <w:sz w:val="28"/>
          <w:szCs w:val="28"/>
        </w:rPr>
        <w:t>9.5.</w:t>
      </w:r>
      <w:r w:rsidRPr="00FB5607">
        <w:rPr>
          <w:rFonts w:ascii="Times New Roman" w:hAnsi="Times New Roman"/>
          <w:b/>
          <w:sz w:val="28"/>
          <w:szCs w:val="28"/>
        </w:rPr>
        <w:t xml:space="preserve"> </w:t>
      </w:r>
      <w:r w:rsidRPr="003E7C71">
        <w:rPr>
          <w:rFonts w:ascii="Times New Roman" w:hAnsi="Times New Roman"/>
          <w:sz w:val="28"/>
          <w:szCs w:val="28"/>
        </w:rPr>
        <w:t>В медицинской организации имеется возможность передвижения пациентов и посетителей с ограниченными физическими возможностями, и перемещения грузов:</w:t>
      </w:r>
    </w:p>
    <w:p w:rsidR="00F862B1" w:rsidRPr="003E7C71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3E7C71">
        <w:rPr>
          <w:rFonts w:ascii="Times New Roman" w:hAnsi="Times New Roman"/>
          <w:sz w:val="28"/>
          <w:szCs w:val="28"/>
        </w:rPr>
        <w:t>1)</w:t>
      </w:r>
      <w:r w:rsidRPr="003E7C71">
        <w:rPr>
          <w:rFonts w:ascii="Times New Roman" w:hAnsi="Times New Roman"/>
          <w:sz w:val="28"/>
          <w:szCs w:val="28"/>
        </w:rPr>
        <w:tab/>
        <w:t xml:space="preserve">обеспечение работающих пассажирских лифтов в зданиях, состоящих из трех и более этажей, служебных лифтов в лечебные отделения выше второго этажа или выше; </w:t>
      </w:r>
    </w:p>
    <w:p w:rsidR="00F862B1" w:rsidRPr="003E7C71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3E7C71">
        <w:rPr>
          <w:rFonts w:ascii="Times New Roman" w:hAnsi="Times New Roman"/>
          <w:sz w:val="28"/>
          <w:szCs w:val="28"/>
        </w:rPr>
        <w:t>2)</w:t>
      </w:r>
      <w:r w:rsidRPr="003E7C71">
        <w:rPr>
          <w:rFonts w:ascii="Times New Roman" w:hAnsi="Times New Roman"/>
          <w:sz w:val="28"/>
          <w:szCs w:val="28"/>
        </w:rPr>
        <w:tab/>
        <w:t>пандус, подходящий для детских колясок, инвалидных кресел, каталок и тележек.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3E7C71">
        <w:rPr>
          <w:rFonts w:ascii="Times New Roman" w:hAnsi="Times New Roman"/>
          <w:b/>
          <w:i/>
          <w:sz w:val="28"/>
          <w:szCs w:val="28"/>
        </w:rPr>
        <w:t xml:space="preserve">Нормативная  </w:t>
      </w:r>
      <w:r>
        <w:rPr>
          <w:rFonts w:ascii="Times New Roman" w:hAnsi="Times New Roman"/>
          <w:b/>
          <w:i/>
          <w:sz w:val="28"/>
          <w:szCs w:val="28"/>
        </w:rPr>
        <w:t>основа</w:t>
      </w:r>
      <w:r w:rsidRPr="003E7C71">
        <w:rPr>
          <w:rFonts w:ascii="Times New Roman" w:hAnsi="Times New Roman"/>
          <w:b/>
          <w:i/>
          <w:sz w:val="28"/>
          <w:szCs w:val="28"/>
        </w:rPr>
        <w:t>:</w:t>
      </w:r>
      <w:r w:rsidRPr="00FB5607">
        <w:rPr>
          <w:rFonts w:ascii="Times New Roman" w:hAnsi="Times New Roman"/>
          <w:b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Санитарные правила «Санитарно-эпидемиологические требования к объектам здравоохранения»</w:t>
      </w:r>
      <w:r>
        <w:rPr>
          <w:rFonts w:ascii="Times New Roman" w:hAnsi="Times New Roman"/>
          <w:sz w:val="28"/>
          <w:szCs w:val="28"/>
        </w:rPr>
        <w:t xml:space="preserve">, утвержденные </w:t>
      </w:r>
      <w:r w:rsidRPr="00FB5607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FB5607">
        <w:rPr>
          <w:rFonts w:ascii="Times New Roman" w:hAnsi="Times New Roman"/>
          <w:sz w:val="28"/>
          <w:szCs w:val="28"/>
        </w:rPr>
        <w:t xml:space="preserve"> Республики Казахстан от 17 января 2012 года № 87.</w:t>
      </w:r>
    </w:p>
    <w:p w:rsidR="00F862B1" w:rsidRPr="003E7C71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3E7C71">
        <w:rPr>
          <w:rFonts w:ascii="Times New Roman" w:hAnsi="Times New Roman"/>
          <w:b/>
          <w:i/>
          <w:sz w:val="28"/>
          <w:szCs w:val="28"/>
        </w:rPr>
        <w:t xml:space="preserve">Комментарии: 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В многоэтажных  зданиях  имеются лифты  </w:t>
      </w:r>
      <w:r>
        <w:rPr>
          <w:rFonts w:ascii="Times New Roman" w:hAnsi="Times New Roman"/>
          <w:sz w:val="28"/>
          <w:szCs w:val="28"/>
        </w:rPr>
        <w:t xml:space="preserve">для того, чтобы </w:t>
      </w:r>
      <w:r w:rsidRPr="00FB5607">
        <w:rPr>
          <w:rFonts w:ascii="Times New Roman" w:hAnsi="Times New Roman"/>
          <w:sz w:val="28"/>
          <w:szCs w:val="28"/>
        </w:rPr>
        <w:t xml:space="preserve">при  необходимости  лица на  кресле – каталке  смогли подняться  на  верхние  этажи. </w:t>
      </w:r>
    </w:p>
    <w:p w:rsidR="00771385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Имеются  пандусы  в качестве  альтернативы   ступенькам</w:t>
      </w:r>
      <w:r w:rsidR="00771385">
        <w:rPr>
          <w:rFonts w:ascii="Times New Roman" w:hAnsi="Times New Roman"/>
          <w:sz w:val="28"/>
          <w:szCs w:val="28"/>
        </w:rPr>
        <w:t>.</w:t>
      </w:r>
    </w:p>
    <w:p w:rsidR="0008369B" w:rsidRDefault="0008369B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8369B" w:rsidRDefault="0008369B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862B1" w:rsidRPr="009B5212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9B5212">
        <w:rPr>
          <w:rFonts w:ascii="Times New Roman" w:hAnsi="Times New Roman"/>
          <w:b/>
          <w:i/>
          <w:sz w:val="28"/>
          <w:szCs w:val="28"/>
        </w:rPr>
        <w:t>Доказательная  база:</w:t>
      </w:r>
    </w:p>
    <w:p w:rsidR="00F94411" w:rsidRDefault="00F862B1" w:rsidP="00F94411">
      <w:pPr>
        <w:pStyle w:val="af6"/>
        <w:numPr>
          <w:ilvl w:val="3"/>
          <w:numId w:val="10"/>
        </w:numPr>
        <w:tabs>
          <w:tab w:val="clear" w:pos="2880"/>
          <w:tab w:val="num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Наличие исправных лифтов</w:t>
      </w:r>
      <w:r w:rsidR="00F94411">
        <w:rPr>
          <w:rFonts w:ascii="Times New Roman" w:hAnsi="Times New Roman"/>
          <w:sz w:val="28"/>
          <w:szCs w:val="28"/>
        </w:rPr>
        <w:t>.</w:t>
      </w:r>
    </w:p>
    <w:p w:rsidR="00F862B1" w:rsidRPr="00C22F35" w:rsidRDefault="0008369B" w:rsidP="00F862B1">
      <w:pPr>
        <w:pStyle w:val="af6"/>
        <w:numPr>
          <w:ilvl w:val="3"/>
          <w:numId w:val="10"/>
        </w:numPr>
        <w:tabs>
          <w:tab w:val="clear" w:pos="2880"/>
          <w:tab w:val="num" w:pos="1560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 п</w:t>
      </w:r>
      <w:r w:rsidR="00F862B1" w:rsidRPr="00F94411">
        <w:rPr>
          <w:rFonts w:ascii="Times New Roman" w:hAnsi="Times New Roman"/>
          <w:sz w:val="28"/>
          <w:szCs w:val="28"/>
        </w:rPr>
        <w:t>андус</w:t>
      </w:r>
      <w:r>
        <w:rPr>
          <w:rFonts w:ascii="Times New Roman" w:hAnsi="Times New Roman"/>
          <w:sz w:val="28"/>
          <w:szCs w:val="28"/>
        </w:rPr>
        <w:t>ов</w:t>
      </w:r>
      <w:r w:rsidR="00C22F35">
        <w:rPr>
          <w:rFonts w:ascii="Times New Roman" w:hAnsi="Times New Roman"/>
          <w:sz w:val="28"/>
          <w:szCs w:val="28"/>
        </w:rPr>
        <w:t>.</w:t>
      </w:r>
    </w:p>
    <w:p w:rsidR="00C22F35" w:rsidRPr="00F94411" w:rsidRDefault="00C22F35" w:rsidP="00C22F35">
      <w:pPr>
        <w:pStyle w:val="af6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F862B1" w:rsidRPr="009B5212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737D99">
        <w:rPr>
          <w:rFonts w:ascii="Times New Roman" w:hAnsi="Times New Roman"/>
          <w:b/>
          <w:i/>
          <w:sz w:val="28"/>
          <w:szCs w:val="28"/>
        </w:rPr>
        <w:t>Критерий</w:t>
      </w:r>
      <w:r w:rsidRPr="00FB5607">
        <w:rPr>
          <w:rFonts w:ascii="Times New Roman" w:hAnsi="Times New Roman"/>
          <w:b/>
          <w:sz w:val="28"/>
          <w:szCs w:val="28"/>
        </w:rPr>
        <w:t xml:space="preserve"> </w:t>
      </w:r>
      <w:r w:rsidRPr="009B5212">
        <w:rPr>
          <w:rFonts w:ascii="Times New Roman" w:hAnsi="Times New Roman"/>
          <w:b/>
          <w:i/>
          <w:sz w:val="28"/>
          <w:szCs w:val="28"/>
        </w:rPr>
        <w:t>9.6</w:t>
      </w:r>
      <w:r w:rsidRPr="00FB5607">
        <w:rPr>
          <w:rFonts w:ascii="Times New Roman" w:hAnsi="Times New Roman"/>
          <w:b/>
          <w:sz w:val="28"/>
          <w:szCs w:val="28"/>
        </w:rPr>
        <w:tab/>
      </w:r>
      <w:r w:rsidRPr="009B5212">
        <w:rPr>
          <w:rFonts w:ascii="Times New Roman" w:hAnsi="Times New Roman"/>
          <w:sz w:val="28"/>
          <w:szCs w:val="28"/>
        </w:rPr>
        <w:t>Медицинская организация имеет функционирующие водопроводные и канализационные системы, отвечающие требованиям санитарно-гигиенических норм и правил:</w:t>
      </w:r>
    </w:p>
    <w:p w:rsidR="00F862B1" w:rsidRPr="009B5212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9B5212">
        <w:rPr>
          <w:rFonts w:ascii="Times New Roman" w:hAnsi="Times New Roman"/>
          <w:sz w:val="28"/>
          <w:szCs w:val="28"/>
        </w:rPr>
        <w:t>1)</w:t>
      </w:r>
      <w:r w:rsidRPr="009B5212">
        <w:rPr>
          <w:rFonts w:ascii="Times New Roman" w:hAnsi="Times New Roman"/>
          <w:sz w:val="28"/>
          <w:szCs w:val="28"/>
        </w:rPr>
        <w:tab/>
        <w:t>бесперебойная подача холодной и горячей воды, доступная в местах нахождения пациентов и в других служебных зонах;</w:t>
      </w:r>
    </w:p>
    <w:p w:rsidR="00F862B1" w:rsidRPr="009B5212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9B5212">
        <w:rPr>
          <w:rFonts w:ascii="Times New Roman" w:hAnsi="Times New Roman"/>
          <w:sz w:val="28"/>
          <w:szCs w:val="28"/>
        </w:rPr>
        <w:t>2)</w:t>
      </w:r>
      <w:r w:rsidRPr="009B5212">
        <w:rPr>
          <w:rFonts w:ascii="Times New Roman" w:hAnsi="Times New Roman"/>
          <w:sz w:val="28"/>
          <w:szCs w:val="28"/>
        </w:rPr>
        <w:tab/>
        <w:t>функционирующая канализационная и дренажная система.</w:t>
      </w:r>
    </w:p>
    <w:p w:rsidR="00F862B1" w:rsidRPr="009B5212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9B5212">
        <w:rPr>
          <w:rFonts w:ascii="Times New Roman" w:hAnsi="Times New Roman"/>
          <w:b/>
          <w:i/>
          <w:sz w:val="28"/>
          <w:szCs w:val="28"/>
        </w:rPr>
        <w:t xml:space="preserve">Нормативная  </w:t>
      </w:r>
      <w:r>
        <w:rPr>
          <w:rFonts w:ascii="Times New Roman" w:hAnsi="Times New Roman"/>
          <w:b/>
          <w:i/>
          <w:sz w:val="28"/>
          <w:szCs w:val="28"/>
        </w:rPr>
        <w:t>основа</w:t>
      </w:r>
      <w:r w:rsidRPr="009B5212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Постановление Республики Казахстан от 17 января 2012 года № 87 Санитарные правила «Санитарно-эпидемиологические требования к объектам здравоохранения»</w:t>
      </w:r>
    </w:p>
    <w:p w:rsidR="00F862B1" w:rsidRPr="009B5212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9B5212">
        <w:rPr>
          <w:rFonts w:ascii="Times New Roman" w:hAnsi="Times New Roman"/>
          <w:b/>
          <w:i/>
          <w:sz w:val="28"/>
          <w:szCs w:val="28"/>
        </w:rPr>
        <w:t>Комментари</w:t>
      </w:r>
      <w:r>
        <w:rPr>
          <w:rFonts w:ascii="Times New Roman" w:hAnsi="Times New Roman"/>
          <w:b/>
          <w:i/>
          <w:sz w:val="28"/>
          <w:szCs w:val="28"/>
        </w:rPr>
        <w:t>и</w:t>
      </w:r>
      <w:r w:rsidRPr="009B5212">
        <w:rPr>
          <w:rFonts w:ascii="Times New Roman" w:hAnsi="Times New Roman"/>
          <w:b/>
          <w:i/>
          <w:sz w:val="28"/>
          <w:szCs w:val="28"/>
        </w:rPr>
        <w:t>: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Здания медицинской  организации  подключ</w:t>
      </w:r>
      <w:r>
        <w:rPr>
          <w:rFonts w:ascii="Times New Roman" w:hAnsi="Times New Roman"/>
          <w:sz w:val="28"/>
          <w:szCs w:val="28"/>
        </w:rPr>
        <w:t>ены</w:t>
      </w:r>
      <w:r w:rsidRPr="00FB5607">
        <w:rPr>
          <w:rFonts w:ascii="Times New Roman" w:hAnsi="Times New Roman"/>
          <w:sz w:val="28"/>
          <w:szCs w:val="28"/>
        </w:rPr>
        <w:t xml:space="preserve"> к централизованным системам холодного, горячего водоснабжения и канализации.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При отсутствии в населенном пункте централизованной системы водоснабжения допускается устройство местной системы или используется </w:t>
      </w:r>
      <w:r w:rsidRPr="00FB5607">
        <w:rPr>
          <w:rFonts w:ascii="Times New Roman" w:hAnsi="Times New Roman"/>
          <w:sz w:val="28"/>
          <w:szCs w:val="28"/>
        </w:rPr>
        <w:lastRenderedPageBreak/>
        <w:t>привозная вода</w:t>
      </w:r>
      <w:r>
        <w:rPr>
          <w:rFonts w:ascii="Times New Roman" w:hAnsi="Times New Roman"/>
          <w:sz w:val="28"/>
          <w:szCs w:val="28"/>
        </w:rPr>
        <w:t xml:space="preserve"> из мест</w:t>
      </w:r>
      <w:r w:rsidRPr="00FB5607">
        <w:rPr>
          <w:rFonts w:ascii="Times New Roman" w:hAnsi="Times New Roman"/>
          <w:sz w:val="28"/>
          <w:szCs w:val="28"/>
        </w:rPr>
        <w:t>, котор</w:t>
      </w:r>
      <w:r>
        <w:rPr>
          <w:rFonts w:ascii="Times New Roman" w:hAnsi="Times New Roman"/>
          <w:sz w:val="28"/>
          <w:szCs w:val="28"/>
        </w:rPr>
        <w:t>ые</w:t>
      </w:r>
      <w:r w:rsidRPr="00FB5607">
        <w:rPr>
          <w:rFonts w:ascii="Times New Roman" w:hAnsi="Times New Roman"/>
          <w:sz w:val="28"/>
          <w:szCs w:val="28"/>
        </w:rPr>
        <w:t xml:space="preserve"> должн</w:t>
      </w:r>
      <w:r>
        <w:rPr>
          <w:rFonts w:ascii="Times New Roman" w:hAnsi="Times New Roman"/>
          <w:sz w:val="28"/>
          <w:szCs w:val="28"/>
        </w:rPr>
        <w:t>ы</w:t>
      </w:r>
      <w:r w:rsidRPr="00FB5607">
        <w:rPr>
          <w:rFonts w:ascii="Times New Roman" w:hAnsi="Times New Roman"/>
          <w:sz w:val="28"/>
          <w:szCs w:val="28"/>
        </w:rPr>
        <w:t xml:space="preserve"> соответствовать санитарно-эпидемиологическим требованиям безопасности водных объектов.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Система водоснабжения функционируют бесперебойно,  водой снабжены все помещения с учетом функционального предназначения структурных подразделений, их техническое состояние соответствует требованиям </w:t>
      </w:r>
      <w:proofErr w:type="spellStart"/>
      <w:r w:rsidRPr="00FB5607">
        <w:rPr>
          <w:rFonts w:ascii="Times New Roman" w:hAnsi="Times New Roman"/>
          <w:sz w:val="28"/>
          <w:szCs w:val="28"/>
        </w:rPr>
        <w:t>СанПиН</w:t>
      </w:r>
      <w:proofErr w:type="spellEnd"/>
      <w:r w:rsidRPr="00FB5607">
        <w:rPr>
          <w:rFonts w:ascii="Times New Roman" w:hAnsi="Times New Roman"/>
          <w:sz w:val="28"/>
          <w:szCs w:val="28"/>
        </w:rPr>
        <w:t xml:space="preserve">.  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При наличии в медицинской организации  собственного источника водоснабжения и местной системы подачи холодной воды имеется санитарно-эпидемиологическое заключение на данный источник.   </w:t>
      </w:r>
    </w:p>
    <w:p w:rsidR="00F862B1" w:rsidRDefault="00F862B1" w:rsidP="00F862B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ab/>
        <w:t xml:space="preserve">Имеется бесперебойно функционирующая канализационная система внутренних трубопроводов для отведения сточных вод (канализация) от санитарно-технических приборов (умывальники, ванные, душ), а также дождевых и талых вод. 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</w:t>
      </w:r>
      <w:r w:rsidRPr="00FB5607">
        <w:rPr>
          <w:rFonts w:ascii="Times New Roman" w:hAnsi="Times New Roman"/>
          <w:sz w:val="28"/>
          <w:szCs w:val="28"/>
        </w:rPr>
        <w:t xml:space="preserve">ри размещении объекта в </w:t>
      </w:r>
      <w:proofErr w:type="spellStart"/>
      <w:r w:rsidRPr="00FB5607">
        <w:rPr>
          <w:rFonts w:ascii="Times New Roman" w:hAnsi="Times New Roman"/>
          <w:sz w:val="28"/>
          <w:szCs w:val="28"/>
        </w:rPr>
        <w:t>неканализованных</w:t>
      </w:r>
      <w:proofErr w:type="spellEnd"/>
      <w:r w:rsidRPr="00FB5607">
        <w:rPr>
          <w:rFonts w:ascii="Times New Roman" w:hAnsi="Times New Roman"/>
          <w:sz w:val="28"/>
          <w:szCs w:val="28"/>
        </w:rPr>
        <w:t xml:space="preserve"> и частично канализованных населённых пунктах предусматривается местная система канализации и вывозная система очистки. Водонепроницаемая емкость (яма) для приёма сточных вод оснащается крышкой, размещается в хозяйственной зоне и очищается по мере заполнения её на две трети объёма. Размещение и техническое состояние санитарно-технических приборов соответствует требованиям. </w:t>
      </w:r>
    </w:p>
    <w:p w:rsidR="00F862B1" w:rsidRPr="009B5212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9B5212">
        <w:rPr>
          <w:rFonts w:ascii="Times New Roman" w:hAnsi="Times New Roman"/>
          <w:b/>
          <w:i/>
          <w:sz w:val="28"/>
          <w:szCs w:val="28"/>
        </w:rPr>
        <w:t xml:space="preserve">Доказательная  база: </w:t>
      </w:r>
    </w:p>
    <w:p w:rsidR="00F862B1" w:rsidRPr="00FB560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Осмотр состояния водопроводных и канализационных систем: имеется общий и дополнительный источник водоснабжения или резервуары с водой, автономная система подогрева воды.</w:t>
      </w:r>
    </w:p>
    <w:p w:rsidR="00F862B1" w:rsidRPr="00FB560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Имеются документы, подтверждающие соответствующее санитарное состояние воды, водопроводной и канализационной систем (акты проверок СЭС)</w:t>
      </w:r>
    </w:p>
    <w:p w:rsidR="00F862B1" w:rsidRPr="00FB560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Опрос  персонала и пациентов о работе систем канализации и водопровода.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F862B1" w:rsidRPr="009B5212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737D99">
        <w:rPr>
          <w:rFonts w:ascii="Times New Roman" w:hAnsi="Times New Roman"/>
          <w:b/>
          <w:i/>
          <w:sz w:val="28"/>
          <w:szCs w:val="28"/>
        </w:rPr>
        <w:t>Критерий</w:t>
      </w:r>
      <w:r w:rsidRPr="00FB5607">
        <w:rPr>
          <w:rFonts w:ascii="Times New Roman" w:hAnsi="Times New Roman"/>
          <w:b/>
          <w:sz w:val="28"/>
          <w:szCs w:val="28"/>
        </w:rPr>
        <w:t xml:space="preserve"> </w:t>
      </w:r>
      <w:r w:rsidRPr="009B5212">
        <w:rPr>
          <w:rFonts w:ascii="Times New Roman" w:hAnsi="Times New Roman"/>
          <w:b/>
          <w:i/>
          <w:sz w:val="28"/>
          <w:szCs w:val="28"/>
        </w:rPr>
        <w:t>9.7</w:t>
      </w:r>
      <w:r w:rsidRPr="00FB5607">
        <w:rPr>
          <w:rFonts w:ascii="Times New Roman" w:hAnsi="Times New Roman"/>
          <w:b/>
          <w:sz w:val="28"/>
          <w:szCs w:val="28"/>
        </w:rPr>
        <w:tab/>
      </w:r>
      <w:r w:rsidRPr="009B5212">
        <w:rPr>
          <w:rFonts w:ascii="Times New Roman" w:hAnsi="Times New Roman"/>
          <w:sz w:val="28"/>
          <w:szCs w:val="28"/>
        </w:rPr>
        <w:t xml:space="preserve">Окружающая обстановка в медицинской организации способствует комфорту и безопасности персонала и пациентов посредством: </w:t>
      </w:r>
    </w:p>
    <w:p w:rsidR="00F862B1" w:rsidRPr="009B5212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9B5212">
        <w:rPr>
          <w:rFonts w:ascii="Times New Roman" w:hAnsi="Times New Roman"/>
          <w:sz w:val="28"/>
          <w:szCs w:val="28"/>
        </w:rPr>
        <w:t>1)</w:t>
      </w:r>
      <w:r w:rsidRPr="009B5212">
        <w:rPr>
          <w:rFonts w:ascii="Times New Roman" w:hAnsi="Times New Roman"/>
          <w:sz w:val="28"/>
          <w:szCs w:val="28"/>
        </w:rPr>
        <w:tab/>
        <w:t>естественной вентиляции при помощи вытяжки воздуха, открывания окон и/или искусственной – приточно-вытяжной;</w:t>
      </w:r>
    </w:p>
    <w:p w:rsidR="00F862B1" w:rsidRPr="009B5212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9B5212">
        <w:rPr>
          <w:rFonts w:ascii="Times New Roman" w:hAnsi="Times New Roman"/>
          <w:sz w:val="28"/>
          <w:szCs w:val="28"/>
        </w:rPr>
        <w:t>2)</w:t>
      </w:r>
      <w:r w:rsidRPr="009B5212">
        <w:rPr>
          <w:rFonts w:ascii="Times New Roman" w:hAnsi="Times New Roman"/>
          <w:sz w:val="28"/>
          <w:szCs w:val="28"/>
        </w:rPr>
        <w:tab/>
        <w:t>функционирующей системы центрального или местного отопления  равномерно во всех помещениях в холодное время года;</w:t>
      </w:r>
    </w:p>
    <w:p w:rsidR="00F862B1" w:rsidRPr="009B5212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9B5212">
        <w:rPr>
          <w:rFonts w:ascii="Times New Roman" w:hAnsi="Times New Roman"/>
          <w:sz w:val="28"/>
          <w:szCs w:val="28"/>
        </w:rPr>
        <w:t>3)</w:t>
      </w:r>
      <w:r w:rsidRPr="009B5212">
        <w:rPr>
          <w:rFonts w:ascii="Times New Roman" w:hAnsi="Times New Roman"/>
          <w:sz w:val="28"/>
          <w:szCs w:val="28"/>
        </w:rPr>
        <w:tab/>
        <w:t xml:space="preserve">адекватного естественного освещения в местах нахождения пациентов;  </w:t>
      </w:r>
    </w:p>
    <w:p w:rsidR="00F862B1" w:rsidRPr="009B5212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9B5212">
        <w:rPr>
          <w:rFonts w:ascii="Times New Roman" w:hAnsi="Times New Roman"/>
          <w:sz w:val="28"/>
          <w:szCs w:val="28"/>
        </w:rPr>
        <w:t>4)</w:t>
      </w:r>
      <w:r w:rsidRPr="009B5212">
        <w:rPr>
          <w:rFonts w:ascii="Times New Roman" w:hAnsi="Times New Roman"/>
          <w:sz w:val="28"/>
          <w:szCs w:val="28"/>
        </w:rPr>
        <w:tab/>
        <w:t>наличия адекватного искусственного освещения, в местах, где отсутствует естественное освещение.</w:t>
      </w:r>
    </w:p>
    <w:p w:rsidR="00F862B1" w:rsidRPr="009B5212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9B5212">
        <w:rPr>
          <w:rFonts w:ascii="Times New Roman" w:hAnsi="Times New Roman"/>
          <w:b/>
          <w:i/>
          <w:sz w:val="28"/>
          <w:szCs w:val="28"/>
        </w:rPr>
        <w:t xml:space="preserve">Нормативная  </w:t>
      </w:r>
      <w:r>
        <w:rPr>
          <w:rFonts w:ascii="Times New Roman" w:hAnsi="Times New Roman"/>
          <w:b/>
          <w:i/>
          <w:sz w:val="28"/>
          <w:szCs w:val="28"/>
        </w:rPr>
        <w:t>основа</w:t>
      </w:r>
      <w:r w:rsidRPr="009B5212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lastRenderedPageBreak/>
        <w:t>Постановление Республики Казахстан от 17 января 2012 года № 87 Санитарные правила «Санитарно-эпидемиологические требования к объектам здравоохранения».</w:t>
      </w:r>
    </w:p>
    <w:p w:rsidR="00F862B1" w:rsidRPr="009B5212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Комментарии</w:t>
      </w:r>
      <w:r w:rsidRPr="009B5212">
        <w:rPr>
          <w:rFonts w:ascii="Times New Roman" w:hAnsi="Times New Roman"/>
          <w:b/>
          <w:i/>
          <w:sz w:val="28"/>
          <w:szCs w:val="28"/>
        </w:rPr>
        <w:t>: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В каждом помещении имеется бесперебойно функционирующий индивидуальный канал вытяжной вентиляции с естественным побуждением (воздуховод) и система естественной вентиляции (форточки, откидные фрамуги).  Размещение и функционирование вентиляционных систем в помещениях структурных подразделениях соответствует требованиям </w:t>
      </w:r>
      <w:proofErr w:type="spellStart"/>
      <w:r w:rsidRPr="00FB5607">
        <w:rPr>
          <w:rFonts w:ascii="Times New Roman" w:hAnsi="Times New Roman"/>
          <w:sz w:val="28"/>
          <w:szCs w:val="28"/>
        </w:rPr>
        <w:t>СанПиН</w:t>
      </w:r>
      <w:proofErr w:type="spellEnd"/>
      <w:r w:rsidRPr="00FB5607"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 Имеется эффективно функционирующая в холодное время года система централизованного или местного отопления, обеспечивающая равномерное нагревание воздуха в кабинетах и помещениях.  Поверхность, размещение и эксплуатация трубопроводов и нагревательных приборов, а также характер теплоносителей соответствуют требованиям </w:t>
      </w:r>
      <w:proofErr w:type="spellStart"/>
      <w:r w:rsidRPr="00FB5607">
        <w:rPr>
          <w:rFonts w:ascii="Times New Roman" w:hAnsi="Times New Roman"/>
          <w:sz w:val="28"/>
          <w:szCs w:val="28"/>
        </w:rPr>
        <w:t>СанПиН</w:t>
      </w:r>
      <w:proofErr w:type="spellEnd"/>
      <w:r w:rsidRPr="00FB5607"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Имеются действующие системы естественного и искусственного освещения, которые соответствуют требованиям </w:t>
      </w:r>
      <w:proofErr w:type="spellStart"/>
      <w:r w:rsidRPr="00FB5607">
        <w:rPr>
          <w:rFonts w:ascii="Times New Roman" w:hAnsi="Times New Roman"/>
          <w:sz w:val="28"/>
          <w:szCs w:val="28"/>
        </w:rPr>
        <w:t>СанПиН</w:t>
      </w:r>
      <w:proofErr w:type="spellEnd"/>
      <w:r w:rsidRPr="00FB5607">
        <w:rPr>
          <w:rFonts w:ascii="Times New Roman" w:hAnsi="Times New Roman"/>
          <w:sz w:val="28"/>
          <w:szCs w:val="28"/>
        </w:rPr>
        <w:t>.  Освещение вторым светом или искусственное освещение допускается только в тех помещениях, правила, эксплуатация которых не требуют естественного освещения (кладовые, санитарные узлы в палатах, ванные и душевые, комнаты личной гигиены, гардеробные для персонала, предоперационные и операционные, аппаратные, фотолаборатории и пр.).  Для защиты от солнца и перегрева помещений окна ориентированные на южные румбы горизонта оборудованы солнцезащитными устройствами (козырьки, жалюзи).</w:t>
      </w:r>
    </w:p>
    <w:p w:rsidR="00F862B1" w:rsidRPr="009B5212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9B5212">
        <w:rPr>
          <w:rFonts w:ascii="Times New Roman" w:hAnsi="Times New Roman"/>
          <w:b/>
          <w:i/>
          <w:sz w:val="28"/>
          <w:szCs w:val="28"/>
        </w:rPr>
        <w:t xml:space="preserve">Доказательная  база: </w:t>
      </w:r>
    </w:p>
    <w:p w:rsidR="00F862B1" w:rsidRPr="00FB560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План профилактических осмотров и работ по содержанию вентиляционной, отопительной систем и систем освещения, договор на обслуживание и акты выполненных работ, заключения СЭС.</w:t>
      </w:r>
    </w:p>
    <w:p w:rsidR="00F862B1" w:rsidRPr="00FB560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 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Проводится обход и осмотр:</w:t>
      </w:r>
    </w:p>
    <w:p w:rsidR="00F862B1" w:rsidRPr="00FB560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-  трубопроводов, системы вентиляции и санитарно-технических приборов. </w:t>
      </w:r>
    </w:p>
    <w:p w:rsidR="00F862B1" w:rsidRPr="00FB560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-  элементов централизованного либо местного отопления;</w:t>
      </w:r>
    </w:p>
    <w:p w:rsidR="00F862B1" w:rsidRPr="00FB560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-  элементов, обеспечивающих естественное освещение (окна, световые карманы) и элементов искусственного освещения (лампы, светильники). </w:t>
      </w:r>
    </w:p>
    <w:p w:rsidR="00F862B1" w:rsidRPr="00FB560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- оценивается их размещение и правила эксплуатации согласно </w:t>
      </w:r>
      <w:proofErr w:type="spellStart"/>
      <w:r w:rsidRPr="00FB5607">
        <w:rPr>
          <w:rFonts w:ascii="Times New Roman" w:hAnsi="Times New Roman"/>
          <w:sz w:val="28"/>
          <w:szCs w:val="28"/>
        </w:rPr>
        <w:t>СанПиН</w:t>
      </w:r>
      <w:proofErr w:type="spellEnd"/>
      <w:r w:rsidRPr="00FB5607"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F862B1" w:rsidRPr="009B5212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737D99">
        <w:rPr>
          <w:rFonts w:ascii="Times New Roman" w:hAnsi="Times New Roman"/>
          <w:b/>
          <w:i/>
          <w:sz w:val="28"/>
          <w:szCs w:val="28"/>
        </w:rPr>
        <w:t>Критерий</w:t>
      </w:r>
      <w:r w:rsidRPr="00FB5607">
        <w:rPr>
          <w:rFonts w:ascii="Times New Roman" w:hAnsi="Times New Roman"/>
          <w:b/>
          <w:sz w:val="28"/>
          <w:szCs w:val="28"/>
        </w:rPr>
        <w:t xml:space="preserve"> </w:t>
      </w:r>
      <w:r w:rsidRPr="009B5212">
        <w:rPr>
          <w:rFonts w:ascii="Times New Roman" w:hAnsi="Times New Roman"/>
          <w:b/>
          <w:i/>
          <w:sz w:val="28"/>
          <w:szCs w:val="28"/>
        </w:rPr>
        <w:t>9.8</w:t>
      </w:r>
      <w:r w:rsidRPr="00FB5607">
        <w:rPr>
          <w:rFonts w:ascii="Times New Roman" w:hAnsi="Times New Roman"/>
          <w:b/>
          <w:sz w:val="28"/>
          <w:szCs w:val="28"/>
        </w:rPr>
        <w:tab/>
      </w:r>
      <w:r w:rsidRPr="009B5212">
        <w:rPr>
          <w:rFonts w:ascii="Times New Roman" w:hAnsi="Times New Roman"/>
          <w:sz w:val="28"/>
          <w:szCs w:val="28"/>
        </w:rPr>
        <w:t>Медицинская организация с целью создания комфортной рабочей среды управляет своими коммунальными службами и сводит к минимуму потенциальные риски:</w:t>
      </w:r>
    </w:p>
    <w:p w:rsidR="00F862B1" w:rsidRPr="009B5212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9B5212">
        <w:rPr>
          <w:rFonts w:ascii="Times New Roman" w:hAnsi="Times New Roman"/>
          <w:sz w:val="28"/>
          <w:szCs w:val="28"/>
        </w:rPr>
        <w:t>1)</w:t>
      </w:r>
      <w:r w:rsidRPr="009B5212">
        <w:rPr>
          <w:rFonts w:ascii="Times New Roman" w:hAnsi="Times New Roman"/>
          <w:sz w:val="28"/>
          <w:szCs w:val="28"/>
        </w:rPr>
        <w:tab/>
        <w:t>имеет в наличии альтернативные источники для предупреждения воздействия перебоев работы коммунальных служб на систему жизнеобеспечения организации и инфекционный контроль;</w:t>
      </w:r>
    </w:p>
    <w:p w:rsidR="00F862B1" w:rsidRPr="009B5212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9B5212">
        <w:rPr>
          <w:rFonts w:ascii="Times New Roman" w:hAnsi="Times New Roman"/>
          <w:sz w:val="28"/>
          <w:szCs w:val="28"/>
        </w:rPr>
        <w:lastRenderedPageBreak/>
        <w:t>2)</w:t>
      </w:r>
      <w:r w:rsidRPr="009B5212">
        <w:rPr>
          <w:rFonts w:ascii="Times New Roman" w:hAnsi="Times New Roman"/>
          <w:sz w:val="28"/>
          <w:szCs w:val="28"/>
        </w:rPr>
        <w:tab/>
        <w:t xml:space="preserve">обслуживание инженерных коммуникаций осуществляется высококвалифицированными, компетентными работниками, которые следуют надлежащим процедурам;  </w:t>
      </w:r>
    </w:p>
    <w:p w:rsidR="00F862B1" w:rsidRPr="009B5212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9B5212">
        <w:rPr>
          <w:rFonts w:ascii="Times New Roman" w:hAnsi="Times New Roman"/>
          <w:sz w:val="28"/>
          <w:szCs w:val="28"/>
        </w:rPr>
        <w:t>3)</w:t>
      </w:r>
      <w:r w:rsidRPr="009B5212">
        <w:rPr>
          <w:rFonts w:ascii="Times New Roman" w:hAnsi="Times New Roman"/>
          <w:sz w:val="28"/>
          <w:szCs w:val="28"/>
        </w:rPr>
        <w:tab/>
        <w:t xml:space="preserve">предотвращает распространение загрязняющих веществ в таких зонах, как централизованные стерилизационные службы, лаборатория с обеспечением адекватной вентиляции с притоком воздуха из чистых районов </w:t>
      </w:r>
      <w:proofErr w:type="gramStart"/>
      <w:r w:rsidRPr="009B5212">
        <w:rPr>
          <w:rFonts w:ascii="Times New Roman" w:hAnsi="Times New Roman"/>
          <w:sz w:val="28"/>
          <w:szCs w:val="28"/>
        </w:rPr>
        <w:t>в</w:t>
      </w:r>
      <w:proofErr w:type="gramEnd"/>
      <w:r w:rsidRPr="009B5212">
        <w:rPr>
          <w:rFonts w:ascii="Times New Roman" w:hAnsi="Times New Roman"/>
          <w:sz w:val="28"/>
          <w:szCs w:val="28"/>
        </w:rPr>
        <w:t xml:space="preserve"> загрязненные.</w:t>
      </w:r>
    </w:p>
    <w:p w:rsidR="00F862B1" w:rsidRPr="00C3270D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C3270D">
        <w:rPr>
          <w:rFonts w:ascii="Times New Roman" w:hAnsi="Times New Roman"/>
          <w:b/>
          <w:i/>
          <w:sz w:val="28"/>
          <w:szCs w:val="28"/>
        </w:rPr>
        <w:t xml:space="preserve">Нормативная  </w:t>
      </w:r>
      <w:r>
        <w:rPr>
          <w:rFonts w:ascii="Times New Roman" w:hAnsi="Times New Roman"/>
          <w:b/>
          <w:i/>
          <w:sz w:val="28"/>
          <w:szCs w:val="28"/>
        </w:rPr>
        <w:t>основа</w:t>
      </w:r>
      <w:r w:rsidRPr="00C3270D">
        <w:rPr>
          <w:rFonts w:ascii="Times New Roman" w:hAnsi="Times New Roman"/>
          <w:b/>
          <w:i/>
          <w:sz w:val="28"/>
          <w:szCs w:val="28"/>
        </w:rPr>
        <w:t>: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Постановление Республики Казахстан от 17 января 2012 года № 87 Санитарные правила «Санитарно-эпидемиологические требования к объектам здравоохранения».</w:t>
      </w:r>
    </w:p>
    <w:p w:rsidR="00F862B1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C3270D">
        <w:rPr>
          <w:rFonts w:ascii="Times New Roman" w:hAnsi="Times New Roman"/>
          <w:b/>
          <w:i/>
          <w:sz w:val="28"/>
          <w:szCs w:val="28"/>
        </w:rPr>
        <w:t>Комментарий:</w:t>
      </w:r>
    </w:p>
    <w:p w:rsidR="00F862B1" w:rsidRPr="00C3270D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C3270D">
        <w:rPr>
          <w:rFonts w:ascii="Times New Roman" w:hAnsi="Times New Roman"/>
          <w:sz w:val="28"/>
          <w:szCs w:val="28"/>
        </w:rPr>
        <w:t>Те</w:t>
      </w:r>
      <w:proofErr w:type="gramStart"/>
      <w:r w:rsidRPr="00C3270D">
        <w:rPr>
          <w:rFonts w:ascii="Times New Roman" w:hAnsi="Times New Roman"/>
          <w:sz w:val="28"/>
          <w:szCs w:val="28"/>
        </w:rPr>
        <w:t>кст кр</w:t>
      </w:r>
      <w:proofErr w:type="gramEnd"/>
      <w:r w:rsidRPr="00C3270D">
        <w:rPr>
          <w:rFonts w:ascii="Times New Roman" w:hAnsi="Times New Roman"/>
          <w:sz w:val="28"/>
          <w:szCs w:val="28"/>
        </w:rPr>
        <w:t>итерия стандарта изложен достаточно понятно, в комментариях нет необходимости.</w:t>
      </w:r>
    </w:p>
    <w:p w:rsidR="00F862B1" w:rsidRPr="00C3270D" w:rsidRDefault="00F862B1" w:rsidP="00F862B1">
      <w:pPr>
        <w:pStyle w:val="af6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3270D">
        <w:rPr>
          <w:rFonts w:ascii="Times New Roman" w:hAnsi="Times New Roman"/>
          <w:b/>
          <w:i/>
          <w:sz w:val="28"/>
          <w:szCs w:val="28"/>
        </w:rPr>
        <w:t>Доказательная  база:</w:t>
      </w:r>
      <w:r w:rsidRPr="00C3270D">
        <w:rPr>
          <w:rFonts w:ascii="Times New Roman" w:hAnsi="Times New Roman"/>
          <w:i/>
          <w:sz w:val="28"/>
          <w:szCs w:val="28"/>
        </w:rPr>
        <w:t xml:space="preserve"> </w:t>
      </w:r>
    </w:p>
    <w:p w:rsidR="00F862B1" w:rsidRPr="00FB560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Имеются дополнительные генераторы или источники бесперебойного питания, инженерно-технический персонал имеет необходимую квалификацию, раздельный слив биологических жидкостей в лаборатории от общей канализации</w:t>
      </w:r>
    </w:p>
    <w:p w:rsidR="00F862B1" w:rsidRPr="00FB560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Осмотр условий хранения опасных веществ согласно санитарным требованиям</w:t>
      </w:r>
    </w:p>
    <w:p w:rsidR="00F862B1" w:rsidRPr="00FB560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Опрос персонала на действия при возникновении рисков в системе жизнеобеспечения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F862B1" w:rsidRPr="00C3270D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737D99">
        <w:rPr>
          <w:rFonts w:ascii="Times New Roman" w:hAnsi="Times New Roman"/>
          <w:b/>
          <w:i/>
          <w:sz w:val="28"/>
          <w:szCs w:val="28"/>
        </w:rPr>
        <w:t>Критерий</w:t>
      </w:r>
      <w:r w:rsidRPr="00FB5607">
        <w:rPr>
          <w:rFonts w:ascii="Times New Roman" w:hAnsi="Times New Roman"/>
          <w:b/>
          <w:sz w:val="28"/>
          <w:szCs w:val="28"/>
        </w:rPr>
        <w:t xml:space="preserve"> </w:t>
      </w:r>
      <w:r w:rsidRPr="00C3270D">
        <w:rPr>
          <w:rFonts w:ascii="Times New Roman" w:hAnsi="Times New Roman"/>
          <w:b/>
          <w:i/>
          <w:sz w:val="28"/>
          <w:szCs w:val="28"/>
        </w:rPr>
        <w:t>9.9</w:t>
      </w:r>
      <w:r w:rsidRPr="00FB5607">
        <w:rPr>
          <w:rFonts w:ascii="Times New Roman" w:hAnsi="Times New Roman"/>
          <w:b/>
          <w:sz w:val="28"/>
          <w:szCs w:val="28"/>
        </w:rPr>
        <w:tab/>
      </w:r>
      <w:r w:rsidRPr="00C3270D">
        <w:rPr>
          <w:rFonts w:ascii="Times New Roman" w:hAnsi="Times New Roman"/>
          <w:sz w:val="28"/>
          <w:szCs w:val="28"/>
        </w:rPr>
        <w:t>Медицинская организация обеспечивает условия для поддержания гигиены пациентов и персонала, предоставляя:</w:t>
      </w:r>
    </w:p>
    <w:p w:rsidR="00F862B1" w:rsidRPr="00C3270D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C3270D">
        <w:rPr>
          <w:rFonts w:ascii="Times New Roman" w:hAnsi="Times New Roman"/>
          <w:sz w:val="28"/>
          <w:szCs w:val="28"/>
        </w:rPr>
        <w:t>1)</w:t>
      </w:r>
      <w:r w:rsidRPr="00C3270D">
        <w:rPr>
          <w:rFonts w:ascii="Times New Roman" w:hAnsi="Times New Roman"/>
          <w:sz w:val="28"/>
          <w:szCs w:val="28"/>
        </w:rPr>
        <w:tab/>
        <w:t>достаточное количество расположенных в удобном месте, понятно обозначенных и доступных туалетов и гигиенических комнат;</w:t>
      </w:r>
    </w:p>
    <w:p w:rsidR="00F862B1" w:rsidRPr="00C3270D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C3270D">
        <w:rPr>
          <w:rFonts w:ascii="Times New Roman" w:hAnsi="Times New Roman"/>
          <w:sz w:val="28"/>
          <w:szCs w:val="28"/>
        </w:rPr>
        <w:t>2)</w:t>
      </w:r>
      <w:r w:rsidRPr="00C3270D">
        <w:rPr>
          <w:rFonts w:ascii="Times New Roman" w:hAnsi="Times New Roman"/>
          <w:sz w:val="28"/>
          <w:szCs w:val="28"/>
        </w:rPr>
        <w:tab/>
        <w:t>доступ к раковинам, электросушилкам или бумажным полотенцам во всех туалетах и в рабочих зонах для персонала;</w:t>
      </w:r>
    </w:p>
    <w:p w:rsidR="00F862B1" w:rsidRPr="00C3270D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C3270D">
        <w:rPr>
          <w:rFonts w:ascii="Times New Roman" w:hAnsi="Times New Roman"/>
          <w:sz w:val="28"/>
          <w:szCs w:val="28"/>
        </w:rPr>
        <w:t>3)</w:t>
      </w:r>
      <w:r w:rsidRPr="00C3270D">
        <w:rPr>
          <w:rFonts w:ascii="Times New Roman" w:hAnsi="Times New Roman"/>
          <w:sz w:val="28"/>
          <w:szCs w:val="28"/>
        </w:rPr>
        <w:tab/>
        <w:t>приватное место для пациентов при отправлении личных потребностей гигиены, возможность получения помощи при этом.</w:t>
      </w:r>
    </w:p>
    <w:p w:rsidR="00F862B1" w:rsidRPr="00C3270D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C3270D">
        <w:rPr>
          <w:rFonts w:ascii="Times New Roman" w:hAnsi="Times New Roman"/>
          <w:b/>
          <w:i/>
          <w:sz w:val="28"/>
          <w:szCs w:val="28"/>
        </w:rPr>
        <w:t xml:space="preserve">Нормативная  </w:t>
      </w:r>
      <w:r>
        <w:rPr>
          <w:rFonts w:ascii="Times New Roman" w:hAnsi="Times New Roman"/>
          <w:b/>
          <w:i/>
          <w:sz w:val="28"/>
          <w:szCs w:val="28"/>
        </w:rPr>
        <w:t>основа</w:t>
      </w:r>
      <w:r w:rsidRPr="00C3270D">
        <w:rPr>
          <w:rFonts w:ascii="Times New Roman" w:hAnsi="Times New Roman"/>
          <w:b/>
          <w:i/>
          <w:sz w:val="28"/>
          <w:szCs w:val="28"/>
        </w:rPr>
        <w:t>: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b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Постановление Республики Казахстан от 17 января 2012 года № 87 Санитарные правила «Санитарно-эпидемиологические требования к объектам здравоохранения»</w:t>
      </w:r>
    </w:p>
    <w:p w:rsidR="00F862B1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C3270D">
        <w:rPr>
          <w:rFonts w:ascii="Times New Roman" w:hAnsi="Times New Roman"/>
          <w:b/>
          <w:i/>
          <w:sz w:val="28"/>
          <w:szCs w:val="28"/>
        </w:rPr>
        <w:t>Комментарий:</w:t>
      </w:r>
      <w:r w:rsidRPr="00FB5607">
        <w:rPr>
          <w:rFonts w:ascii="Times New Roman" w:hAnsi="Times New Roman"/>
          <w:b/>
          <w:sz w:val="28"/>
          <w:szCs w:val="28"/>
        </w:rPr>
        <w:t xml:space="preserve"> 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862B1">
        <w:rPr>
          <w:rFonts w:ascii="Times New Roman" w:hAnsi="Times New Roman"/>
          <w:sz w:val="28"/>
          <w:szCs w:val="28"/>
        </w:rPr>
        <w:t>Мужские/женские  туалеты  и ванные  комнаты    для пациентов  имеются  в палатах или  отделении.</w:t>
      </w:r>
      <w:r w:rsidRPr="00FB56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Предусмотрены туалеты для посетителей.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Туалеты  и ванные  комнаты содержатся  в чистоте, запира</w:t>
      </w:r>
      <w:r>
        <w:rPr>
          <w:rFonts w:ascii="Times New Roman" w:hAnsi="Times New Roman"/>
          <w:sz w:val="28"/>
          <w:szCs w:val="28"/>
        </w:rPr>
        <w:t>ются клиентом/пациентом изнутри</w:t>
      </w:r>
      <w:r w:rsidRPr="00FB5607">
        <w:rPr>
          <w:rFonts w:ascii="Times New Roman" w:hAnsi="Times New Roman"/>
          <w:sz w:val="28"/>
          <w:szCs w:val="28"/>
        </w:rPr>
        <w:t>, но  с возможностью  открыть снаружи,  имеют нескользкий  пол</w:t>
      </w:r>
      <w:r>
        <w:rPr>
          <w:rFonts w:ascii="Times New Roman" w:hAnsi="Times New Roman"/>
          <w:sz w:val="28"/>
          <w:szCs w:val="28"/>
        </w:rPr>
        <w:t>. Пациенты в креслах-каталках имеют  доступ в комнаты для гигиены, туалеты.</w:t>
      </w:r>
    </w:p>
    <w:p w:rsidR="00F862B1" w:rsidRPr="00C3270D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C3270D">
        <w:rPr>
          <w:rFonts w:ascii="Times New Roman" w:hAnsi="Times New Roman"/>
          <w:b/>
          <w:i/>
          <w:sz w:val="28"/>
          <w:szCs w:val="28"/>
        </w:rPr>
        <w:lastRenderedPageBreak/>
        <w:t>Доказательная  база:</w:t>
      </w:r>
    </w:p>
    <w:p w:rsidR="00F862B1" w:rsidRPr="00FB560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Наличие указателей и обозначений уборных комнат, достаточное количество гигиенических комнат для пациентов и персонала с раковинами и сушилками, антисептическими средствами, алгоритма мытья рук</w:t>
      </w:r>
    </w:p>
    <w:p w:rsidR="00F862B1" w:rsidRPr="00FB560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Опрос  и анкетирование о доступности сре</w:t>
      </w:r>
      <w:proofErr w:type="gramStart"/>
      <w:r w:rsidRPr="00FB5607">
        <w:rPr>
          <w:rFonts w:ascii="Times New Roman" w:hAnsi="Times New Roman"/>
          <w:sz w:val="28"/>
          <w:szCs w:val="28"/>
        </w:rPr>
        <w:t>дств дл</w:t>
      </w:r>
      <w:proofErr w:type="gramEnd"/>
      <w:r w:rsidRPr="00FB5607">
        <w:rPr>
          <w:rFonts w:ascii="Times New Roman" w:hAnsi="Times New Roman"/>
          <w:sz w:val="28"/>
          <w:szCs w:val="28"/>
        </w:rPr>
        <w:t>я поддержания</w:t>
      </w:r>
      <w:r>
        <w:rPr>
          <w:rFonts w:ascii="Times New Roman" w:hAnsi="Times New Roman"/>
          <w:sz w:val="28"/>
          <w:szCs w:val="28"/>
        </w:rPr>
        <w:t xml:space="preserve"> гигиены пациентов и персонала.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Стандарт </w:t>
      </w:r>
      <w:r w:rsidRPr="00FB5607">
        <w:rPr>
          <w:rFonts w:ascii="Times New Roman" w:hAnsi="Times New Roman"/>
          <w:b/>
          <w:sz w:val="28"/>
          <w:szCs w:val="28"/>
        </w:rPr>
        <w:t xml:space="preserve">10.0 </w:t>
      </w:r>
      <w:r>
        <w:rPr>
          <w:rFonts w:ascii="Times New Roman" w:hAnsi="Times New Roman"/>
          <w:b/>
          <w:sz w:val="28"/>
          <w:szCs w:val="28"/>
        </w:rPr>
        <w:t>«</w:t>
      </w:r>
      <w:r w:rsidRPr="00FB5607">
        <w:rPr>
          <w:rFonts w:ascii="Times New Roman" w:hAnsi="Times New Roman"/>
          <w:b/>
          <w:sz w:val="28"/>
          <w:szCs w:val="28"/>
        </w:rPr>
        <w:t>УПРАВЛЕНИЕ ЧРЕЗВЫЧАЙНЫМИ СИТУАЦИЯМИ И ПРОТИВОПОЖАРНОЙ БЕЗОПАСНОСТЬЮ</w:t>
      </w:r>
      <w:r>
        <w:rPr>
          <w:rFonts w:ascii="Times New Roman" w:hAnsi="Times New Roman"/>
          <w:b/>
          <w:sz w:val="28"/>
          <w:szCs w:val="28"/>
        </w:rPr>
        <w:t>»</w:t>
      </w:r>
      <w:r w:rsidRPr="00FB5607">
        <w:rPr>
          <w:rFonts w:ascii="Times New Roman" w:hAnsi="Times New Roman"/>
          <w:b/>
          <w:sz w:val="28"/>
          <w:szCs w:val="28"/>
        </w:rPr>
        <w:t xml:space="preserve"> </w:t>
      </w:r>
    </w:p>
    <w:p w:rsidR="00F862B1" w:rsidRDefault="00F862B1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B5607">
        <w:rPr>
          <w:rFonts w:ascii="Times New Roman" w:hAnsi="Times New Roman"/>
          <w:b/>
          <w:sz w:val="28"/>
          <w:szCs w:val="28"/>
        </w:rPr>
        <w:t xml:space="preserve">Медицинская организация сводит к минимуму риски возникновения пожара и готова к чрезвычайным и критическим ситуациям. </w:t>
      </w:r>
    </w:p>
    <w:p w:rsidR="00F862B1" w:rsidRDefault="00F862B1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862B1" w:rsidRPr="001418C2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1418C2">
        <w:rPr>
          <w:rFonts w:ascii="Times New Roman" w:hAnsi="Times New Roman"/>
          <w:b/>
          <w:i/>
          <w:sz w:val="28"/>
          <w:szCs w:val="28"/>
        </w:rPr>
        <w:t>Критерий 10.1</w:t>
      </w:r>
      <w:r w:rsidRPr="001418C2">
        <w:rPr>
          <w:rFonts w:ascii="Times New Roman" w:hAnsi="Times New Roman"/>
          <w:b/>
          <w:i/>
          <w:sz w:val="28"/>
          <w:szCs w:val="28"/>
        </w:rPr>
        <w:tab/>
      </w:r>
      <w:r w:rsidRPr="001418C2">
        <w:rPr>
          <w:rFonts w:ascii="Times New Roman" w:hAnsi="Times New Roman"/>
          <w:sz w:val="28"/>
          <w:szCs w:val="28"/>
        </w:rPr>
        <w:t>Медицинская организация разрабатывает детальный план мероприятий на случай пожара или иной чрезвычайной ситуации, который включает:</w:t>
      </w:r>
    </w:p>
    <w:p w:rsidR="00F862B1" w:rsidRPr="001418C2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1418C2">
        <w:rPr>
          <w:rFonts w:ascii="Times New Roman" w:hAnsi="Times New Roman"/>
          <w:sz w:val="28"/>
          <w:szCs w:val="28"/>
        </w:rPr>
        <w:t>1)</w:t>
      </w:r>
      <w:r w:rsidRPr="001418C2">
        <w:rPr>
          <w:rFonts w:ascii="Times New Roman" w:hAnsi="Times New Roman"/>
          <w:sz w:val="28"/>
          <w:szCs w:val="28"/>
        </w:rPr>
        <w:tab/>
        <w:t xml:space="preserve">ответственность за управление и координирование мер экстренного реагирования;  </w:t>
      </w:r>
    </w:p>
    <w:p w:rsidR="00F862B1" w:rsidRPr="001418C2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1418C2">
        <w:rPr>
          <w:rFonts w:ascii="Times New Roman" w:hAnsi="Times New Roman"/>
          <w:sz w:val="28"/>
          <w:szCs w:val="28"/>
        </w:rPr>
        <w:t>2)</w:t>
      </w:r>
      <w:r w:rsidRPr="001418C2">
        <w:rPr>
          <w:rFonts w:ascii="Times New Roman" w:hAnsi="Times New Roman"/>
          <w:sz w:val="28"/>
          <w:szCs w:val="28"/>
        </w:rPr>
        <w:tab/>
        <w:t xml:space="preserve">процесс уведомления аварийных служб и персонала; </w:t>
      </w:r>
    </w:p>
    <w:p w:rsidR="00F862B1" w:rsidRPr="001418C2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1418C2">
        <w:rPr>
          <w:rFonts w:ascii="Times New Roman" w:hAnsi="Times New Roman"/>
          <w:sz w:val="28"/>
          <w:szCs w:val="28"/>
        </w:rPr>
        <w:t>3)</w:t>
      </w:r>
      <w:r w:rsidRPr="001418C2">
        <w:rPr>
          <w:rFonts w:ascii="Times New Roman" w:hAnsi="Times New Roman"/>
          <w:sz w:val="28"/>
          <w:szCs w:val="28"/>
        </w:rPr>
        <w:tab/>
        <w:t xml:space="preserve">систему экстренной связи; </w:t>
      </w:r>
    </w:p>
    <w:p w:rsidR="00F862B1" w:rsidRPr="001418C2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1418C2">
        <w:rPr>
          <w:rFonts w:ascii="Times New Roman" w:hAnsi="Times New Roman"/>
          <w:sz w:val="28"/>
          <w:szCs w:val="28"/>
        </w:rPr>
        <w:t>4)</w:t>
      </w:r>
      <w:r w:rsidRPr="001418C2">
        <w:rPr>
          <w:rFonts w:ascii="Times New Roman" w:hAnsi="Times New Roman"/>
          <w:sz w:val="28"/>
          <w:szCs w:val="28"/>
        </w:rPr>
        <w:tab/>
        <w:t xml:space="preserve">процедуру эвакуации людей из здания в случае необходимости. </w:t>
      </w:r>
    </w:p>
    <w:p w:rsidR="00F862B1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418C2">
        <w:rPr>
          <w:rFonts w:ascii="Times New Roman" w:hAnsi="Times New Roman"/>
          <w:b/>
          <w:i/>
          <w:sz w:val="28"/>
          <w:szCs w:val="28"/>
        </w:rPr>
        <w:t xml:space="preserve">Нормативная  </w:t>
      </w:r>
      <w:r>
        <w:rPr>
          <w:rFonts w:ascii="Times New Roman" w:hAnsi="Times New Roman"/>
          <w:b/>
          <w:i/>
          <w:sz w:val="28"/>
          <w:szCs w:val="28"/>
        </w:rPr>
        <w:t>основа</w:t>
      </w:r>
      <w:r w:rsidRPr="00C3270D">
        <w:rPr>
          <w:rFonts w:ascii="Times New Roman" w:hAnsi="Times New Roman"/>
          <w:b/>
          <w:i/>
          <w:sz w:val="28"/>
          <w:szCs w:val="28"/>
        </w:rPr>
        <w:t>: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b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Постановление Правительства Республики Казахстан от 16 января 2009 года № 14   «Об утверждении Технического регламента «Общие требования к пожарной безопасности».</w:t>
      </w:r>
    </w:p>
    <w:p w:rsidR="00F862B1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1418C2">
        <w:rPr>
          <w:rFonts w:ascii="Times New Roman" w:hAnsi="Times New Roman"/>
          <w:b/>
          <w:i/>
          <w:sz w:val="28"/>
          <w:szCs w:val="28"/>
        </w:rPr>
        <w:t>Комментарий:</w:t>
      </w:r>
      <w:r w:rsidRPr="00FB5607">
        <w:rPr>
          <w:rFonts w:ascii="Times New Roman" w:hAnsi="Times New Roman"/>
          <w:sz w:val="28"/>
          <w:szCs w:val="28"/>
        </w:rPr>
        <w:t xml:space="preserve"> 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Организация планирует </w:t>
      </w:r>
      <w:r>
        <w:rPr>
          <w:rFonts w:ascii="Times New Roman" w:hAnsi="Times New Roman"/>
          <w:sz w:val="28"/>
          <w:szCs w:val="28"/>
        </w:rPr>
        <w:t>мероприятия</w:t>
      </w:r>
      <w:r w:rsidRPr="00FB5607">
        <w:rPr>
          <w:rFonts w:ascii="Times New Roman" w:hAnsi="Times New Roman"/>
          <w:sz w:val="28"/>
          <w:szCs w:val="28"/>
        </w:rPr>
        <w:t xml:space="preserve">, чтобы обеспечить безопасность </w:t>
      </w:r>
      <w:r>
        <w:rPr>
          <w:rFonts w:ascii="Times New Roman" w:hAnsi="Times New Roman"/>
          <w:sz w:val="28"/>
          <w:szCs w:val="28"/>
        </w:rPr>
        <w:t xml:space="preserve">персонала, пациентов, посетителей </w:t>
      </w:r>
      <w:r w:rsidRPr="00FB5607">
        <w:rPr>
          <w:rFonts w:ascii="Times New Roman" w:hAnsi="Times New Roman"/>
          <w:sz w:val="28"/>
          <w:szCs w:val="28"/>
        </w:rPr>
        <w:t xml:space="preserve"> от пожара, задымления или других экстренных ситуаций в учреждении.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В план включены </w:t>
      </w:r>
      <w:r>
        <w:rPr>
          <w:rFonts w:ascii="Times New Roman" w:hAnsi="Times New Roman"/>
          <w:sz w:val="28"/>
          <w:szCs w:val="28"/>
        </w:rPr>
        <w:t xml:space="preserve">мероприятия по </w:t>
      </w:r>
      <w:r w:rsidRPr="00FB5607">
        <w:rPr>
          <w:rFonts w:ascii="Times New Roman" w:hAnsi="Times New Roman"/>
          <w:sz w:val="28"/>
          <w:szCs w:val="28"/>
        </w:rPr>
        <w:t>профилактик</w:t>
      </w:r>
      <w:r>
        <w:rPr>
          <w:rFonts w:ascii="Times New Roman" w:hAnsi="Times New Roman"/>
          <w:sz w:val="28"/>
          <w:szCs w:val="28"/>
        </w:rPr>
        <w:t>е</w:t>
      </w:r>
      <w:r w:rsidRPr="00FB5607">
        <w:rPr>
          <w:rFonts w:ascii="Times New Roman" w:hAnsi="Times New Roman"/>
          <w:sz w:val="28"/>
          <w:szCs w:val="28"/>
        </w:rPr>
        <w:t>, ранне</w:t>
      </w:r>
      <w:r>
        <w:rPr>
          <w:rFonts w:ascii="Times New Roman" w:hAnsi="Times New Roman"/>
          <w:sz w:val="28"/>
          <w:szCs w:val="28"/>
        </w:rPr>
        <w:t>му</w:t>
      </w:r>
      <w:r w:rsidRPr="00FB5607">
        <w:rPr>
          <w:rFonts w:ascii="Times New Roman" w:hAnsi="Times New Roman"/>
          <w:sz w:val="28"/>
          <w:szCs w:val="28"/>
        </w:rPr>
        <w:t xml:space="preserve"> обнаружени</w:t>
      </w:r>
      <w:r>
        <w:rPr>
          <w:rFonts w:ascii="Times New Roman" w:hAnsi="Times New Roman"/>
          <w:sz w:val="28"/>
          <w:szCs w:val="28"/>
        </w:rPr>
        <w:t>ю</w:t>
      </w:r>
      <w:r w:rsidRPr="00FB5607">
        <w:rPr>
          <w:rFonts w:ascii="Times New Roman" w:hAnsi="Times New Roman"/>
          <w:sz w:val="28"/>
          <w:szCs w:val="28"/>
        </w:rPr>
        <w:t>, противодействи</w:t>
      </w:r>
      <w:r>
        <w:rPr>
          <w:rFonts w:ascii="Times New Roman" w:hAnsi="Times New Roman"/>
          <w:sz w:val="28"/>
          <w:szCs w:val="28"/>
        </w:rPr>
        <w:t>ю</w:t>
      </w:r>
      <w:r w:rsidRPr="00FB5607">
        <w:rPr>
          <w:rFonts w:ascii="Times New Roman" w:hAnsi="Times New Roman"/>
          <w:sz w:val="28"/>
          <w:szCs w:val="28"/>
        </w:rPr>
        <w:t>, устранени</w:t>
      </w:r>
      <w:r>
        <w:rPr>
          <w:rFonts w:ascii="Times New Roman" w:hAnsi="Times New Roman"/>
          <w:sz w:val="28"/>
          <w:szCs w:val="28"/>
        </w:rPr>
        <w:t>ю</w:t>
      </w:r>
      <w:r w:rsidRPr="00FB5607">
        <w:rPr>
          <w:rFonts w:ascii="Times New Roman" w:hAnsi="Times New Roman"/>
          <w:sz w:val="28"/>
          <w:szCs w:val="28"/>
        </w:rPr>
        <w:t xml:space="preserve"> и безопасн</w:t>
      </w:r>
      <w:r>
        <w:rPr>
          <w:rFonts w:ascii="Times New Roman" w:hAnsi="Times New Roman"/>
          <w:sz w:val="28"/>
          <w:szCs w:val="28"/>
        </w:rPr>
        <w:t>ому</w:t>
      </w:r>
      <w:r w:rsidRPr="00FB5607">
        <w:rPr>
          <w:rFonts w:ascii="Times New Roman" w:hAnsi="Times New Roman"/>
          <w:sz w:val="28"/>
          <w:szCs w:val="28"/>
        </w:rPr>
        <w:t xml:space="preserve"> выход</w:t>
      </w:r>
      <w:r>
        <w:rPr>
          <w:rFonts w:ascii="Times New Roman" w:hAnsi="Times New Roman"/>
          <w:sz w:val="28"/>
          <w:szCs w:val="28"/>
        </w:rPr>
        <w:t>у</w:t>
      </w:r>
      <w:r w:rsidRPr="00FB5607">
        <w:rPr>
          <w:rFonts w:ascii="Times New Roman" w:hAnsi="Times New Roman"/>
          <w:sz w:val="28"/>
          <w:szCs w:val="28"/>
        </w:rPr>
        <w:t xml:space="preserve"> из учреждения при пожаре и </w:t>
      </w:r>
      <w:r>
        <w:rPr>
          <w:rFonts w:ascii="Times New Roman" w:hAnsi="Times New Roman"/>
          <w:sz w:val="28"/>
          <w:szCs w:val="28"/>
        </w:rPr>
        <w:t xml:space="preserve">при </w:t>
      </w:r>
      <w:r w:rsidRPr="00FB5607">
        <w:rPr>
          <w:rFonts w:ascii="Times New Roman" w:hAnsi="Times New Roman"/>
          <w:sz w:val="28"/>
          <w:szCs w:val="28"/>
        </w:rPr>
        <w:t xml:space="preserve"> други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FB5607">
        <w:rPr>
          <w:rFonts w:ascii="Times New Roman" w:hAnsi="Times New Roman"/>
          <w:sz w:val="28"/>
          <w:szCs w:val="28"/>
        </w:rPr>
        <w:t>экстренны</w:t>
      </w:r>
      <w:r>
        <w:rPr>
          <w:rFonts w:ascii="Times New Roman" w:hAnsi="Times New Roman"/>
          <w:sz w:val="28"/>
          <w:szCs w:val="28"/>
        </w:rPr>
        <w:t>х</w:t>
      </w:r>
      <w:r w:rsidRPr="00FB5607">
        <w:rPr>
          <w:rFonts w:ascii="Times New Roman" w:hAnsi="Times New Roman"/>
          <w:sz w:val="28"/>
          <w:szCs w:val="28"/>
        </w:rPr>
        <w:t xml:space="preserve"> случа</w:t>
      </w:r>
      <w:r>
        <w:rPr>
          <w:rFonts w:ascii="Times New Roman" w:hAnsi="Times New Roman"/>
          <w:sz w:val="28"/>
          <w:szCs w:val="28"/>
        </w:rPr>
        <w:t>ях</w:t>
      </w:r>
      <w:r w:rsidRPr="00FB5607"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Организация регулярно </w:t>
      </w:r>
      <w:r>
        <w:rPr>
          <w:rFonts w:ascii="Times New Roman" w:hAnsi="Times New Roman"/>
          <w:sz w:val="28"/>
          <w:szCs w:val="28"/>
        </w:rPr>
        <w:t>оценивает свою готовность на случай</w:t>
      </w:r>
      <w:r w:rsidRPr="00FB5607">
        <w:rPr>
          <w:rFonts w:ascii="Times New Roman" w:hAnsi="Times New Roman"/>
          <w:sz w:val="28"/>
          <w:szCs w:val="28"/>
        </w:rPr>
        <w:t xml:space="preserve"> пожар</w:t>
      </w:r>
      <w:r>
        <w:rPr>
          <w:rFonts w:ascii="Times New Roman" w:hAnsi="Times New Roman"/>
          <w:sz w:val="28"/>
          <w:szCs w:val="28"/>
        </w:rPr>
        <w:t>а</w:t>
      </w:r>
      <w:r w:rsidRPr="00FB5607">
        <w:rPr>
          <w:rFonts w:ascii="Times New Roman" w:hAnsi="Times New Roman"/>
          <w:sz w:val="28"/>
          <w:szCs w:val="28"/>
        </w:rPr>
        <w:t xml:space="preserve"> и задымлени</w:t>
      </w:r>
      <w:r>
        <w:rPr>
          <w:rFonts w:ascii="Times New Roman" w:hAnsi="Times New Roman"/>
          <w:sz w:val="28"/>
          <w:szCs w:val="28"/>
        </w:rPr>
        <w:t>я</w:t>
      </w:r>
      <w:r w:rsidRPr="00FB560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включая ранне</w:t>
      </w:r>
      <w:r>
        <w:rPr>
          <w:rFonts w:ascii="Times New Roman" w:hAnsi="Times New Roman"/>
          <w:sz w:val="28"/>
          <w:szCs w:val="28"/>
        </w:rPr>
        <w:t>е</w:t>
      </w:r>
      <w:r w:rsidRPr="00FB5607">
        <w:rPr>
          <w:rFonts w:ascii="Times New Roman" w:hAnsi="Times New Roman"/>
          <w:sz w:val="28"/>
          <w:szCs w:val="28"/>
        </w:rPr>
        <w:t xml:space="preserve"> обнаружени</w:t>
      </w:r>
      <w:r>
        <w:rPr>
          <w:rFonts w:ascii="Times New Roman" w:hAnsi="Times New Roman"/>
          <w:sz w:val="28"/>
          <w:szCs w:val="28"/>
        </w:rPr>
        <w:t>е</w:t>
      </w:r>
      <w:r w:rsidRPr="00FB5607">
        <w:rPr>
          <w:rFonts w:ascii="Times New Roman" w:hAnsi="Times New Roman"/>
          <w:sz w:val="28"/>
          <w:szCs w:val="28"/>
        </w:rPr>
        <w:t xml:space="preserve"> и подавлени</w:t>
      </w:r>
      <w:r>
        <w:rPr>
          <w:rFonts w:ascii="Times New Roman" w:hAnsi="Times New Roman"/>
          <w:sz w:val="28"/>
          <w:szCs w:val="28"/>
        </w:rPr>
        <w:t>е</w:t>
      </w:r>
      <w:r w:rsidRPr="00FB5607">
        <w:rPr>
          <w:rFonts w:ascii="Times New Roman" w:hAnsi="Times New Roman"/>
          <w:sz w:val="28"/>
          <w:szCs w:val="28"/>
        </w:rPr>
        <w:t xml:space="preserve"> возгораний, и документирует результаты проверки</w:t>
      </w:r>
      <w:r w:rsidRPr="00FB5607">
        <w:rPr>
          <w:rFonts w:ascii="Times New Roman" w:hAnsi="Times New Roman"/>
          <w:b/>
          <w:sz w:val="28"/>
          <w:szCs w:val="28"/>
        </w:rPr>
        <w:t>.</w:t>
      </w:r>
    </w:p>
    <w:p w:rsidR="00F862B1" w:rsidRPr="002C2A9B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2C2A9B">
        <w:rPr>
          <w:rFonts w:ascii="Times New Roman" w:hAnsi="Times New Roman"/>
          <w:b/>
          <w:i/>
          <w:sz w:val="28"/>
          <w:szCs w:val="28"/>
        </w:rPr>
        <w:t>Доказательная  база:</w:t>
      </w:r>
    </w:p>
    <w:p w:rsidR="00F862B1" w:rsidRDefault="00F862B1" w:rsidP="00D423C1">
      <w:pPr>
        <w:pStyle w:val="af6"/>
        <w:numPr>
          <w:ilvl w:val="0"/>
          <w:numId w:val="238"/>
        </w:numPr>
        <w:ind w:hanging="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Имеется план мероприятий на случай пожара и чрезвычайных происшествий, согласованный с местной государственной организацией, </w:t>
      </w:r>
    </w:p>
    <w:p w:rsidR="00F862B1" w:rsidRDefault="00F862B1" w:rsidP="00D423C1">
      <w:pPr>
        <w:pStyle w:val="af6"/>
        <w:numPr>
          <w:ilvl w:val="0"/>
          <w:numId w:val="238"/>
        </w:numPr>
        <w:ind w:hanging="9"/>
        <w:jc w:val="both"/>
        <w:rPr>
          <w:rFonts w:ascii="Times New Roman" w:hAnsi="Times New Roman"/>
          <w:sz w:val="28"/>
          <w:szCs w:val="28"/>
        </w:rPr>
      </w:pPr>
      <w:r w:rsidRPr="002C2A9B">
        <w:rPr>
          <w:rFonts w:ascii="Times New Roman" w:hAnsi="Times New Roman"/>
          <w:sz w:val="28"/>
          <w:szCs w:val="28"/>
        </w:rPr>
        <w:t xml:space="preserve">Документы, регламентирующие действия сотрудников в случае возникновения </w:t>
      </w:r>
      <w:r>
        <w:rPr>
          <w:rFonts w:ascii="Times New Roman" w:hAnsi="Times New Roman"/>
          <w:sz w:val="28"/>
          <w:szCs w:val="28"/>
        </w:rPr>
        <w:t>чрезвычайных ситуаций (</w:t>
      </w:r>
      <w:r w:rsidRPr="002C2A9B">
        <w:rPr>
          <w:rFonts w:ascii="Times New Roman" w:hAnsi="Times New Roman"/>
          <w:sz w:val="28"/>
          <w:szCs w:val="28"/>
        </w:rPr>
        <w:t>ЧС</w:t>
      </w:r>
      <w:r>
        <w:rPr>
          <w:rFonts w:ascii="Times New Roman" w:hAnsi="Times New Roman"/>
          <w:sz w:val="28"/>
          <w:szCs w:val="28"/>
        </w:rPr>
        <w:t xml:space="preserve">), </w:t>
      </w:r>
      <w:r w:rsidRPr="002C2A9B">
        <w:rPr>
          <w:rFonts w:ascii="Times New Roman" w:hAnsi="Times New Roman"/>
          <w:sz w:val="28"/>
          <w:szCs w:val="28"/>
        </w:rPr>
        <w:t xml:space="preserve">график проведения учений </w:t>
      </w:r>
      <w:r>
        <w:rPr>
          <w:rFonts w:ascii="Times New Roman" w:hAnsi="Times New Roman"/>
          <w:sz w:val="28"/>
          <w:szCs w:val="28"/>
        </w:rPr>
        <w:t xml:space="preserve">на случай </w:t>
      </w:r>
      <w:r w:rsidRPr="002C2A9B">
        <w:rPr>
          <w:rFonts w:ascii="Times New Roman" w:hAnsi="Times New Roman"/>
          <w:sz w:val="28"/>
          <w:szCs w:val="28"/>
        </w:rPr>
        <w:t>вероятных ЧС,  документ о назначении ответственных лиц.</w:t>
      </w:r>
    </w:p>
    <w:p w:rsidR="00F862B1" w:rsidRDefault="00F862B1" w:rsidP="00D423C1">
      <w:pPr>
        <w:pStyle w:val="af6"/>
        <w:numPr>
          <w:ilvl w:val="0"/>
          <w:numId w:val="238"/>
        </w:numPr>
        <w:ind w:hanging="9"/>
        <w:jc w:val="both"/>
        <w:rPr>
          <w:rFonts w:ascii="Times New Roman" w:hAnsi="Times New Roman"/>
          <w:sz w:val="28"/>
          <w:szCs w:val="28"/>
        </w:rPr>
      </w:pPr>
      <w:r w:rsidRPr="002C2A9B">
        <w:rPr>
          <w:rFonts w:ascii="Times New Roman" w:hAnsi="Times New Roman"/>
          <w:sz w:val="28"/>
          <w:szCs w:val="28"/>
        </w:rPr>
        <w:t xml:space="preserve"> Планы и алгоритмы, средства и схема оповещения находятся в доступных местах.</w:t>
      </w:r>
    </w:p>
    <w:p w:rsidR="00F862B1" w:rsidRPr="002C2A9B" w:rsidRDefault="00F862B1" w:rsidP="00D423C1">
      <w:pPr>
        <w:pStyle w:val="af6"/>
        <w:numPr>
          <w:ilvl w:val="0"/>
          <w:numId w:val="238"/>
        </w:numPr>
        <w:ind w:hanging="9"/>
        <w:jc w:val="both"/>
        <w:rPr>
          <w:rFonts w:ascii="Times New Roman" w:hAnsi="Times New Roman"/>
          <w:sz w:val="28"/>
          <w:szCs w:val="28"/>
        </w:rPr>
      </w:pPr>
      <w:r w:rsidRPr="002C2A9B">
        <w:rPr>
          <w:rFonts w:ascii="Times New Roman" w:hAnsi="Times New Roman"/>
          <w:sz w:val="28"/>
          <w:szCs w:val="28"/>
        </w:rPr>
        <w:t xml:space="preserve"> Персонал обучен алгоритму действий при ЧС и пожаре.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F862B1" w:rsidRPr="002C2A9B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737D99">
        <w:rPr>
          <w:rFonts w:ascii="Times New Roman" w:hAnsi="Times New Roman"/>
          <w:b/>
          <w:i/>
          <w:sz w:val="28"/>
          <w:szCs w:val="28"/>
        </w:rPr>
        <w:t>Критерий</w:t>
      </w:r>
      <w:r w:rsidRPr="00FB5607">
        <w:rPr>
          <w:rFonts w:ascii="Times New Roman" w:hAnsi="Times New Roman"/>
          <w:b/>
          <w:sz w:val="28"/>
          <w:szCs w:val="28"/>
        </w:rPr>
        <w:t xml:space="preserve"> </w:t>
      </w:r>
      <w:r w:rsidRPr="002C2A9B">
        <w:rPr>
          <w:rFonts w:ascii="Times New Roman" w:hAnsi="Times New Roman"/>
          <w:b/>
          <w:i/>
          <w:sz w:val="28"/>
          <w:szCs w:val="28"/>
        </w:rPr>
        <w:t>10.2</w:t>
      </w:r>
      <w:r w:rsidRPr="00FB5607">
        <w:rPr>
          <w:rFonts w:ascii="Times New Roman" w:hAnsi="Times New Roman"/>
          <w:b/>
          <w:sz w:val="28"/>
          <w:szCs w:val="28"/>
        </w:rPr>
        <w:tab/>
      </w:r>
      <w:r w:rsidRPr="002C2A9B">
        <w:rPr>
          <w:rFonts w:ascii="Times New Roman" w:hAnsi="Times New Roman"/>
          <w:sz w:val="28"/>
          <w:szCs w:val="28"/>
        </w:rPr>
        <w:t>Персонал проходит ежегодное обучение в соответствии с планом реагирования при ЧС, включая процедуры ориентации персонала при эвакуации, и участвует в мероприятиях по учебной тревоге.</w:t>
      </w:r>
    </w:p>
    <w:p w:rsidR="00F862B1" w:rsidRDefault="00F862B1" w:rsidP="00F862B1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2A9B">
        <w:rPr>
          <w:rFonts w:ascii="Times New Roman" w:hAnsi="Times New Roman" w:cs="Times New Roman"/>
          <w:b/>
          <w:i/>
          <w:sz w:val="28"/>
          <w:szCs w:val="28"/>
        </w:rPr>
        <w:t xml:space="preserve">Нормативная  </w:t>
      </w:r>
      <w:r>
        <w:rPr>
          <w:rFonts w:ascii="Times New Roman" w:hAnsi="Times New Roman"/>
          <w:b/>
          <w:i/>
          <w:sz w:val="28"/>
          <w:szCs w:val="28"/>
        </w:rPr>
        <w:t>основа</w:t>
      </w:r>
      <w:r w:rsidRPr="00C3270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862B1" w:rsidRPr="00FB5607" w:rsidRDefault="00F862B1" w:rsidP="00F862B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B5607">
        <w:rPr>
          <w:rFonts w:ascii="Times New Roman" w:hAnsi="Times New Roman" w:cs="Times New Roman"/>
          <w:sz w:val="28"/>
          <w:szCs w:val="28"/>
        </w:rPr>
        <w:lastRenderedPageBreak/>
        <w:t xml:space="preserve"> Постановление Правительства Республики Казахстан от 17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607">
        <w:rPr>
          <w:rFonts w:ascii="Times New Roman" w:hAnsi="Times New Roman" w:cs="Times New Roman"/>
          <w:sz w:val="28"/>
          <w:szCs w:val="28"/>
        </w:rPr>
        <w:t>2010года №608  «Об утверждении Правил предоставления, видов и объема медицинской пом</w:t>
      </w:r>
      <w:r>
        <w:rPr>
          <w:rFonts w:ascii="Times New Roman" w:hAnsi="Times New Roman" w:cs="Times New Roman"/>
          <w:sz w:val="28"/>
          <w:szCs w:val="28"/>
        </w:rPr>
        <w:t>ощи при чрезвычайных ситуациях»;</w:t>
      </w:r>
      <w:r w:rsidRPr="00FB5607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Республики Казахстан от 16 января 2009 года № 14   «Об утверждении Технического регламента «Общие требования к пожарной безопасности»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FB5607">
        <w:rPr>
          <w:rFonts w:ascii="Times New Roman" w:hAnsi="Times New Roman" w:cs="Times New Roman"/>
          <w:sz w:val="28"/>
          <w:szCs w:val="28"/>
        </w:rPr>
        <w:t xml:space="preserve">Методические документы для организации службы ЧС в </w:t>
      </w:r>
      <w:r>
        <w:rPr>
          <w:rFonts w:ascii="Times New Roman" w:hAnsi="Times New Roman" w:cs="Times New Roman"/>
          <w:sz w:val="28"/>
          <w:szCs w:val="28"/>
        </w:rPr>
        <w:t>медицинских организациях.</w:t>
      </w:r>
    </w:p>
    <w:p w:rsidR="00F862B1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2C2A9B">
        <w:rPr>
          <w:rFonts w:ascii="Times New Roman" w:hAnsi="Times New Roman"/>
          <w:b/>
          <w:i/>
          <w:sz w:val="28"/>
          <w:szCs w:val="28"/>
        </w:rPr>
        <w:t>Комментарий:</w:t>
      </w:r>
      <w:r w:rsidRPr="00FB5607">
        <w:rPr>
          <w:rFonts w:ascii="Times New Roman" w:hAnsi="Times New Roman"/>
          <w:sz w:val="28"/>
          <w:szCs w:val="28"/>
        </w:rPr>
        <w:t xml:space="preserve"> </w:t>
      </w:r>
    </w:p>
    <w:p w:rsidR="00F862B1" w:rsidRPr="00FB5607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Медицинская помощь населению при чрезвычайных ситуациях предоставляется в зависимости от категории чрезвычайной ситуации, а также характера и масштабов их медико-санитарных последствий.</w:t>
      </w:r>
    </w:p>
    <w:p w:rsidR="00F862B1" w:rsidRPr="00FB5607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При объектовых чрезвычайных ситуациях оказание медицинской помощи пораженным (больным) осуществляется организациями здравоохранения в режиме повседневной деятельности.</w:t>
      </w:r>
    </w:p>
    <w:p w:rsidR="00F862B1" w:rsidRPr="00FB5607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При возникновении местных, региональных и глобальных чрезвычайных ситуаций вводятся в действие силы и средства службы медицины катастроф.</w:t>
      </w:r>
    </w:p>
    <w:p w:rsidR="00F862B1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2C2A9B">
        <w:rPr>
          <w:rFonts w:ascii="Times New Roman" w:hAnsi="Times New Roman"/>
          <w:b/>
          <w:i/>
          <w:sz w:val="28"/>
          <w:szCs w:val="28"/>
        </w:rPr>
        <w:t>Доказательная  база:</w:t>
      </w:r>
      <w:r w:rsidRPr="00FB5607">
        <w:rPr>
          <w:rFonts w:ascii="Times New Roman" w:hAnsi="Times New Roman"/>
          <w:sz w:val="28"/>
          <w:szCs w:val="28"/>
        </w:rPr>
        <w:t xml:space="preserve"> </w:t>
      </w:r>
    </w:p>
    <w:p w:rsidR="00F862B1" w:rsidRPr="00FB5607" w:rsidRDefault="00F862B1" w:rsidP="00F862B1">
      <w:pPr>
        <w:pStyle w:val="af6"/>
        <w:ind w:left="42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Имеются планы обучения и документы с подписями сотрудников о прохождении обучения и инструктаже</w:t>
      </w:r>
    </w:p>
    <w:p w:rsidR="00F862B1" w:rsidRPr="00FB5607" w:rsidRDefault="00F862B1" w:rsidP="00F862B1">
      <w:pPr>
        <w:pStyle w:val="af6"/>
        <w:ind w:left="42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Персонал знает и обучен алгоритму действий при эвакуации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737D99">
        <w:rPr>
          <w:rFonts w:ascii="Times New Roman" w:hAnsi="Times New Roman"/>
          <w:b/>
          <w:i/>
          <w:sz w:val="28"/>
          <w:szCs w:val="28"/>
        </w:rPr>
        <w:t>Критерий</w:t>
      </w:r>
      <w:r w:rsidRPr="00FB5607">
        <w:rPr>
          <w:rFonts w:ascii="Times New Roman" w:hAnsi="Times New Roman"/>
          <w:b/>
          <w:sz w:val="28"/>
          <w:szCs w:val="28"/>
        </w:rPr>
        <w:t xml:space="preserve"> </w:t>
      </w:r>
      <w:r w:rsidRPr="00584E7C">
        <w:rPr>
          <w:rFonts w:ascii="Times New Roman" w:hAnsi="Times New Roman"/>
          <w:b/>
          <w:i/>
          <w:sz w:val="28"/>
          <w:szCs w:val="28"/>
        </w:rPr>
        <w:t>10.3</w:t>
      </w:r>
      <w:r w:rsidRPr="00FB5607">
        <w:rPr>
          <w:rFonts w:ascii="Times New Roman" w:hAnsi="Times New Roman"/>
          <w:b/>
          <w:sz w:val="28"/>
          <w:szCs w:val="28"/>
        </w:rPr>
        <w:tab/>
      </w:r>
      <w:r w:rsidRPr="00584E7C">
        <w:rPr>
          <w:rFonts w:ascii="Times New Roman" w:hAnsi="Times New Roman"/>
          <w:sz w:val="28"/>
          <w:szCs w:val="28"/>
        </w:rPr>
        <w:t xml:space="preserve">Медицинская организация снижает риск возникновения пожара путем: </w:t>
      </w: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584E7C">
        <w:rPr>
          <w:rFonts w:ascii="Times New Roman" w:hAnsi="Times New Roman"/>
          <w:sz w:val="28"/>
          <w:szCs w:val="28"/>
        </w:rPr>
        <w:t>1)</w:t>
      </w:r>
      <w:r w:rsidRPr="00584E7C">
        <w:rPr>
          <w:rFonts w:ascii="Times New Roman" w:hAnsi="Times New Roman"/>
          <w:sz w:val="28"/>
          <w:szCs w:val="28"/>
        </w:rPr>
        <w:tab/>
        <w:t xml:space="preserve">использования огнестойких строительных материалов, таких как огнестойкая краска, шторы, мебель и постельное белье;  </w:t>
      </w: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584E7C">
        <w:rPr>
          <w:rFonts w:ascii="Times New Roman" w:hAnsi="Times New Roman"/>
          <w:sz w:val="28"/>
          <w:szCs w:val="28"/>
        </w:rPr>
        <w:t>2)</w:t>
      </w:r>
      <w:r w:rsidRPr="00584E7C">
        <w:rPr>
          <w:rFonts w:ascii="Times New Roman" w:hAnsi="Times New Roman"/>
          <w:sz w:val="28"/>
          <w:szCs w:val="28"/>
        </w:rPr>
        <w:tab/>
        <w:t>обеспечения запасных путей эвакуации, таких как лестницы внутри здания и внешние пожарные лестницы;</w:t>
      </w: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584E7C">
        <w:rPr>
          <w:rFonts w:ascii="Times New Roman" w:hAnsi="Times New Roman"/>
          <w:sz w:val="28"/>
          <w:szCs w:val="28"/>
        </w:rPr>
        <w:t>3)</w:t>
      </w:r>
      <w:r w:rsidRPr="00584E7C">
        <w:rPr>
          <w:rFonts w:ascii="Times New Roman" w:hAnsi="Times New Roman"/>
          <w:sz w:val="28"/>
          <w:szCs w:val="28"/>
        </w:rPr>
        <w:tab/>
        <w:t xml:space="preserve">обеспечения оборудованием пожаротушения (гидранты, пожарные шланги, огнетушители, системы автоматического водяного пожаротушения), расположенного в соответствующих местах и обозначенного надлежащим образом;   </w:t>
      </w: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584E7C">
        <w:rPr>
          <w:rFonts w:ascii="Times New Roman" w:hAnsi="Times New Roman"/>
          <w:sz w:val="28"/>
          <w:szCs w:val="28"/>
        </w:rPr>
        <w:t>4)</w:t>
      </w:r>
      <w:r w:rsidRPr="00584E7C">
        <w:rPr>
          <w:rFonts w:ascii="Times New Roman" w:hAnsi="Times New Roman"/>
          <w:sz w:val="28"/>
          <w:szCs w:val="28"/>
        </w:rPr>
        <w:tab/>
        <w:t>установки системы пожарной сигнализации и системы оповещения;</w:t>
      </w: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584E7C">
        <w:rPr>
          <w:rFonts w:ascii="Times New Roman" w:hAnsi="Times New Roman"/>
          <w:sz w:val="28"/>
          <w:szCs w:val="28"/>
        </w:rPr>
        <w:t>5)</w:t>
      </w:r>
      <w:r w:rsidRPr="00584E7C">
        <w:rPr>
          <w:rFonts w:ascii="Times New Roman" w:hAnsi="Times New Roman"/>
          <w:sz w:val="28"/>
          <w:szCs w:val="28"/>
        </w:rPr>
        <w:tab/>
        <w:t>использования техники и устрой</w:t>
      </w:r>
      <w:proofErr w:type="gramStart"/>
      <w:r w:rsidRPr="00584E7C"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4E7C">
        <w:rPr>
          <w:rFonts w:ascii="Times New Roman" w:hAnsi="Times New Roman"/>
          <w:sz w:val="28"/>
          <w:szCs w:val="28"/>
        </w:rPr>
        <w:t xml:space="preserve"> дл</w:t>
      </w:r>
      <w:proofErr w:type="gramEnd"/>
      <w:r w:rsidRPr="00584E7C">
        <w:rPr>
          <w:rFonts w:ascii="Times New Roman" w:hAnsi="Times New Roman"/>
          <w:sz w:val="28"/>
          <w:szCs w:val="28"/>
        </w:rPr>
        <w:t>я ограничения распространения пожара (противопожарные барьеры, противопожарные стены, пожарные двери и аварийные выключатели).</w:t>
      </w:r>
    </w:p>
    <w:p w:rsidR="00F862B1" w:rsidRDefault="00F862B1" w:rsidP="00F862B1">
      <w:pPr>
        <w:pStyle w:val="af6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584E7C">
        <w:rPr>
          <w:rFonts w:ascii="Times New Roman" w:hAnsi="Times New Roman"/>
          <w:b/>
          <w:i/>
          <w:sz w:val="28"/>
          <w:szCs w:val="28"/>
        </w:rPr>
        <w:t xml:space="preserve">Нормативная  </w:t>
      </w:r>
      <w:r>
        <w:rPr>
          <w:rFonts w:ascii="Times New Roman" w:hAnsi="Times New Roman"/>
          <w:b/>
          <w:i/>
          <w:sz w:val="28"/>
          <w:szCs w:val="28"/>
        </w:rPr>
        <w:t>основа</w:t>
      </w:r>
      <w:r w:rsidRPr="00C3270D">
        <w:rPr>
          <w:rFonts w:ascii="Times New Roman" w:hAnsi="Times New Roman"/>
          <w:b/>
          <w:i/>
          <w:sz w:val="28"/>
          <w:szCs w:val="28"/>
        </w:rPr>
        <w:t>:</w:t>
      </w: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584E7C">
        <w:rPr>
          <w:rFonts w:ascii="Times New Roman" w:hAnsi="Times New Roman"/>
          <w:sz w:val="28"/>
          <w:szCs w:val="28"/>
        </w:rPr>
        <w:t>Постановление Правительства Республики Казахстан от 16 января 2009 года № 14   «Об утверждении Технического регламента «Общие требования к пожарной безопасности».</w:t>
      </w:r>
    </w:p>
    <w:p w:rsidR="00F862B1" w:rsidRDefault="00F862B1" w:rsidP="00F862B1">
      <w:pPr>
        <w:pStyle w:val="af6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Комментарии</w:t>
      </w:r>
      <w:r w:rsidRPr="00584E7C">
        <w:rPr>
          <w:rFonts w:ascii="Times New Roman" w:hAnsi="Times New Roman"/>
          <w:b/>
          <w:i/>
          <w:sz w:val="28"/>
          <w:szCs w:val="28"/>
        </w:rPr>
        <w:t>:</w:t>
      </w: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</w:t>
      </w:r>
      <w:proofErr w:type="gramStart"/>
      <w:r>
        <w:rPr>
          <w:rFonts w:ascii="Times New Roman" w:hAnsi="Times New Roman"/>
          <w:sz w:val="28"/>
          <w:szCs w:val="28"/>
        </w:rPr>
        <w:t>кст кр</w:t>
      </w:r>
      <w:proofErr w:type="gramEnd"/>
      <w:r>
        <w:rPr>
          <w:rFonts w:ascii="Times New Roman" w:hAnsi="Times New Roman"/>
          <w:sz w:val="28"/>
          <w:szCs w:val="28"/>
        </w:rPr>
        <w:t>итерия изложен достаточно понятно.</w:t>
      </w: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584E7C">
        <w:rPr>
          <w:rFonts w:ascii="Times New Roman" w:hAnsi="Times New Roman"/>
          <w:b/>
          <w:i/>
          <w:sz w:val="28"/>
          <w:szCs w:val="28"/>
        </w:rPr>
        <w:t xml:space="preserve">Доказательная  база: </w:t>
      </w:r>
    </w:p>
    <w:p w:rsidR="00F862B1" w:rsidRPr="00FB5607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FB5607">
        <w:rPr>
          <w:rFonts w:ascii="Times New Roman" w:hAnsi="Times New Roman"/>
          <w:sz w:val="28"/>
          <w:szCs w:val="28"/>
        </w:rPr>
        <w:t xml:space="preserve">кты проверок состояния противопожарной системы в </w:t>
      </w:r>
      <w:r>
        <w:rPr>
          <w:rFonts w:ascii="Times New Roman" w:hAnsi="Times New Roman"/>
          <w:sz w:val="28"/>
          <w:szCs w:val="28"/>
        </w:rPr>
        <w:t>медицинской организации.</w:t>
      </w:r>
    </w:p>
    <w:p w:rsidR="00F862B1" w:rsidRPr="00FB5607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Проводится обход и осмотр на предмет наличия элементов противопожарной безопасности:  понятных указателей пожарных выходов, пунктов сбора, маршрутов движения и мест нахождения пожарного оборудования, конструкции и материалы (огнезащитные краски, облицовочные конструкции, наружные пожарные лестницы, лифты); средства пожаротушения (гидранты, рукава, огнетушители); установки пож</w:t>
      </w:r>
      <w:r>
        <w:rPr>
          <w:rFonts w:ascii="Times New Roman" w:hAnsi="Times New Roman"/>
          <w:sz w:val="28"/>
          <w:szCs w:val="28"/>
        </w:rPr>
        <w:t>арной сигнализации и оповещения</w:t>
      </w:r>
      <w:r w:rsidRPr="00FB5607">
        <w:rPr>
          <w:rFonts w:ascii="Times New Roman" w:hAnsi="Times New Roman"/>
          <w:sz w:val="28"/>
          <w:szCs w:val="28"/>
        </w:rPr>
        <w:t>;  устройств, обеспечивающих ограничение распространения пожара (противопожарные преграды, отсеки и секции, устройство аварийного отключения и переключения при пожаре); оценивается их техническое состояние.</w:t>
      </w:r>
    </w:p>
    <w:p w:rsidR="00F862B1" w:rsidRPr="00FB5607" w:rsidRDefault="00F862B1" w:rsidP="00F862B1">
      <w:pPr>
        <w:pStyle w:val="af6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Персонал обучен действиям при пожаре, знает телефоны и ответственных лиц, планы эвакуации</w:t>
      </w:r>
      <w:r w:rsidRPr="00FB5607">
        <w:rPr>
          <w:rFonts w:ascii="Times New Roman" w:hAnsi="Times New Roman"/>
          <w:b/>
          <w:sz w:val="28"/>
          <w:szCs w:val="28"/>
        </w:rPr>
        <w:t>.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E2386E" w:rsidRDefault="00E2386E" w:rsidP="00F862B1">
      <w:pPr>
        <w:pStyle w:val="af6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737D99">
        <w:rPr>
          <w:rFonts w:ascii="Times New Roman" w:hAnsi="Times New Roman"/>
          <w:b/>
          <w:i/>
          <w:sz w:val="28"/>
          <w:szCs w:val="28"/>
        </w:rPr>
        <w:t>Критерий</w:t>
      </w:r>
      <w:r w:rsidRPr="00FB5607">
        <w:rPr>
          <w:rFonts w:ascii="Times New Roman" w:hAnsi="Times New Roman"/>
          <w:b/>
          <w:sz w:val="28"/>
          <w:szCs w:val="28"/>
        </w:rPr>
        <w:t xml:space="preserve"> </w:t>
      </w:r>
      <w:r w:rsidRPr="00584E7C">
        <w:rPr>
          <w:rFonts w:ascii="Times New Roman" w:hAnsi="Times New Roman"/>
          <w:b/>
          <w:i/>
          <w:sz w:val="28"/>
          <w:szCs w:val="28"/>
        </w:rPr>
        <w:t>10.4</w:t>
      </w:r>
      <w:r w:rsidRPr="00FB5607">
        <w:rPr>
          <w:rFonts w:ascii="Times New Roman" w:hAnsi="Times New Roman"/>
          <w:b/>
          <w:sz w:val="28"/>
          <w:szCs w:val="28"/>
        </w:rPr>
        <w:tab/>
      </w:r>
      <w:r w:rsidRPr="00584E7C">
        <w:rPr>
          <w:rFonts w:ascii="Times New Roman" w:hAnsi="Times New Roman"/>
          <w:sz w:val="28"/>
          <w:szCs w:val="28"/>
        </w:rPr>
        <w:t xml:space="preserve">Системы аварийной сигнализации: </w:t>
      </w: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584E7C">
        <w:rPr>
          <w:rFonts w:ascii="Times New Roman" w:hAnsi="Times New Roman"/>
          <w:sz w:val="28"/>
          <w:szCs w:val="28"/>
        </w:rPr>
        <w:t>1)</w:t>
      </w:r>
      <w:r w:rsidRPr="00584E7C">
        <w:rPr>
          <w:rFonts w:ascii="Times New Roman" w:hAnsi="Times New Roman"/>
          <w:sz w:val="28"/>
          <w:szCs w:val="28"/>
        </w:rPr>
        <w:tab/>
        <w:t>должны находиться в состоянии готовности и быть способными издавать звуковые сигналы, слышимые на необходимом расстоянии и заглушающие остальной шум;</w:t>
      </w: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584E7C">
        <w:rPr>
          <w:rFonts w:ascii="Times New Roman" w:hAnsi="Times New Roman"/>
          <w:sz w:val="28"/>
          <w:szCs w:val="28"/>
        </w:rPr>
        <w:t>2)</w:t>
      </w:r>
      <w:r w:rsidRPr="00584E7C">
        <w:rPr>
          <w:rFonts w:ascii="Times New Roman" w:hAnsi="Times New Roman"/>
          <w:sz w:val="28"/>
          <w:szCs w:val="28"/>
        </w:rPr>
        <w:tab/>
        <w:t>имеют необходимые настройки, которые содержатся в рабочем состоянии, тестируются в соответствии с программой  планово-предупредительного технического обслуживания, полученные данные документируются.</w:t>
      </w:r>
    </w:p>
    <w:p w:rsidR="00F862B1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584E7C">
        <w:rPr>
          <w:rFonts w:ascii="Times New Roman" w:hAnsi="Times New Roman"/>
          <w:b/>
          <w:i/>
          <w:sz w:val="28"/>
          <w:szCs w:val="28"/>
        </w:rPr>
        <w:t xml:space="preserve">Нормативная  </w:t>
      </w:r>
      <w:r w:rsidR="00D42692">
        <w:rPr>
          <w:rFonts w:ascii="Times New Roman" w:hAnsi="Times New Roman"/>
          <w:b/>
          <w:i/>
          <w:sz w:val="28"/>
          <w:szCs w:val="28"/>
        </w:rPr>
        <w:t>основа</w:t>
      </w:r>
      <w:r w:rsidR="00D42692" w:rsidRPr="00C3270D">
        <w:rPr>
          <w:rFonts w:ascii="Times New Roman" w:hAnsi="Times New Roman"/>
          <w:b/>
          <w:i/>
          <w:sz w:val="28"/>
          <w:szCs w:val="28"/>
        </w:rPr>
        <w:t>:</w:t>
      </w:r>
    </w:p>
    <w:p w:rsidR="00F862B1" w:rsidRPr="00FB5607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Постановление Правительства Республики Казахстан от 16 января 2009 года № 14   «Об утверждении Технического регламента «Общие требования к пожарной безопасности».</w:t>
      </w:r>
    </w:p>
    <w:p w:rsidR="00F862B1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584E7C">
        <w:rPr>
          <w:rFonts w:ascii="Times New Roman" w:hAnsi="Times New Roman"/>
          <w:b/>
          <w:i/>
          <w:sz w:val="28"/>
          <w:szCs w:val="28"/>
        </w:rPr>
        <w:t>Комментарий:</w:t>
      </w:r>
      <w:r w:rsidRPr="00FB5607">
        <w:rPr>
          <w:rFonts w:ascii="Times New Roman" w:hAnsi="Times New Roman"/>
          <w:sz w:val="28"/>
          <w:szCs w:val="28"/>
        </w:rPr>
        <w:t xml:space="preserve"> </w:t>
      </w:r>
    </w:p>
    <w:p w:rsidR="00F862B1" w:rsidRPr="00FB5607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Системы обнаружения пожара (установки и системы пожарной сигнализации), оповещения и управления эвакуацией людей при пожаре должны обеспечивать автоматическое обнаружение пожара за время, необходимое для включения систем оповещения о пожаре в целях организации безопасной (с учетом допустимого пожарного риска) эвакуации людей в условиях конкретного объекта.</w:t>
      </w: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584E7C">
        <w:rPr>
          <w:rFonts w:ascii="Times New Roman" w:hAnsi="Times New Roman"/>
          <w:b/>
          <w:i/>
          <w:sz w:val="28"/>
          <w:szCs w:val="28"/>
        </w:rPr>
        <w:t>Доказательная  база:</w:t>
      </w:r>
      <w:r w:rsidRPr="00584E7C">
        <w:rPr>
          <w:rFonts w:ascii="Times New Roman" w:hAnsi="Times New Roman"/>
          <w:i/>
          <w:sz w:val="28"/>
          <w:szCs w:val="28"/>
        </w:rPr>
        <w:t xml:space="preserve"> </w:t>
      </w:r>
    </w:p>
    <w:p w:rsidR="00F862B1" w:rsidRPr="00FB5607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Акты проверок, подтверждающие рабочее состояние сигнализации и их обслуживания</w:t>
      </w:r>
    </w:p>
    <w:p w:rsidR="00F862B1" w:rsidRPr="00FB5607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Осмотр  наличия аварийной сигнализации, оценивается их рабочее состояние</w:t>
      </w:r>
    </w:p>
    <w:p w:rsidR="00F862B1" w:rsidRPr="00FB5607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Персонал знает о наличии и характере аварийной пожарной сигнализации и мерах реагирования.</w:t>
      </w:r>
    </w:p>
    <w:p w:rsidR="00F862B1" w:rsidRPr="00FB5607" w:rsidRDefault="00F862B1" w:rsidP="00F862B1">
      <w:pPr>
        <w:pStyle w:val="af6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737D99">
        <w:rPr>
          <w:rFonts w:ascii="Times New Roman" w:hAnsi="Times New Roman"/>
          <w:b/>
          <w:i/>
          <w:sz w:val="28"/>
          <w:szCs w:val="28"/>
        </w:rPr>
        <w:lastRenderedPageBreak/>
        <w:t>Критерий</w:t>
      </w:r>
      <w:r w:rsidRPr="00FB5607">
        <w:rPr>
          <w:rFonts w:ascii="Times New Roman" w:hAnsi="Times New Roman"/>
          <w:b/>
          <w:sz w:val="28"/>
          <w:szCs w:val="28"/>
        </w:rPr>
        <w:t xml:space="preserve"> </w:t>
      </w:r>
      <w:r w:rsidRPr="00584E7C">
        <w:rPr>
          <w:rFonts w:ascii="Times New Roman" w:hAnsi="Times New Roman"/>
          <w:b/>
          <w:i/>
          <w:sz w:val="28"/>
          <w:szCs w:val="28"/>
        </w:rPr>
        <w:t>10.5.</w:t>
      </w:r>
      <w:r w:rsidRPr="00FB5607">
        <w:rPr>
          <w:rFonts w:ascii="Times New Roman" w:hAnsi="Times New Roman"/>
          <w:b/>
          <w:sz w:val="28"/>
          <w:szCs w:val="28"/>
        </w:rPr>
        <w:t xml:space="preserve"> </w:t>
      </w:r>
      <w:r w:rsidRPr="00584E7C">
        <w:rPr>
          <w:rFonts w:ascii="Times New Roman" w:hAnsi="Times New Roman"/>
          <w:sz w:val="28"/>
          <w:szCs w:val="28"/>
        </w:rPr>
        <w:t>Из всех зон здания медицинской организации имеются адекватные пути для эвакуации, включая:</w:t>
      </w: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584E7C">
        <w:rPr>
          <w:rFonts w:ascii="Times New Roman" w:hAnsi="Times New Roman"/>
          <w:sz w:val="28"/>
          <w:szCs w:val="28"/>
        </w:rPr>
        <w:t>1)</w:t>
      </w:r>
      <w:r w:rsidRPr="00584E7C">
        <w:rPr>
          <w:rFonts w:ascii="Times New Roman" w:hAnsi="Times New Roman"/>
          <w:sz w:val="28"/>
          <w:szCs w:val="28"/>
        </w:rPr>
        <w:tab/>
        <w:t>пути эвакуации в случае пожара, такие как дверные проемы, коридоры, пандусы или переходы, лестничные пролеты, всегда свободные от заграждений;</w:t>
      </w: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584E7C">
        <w:rPr>
          <w:rFonts w:ascii="Times New Roman" w:hAnsi="Times New Roman"/>
          <w:sz w:val="28"/>
          <w:szCs w:val="28"/>
        </w:rPr>
        <w:t>2)</w:t>
      </w:r>
      <w:r w:rsidRPr="00584E7C">
        <w:rPr>
          <w:rFonts w:ascii="Times New Roman" w:hAnsi="Times New Roman"/>
          <w:sz w:val="28"/>
          <w:szCs w:val="28"/>
        </w:rPr>
        <w:tab/>
        <w:t>пожарные и противодымные двери, которые должны хорошо открываться и закрываться вручную;</w:t>
      </w: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584E7C">
        <w:rPr>
          <w:rFonts w:ascii="Times New Roman" w:hAnsi="Times New Roman"/>
          <w:sz w:val="28"/>
          <w:szCs w:val="28"/>
        </w:rPr>
        <w:t>3)</w:t>
      </w:r>
      <w:r w:rsidRPr="00584E7C">
        <w:rPr>
          <w:rFonts w:ascii="Times New Roman" w:hAnsi="Times New Roman"/>
          <w:sz w:val="28"/>
          <w:szCs w:val="28"/>
        </w:rPr>
        <w:tab/>
        <w:t xml:space="preserve">выходные двери, которые оставляются открытыми  или фиксируются электрическими устройствами автоматического расцепления; </w:t>
      </w: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584E7C">
        <w:rPr>
          <w:rFonts w:ascii="Times New Roman" w:hAnsi="Times New Roman"/>
          <w:sz w:val="28"/>
          <w:szCs w:val="28"/>
        </w:rPr>
        <w:t>4)</w:t>
      </w:r>
      <w:r w:rsidRPr="00584E7C">
        <w:rPr>
          <w:rFonts w:ascii="Times New Roman" w:hAnsi="Times New Roman"/>
          <w:sz w:val="28"/>
          <w:szCs w:val="28"/>
        </w:rPr>
        <w:tab/>
        <w:t>запрет запирания дверей в кабинетах для приема пациентов и выходных дверей, за исключением особых случаев и моментов, когда есть адекватные запасные выходы.</w:t>
      </w:r>
    </w:p>
    <w:p w:rsidR="00F862B1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584E7C">
        <w:rPr>
          <w:rFonts w:ascii="Times New Roman" w:hAnsi="Times New Roman"/>
          <w:b/>
          <w:i/>
          <w:sz w:val="28"/>
          <w:szCs w:val="28"/>
        </w:rPr>
        <w:t xml:space="preserve">Нормативная  </w:t>
      </w:r>
      <w:r w:rsidR="00D42692">
        <w:rPr>
          <w:rFonts w:ascii="Times New Roman" w:hAnsi="Times New Roman"/>
          <w:b/>
          <w:i/>
          <w:sz w:val="28"/>
          <w:szCs w:val="28"/>
        </w:rPr>
        <w:t>основа</w:t>
      </w:r>
      <w:r w:rsidR="00D42692" w:rsidRPr="00C3270D">
        <w:rPr>
          <w:rFonts w:ascii="Times New Roman" w:hAnsi="Times New Roman"/>
          <w:b/>
          <w:i/>
          <w:sz w:val="28"/>
          <w:szCs w:val="28"/>
        </w:rPr>
        <w:t>:</w:t>
      </w:r>
      <w:r w:rsidRPr="00FB5607">
        <w:rPr>
          <w:rFonts w:ascii="Times New Roman" w:hAnsi="Times New Roman"/>
          <w:sz w:val="28"/>
          <w:szCs w:val="28"/>
        </w:rPr>
        <w:t xml:space="preserve"> </w:t>
      </w:r>
    </w:p>
    <w:p w:rsidR="00F862B1" w:rsidRPr="00FB5607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Постановление Правительства Республики Казахстан от 16 января 2009 года № 14   «Об утверждении Технического регламента «Общие требования к пожарной безопасности».</w:t>
      </w:r>
    </w:p>
    <w:p w:rsidR="00F862B1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Комментарии</w:t>
      </w:r>
      <w:r w:rsidRPr="00584E7C">
        <w:rPr>
          <w:rFonts w:ascii="Times New Roman" w:hAnsi="Times New Roman"/>
          <w:b/>
          <w:i/>
          <w:sz w:val="28"/>
          <w:szCs w:val="28"/>
        </w:rPr>
        <w:t>:</w:t>
      </w:r>
      <w:r w:rsidRPr="00FB5607">
        <w:rPr>
          <w:rFonts w:ascii="Times New Roman" w:hAnsi="Times New Roman"/>
          <w:sz w:val="28"/>
          <w:szCs w:val="28"/>
        </w:rPr>
        <w:t xml:space="preserve"> </w:t>
      </w:r>
    </w:p>
    <w:p w:rsidR="00F862B1" w:rsidRPr="00FB5607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Эвакуация - процесс организованного самостоятельного движения людей наружу или в безопасную зону из помещений, в которых имеется возможность воздействия на них опасных факторов пожара, а также несамостоятельного перемещения людей, относящихся к группам населения с ограниченными возможностями передвижения, осуществляемого обслуживающим персоналом</w:t>
      </w:r>
      <w:r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Эвакуационный путь (путь эвакуации) - путь движения и (или) перемещения людей, ведущий непосредственно наружу или в безопасную зону, удовлетворяющий требованиям безопасной эвакуации при пожаре</w:t>
      </w:r>
      <w:r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Эвакуационный выход - выход, ведущий на путь эвакуации, непосредственно наружу или в безопасную зону;</w:t>
      </w:r>
    </w:p>
    <w:p w:rsidR="00F862B1" w:rsidRPr="00FB5607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Аварийный выход - выход (дверь, люк), ведущий на путь эвакуации, непосредственно наружу или в безопасную зону, который используется как дополнительный выход для спасания людей, но не учитывается при оценке соответствия необходимого количества и размеров эвакуационных путей и выходов условиям безопасной эвакуации людей при пожаре;</w:t>
      </w: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584E7C">
        <w:rPr>
          <w:rFonts w:ascii="Times New Roman" w:hAnsi="Times New Roman"/>
          <w:b/>
          <w:i/>
          <w:sz w:val="28"/>
          <w:szCs w:val="28"/>
        </w:rPr>
        <w:t xml:space="preserve">Доказательная  база: </w:t>
      </w:r>
    </w:p>
    <w:p w:rsidR="00F862B1" w:rsidRPr="00FB5607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Все возможные пути </w:t>
      </w:r>
      <w:r>
        <w:rPr>
          <w:rFonts w:ascii="Times New Roman" w:hAnsi="Times New Roman"/>
          <w:sz w:val="28"/>
          <w:szCs w:val="28"/>
        </w:rPr>
        <w:t xml:space="preserve">беспрепятственной </w:t>
      </w:r>
      <w:r w:rsidRPr="00FB5607">
        <w:rPr>
          <w:rFonts w:ascii="Times New Roman" w:hAnsi="Times New Roman"/>
          <w:sz w:val="28"/>
          <w:szCs w:val="28"/>
        </w:rPr>
        <w:t>эвакуации людей указаны четко, имеются во всех зонах нахождения людей.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737D99">
        <w:rPr>
          <w:rFonts w:ascii="Times New Roman" w:hAnsi="Times New Roman"/>
          <w:b/>
          <w:i/>
          <w:sz w:val="28"/>
          <w:szCs w:val="28"/>
        </w:rPr>
        <w:t>Критерий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84E7C">
        <w:rPr>
          <w:rFonts w:ascii="Times New Roman" w:hAnsi="Times New Roman"/>
          <w:b/>
          <w:i/>
          <w:sz w:val="28"/>
          <w:szCs w:val="28"/>
        </w:rPr>
        <w:t>10.6</w:t>
      </w:r>
      <w:r w:rsidRPr="00FB5607">
        <w:rPr>
          <w:rFonts w:ascii="Times New Roman" w:hAnsi="Times New Roman"/>
          <w:b/>
          <w:sz w:val="28"/>
          <w:szCs w:val="28"/>
        </w:rPr>
        <w:tab/>
      </w:r>
      <w:r w:rsidRPr="00584E7C">
        <w:rPr>
          <w:rFonts w:ascii="Times New Roman" w:hAnsi="Times New Roman"/>
          <w:sz w:val="28"/>
          <w:szCs w:val="28"/>
        </w:rPr>
        <w:t>Воспламеняющиеся вещества, газовые баллоны и другие, потенциально опасные материалы и химические вещества хранятся и используются в соответствии с инструкциями по безопасности, и включают:</w:t>
      </w: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584E7C">
        <w:rPr>
          <w:rFonts w:ascii="Times New Roman" w:hAnsi="Times New Roman"/>
          <w:sz w:val="28"/>
          <w:szCs w:val="28"/>
        </w:rPr>
        <w:t>1)</w:t>
      </w:r>
      <w:r w:rsidRPr="00584E7C">
        <w:rPr>
          <w:rFonts w:ascii="Times New Roman" w:hAnsi="Times New Roman"/>
          <w:sz w:val="28"/>
          <w:szCs w:val="28"/>
        </w:rPr>
        <w:tab/>
        <w:t xml:space="preserve">систематическую сортировку и маркировку; </w:t>
      </w: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584E7C">
        <w:rPr>
          <w:rFonts w:ascii="Times New Roman" w:hAnsi="Times New Roman"/>
          <w:sz w:val="28"/>
          <w:szCs w:val="28"/>
        </w:rPr>
        <w:t>2)</w:t>
      </w:r>
      <w:r w:rsidRPr="00584E7C">
        <w:rPr>
          <w:rFonts w:ascii="Times New Roman" w:hAnsi="Times New Roman"/>
          <w:sz w:val="28"/>
          <w:szCs w:val="28"/>
        </w:rPr>
        <w:tab/>
        <w:t>запирание помещений и  обеспечение герметичности;</w:t>
      </w: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584E7C">
        <w:rPr>
          <w:rFonts w:ascii="Times New Roman" w:hAnsi="Times New Roman"/>
          <w:sz w:val="28"/>
          <w:szCs w:val="28"/>
        </w:rPr>
        <w:t>3)</w:t>
      </w:r>
      <w:r w:rsidRPr="00584E7C">
        <w:rPr>
          <w:rFonts w:ascii="Times New Roman" w:hAnsi="Times New Roman"/>
          <w:sz w:val="28"/>
          <w:szCs w:val="28"/>
        </w:rPr>
        <w:tab/>
        <w:t>запирание контейнеров для хранения газовых баллонов или наличие ограждения, с целью недопущения посторонних лиц;</w:t>
      </w: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584E7C">
        <w:rPr>
          <w:rFonts w:ascii="Times New Roman" w:hAnsi="Times New Roman"/>
          <w:sz w:val="28"/>
          <w:szCs w:val="28"/>
        </w:rPr>
        <w:lastRenderedPageBreak/>
        <w:t>4)</w:t>
      </w:r>
      <w:r w:rsidRPr="00584E7C">
        <w:rPr>
          <w:rFonts w:ascii="Times New Roman" w:hAnsi="Times New Roman"/>
          <w:sz w:val="28"/>
          <w:szCs w:val="28"/>
        </w:rPr>
        <w:tab/>
        <w:t>хранение на уровне пола на специализированных поддонах.</w:t>
      </w: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584E7C">
        <w:rPr>
          <w:rFonts w:ascii="Times New Roman" w:hAnsi="Times New Roman"/>
          <w:b/>
          <w:i/>
          <w:sz w:val="28"/>
          <w:szCs w:val="28"/>
        </w:rPr>
        <w:t xml:space="preserve">Нормативная  </w:t>
      </w:r>
      <w:r w:rsidR="00D42692">
        <w:rPr>
          <w:rFonts w:ascii="Times New Roman" w:hAnsi="Times New Roman"/>
          <w:b/>
          <w:i/>
          <w:sz w:val="28"/>
          <w:szCs w:val="28"/>
        </w:rPr>
        <w:t>основа</w:t>
      </w:r>
      <w:r w:rsidR="00D42692" w:rsidRPr="00C3270D">
        <w:rPr>
          <w:rFonts w:ascii="Times New Roman" w:hAnsi="Times New Roman"/>
          <w:b/>
          <w:i/>
          <w:sz w:val="28"/>
          <w:szCs w:val="28"/>
        </w:rPr>
        <w:t>:</w:t>
      </w:r>
    </w:p>
    <w:p w:rsidR="00F862B1" w:rsidRPr="00FB5607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Постановление Правительства Республики Казахстан от 16 января 2009 года № 14   «Об утверждении Технического регламента «Общие требования к пожарной безопасности».</w:t>
      </w:r>
    </w:p>
    <w:p w:rsidR="00F862B1" w:rsidRPr="00584E7C" w:rsidRDefault="00F862B1" w:rsidP="00F862B1">
      <w:pPr>
        <w:pStyle w:val="af6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584E7C">
        <w:rPr>
          <w:rFonts w:ascii="Times New Roman" w:hAnsi="Times New Roman"/>
          <w:b/>
          <w:i/>
          <w:sz w:val="28"/>
          <w:szCs w:val="28"/>
        </w:rPr>
        <w:t>Комментари</w:t>
      </w:r>
      <w:r>
        <w:rPr>
          <w:rFonts w:ascii="Times New Roman" w:hAnsi="Times New Roman"/>
          <w:b/>
          <w:i/>
          <w:sz w:val="28"/>
          <w:szCs w:val="28"/>
        </w:rPr>
        <w:t>и</w:t>
      </w:r>
      <w:r w:rsidRPr="00584E7C">
        <w:rPr>
          <w:rFonts w:ascii="Times New Roman" w:hAnsi="Times New Roman"/>
          <w:b/>
          <w:i/>
          <w:sz w:val="28"/>
          <w:szCs w:val="28"/>
        </w:rPr>
        <w:t>:</w:t>
      </w:r>
      <w:r w:rsidRPr="00584E7C">
        <w:rPr>
          <w:rFonts w:ascii="Times New Roman" w:hAnsi="Times New Roman"/>
          <w:i/>
          <w:sz w:val="28"/>
          <w:szCs w:val="28"/>
        </w:rPr>
        <w:t xml:space="preserve"> </w:t>
      </w:r>
    </w:p>
    <w:p w:rsidR="00F862B1" w:rsidRPr="00FB5607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510A40">
        <w:rPr>
          <w:rFonts w:ascii="Times New Roman" w:hAnsi="Times New Roman"/>
          <w:sz w:val="28"/>
          <w:szCs w:val="28"/>
        </w:rPr>
        <w:t>В организации есть утвержденный план содержания инвентаря, а также обработки, хранения, использования опасных материалов, контроля и утилизации опасных медицинских материалов и отходов. Организация в соответствии с планом определяет и осуществляет контроль опасных медицинских материалов и отходов в целях безопасности</w:t>
      </w:r>
    </w:p>
    <w:p w:rsidR="00F862B1" w:rsidRPr="00A21CA9" w:rsidRDefault="00F862B1" w:rsidP="00F862B1">
      <w:pPr>
        <w:pStyle w:val="af6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A21CA9">
        <w:rPr>
          <w:rFonts w:ascii="Times New Roman" w:hAnsi="Times New Roman"/>
          <w:b/>
          <w:i/>
          <w:sz w:val="28"/>
          <w:szCs w:val="28"/>
        </w:rPr>
        <w:t>Доказательная  база:</w:t>
      </w:r>
    </w:p>
    <w:p w:rsidR="00F862B1" w:rsidRDefault="00F862B1" w:rsidP="00D423C1">
      <w:pPr>
        <w:pStyle w:val="af6"/>
        <w:numPr>
          <w:ilvl w:val="0"/>
          <w:numId w:val="23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Наличие инструкций по хранению и применению легковоспламеняющихся веществ и газовых баллонов.</w:t>
      </w:r>
    </w:p>
    <w:p w:rsidR="00F862B1" w:rsidRPr="00FB5607" w:rsidRDefault="00F862B1" w:rsidP="00D423C1">
      <w:pPr>
        <w:pStyle w:val="af6"/>
        <w:numPr>
          <w:ilvl w:val="0"/>
          <w:numId w:val="23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возложена на определенное лицо (лица).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Места хранения четко обозначены, имеются инструкции по хранени</w:t>
      </w:r>
      <w:r>
        <w:rPr>
          <w:rFonts w:ascii="Times New Roman" w:hAnsi="Times New Roman"/>
          <w:sz w:val="28"/>
          <w:szCs w:val="28"/>
        </w:rPr>
        <w:t>е</w:t>
      </w:r>
      <w:r w:rsidRPr="00FB5607">
        <w:rPr>
          <w:rFonts w:ascii="Times New Roman" w:hAnsi="Times New Roman"/>
          <w:sz w:val="28"/>
          <w:szCs w:val="28"/>
        </w:rPr>
        <w:t xml:space="preserve"> и использовани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FB5607">
        <w:rPr>
          <w:rFonts w:ascii="Times New Roman" w:hAnsi="Times New Roman"/>
          <w:sz w:val="28"/>
          <w:szCs w:val="28"/>
        </w:rPr>
        <w:t>легковоспламеняющихся веществ и газовых баллонов</w:t>
      </w:r>
      <w:r>
        <w:rPr>
          <w:rFonts w:ascii="Times New Roman" w:hAnsi="Times New Roman"/>
          <w:sz w:val="28"/>
          <w:szCs w:val="28"/>
        </w:rPr>
        <w:t xml:space="preserve"> осуществляется в соответствии с инструкциями.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 xml:space="preserve">Персонал </w:t>
      </w:r>
      <w:r>
        <w:rPr>
          <w:rFonts w:ascii="Times New Roman" w:hAnsi="Times New Roman"/>
          <w:sz w:val="28"/>
          <w:szCs w:val="28"/>
        </w:rPr>
        <w:t xml:space="preserve">проходит обучение, </w:t>
      </w:r>
      <w:r w:rsidRPr="00FB5607">
        <w:rPr>
          <w:rFonts w:ascii="Times New Roman" w:hAnsi="Times New Roman"/>
          <w:sz w:val="28"/>
          <w:szCs w:val="28"/>
        </w:rPr>
        <w:t>знает и соблюдает технику безопасности при работе с опасными и вредными веществами</w:t>
      </w:r>
      <w:r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EB7719" w:rsidRDefault="00EB7719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F862B1" w:rsidRPr="00510A40" w:rsidRDefault="00D42692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 w:rsidRPr="00D42692">
        <w:rPr>
          <w:rFonts w:ascii="Times New Roman" w:hAnsi="Times New Roman"/>
          <w:b/>
          <w:sz w:val="28"/>
          <w:szCs w:val="28"/>
        </w:rPr>
        <w:lastRenderedPageBreak/>
        <w:t xml:space="preserve">Стандарт </w:t>
      </w:r>
      <w:r w:rsidR="00F862B1" w:rsidRPr="00D42692">
        <w:rPr>
          <w:rFonts w:ascii="Times New Roman" w:hAnsi="Times New Roman"/>
          <w:b/>
          <w:sz w:val="28"/>
          <w:szCs w:val="28"/>
        </w:rPr>
        <w:t xml:space="preserve">11.0 </w:t>
      </w:r>
      <w:r w:rsidR="00F862B1" w:rsidRPr="00510A40">
        <w:rPr>
          <w:rFonts w:ascii="Times New Roman" w:hAnsi="Times New Roman"/>
          <w:b/>
          <w:sz w:val="28"/>
          <w:szCs w:val="28"/>
        </w:rPr>
        <w:t>БЕЗОПАСНОЕ ИСПОЛЬЗОВАНИЕ ОБОРУДОВАНИЯ И РАСХОДНЫХ МАТЕРИАЛОВ</w:t>
      </w:r>
    </w:p>
    <w:p w:rsidR="00F862B1" w:rsidRPr="00D42692" w:rsidRDefault="00F862B1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 w:rsidRPr="00510A40">
        <w:rPr>
          <w:rFonts w:ascii="Times New Roman" w:hAnsi="Times New Roman"/>
          <w:b/>
          <w:sz w:val="28"/>
          <w:szCs w:val="28"/>
        </w:rPr>
        <w:t>Медицинская организация использует оборудование, расходные материалы и медицинские приборы безопасно, эффективно и рационально.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F862B1" w:rsidRPr="00A21CA9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A21CA9">
        <w:rPr>
          <w:rFonts w:ascii="Times New Roman" w:hAnsi="Times New Roman"/>
          <w:b/>
          <w:i/>
          <w:sz w:val="28"/>
          <w:szCs w:val="28"/>
        </w:rPr>
        <w:t>Критерий 11.1</w:t>
      </w:r>
      <w:r w:rsidRPr="00FB5607">
        <w:rPr>
          <w:rFonts w:ascii="Times New Roman" w:hAnsi="Times New Roman"/>
          <w:b/>
          <w:sz w:val="28"/>
          <w:szCs w:val="28"/>
        </w:rPr>
        <w:tab/>
      </w:r>
      <w:r w:rsidRPr="00A21CA9">
        <w:rPr>
          <w:rFonts w:ascii="Times New Roman" w:hAnsi="Times New Roman"/>
          <w:sz w:val="28"/>
          <w:szCs w:val="28"/>
        </w:rPr>
        <w:t xml:space="preserve">Медицинская организация планирует закупки, модернизацию и замену медицинских приборов и оборудования: </w:t>
      </w:r>
    </w:p>
    <w:p w:rsidR="00F862B1" w:rsidRPr="00A21CA9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A21CA9">
        <w:rPr>
          <w:rFonts w:ascii="Times New Roman" w:hAnsi="Times New Roman"/>
          <w:sz w:val="28"/>
          <w:szCs w:val="28"/>
        </w:rPr>
        <w:t>1)</w:t>
      </w:r>
      <w:r w:rsidRPr="00A21CA9">
        <w:rPr>
          <w:rFonts w:ascii="Times New Roman" w:hAnsi="Times New Roman"/>
          <w:sz w:val="28"/>
          <w:szCs w:val="28"/>
        </w:rPr>
        <w:tab/>
        <w:t>для обеспечения планируемых услуг;</w:t>
      </w:r>
    </w:p>
    <w:p w:rsidR="00F862B1" w:rsidRPr="00A21CA9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A21CA9">
        <w:rPr>
          <w:rFonts w:ascii="Times New Roman" w:hAnsi="Times New Roman"/>
          <w:sz w:val="28"/>
          <w:szCs w:val="28"/>
        </w:rPr>
        <w:t>2)</w:t>
      </w:r>
      <w:r w:rsidRPr="00A21CA9">
        <w:rPr>
          <w:rFonts w:ascii="Times New Roman" w:hAnsi="Times New Roman"/>
          <w:sz w:val="28"/>
          <w:szCs w:val="28"/>
        </w:rPr>
        <w:tab/>
        <w:t>для реагирования при чрезвычайных ситуациях с помощью имеющегося резерва;</w:t>
      </w:r>
    </w:p>
    <w:p w:rsidR="00F862B1" w:rsidRPr="00A21CA9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A21CA9">
        <w:rPr>
          <w:rFonts w:ascii="Times New Roman" w:hAnsi="Times New Roman"/>
          <w:sz w:val="28"/>
          <w:szCs w:val="28"/>
        </w:rPr>
        <w:t>3)</w:t>
      </w:r>
      <w:r w:rsidRPr="00A21CA9">
        <w:rPr>
          <w:rFonts w:ascii="Times New Roman" w:hAnsi="Times New Roman"/>
          <w:sz w:val="28"/>
          <w:szCs w:val="28"/>
        </w:rPr>
        <w:tab/>
        <w:t>с целью обеспечения бесперебойной работы всех приборов и оборудования.</w:t>
      </w:r>
    </w:p>
    <w:p w:rsidR="00F862B1" w:rsidRPr="00A21CA9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A21CA9">
        <w:rPr>
          <w:rFonts w:ascii="Times New Roman" w:hAnsi="Times New Roman"/>
          <w:b/>
          <w:i/>
          <w:sz w:val="28"/>
          <w:szCs w:val="28"/>
        </w:rPr>
        <w:t xml:space="preserve">Нормативная  </w:t>
      </w:r>
      <w:r w:rsidR="00D42692">
        <w:rPr>
          <w:rFonts w:ascii="Times New Roman" w:hAnsi="Times New Roman"/>
          <w:b/>
          <w:i/>
          <w:sz w:val="28"/>
          <w:szCs w:val="28"/>
        </w:rPr>
        <w:t>основа</w:t>
      </w:r>
      <w:r w:rsidR="00D42692" w:rsidRPr="00C3270D">
        <w:rPr>
          <w:rFonts w:ascii="Times New Roman" w:hAnsi="Times New Roman"/>
          <w:b/>
          <w:i/>
          <w:sz w:val="28"/>
          <w:szCs w:val="28"/>
        </w:rPr>
        <w:t>: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FB5607">
        <w:rPr>
          <w:rFonts w:ascii="Times New Roman" w:hAnsi="Times New Roman"/>
          <w:sz w:val="28"/>
          <w:szCs w:val="28"/>
        </w:rPr>
        <w:t>Приказ Министра здравоохранения Республики Казахстан от 27 октября 2010 года № 850 «Об утверждении минимальных стандартов (нормативов) оснащения медицинской техникой и изделиями медицинского  назначения государственных организаций здравоохранения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(с изменениями и дополнениями</w:t>
      </w:r>
      <w:r>
        <w:rPr>
          <w:rFonts w:ascii="Times New Roman" w:hAnsi="Times New Roman"/>
          <w:sz w:val="28"/>
          <w:szCs w:val="28"/>
        </w:rPr>
        <w:t xml:space="preserve"> по состоянию на 27.12.2011 г.); </w:t>
      </w:r>
      <w:r w:rsidRPr="00FB5607">
        <w:rPr>
          <w:rFonts w:ascii="Times New Roman" w:hAnsi="Times New Roman"/>
          <w:bCs/>
          <w:sz w:val="28"/>
          <w:szCs w:val="28"/>
        </w:rPr>
        <w:t xml:space="preserve">Методические  рекомендации </w:t>
      </w:r>
      <w:r>
        <w:rPr>
          <w:rFonts w:ascii="Times New Roman" w:hAnsi="Times New Roman"/>
          <w:bCs/>
          <w:sz w:val="28"/>
          <w:szCs w:val="28"/>
        </w:rPr>
        <w:t>«</w:t>
      </w:r>
      <w:r w:rsidRPr="00FB5607">
        <w:rPr>
          <w:rFonts w:ascii="Times New Roman" w:hAnsi="Times New Roman"/>
          <w:bCs/>
          <w:sz w:val="28"/>
          <w:szCs w:val="28"/>
        </w:rPr>
        <w:t>Методика планирования  оснащения медицинских  организаций  Республики  Казахстан  медицинским  оборудованием</w:t>
      </w:r>
      <w:r>
        <w:rPr>
          <w:rFonts w:ascii="Times New Roman" w:hAnsi="Times New Roman"/>
          <w:bCs/>
          <w:sz w:val="28"/>
          <w:szCs w:val="28"/>
        </w:rPr>
        <w:t>»,</w:t>
      </w:r>
      <w:r w:rsidRPr="00FB5607">
        <w:rPr>
          <w:rFonts w:ascii="Times New Roman" w:hAnsi="Times New Roman"/>
          <w:bCs/>
          <w:sz w:val="28"/>
          <w:szCs w:val="28"/>
        </w:rPr>
        <w:t xml:space="preserve"> Институт развития  здравоохранении</w:t>
      </w:r>
      <w:r>
        <w:rPr>
          <w:rFonts w:ascii="Times New Roman" w:hAnsi="Times New Roman"/>
          <w:bCs/>
          <w:sz w:val="28"/>
          <w:szCs w:val="28"/>
        </w:rPr>
        <w:t>,</w:t>
      </w:r>
      <w:r w:rsidRPr="00FB5607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FB5607">
        <w:rPr>
          <w:rFonts w:ascii="Times New Roman" w:hAnsi="Times New Roman"/>
          <w:bCs/>
          <w:sz w:val="28"/>
          <w:szCs w:val="28"/>
        </w:rPr>
        <w:t>Алматы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  <w:r w:rsidRPr="00FB5607">
        <w:rPr>
          <w:rFonts w:ascii="Times New Roman" w:hAnsi="Times New Roman"/>
          <w:bCs/>
          <w:sz w:val="28"/>
          <w:szCs w:val="28"/>
        </w:rPr>
        <w:t xml:space="preserve"> 2008.</w:t>
      </w:r>
      <w:proofErr w:type="gramEnd"/>
    </w:p>
    <w:p w:rsidR="00F862B1" w:rsidRPr="00A21CA9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A21CA9">
        <w:rPr>
          <w:rFonts w:ascii="Times New Roman" w:hAnsi="Times New Roman"/>
          <w:b/>
          <w:i/>
          <w:sz w:val="28"/>
          <w:szCs w:val="28"/>
        </w:rPr>
        <w:t xml:space="preserve">Комментарий: 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Подразделения организации своевременно подают обоснованные заявки на приобретение нового оборудования и инвентаря. Новое оборудование и комплектующие части, принятые на баланс, своевременно </w:t>
      </w:r>
      <w:proofErr w:type="gramStart"/>
      <w:r w:rsidRPr="00FB5607">
        <w:rPr>
          <w:rFonts w:ascii="Times New Roman" w:hAnsi="Times New Roman"/>
          <w:sz w:val="28"/>
          <w:szCs w:val="28"/>
        </w:rPr>
        <w:t>приходу</w:t>
      </w:r>
      <w:r>
        <w:rPr>
          <w:rFonts w:ascii="Times New Roman" w:hAnsi="Times New Roman"/>
          <w:sz w:val="28"/>
          <w:szCs w:val="28"/>
        </w:rPr>
        <w:t>ю</w:t>
      </w:r>
      <w:r w:rsidRPr="00FB5607">
        <w:rPr>
          <w:rFonts w:ascii="Times New Roman" w:hAnsi="Times New Roman"/>
          <w:sz w:val="28"/>
          <w:szCs w:val="28"/>
        </w:rPr>
        <w:t>тся</w:t>
      </w:r>
      <w:proofErr w:type="gramEnd"/>
      <w:r w:rsidRPr="00FB5607">
        <w:rPr>
          <w:rFonts w:ascii="Times New Roman" w:hAnsi="Times New Roman"/>
          <w:sz w:val="28"/>
          <w:szCs w:val="28"/>
        </w:rPr>
        <w:t xml:space="preserve"> устанавлива</w:t>
      </w:r>
      <w:r>
        <w:rPr>
          <w:rFonts w:ascii="Times New Roman" w:hAnsi="Times New Roman"/>
          <w:sz w:val="28"/>
          <w:szCs w:val="28"/>
        </w:rPr>
        <w:t>ются</w:t>
      </w:r>
      <w:r w:rsidRPr="00FB5607">
        <w:rPr>
          <w:rFonts w:ascii="Times New Roman" w:hAnsi="Times New Roman"/>
          <w:sz w:val="28"/>
          <w:szCs w:val="28"/>
        </w:rPr>
        <w:t>. Замена оборудования производится обоснованно.</w:t>
      </w:r>
    </w:p>
    <w:p w:rsidR="00F862B1" w:rsidRPr="00A21CA9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A21CA9">
        <w:rPr>
          <w:rFonts w:ascii="Times New Roman" w:hAnsi="Times New Roman"/>
          <w:b/>
          <w:i/>
          <w:sz w:val="28"/>
          <w:szCs w:val="28"/>
        </w:rPr>
        <w:t xml:space="preserve">Доказательная  база: </w:t>
      </w:r>
    </w:p>
    <w:p w:rsidR="00F862B1" w:rsidRPr="00FB560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Имеются заявки отделений и план приобретения, обновления, списания медицинского оборудования и приборов, имеются все необходимые технические и санитарные паспорта, сертификаты, инструкции, акты списания, договора на обслуживание и ремонт оборудования (акты поверок, журнал регистрации заявок на ремонт, акты выполненных работ)</w:t>
      </w:r>
      <w:r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При осмотре имеются все ярлыки с обозначением и сроками технического осмотра, нет простаивающего оборудования</w:t>
      </w:r>
      <w:r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Персонал знает правила эксплуатации оборудования и алгоритм действий при выявлении неисправности.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F862B1" w:rsidRPr="00A21CA9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A21CA9">
        <w:rPr>
          <w:rFonts w:ascii="Times New Roman" w:hAnsi="Times New Roman"/>
          <w:b/>
          <w:i/>
          <w:sz w:val="28"/>
          <w:szCs w:val="28"/>
        </w:rPr>
        <w:t>Критерий 11.2</w:t>
      </w:r>
      <w:r w:rsidRPr="00FB5607">
        <w:rPr>
          <w:rFonts w:ascii="Times New Roman" w:hAnsi="Times New Roman"/>
          <w:b/>
          <w:sz w:val="28"/>
          <w:szCs w:val="28"/>
        </w:rPr>
        <w:tab/>
      </w:r>
      <w:r w:rsidRPr="00A21CA9">
        <w:rPr>
          <w:rFonts w:ascii="Times New Roman" w:hAnsi="Times New Roman"/>
          <w:sz w:val="28"/>
          <w:szCs w:val="28"/>
        </w:rPr>
        <w:t>Внедрена программа профилактического технического обслуживания и ремонта приборов и оборудования, включающая:</w:t>
      </w:r>
    </w:p>
    <w:p w:rsidR="00F862B1" w:rsidRPr="00A21CA9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A21CA9">
        <w:rPr>
          <w:rFonts w:ascii="Times New Roman" w:hAnsi="Times New Roman"/>
          <w:sz w:val="28"/>
          <w:szCs w:val="28"/>
        </w:rPr>
        <w:t>1) наличие графика планового испытания, осмотра, технического обслуживания и ремонта;</w:t>
      </w:r>
    </w:p>
    <w:p w:rsidR="00F862B1" w:rsidRPr="00A21CA9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A21CA9">
        <w:rPr>
          <w:rFonts w:ascii="Times New Roman" w:hAnsi="Times New Roman"/>
          <w:sz w:val="28"/>
          <w:szCs w:val="28"/>
        </w:rPr>
        <w:lastRenderedPageBreak/>
        <w:t>2) наличие инструкций на основе  руководств по эксплуатации производителя, стандартов по обращению с опасными веществами и стандартов безопасности;</w:t>
      </w:r>
    </w:p>
    <w:p w:rsidR="00F862B1" w:rsidRPr="00A21CA9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A21CA9">
        <w:rPr>
          <w:rFonts w:ascii="Times New Roman" w:hAnsi="Times New Roman"/>
          <w:sz w:val="28"/>
          <w:szCs w:val="28"/>
        </w:rPr>
        <w:t>3) выполнение калибровки;</w:t>
      </w:r>
    </w:p>
    <w:p w:rsidR="00F862B1" w:rsidRPr="00A21CA9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A21CA9">
        <w:rPr>
          <w:rFonts w:ascii="Times New Roman" w:hAnsi="Times New Roman"/>
          <w:sz w:val="28"/>
          <w:szCs w:val="28"/>
        </w:rPr>
        <w:t>4) соблюдение требований законодательства и местных органов власти.</w:t>
      </w:r>
    </w:p>
    <w:p w:rsidR="00F862B1" w:rsidRPr="00A21CA9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A21CA9">
        <w:rPr>
          <w:rFonts w:ascii="Times New Roman" w:hAnsi="Times New Roman"/>
          <w:sz w:val="28"/>
          <w:szCs w:val="28"/>
        </w:rPr>
        <w:t>Примечание: Программа охватывает оборудование для диагностики и лечения пациентов, работу электрических, канализационных, отопительных, вентиляционных систем и их компонентов.</w:t>
      </w:r>
    </w:p>
    <w:p w:rsidR="00F862B1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6E14BE">
        <w:rPr>
          <w:rFonts w:ascii="Times New Roman" w:hAnsi="Times New Roman"/>
          <w:b/>
          <w:i/>
          <w:sz w:val="28"/>
          <w:szCs w:val="28"/>
        </w:rPr>
        <w:t xml:space="preserve">Комментарий: 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медицинской организации функционирует</w:t>
      </w:r>
      <w:r w:rsidRPr="00FB5607">
        <w:rPr>
          <w:rFonts w:ascii="Times New Roman" w:hAnsi="Times New Roman"/>
          <w:sz w:val="28"/>
          <w:szCs w:val="28"/>
        </w:rPr>
        <w:t xml:space="preserve"> служба по обеспечению оборудованием и инж</w:t>
      </w:r>
      <w:r>
        <w:rPr>
          <w:rFonts w:ascii="Times New Roman" w:hAnsi="Times New Roman"/>
          <w:sz w:val="28"/>
          <w:szCs w:val="28"/>
        </w:rPr>
        <w:t>енерно-</w:t>
      </w:r>
      <w:r w:rsidRPr="00FB5607">
        <w:rPr>
          <w:rFonts w:ascii="Times New Roman" w:hAnsi="Times New Roman"/>
          <w:sz w:val="28"/>
          <w:szCs w:val="28"/>
        </w:rPr>
        <w:t>техническим оснащением,  разраб</w:t>
      </w:r>
      <w:r>
        <w:rPr>
          <w:rFonts w:ascii="Times New Roman" w:hAnsi="Times New Roman"/>
          <w:sz w:val="28"/>
          <w:szCs w:val="28"/>
        </w:rPr>
        <w:t>о</w:t>
      </w:r>
      <w:r w:rsidRPr="00FB5607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ана</w:t>
      </w:r>
      <w:r w:rsidRPr="00FB5607">
        <w:rPr>
          <w:rFonts w:ascii="Times New Roman" w:hAnsi="Times New Roman"/>
          <w:sz w:val="28"/>
          <w:szCs w:val="28"/>
        </w:rPr>
        <w:t xml:space="preserve">  программа профилактического  технического обслуживания  и ремонта оборудования.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 Программа охватывает техническое обслуживание оборудования для диагностики и лечения пациентов, и обеспечивает должное функционирование электрических, санитарно-технических, тепловых и вентиляционных систем и их компонентов. 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На рабочем  месте имеются инструкции, с указанием порядка и частоты проведения технического осмотра всего оборудования, систем и всех их компонентов, отвечающим рекомендациям изготовителя.</w:t>
      </w:r>
    </w:p>
    <w:p w:rsidR="00F862B1" w:rsidRPr="00C86344" w:rsidRDefault="00F862B1" w:rsidP="00F862B1">
      <w:pPr>
        <w:pStyle w:val="af6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86344">
        <w:rPr>
          <w:rFonts w:ascii="Times New Roman" w:hAnsi="Times New Roman"/>
          <w:b/>
          <w:i/>
          <w:sz w:val="28"/>
          <w:szCs w:val="28"/>
        </w:rPr>
        <w:t xml:space="preserve">Доказательная  база: </w:t>
      </w:r>
    </w:p>
    <w:p w:rsidR="00F862B1" w:rsidRPr="00FB560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- программа профилактического технического обслуживания оборудования;</w:t>
      </w:r>
    </w:p>
    <w:p w:rsidR="00F862B1" w:rsidRPr="00FB5607" w:rsidRDefault="00F862B1" w:rsidP="00F862B1">
      <w:pPr>
        <w:pStyle w:val="af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- </w:t>
      </w:r>
      <w:r w:rsidRPr="00A21CA9">
        <w:rPr>
          <w:rFonts w:ascii="Times New Roman" w:hAnsi="Times New Roman"/>
          <w:sz w:val="28"/>
          <w:szCs w:val="28"/>
        </w:rPr>
        <w:t>инструкци</w:t>
      </w:r>
      <w:r>
        <w:rPr>
          <w:rFonts w:ascii="Times New Roman" w:hAnsi="Times New Roman"/>
          <w:sz w:val="28"/>
          <w:szCs w:val="28"/>
        </w:rPr>
        <w:t>и</w:t>
      </w:r>
      <w:r w:rsidRPr="00A21CA9">
        <w:rPr>
          <w:rFonts w:ascii="Times New Roman" w:hAnsi="Times New Roman"/>
          <w:sz w:val="28"/>
          <w:szCs w:val="28"/>
        </w:rPr>
        <w:t xml:space="preserve"> на основе  руководств по эксплуатации производителя, стандартов по обращению с опасными веществами и стандартов безопасности</w:t>
      </w:r>
      <w:r w:rsidRPr="00FB5607">
        <w:rPr>
          <w:rFonts w:ascii="Times New Roman" w:hAnsi="Times New Roman"/>
          <w:b/>
          <w:sz w:val="28"/>
          <w:szCs w:val="28"/>
        </w:rPr>
        <w:t>.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F862B1" w:rsidRPr="00C86344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C86344">
        <w:rPr>
          <w:rFonts w:ascii="Times New Roman" w:hAnsi="Times New Roman"/>
          <w:b/>
          <w:i/>
          <w:sz w:val="28"/>
          <w:szCs w:val="28"/>
        </w:rPr>
        <w:t>Критерий 11.3</w:t>
      </w:r>
      <w:proofErr w:type="gramStart"/>
      <w:r w:rsidRPr="00FB560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86344">
        <w:rPr>
          <w:rFonts w:ascii="Times New Roman" w:hAnsi="Times New Roman"/>
          <w:sz w:val="28"/>
          <w:szCs w:val="28"/>
        </w:rPr>
        <w:t>И</w:t>
      </w:r>
      <w:proofErr w:type="gramEnd"/>
      <w:r w:rsidRPr="00C86344">
        <w:rPr>
          <w:rFonts w:ascii="Times New Roman" w:hAnsi="Times New Roman"/>
          <w:sz w:val="28"/>
          <w:szCs w:val="28"/>
        </w:rPr>
        <w:t>меется процедура обнаружения и оповещения выявленных дефектов и отказов оборудования, включающая:</w:t>
      </w:r>
    </w:p>
    <w:p w:rsidR="00F862B1" w:rsidRPr="00C86344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C86344">
        <w:rPr>
          <w:rFonts w:ascii="Times New Roman" w:hAnsi="Times New Roman"/>
          <w:sz w:val="28"/>
          <w:szCs w:val="28"/>
        </w:rPr>
        <w:t>1)</w:t>
      </w:r>
      <w:r w:rsidRPr="00C86344">
        <w:rPr>
          <w:rFonts w:ascii="Times New Roman" w:hAnsi="Times New Roman"/>
          <w:sz w:val="28"/>
          <w:szCs w:val="28"/>
        </w:rPr>
        <w:tab/>
        <w:t>ведение журнала регистрации дефектов и неисправностей оборудования;</w:t>
      </w:r>
    </w:p>
    <w:p w:rsidR="00F862B1" w:rsidRPr="00C86344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C86344">
        <w:rPr>
          <w:rFonts w:ascii="Times New Roman" w:hAnsi="Times New Roman"/>
          <w:sz w:val="28"/>
          <w:szCs w:val="28"/>
        </w:rPr>
        <w:t>2)</w:t>
      </w:r>
      <w:r w:rsidRPr="00C86344">
        <w:rPr>
          <w:rFonts w:ascii="Times New Roman" w:hAnsi="Times New Roman"/>
          <w:sz w:val="28"/>
          <w:szCs w:val="28"/>
        </w:rPr>
        <w:tab/>
        <w:t>общепринятый бланк для персонала для подачи заявки на ремонт или замену оборудования;</w:t>
      </w:r>
    </w:p>
    <w:p w:rsidR="00F862B1" w:rsidRPr="00C86344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C86344">
        <w:rPr>
          <w:rFonts w:ascii="Times New Roman" w:hAnsi="Times New Roman"/>
          <w:sz w:val="28"/>
          <w:szCs w:val="28"/>
        </w:rPr>
        <w:t>3)</w:t>
      </w:r>
      <w:r w:rsidRPr="00C86344">
        <w:rPr>
          <w:rFonts w:ascii="Times New Roman" w:hAnsi="Times New Roman"/>
          <w:sz w:val="28"/>
          <w:szCs w:val="28"/>
        </w:rPr>
        <w:tab/>
        <w:t>достаточное количество расходных материалов для проведения технического обслуживания и мелкого ремонта;</w:t>
      </w:r>
    </w:p>
    <w:p w:rsidR="00F862B1" w:rsidRPr="00C86344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C86344">
        <w:rPr>
          <w:rFonts w:ascii="Times New Roman" w:hAnsi="Times New Roman"/>
          <w:sz w:val="28"/>
          <w:szCs w:val="28"/>
        </w:rPr>
        <w:t>4)</w:t>
      </w:r>
      <w:r w:rsidRPr="00C86344">
        <w:rPr>
          <w:rFonts w:ascii="Times New Roman" w:hAnsi="Times New Roman"/>
          <w:sz w:val="28"/>
          <w:szCs w:val="28"/>
        </w:rPr>
        <w:tab/>
        <w:t>регулярный обзор нерассмотренных заявок;</w:t>
      </w:r>
    </w:p>
    <w:p w:rsidR="00F862B1" w:rsidRPr="00C86344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C86344">
        <w:rPr>
          <w:rFonts w:ascii="Times New Roman" w:hAnsi="Times New Roman"/>
          <w:sz w:val="28"/>
          <w:szCs w:val="28"/>
        </w:rPr>
        <w:t>5)</w:t>
      </w:r>
      <w:r w:rsidRPr="00C86344">
        <w:rPr>
          <w:rFonts w:ascii="Times New Roman" w:hAnsi="Times New Roman"/>
          <w:sz w:val="28"/>
          <w:szCs w:val="28"/>
        </w:rPr>
        <w:tab/>
        <w:t>решения о списании и утилизации неподлежащего ремонту или устаревшего оборудования в соответствии с установленными критериями;</w:t>
      </w:r>
    </w:p>
    <w:p w:rsidR="00F862B1" w:rsidRPr="00C86344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C86344">
        <w:rPr>
          <w:rFonts w:ascii="Times New Roman" w:hAnsi="Times New Roman"/>
          <w:sz w:val="28"/>
          <w:szCs w:val="28"/>
        </w:rPr>
        <w:t>6)</w:t>
      </w:r>
      <w:r w:rsidRPr="00C86344">
        <w:rPr>
          <w:rFonts w:ascii="Times New Roman" w:hAnsi="Times New Roman"/>
          <w:sz w:val="28"/>
          <w:szCs w:val="28"/>
        </w:rPr>
        <w:tab/>
        <w:t>мониторинг и документирование всех заявок по ремонту, выполненных работ, произведенных закупок и время их выполнения.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62B1" w:rsidRPr="00C86344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C86344">
        <w:rPr>
          <w:rFonts w:ascii="Times New Roman" w:hAnsi="Times New Roman"/>
          <w:b/>
          <w:i/>
          <w:sz w:val="28"/>
          <w:szCs w:val="28"/>
        </w:rPr>
        <w:t xml:space="preserve">Комментарий: 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 Документируются нарушения в работе медицинского и вспомогательного оборудования: обнаружение и оповещение  </w:t>
      </w:r>
      <w:r w:rsidRPr="00FB5607">
        <w:rPr>
          <w:rFonts w:ascii="Times New Roman" w:hAnsi="Times New Roman"/>
          <w:sz w:val="28"/>
          <w:szCs w:val="28"/>
        </w:rPr>
        <w:lastRenderedPageBreak/>
        <w:t>соотве</w:t>
      </w:r>
      <w:r>
        <w:rPr>
          <w:rFonts w:ascii="Times New Roman" w:hAnsi="Times New Roman"/>
          <w:sz w:val="28"/>
          <w:szCs w:val="28"/>
        </w:rPr>
        <w:t>тствующих  служб/</w:t>
      </w:r>
      <w:r w:rsidRPr="00FB5607">
        <w:rPr>
          <w:rFonts w:ascii="Times New Roman" w:hAnsi="Times New Roman"/>
          <w:sz w:val="28"/>
          <w:szCs w:val="28"/>
        </w:rPr>
        <w:t>лиц о выявленны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FB5607">
        <w:rPr>
          <w:rFonts w:ascii="Times New Roman" w:hAnsi="Times New Roman"/>
          <w:sz w:val="28"/>
          <w:szCs w:val="28"/>
        </w:rPr>
        <w:t xml:space="preserve"> дефектах и отказах работы  оборудования.</w:t>
      </w:r>
    </w:p>
    <w:p w:rsidR="00F862B1" w:rsidRDefault="00F862B1" w:rsidP="00F862B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FB5607">
        <w:rPr>
          <w:rFonts w:ascii="Times New Roman" w:hAnsi="Times New Roman"/>
          <w:sz w:val="28"/>
          <w:szCs w:val="28"/>
        </w:rPr>
        <w:t>В актах выполненных работ подробно описывается объем работ по обслуживанию и замене изношенных, вышедших из строя частей оборудования.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Имеются планы по замене изношенного оборудования и соответствующие расчеты. </w:t>
      </w:r>
    </w:p>
    <w:p w:rsidR="00F862B1" w:rsidRPr="00C86344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C86344">
        <w:rPr>
          <w:rFonts w:ascii="Times New Roman" w:hAnsi="Times New Roman"/>
          <w:b/>
          <w:i/>
          <w:sz w:val="28"/>
          <w:szCs w:val="28"/>
        </w:rPr>
        <w:t xml:space="preserve">Доказательная  база: </w:t>
      </w:r>
    </w:p>
    <w:p w:rsidR="00F862B1" w:rsidRPr="00FB560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1. Журнал регистрации выявленных дефектов и отказов оборудования, заявки на ремонт, акты списания, акты выполненных работ по ремонту, поверке медицинского и другого оборудования</w:t>
      </w:r>
      <w:r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Отве</w:t>
      </w:r>
      <w:r>
        <w:rPr>
          <w:rFonts w:ascii="Times New Roman" w:hAnsi="Times New Roman"/>
          <w:sz w:val="28"/>
          <w:szCs w:val="28"/>
        </w:rPr>
        <w:t>т</w:t>
      </w:r>
      <w:r w:rsidRPr="00FB5607">
        <w:rPr>
          <w:rFonts w:ascii="Times New Roman" w:hAnsi="Times New Roman"/>
          <w:sz w:val="28"/>
          <w:szCs w:val="28"/>
        </w:rPr>
        <w:t>ствен</w:t>
      </w:r>
      <w:r>
        <w:rPr>
          <w:rFonts w:ascii="Times New Roman" w:hAnsi="Times New Roman"/>
          <w:sz w:val="28"/>
          <w:szCs w:val="28"/>
        </w:rPr>
        <w:t>н</w:t>
      </w:r>
      <w:r w:rsidRPr="00FB5607">
        <w:rPr>
          <w:rFonts w:ascii="Times New Roman" w:hAnsi="Times New Roman"/>
          <w:sz w:val="28"/>
          <w:szCs w:val="28"/>
        </w:rPr>
        <w:t>ый персонал знает схему работы по выявл</w:t>
      </w:r>
      <w:r>
        <w:rPr>
          <w:rFonts w:ascii="Times New Roman" w:hAnsi="Times New Roman"/>
          <w:sz w:val="28"/>
          <w:szCs w:val="28"/>
        </w:rPr>
        <w:t xml:space="preserve">ению, регистрации, </w:t>
      </w:r>
      <w:r w:rsidRPr="00FB5607">
        <w:rPr>
          <w:rFonts w:ascii="Times New Roman" w:hAnsi="Times New Roman"/>
          <w:sz w:val="28"/>
          <w:szCs w:val="28"/>
        </w:rPr>
        <w:t>устранению неполадок или замене оборудования</w:t>
      </w:r>
      <w:r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F862B1" w:rsidRPr="00C86344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C86344">
        <w:rPr>
          <w:rFonts w:ascii="Times New Roman" w:hAnsi="Times New Roman"/>
          <w:b/>
          <w:i/>
          <w:sz w:val="28"/>
          <w:szCs w:val="28"/>
        </w:rPr>
        <w:t>Критерий 11.4.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86344">
        <w:rPr>
          <w:rFonts w:ascii="Times New Roman" w:hAnsi="Times New Roman"/>
          <w:sz w:val="28"/>
          <w:szCs w:val="28"/>
        </w:rPr>
        <w:t>Имеются в наличии письменные договора с подрядчиками, обеспечивающими поставки, технические услуги, услуги управления отходами, профилактическое техническое обслуживание и ремонт  медицинского и электрооборудования, в которых:</w:t>
      </w:r>
    </w:p>
    <w:p w:rsidR="00F862B1" w:rsidRPr="00C86344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C86344">
        <w:rPr>
          <w:rFonts w:ascii="Times New Roman" w:hAnsi="Times New Roman"/>
          <w:sz w:val="28"/>
          <w:szCs w:val="28"/>
        </w:rPr>
        <w:t>1)</w:t>
      </w:r>
      <w:r w:rsidRPr="00C86344">
        <w:rPr>
          <w:rFonts w:ascii="Times New Roman" w:hAnsi="Times New Roman"/>
          <w:sz w:val="28"/>
          <w:szCs w:val="28"/>
        </w:rPr>
        <w:tab/>
        <w:t>установлены обязанности обеих сторон и требования к безопасности и качеству;</w:t>
      </w:r>
    </w:p>
    <w:p w:rsidR="00F862B1" w:rsidRPr="00C86344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C86344">
        <w:rPr>
          <w:rFonts w:ascii="Times New Roman" w:hAnsi="Times New Roman"/>
          <w:sz w:val="28"/>
          <w:szCs w:val="28"/>
        </w:rPr>
        <w:t>2)</w:t>
      </w:r>
      <w:r w:rsidRPr="00C86344">
        <w:rPr>
          <w:rFonts w:ascii="Times New Roman" w:hAnsi="Times New Roman"/>
          <w:sz w:val="28"/>
          <w:szCs w:val="28"/>
        </w:rPr>
        <w:tab/>
        <w:t>указаны дата поставки, стоимость;</w:t>
      </w:r>
    </w:p>
    <w:p w:rsidR="00F862B1" w:rsidRPr="00C86344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C86344">
        <w:rPr>
          <w:rFonts w:ascii="Times New Roman" w:hAnsi="Times New Roman"/>
          <w:sz w:val="28"/>
          <w:szCs w:val="28"/>
        </w:rPr>
        <w:t>3)</w:t>
      </w:r>
      <w:r w:rsidRPr="00C86344">
        <w:rPr>
          <w:rFonts w:ascii="Times New Roman" w:hAnsi="Times New Roman"/>
          <w:sz w:val="28"/>
          <w:szCs w:val="28"/>
        </w:rPr>
        <w:tab/>
        <w:t>содержатся условия, используемые  для контроля выполнения работ подрядчиками.</w:t>
      </w:r>
    </w:p>
    <w:p w:rsidR="00F862B1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C86344">
        <w:rPr>
          <w:rFonts w:ascii="Times New Roman" w:hAnsi="Times New Roman"/>
          <w:b/>
          <w:i/>
          <w:sz w:val="28"/>
          <w:szCs w:val="28"/>
        </w:rPr>
        <w:t>Комментарий:</w:t>
      </w:r>
      <w:r w:rsidRPr="00FB5607">
        <w:rPr>
          <w:rFonts w:ascii="Times New Roman" w:hAnsi="Times New Roman"/>
          <w:sz w:val="28"/>
          <w:szCs w:val="28"/>
        </w:rPr>
        <w:t xml:space="preserve"> </w:t>
      </w:r>
    </w:p>
    <w:p w:rsidR="00F862B1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В  организации имеются оформленные договора с подрядчиками по вопросам оказания коммунальных услуг, профилактического обслуживания медицинской техники и электрооборудования, приобретения продуктов питания, инвен</w:t>
      </w:r>
      <w:r>
        <w:rPr>
          <w:rFonts w:ascii="Times New Roman" w:hAnsi="Times New Roman"/>
          <w:sz w:val="28"/>
          <w:szCs w:val="28"/>
        </w:rPr>
        <w:t>таря, аппаратуры и оборудования</w:t>
      </w:r>
      <w:r w:rsidRPr="00FB5607">
        <w:rPr>
          <w:rFonts w:ascii="Times New Roman" w:hAnsi="Times New Roman"/>
          <w:sz w:val="28"/>
          <w:szCs w:val="28"/>
        </w:rPr>
        <w:t xml:space="preserve">, удаления отходов с территории организации. 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 В договорах четко определены обязанности сторон.</w:t>
      </w:r>
    </w:p>
    <w:p w:rsidR="00F862B1" w:rsidRPr="00C86344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C86344">
        <w:rPr>
          <w:rFonts w:ascii="Times New Roman" w:hAnsi="Times New Roman"/>
          <w:b/>
          <w:i/>
          <w:sz w:val="28"/>
          <w:szCs w:val="28"/>
        </w:rPr>
        <w:t xml:space="preserve">Доказательная  база: </w:t>
      </w:r>
    </w:p>
    <w:p w:rsidR="00F862B1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B5607">
        <w:rPr>
          <w:rFonts w:ascii="Times New Roman" w:hAnsi="Times New Roman"/>
          <w:sz w:val="28"/>
          <w:szCs w:val="28"/>
        </w:rPr>
        <w:t>оговора с подрядчиками по поставке услуг</w:t>
      </w:r>
      <w:r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862B1" w:rsidRPr="00E97A7F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C86344">
        <w:rPr>
          <w:rFonts w:ascii="Times New Roman" w:hAnsi="Times New Roman"/>
          <w:b/>
          <w:i/>
          <w:sz w:val="28"/>
          <w:szCs w:val="28"/>
        </w:rPr>
        <w:t>Критерий 11.5</w:t>
      </w:r>
      <w:r w:rsidRPr="00FB5607">
        <w:rPr>
          <w:rFonts w:ascii="Times New Roman" w:hAnsi="Times New Roman"/>
          <w:b/>
          <w:sz w:val="28"/>
          <w:szCs w:val="28"/>
        </w:rPr>
        <w:tab/>
      </w:r>
      <w:r w:rsidRPr="00E97A7F">
        <w:rPr>
          <w:rFonts w:ascii="Times New Roman" w:hAnsi="Times New Roman"/>
          <w:sz w:val="28"/>
          <w:szCs w:val="28"/>
        </w:rPr>
        <w:t>Медицинская организация обеспечивает безопасную и правильную эксплуатацию оборудования посредством:</w:t>
      </w:r>
    </w:p>
    <w:p w:rsidR="00F862B1" w:rsidRPr="00E97A7F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E97A7F">
        <w:rPr>
          <w:rFonts w:ascii="Times New Roman" w:hAnsi="Times New Roman"/>
          <w:sz w:val="28"/>
          <w:szCs w:val="28"/>
        </w:rPr>
        <w:t xml:space="preserve">1) того, что все сотрудники, эксплуатирующие как новое, так и имеющееся оборудование, и медицинские приборы, проходят </w:t>
      </w:r>
      <w:proofErr w:type="gramStart"/>
      <w:r w:rsidRPr="00E97A7F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E97A7F">
        <w:rPr>
          <w:rFonts w:ascii="Times New Roman" w:hAnsi="Times New Roman"/>
          <w:sz w:val="28"/>
          <w:szCs w:val="28"/>
        </w:rPr>
        <w:t xml:space="preserve"> безопасной эксплуатации и техническому обслуживанию; </w:t>
      </w:r>
    </w:p>
    <w:p w:rsidR="00F862B1" w:rsidRPr="00E97A7F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E97A7F">
        <w:rPr>
          <w:rFonts w:ascii="Times New Roman" w:hAnsi="Times New Roman"/>
          <w:sz w:val="28"/>
          <w:szCs w:val="28"/>
        </w:rPr>
        <w:t>2) того, что к эксплуатации специализированного оборудования (например, автоклавы, насосы IV группы и выше, вентиляторы, уплотнители мусора) допускаются квалифицированные специалисты, имеющие необходимые знания, навыки и свидетельство;</w:t>
      </w:r>
    </w:p>
    <w:p w:rsidR="00F862B1" w:rsidRPr="00E97A7F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E97A7F">
        <w:rPr>
          <w:rFonts w:ascii="Times New Roman" w:hAnsi="Times New Roman"/>
          <w:sz w:val="28"/>
          <w:szCs w:val="28"/>
        </w:rPr>
        <w:lastRenderedPageBreak/>
        <w:t>3) имеется в наличии и доступны для персонала правила по технике безопасности и инструкции по диагностическому и другому медицинскому оборудованию.</w:t>
      </w:r>
    </w:p>
    <w:p w:rsidR="00F862B1" w:rsidRPr="00E97A7F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E97A7F">
        <w:rPr>
          <w:rFonts w:ascii="Times New Roman" w:hAnsi="Times New Roman"/>
          <w:b/>
          <w:i/>
          <w:sz w:val="28"/>
          <w:szCs w:val="28"/>
        </w:rPr>
        <w:t xml:space="preserve">Нормативная  </w:t>
      </w:r>
      <w:r w:rsidR="00D42692">
        <w:rPr>
          <w:rFonts w:ascii="Times New Roman" w:hAnsi="Times New Roman"/>
          <w:b/>
          <w:i/>
          <w:sz w:val="28"/>
          <w:szCs w:val="28"/>
        </w:rPr>
        <w:t>основа</w:t>
      </w:r>
      <w:r w:rsidR="00D42692" w:rsidRPr="00C3270D">
        <w:rPr>
          <w:rFonts w:ascii="Times New Roman" w:hAnsi="Times New Roman"/>
          <w:b/>
          <w:i/>
          <w:sz w:val="28"/>
          <w:szCs w:val="28"/>
        </w:rPr>
        <w:t>:</w:t>
      </w:r>
      <w:r w:rsidRPr="00E97A7F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F862B1" w:rsidRPr="00FB5607" w:rsidRDefault="00F862B1" w:rsidP="00F862B1">
      <w:pPr>
        <w:pStyle w:val="af6"/>
        <w:ind w:firstLine="72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B5607">
        <w:rPr>
          <w:rFonts w:ascii="Times New Roman" w:hAnsi="Times New Roman"/>
          <w:sz w:val="28"/>
          <w:szCs w:val="28"/>
        </w:rPr>
        <w:t>Постановление Правительства Республики Казахстан от 7 июня 2010 года № 529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B5607">
        <w:rPr>
          <w:rFonts w:ascii="Times New Roman" w:hAnsi="Times New Roman"/>
          <w:sz w:val="28"/>
          <w:szCs w:val="28"/>
        </w:rPr>
        <w:t>Об утверждении технического регламента «Требования к безопасности медицинской техники и изделий медицинского назначения»</w:t>
      </w:r>
      <w:r>
        <w:rPr>
          <w:rFonts w:ascii="Times New Roman" w:hAnsi="Times New Roman"/>
          <w:sz w:val="28"/>
          <w:szCs w:val="28"/>
        </w:rPr>
        <w:t xml:space="preserve">; </w:t>
      </w:r>
      <w:r w:rsidRPr="00FB5607">
        <w:rPr>
          <w:rFonts w:ascii="Times New Roman" w:hAnsi="Times New Roman"/>
          <w:sz w:val="28"/>
          <w:szCs w:val="28"/>
        </w:rPr>
        <w:t xml:space="preserve"> Постановление Правительства Республики Казахстан от 11 января 2012 года № 26 </w:t>
      </w:r>
      <w:r>
        <w:rPr>
          <w:rFonts w:ascii="Times New Roman" w:hAnsi="Times New Roman"/>
          <w:sz w:val="28"/>
          <w:szCs w:val="28"/>
        </w:rPr>
        <w:t>«</w:t>
      </w:r>
      <w:r w:rsidRPr="00FB5607">
        <w:rPr>
          <w:rFonts w:ascii="Times New Roman" w:hAnsi="Times New Roman"/>
          <w:sz w:val="28"/>
          <w:szCs w:val="28"/>
        </w:rPr>
        <w:t>Об утверждении Правил уничтожения лекарственных средств, изделий медицинского назначения и медицинской техники, непригодных к реализации и медицинскому применению</w:t>
      </w:r>
      <w:r>
        <w:rPr>
          <w:rFonts w:ascii="Times New Roman" w:hAnsi="Times New Roman"/>
          <w:sz w:val="28"/>
          <w:szCs w:val="28"/>
        </w:rPr>
        <w:t>»</w:t>
      </w:r>
      <w:r w:rsidRPr="00FB5607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F862B1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E97A7F">
        <w:rPr>
          <w:rFonts w:ascii="Times New Roman" w:hAnsi="Times New Roman"/>
          <w:b/>
          <w:i/>
          <w:sz w:val="28"/>
          <w:szCs w:val="28"/>
        </w:rPr>
        <w:t>Комментарий:</w:t>
      </w:r>
      <w:r w:rsidRPr="00FB5607">
        <w:rPr>
          <w:rFonts w:ascii="Times New Roman" w:hAnsi="Times New Roman"/>
          <w:sz w:val="28"/>
          <w:szCs w:val="28"/>
        </w:rPr>
        <w:t xml:space="preserve"> 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</w:t>
      </w:r>
      <w:proofErr w:type="gramStart"/>
      <w:r>
        <w:rPr>
          <w:rFonts w:ascii="Times New Roman" w:hAnsi="Times New Roman"/>
          <w:sz w:val="28"/>
          <w:szCs w:val="28"/>
        </w:rPr>
        <w:t>кст кр</w:t>
      </w:r>
      <w:proofErr w:type="gramEnd"/>
      <w:r>
        <w:rPr>
          <w:rFonts w:ascii="Times New Roman" w:hAnsi="Times New Roman"/>
          <w:sz w:val="28"/>
          <w:szCs w:val="28"/>
        </w:rPr>
        <w:t>итерия изложен достаточно понятно. Мероприятия по</w:t>
      </w:r>
      <w:r w:rsidRPr="00FB5607">
        <w:rPr>
          <w:rFonts w:ascii="Times New Roman" w:hAnsi="Times New Roman"/>
          <w:sz w:val="28"/>
          <w:szCs w:val="28"/>
        </w:rPr>
        <w:t xml:space="preserve"> </w:t>
      </w:r>
      <w:r w:rsidRPr="00E97A7F">
        <w:rPr>
          <w:rFonts w:ascii="Times New Roman" w:hAnsi="Times New Roman"/>
          <w:sz w:val="28"/>
          <w:szCs w:val="28"/>
        </w:rPr>
        <w:t>безопасн</w:t>
      </w:r>
      <w:r>
        <w:rPr>
          <w:rFonts w:ascii="Times New Roman" w:hAnsi="Times New Roman"/>
          <w:sz w:val="28"/>
          <w:szCs w:val="28"/>
        </w:rPr>
        <w:t>ой</w:t>
      </w:r>
      <w:r w:rsidRPr="00E97A7F">
        <w:rPr>
          <w:rFonts w:ascii="Times New Roman" w:hAnsi="Times New Roman"/>
          <w:sz w:val="28"/>
          <w:szCs w:val="28"/>
        </w:rPr>
        <w:t xml:space="preserve"> и правильн</w:t>
      </w:r>
      <w:r>
        <w:rPr>
          <w:rFonts w:ascii="Times New Roman" w:hAnsi="Times New Roman"/>
          <w:sz w:val="28"/>
          <w:szCs w:val="28"/>
        </w:rPr>
        <w:t>ой</w:t>
      </w:r>
      <w:r w:rsidRPr="00E97A7F">
        <w:rPr>
          <w:rFonts w:ascii="Times New Roman" w:hAnsi="Times New Roman"/>
          <w:sz w:val="28"/>
          <w:szCs w:val="28"/>
        </w:rPr>
        <w:t xml:space="preserve"> эксплуатаци</w:t>
      </w:r>
      <w:r>
        <w:rPr>
          <w:rFonts w:ascii="Times New Roman" w:hAnsi="Times New Roman"/>
          <w:sz w:val="28"/>
          <w:szCs w:val="28"/>
        </w:rPr>
        <w:t>и</w:t>
      </w:r>
      <w:r w:rsidRPr="00E97A7F"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охватыва</w:t>
      </w:r>
      <w:r>
        <w:rPr>
          <w:rFonts w:ascii="Times New Roman" w:hAnsi="Times New Roman"/>
          <w:sz w:val="28"/>
          <w:szCs w:val="28"/>
        </w:rPr>
        <w:t>ю</w:t>
      </w:r>
      <w:r w:rsidRPr="00FB5607">
        <w:rPr>
          <w:rFonts w:ascii="Times New Roman" w:hAnsi="Times New Roman"/>
          <w:sz w:val="28"/>
          <w:szCs w:val="28"/>
        </w:rPr>
        <w:t>т техническое обслуживание оборудования для диагностики и лечения пациентов, обеспеч</w:t>
      </w:r>
      <w:r>
        <w:rPr>
          <w:rFonts w:ascii="Times New Roman" w:hAnsi="Times New Roman"/>
          <w:sz w:val="28"/>
          <w:szCs w:val="28"/>
        </w:rPr>
        <w:t>ение</w:t>
      </w:r>
      <w:r w:rsidRPr="00FB5607">
        <w:rPr>
          <w:rFonts w:ascii="Times New Roman" w:hAnsi="Times New Roman"/>
          <w:sz w:val="28"/>
          <w:szCs w:val="28"/>
        </w:rPr>
        <w:t xml:space="preserve"> должно</w:t>
      </w:r>
      <w:r>
        <w:rPr>
          <w:rFonts w:ascii="Times New Roman" w:hAnsi="Times New Roman"/>
          <w:sz w:val="28"/>
          <w:szCs w:val="28"/>
        </w:rPr>
        <w:t>го</w:t>
      </w:r>
      <w:r w:rsidRPr="00FB5607">
        <w:rPr>
          <w:rFonts w:ascii="Times New Roman" w:hAnsi="Times New Roman"/>
          <w:sz w:val="28"/>
          <w:szCs w:val="28"/>
        </w:rPr>
        <w:t xml:space="preserve"> функционировани</w:t>
      </w:r>
      <w:r>
        <w:rPr>
          <w:rFonts w:ascii="Times New Roman" w:hAnsi="Times New Roman"/>
          <w:sz w:val="28"/>
          <w:szCs w:val="28"/>
        </w:rPr>
        <w:t>я</w:t>
      </w:r>
      <w:r w:rsidRPr="00FB5607">
        <w:rPr>
          <w:rFonts w:ascii="Times New Roman" w:hAnsi="Times New Roman"/>
          <w:sz w:val="28"/>
          <w:szCs w:val="28"/>
        </w:rPr>
        <w:t xml:space="preserve"> электрических, санитарно-технических, тепловых и вентиляционных систем и их компонентов. </w:t>
      </w:r>
    </w:p>
    <w:p w:rsidR="00F862B1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На рабочих местах имеются инструкции, с указанием порядка и частоты проведения техосмотра всего оборудования, систем и всех их компонентов, отвечающим рекомендациям изготовителя.</w:t>
      </w:r>
    </w:p>
    <w:p w:rsidR="00D42692" w:rsidRPr="00FB5607" w:rsidRDefault="00D42692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62B1" w:rsidRPr="00E97A7F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E97A7F">
        <w:rPr>
          <w:rFonts w:ascii="Times New Roman" w:hAnsi="Times New Roman"/>
          <w:b/>
          <w:i/>
          <w:sz w:val="28"/>
          <w:szCs w:val="28"/>
        </w:rPr>
        <w:t xml:space="preserve">Доказательная  база: </w:t>
      </w:r>
    </w:p>
    <w:p w:rsidR="00F862B1" w:rsidRDefault="00F862B1" w:rsidP="00D423C1">
      <w:pPr>
        <w:pStyle w:val="af6"/>
        <w:numPr>
          <w:ilvl w:val="0"/>
          <w:numId w:val="240"/>
        </w:numPr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Документы, удостоверяющие прохождение персоналом </w:t>
      </w:r>
      <w:proofErr w:type="gramStart"/>
      <w:r w:rsidRPr="00FB5607">
        <w:rPr>
          <w:rFonts w:ascii="Times New Roman" w:hAnsi="Times New Roman"/>
          <w:sz w:val="28"/>
          <w:szCs w:val="28"/>
        </w:rPr>
        <w:t>обуч</w:t>
      </w:r>
      <w:r>
        <w:rPr>
          <w:rFonts w:ascii="Times New Roman" w:hAnsi="Times New Roman"/>
          <w:sz w:val="28"/>
          <w:szCs w:val="28"/>
        </w:rPr>
        <w:t>ения  по работе</w:t>
      </w:r>
      <w:proofErr w:type="gramEnd"/>
      <w:r>
        <w:rPr>
          <w:rFonts w:ascii="Times New Roman" w:hAnsi="Times New Roman"/>
          <w:sz w:val="28"/>
          <w:szCs w:val="28"/>
        </w:rPr>
        <w:t xml:space="preserve"> с оборудованием.</w:t>
      </w:r>
      <w:r w:rsidRPr="00FB5607">
        <w:rPr>
          <w:rFonts w:ascii="Times New Roman" w:hAnsi="Times New Roman"/>
          <w:sz w:val="28"/>
          <w:szCs w:val="28"/>
        </w:rPr>
        <w:t xml:space="preserve"> </w:t>
      </w:r>
    </w:p>
    <w:p w:rsidR="00F862B1" w:rsidRDefault="00F862B1" w:rsidP="00D423C1">
      <w:pPr>
        <w:pStyle w:val="af6"/>
        <w:numPr>
          <w:ilvl w:val="0"/>
          <w:numId w:val="2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B5607">
        <w:rPr>
          <w:rFonts w:ascii="Times New Roman" w:hAnsi="Times New Roman"/>
          <w:sz w:val="28"/>
          <w:szCs w:val="28"/>
        </w:rPr>
        <w:t>ерсонал имеет допуск к работе со специализированным оборудованием.</w:t>
      </w:r>
    </w:p>
    <w:p w:rsidR="00F862B1" w:rsidRDefault="00F862B1" w:rsidP="00D423C1">
      <w:pPr>
        <w:pStyle w:val="af6"/>
        <w:numPr>
          <w:ilvl w:val="0"/>
          <w:numId w:val="2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Pr="00FB5607">
        <w:rPr>
          <w:rFonts w:ascii="Times New Roman" w:hAnsi="Times New Roman"/>
          <w:sz w:val="28"/>
          <w:szCs w:val="28"/>
        </w:rPr>
        <w:t>урнал обучения персонала технике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F862B1" w:rsidRDefault="00F862B1" w:rsidP="00D423C1">
      <w:pPr>
        <w:pStyle w:val="af6"/>
        <w:numPr>
          <w:ilvl w:val="0"/>
          <w:numId w:val="240"/>
        </w:numPr>
        <w:jc w:val="both"/>
        <w:rPr>
          <w:rFonts w:ascii="Times New Roman" w:hAnsi="Times New Roman"/>
          <w:sz w:val="28"/>
          <w:szCs w:val="28"/>
        </w:rPr>
      </w:pPr>
      <w:r w:rsidRPr="00E97A7F">
        <w:rPr>
          <w:rFonts w:ascii="Times New Roman" w:hAnsi="Times New Roman"/>
          <w:sz w:val="28"/>
          <w:szCs w:val="28"/>
        </w:rPr>
        <w:t xml:space="preserve"> Журнал инструктажа на рабочих местах (журнал введения в должность).</w:t>
      </w:r>
    </w:p>
    <w:p w:rsidR="00F862B1" w:rsidRDefault="00F862B1" w:rsidP="00D423C1">
      <w:pPr>
        <w:pStyle w:val="af6"/>
        <w:numPr>
          <w:ilvl w:val="0"/>
          <w:numId w:val="240"/>
        </w:numPr>
        <w:jc w:val="both"/>
        <w:rPr>
          <w:rFonts w:ascii="Times New Roman" w:hAnsi="Times New Roman"/>
          <w:sz w:val="28"/>
          <w:szCs w:val="28"/>
        </w:rPr>
      </w:pPr>
      <w:r w:rsidRPr="00E97A7F">
        <w:rPr>
          <w:rFonts w:ascii="Times New Roman" w:hAnsi="Times New Roman"/>
          <w:sz w:val="28"/>
          <w:szCs w:val="28"/>
        </w:rPr>
        <w:t xml:space="preserve">Имеются и доступны для персонала инструкции по технике безопасности при проведении лечебных процедур и типовые правила  эксплуатации, инструкции по технике безопасности при работе с медицинской аппаратурой (на каждый аппарат). </w:t>
      </w:r>
    </w:p>
    <w:p w:rsidR="00F862B1" w:rsidRPr="00E97A7F" w:rsidRDefault="00F862B1" w:rsidP="00D423C1">
      <w:pPr>
        <w:pStyle w:val="af6"/>
        <w:numPr>
          <w:ilvl w:val="0"/>
          <w:numId w:val="240"/>
        </w:numPr>
        <w:jc w:val="both"/>
        <w:rPr>
          <w:rFonts w:ascii="Times New Roman" w:hAnsi="Times New Roman"/>
          <w:sz w:val="28"/>
          <w:szCs w:val="28"/>
        </w:rPr>
      </w:pPr>
      <w:r w:rsidRPr="00E97A7F">
        <w:rPr>
          <w:rFonts w:ascii="Times New Roman" w:hAnsi="Times New Roman"/>
          <w:sz w:val="28"/>
          <w:szCs w:val="28"/>
        </w:rPr>
        <w:t>Персонал знает правила техники безопасности при работе с оборудованием</w:t>
      </w:r>
      <w:r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F862B1" w:rsidRPr="00E97A7F" w:rsidRDefault="00F862B1" w:rsidP="00F862B1">
      <w:pPr>
        <w:pStyle w:val="af6"/>
        <w:ind w:firstLine="360"/>
        <w:jc w:val="both"/>
        <w:rPr>
          <w:rFonts w:ascii="Times New Roman" w:hAnsi="Times New Roman"/>
          <w:sz w:val="28"/>
          <w:szCs w:val="28"/>
        </w:rPr>
      </w:pPr>
      <w:r w:rsidRPr="00E97A7F">
        <w:rPr>
          <w:rFonts w:ascii="Times New Roman" w:hAnsi="Times New Roman"/>
          <w:b/>
          <w:i/>
          <w:sz w:val="28"/>
          <w:szCs w:val="28"/>
        </w:rPr>
        <w:t>Критерий 11.6</w:t>
      </w:r>
      <w:r w:rsidRPr="00FB5607">
        <w:rPr>
          <w:rFonts w:ascii="Times New Roman" w:hAnsi="Times New Roman"/>
          <w:b/>
          <w:sz w:val="28"/>
          <w:szCs w:val="28"/>
        </w:rPr>
        <w:tab/>
      </w:r>
      <w:r w:rsidRPr="00E97A7F">
        <w:rPr>
          <w:rFonts w:ascii="Times New Roman" w:hAnsi="Times New Roman"/>
          <w:sz w:val="28"/>
          <w:szCs w:val="28"/>
        </w:rPr>
        <w:t>Системы связи обеспечивают эффективный поток внутренних и внешних коммуникаций с целью незамедлительного  информирования о любом инциденте и включают следующее:</w:t>
      </w:r>
    </w:p>
    <w:p w:rsidR="00F862B1" w:rsidRPr="00E97A7F" w:rsidRDefault="00F862B1" w:rsidP="00F862B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E97A7F">
        <w:rPr>
          <w:rFonts w:ascii="Times New Roman" w:hAnsi="Times New Roman"/>
          <w:sz w:val="28"/>
          <w:szCs w:val="28"/>
        </w:rPr>
        <w:t>1)</w:t>
      </w:r>
      <w:r w:rsidRPr="00E97A7F">
        <w:rPr>
          <w:rFonts w:ascii="Times New Roman" w:hAnsi="Times New Roman"/>
          <w:sz w:val="28"/>
          <w:szCs w:val="28"/>
        </w:rPr>
        <w:tab/>
        <w:t>наличие доступной телефонной связи во всех структурных подразделениях для пациентов и лиц</w:t>
      </w:r>
      <w:r>
        <w:rPr>
          <w:rFonts w:ascii="Times New Roman" w:hAnsi="Times New Roman"/>
          <w:sz w:val="28"/>
          <w:szCs w:val="28"/>
        </w:rPr>
        <w:t xml:space="preserve"> по  уходу за ними</w:t>
      </w:r>
      <w:r w:rsidRPr="00E97A7F">
        <w:rPr>
          <w:rFonts w:ascii="Times New Roman" w:hAnsi="Times New Roman"/>
          <w:sz w:val="28"/>
          <w:szCs w:val="28"/>
        </w:rPr>
        <w:t xml:space="preserve">; </w:t>
      </w:r>
    </w:p>
    <w:p w:rsidR="00F862B1" w:rsidRPr="00E97A7F" w:rsidRDefault="00F862B1" w:rsidP="00F862B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E97A7F">
        <w:rPr>
          <w:rFonts w:ascii="Times New Roman" w:hAnsi="Times New Roman"/>
          <w:sz w:val="28"/>
          <w:szCs w:val="28"/>
        </w:rPr>
        <w:t>2)</w:t>
      </w:r>
      <w:r w:rsidRPr="00E97A7F">
        <w:rPr>
          <w:rFonts w:ascii="Times New Roman" w:hAnsi="Times New Roman"/>
          <w:sz w:val="28"/>
          <w:szCs w:val="28"/>
        </w:rPr>
        <w:tab/>
        <w:t>для пациентов функционирующую систему сигнального оповещения  медицинского персонала.</w:t>
      </w:r>
    </w:p>
    <w:p w:rsidR="00F862B1" w:rsidRDefault="00F862B1" w:rsidP="00F862B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76467">
        <w:rPr>
          <w:rFonts w:ascii="Times New Roman" w:hAnsi="Times New Roman"/>
          <w:b/>
          <w:i/>
          <w:sz w:val="28"/>
          <w:szCs w:val="28"/>
        </w:rPr>
        <w:t>Комментарий:</w:t>
      </w:r>
      <w:r w:rsidRPr="00FB5607">
        <w:rPr>
          <w:rFonts w:ascii="Times New Roman" w:hAnsi="Times New Roman"/>
          <w:b/>
          <w:sz w:val="28"/>
          <w:szCs w:val="28"/>
        </w:rPr>
        <w:t xml:space="preserve"> </w:t>
      </w:r>
    </w:p>
    <w:p w:rsidR="00F862B1" w:rsidRPr="00FB5607" w:rsidRDefault="00F862B1" w:rsidP="00F862B1">
      <w:pPr>
        <w:pStyle w:val="af6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lastRenderedPageBreak/>
        <w:t>Во всех  структурных  подразделениях  медицинской  организации имеются необходимое количество действующих телефонов.  Телефонные аппараты доступны для всех сотрудников.  Для пациентов и лиц</w:t>
      </w:r>
      <w:r w:rsidRPr="00D76467">
        <w:t xml:space="preserve"> </w:t>
      </w:r>
      <w:r w:rsidRPr="00D76467">
        <w:rPr>
          <w:rFonts w:ascii="Times New Roman" w:hAnsi="Times New Roman"/>
          <w:sz w:val="28"/>
          <w:szCs w:val="28"/>
        </w:rPr>
        <w:t>по  уходу за ними</w:t>
      </w:r>
      <w:r w:rsidRPr="00FB5607">
        <w:rPr>
          <w:rFonts w:ascii="Times New Roman" w:hAnsi="Times New Roman"/>
          <w:sz w:val="28"/>
          <w:szCs w:val="28"/>
        </w:rPr>
        <w:t xml:space="preserve"> имеются действующие телефоны-автоматы.</w:t>
      </w:r>
    </w:p>
    <w:p w:rsidR="00F862B1" w:rsidRPr="00D76467" w:rsidRDefault="00F862B1" w:rsidP="00F862B1">
      <w:pPr>
        <w:pStyle w:val="af6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76467">
        <w:rPr>
          <w:rFonts w:ascii="Times New Roman" w:hAnsi="Times New Roman"/>
          <w:b/>
          <w:i/>
          <w:sz w:val="28"/>
          <w:szCs w:val="28"/>
        </w:rPr>
        <w:t>Доказательная  база:</w:t>
      </w:r>
    </w:p>
    <w:p w:rsidR="00F862B1" w:rsidRPr="00FB5607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Правила</w:t>
      </w:r>
      <w:r w:rsidRPr="00FB5607">
        <w:rPr>
          <w:rFonts w:ascii="Times New Roman" w:hAnsi="Times New Roman"/>
          <w:sz w:val="28"/>
          <w:szCs w:val="28"/>
        </w:rPr>
        <w:t xml:space="preserve"> передач</w:t>
      </w:r>
      <w:r>
        <w:rPr>
          <w:rFonts w:ascii="Times New Roman" w:hAnsi="Times New Roman"/>
          <w:sz w:val="28"/>
          <w:szCs w:val="28"/>
        </w:rPr>
        <w:t>и</w:t>
      </w:r>
      <w:r w:rsidRPr="00FB5607">
        <w:rPr>
          <w:rFonts w:ascii="Times New Roman" w:hAnsi="Times New Roman"/>
          <w:sz w:val="28"/>
          <w:szCs w:val="28"/>
        </w:rPr>
        <w:t xml:space="preserve"> информации при возникновении инцидентов</w:t>
      </w:r>
      <w:r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В структурных подразделениях имеется доступная и работающая система связи и сигнального оповещения персонала, достаточное количество телефонных аппаратов для пациентов и лиц</w:t>
      </w:r>
      <w:r w:rsidRPr="00791EFF">
        <w:t xml:space="preserve"> </w:t>
      </w:r>
      <w:r w:rsidRPr="00791EFF">
        <w:rPr>
          <w:rFonts w:ascii="Times New Roman" w:hAnsi="Times New Roman"/>
          <w:sz w:val="28"/>
          <w:szCs w:val="28"/>
        </w:rPr>
        <w:t>по  уходу за ними</w:t>
      </w:r>
      <w:r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Пациенты и персонал информированы  о системе оповещения, персонал знает схему оповещения.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F862B1" w:rsidRPr="00791EFF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791EFF">
        <w:rPr>
          <w:rFonts w:ascii="Times New Roman" w:hAnsi="Times New Roman"/>
          <w:b/>
          <w:i/>
          <w:sz w:val="28"/>
          <w:szCs w:val="28"/>
        </w:rPr>
        <w:t>Критерий 11.7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="00510A4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се оборудование (лечебно-</w:t>
      </w:r>
      <w:r w:rsidRPr="00791EFF">
        <w:rPr>
          <w:rFonts w:ascii="Times New Roman" w:hAnsi="Times New Roman"/>
          <w:sz w:val="28"/>
          <w:szCs w:val="28"/>
        </w:rPr>
        <w:t>диагностическое, автоклавы) подключены к контуру заземления.</w:t>
      </w:r>
    </w:p>
    <w:p w:rsidR="00F862B1" w:rsidRDefault="00F862B1" w:rsidP="00F862B1">
      <w:pPr>
        <w:pStyle w:val="af6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791EFF">
        <w:rPr>
          <w:rFonts w:ascii="Times New Roman" w:hAnsi="Times New Roman"/>
          <w:b/>
          <w:i/>
          <w:sz w:val="28"/>
          <w:szCs w:val="28"/>
        </w:rPr>
        <w:t>Комментарии</w:t>
      </w:r>
      <w:r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F862B1" w:rsidRPr="00791EFF" w:rsidRDefault="00F862B1" w:rsidP="00F862B1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791EFF">
        <w:rPr>
          <w:rFonts w:ascii="Times New Roman" w:hAnsi="Times New Roman"/>
          <w:sz w:val="28"/>
          <w:szCs w:val="28"/>
        </w:rPr>
        <w:t>В соответствии с техникой безопасности необходимо соответствие данному критерию в обязательном порядке.</w:t>
      </w:r>
    </w:p>
    <w:p w:rsidR="00F862B1" w:rsidRDefault="00F862B1" w:rsidP="00F862B1">
      <w:pPr>
        <w:pStyle w:val="af6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791EFF">
        <w:rPr>
          <w:rFonts w:ascii="Times New Roman" w:hAnsi="Times New Roman"/>
          <w:b/>
          <w:i/>
          <w:sz w:val="28"/>
          <w:szCs w:val="28"/>
        </w:rPr>
        <w:t>Доказательная  база:</w:t>
      </w:r>
      <w:r w:rsidRPr="00FB5607">
        <w:rPr>
          <w:rFonts w:ascii="Times New Roman" w:hAnsi="Times New Roman"/>
          <w:b/>
          <w:sz w:val="28"/>
          <w:szCs w:val="28"/>
        </w:rPr>
        <w:t xml:space="preserve"> </w:t>
      </w:r>
    </w:p>
    <w:p w:rsidR="00F862B1" w:rsidRPr="00FB5607" w:rsidRDefault="00F862B1" w:rsidP="00F862B1">
      <w:pPr>
        <w:pStyle w:val="af6"/>
        <w:ind w:left="42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FB5607">
        <w:rPr>
          <w:rFonts w:ascii="Times New Roman" w:hAnsi="Times New Roman"/>
          <w:sz w:val="28"/>
          <w:szCs w:val="28"/>
        </w:rPr>
        <w:t>равила эксплуатации оборудования с заземлением.</w:t>
      </w:r>
    </w:p>
    <w:p w:rsidR="00F862B1" w:rsidRPr="00FB5607" w:rsidRDefault="00F862B1" w:rsidP="00F862B1">
      <w:pPr>
        <w:pStyle w:val="af6"/>
        <w:ind w:left="42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Все оборудование подключено к контуру заземления</w:t>
      </w:r>
      <w:r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F862B1" w:rsidRPr="00791EFF" w:rsidRDefault="00F862B1" w:rsidP="00D42692">
      <w:pPr>
        <w:pStyle w:val="af6"/>
        <w:ind w:firstLine="426"/>
        <w:jc w:val="both"/>
        <w:rPr>
          <w:rFonts w:ascii="Times New Roman" w:hAnsi="Times New Roman"/>
          <w:sz w:val="28"/>
          <w:szCs w:val="28"/>
        </w:rPr>
      </w:pPr>
      <w:r w:rsidRPr="00791EFF">
        <w:rPr>
          <w:rFonts w:ascii="Times New Roman" w:hAnsi="Times New Roman"/>
          <w:b/>
          <w:i/>
          <w:sz w:val="28"/>
          <w:szCs w:val="28"/>
        </w:rPr>
        <w:t>Критерий</w:t>
      </w:r>
      <w:r w:rsidRPr="00FB5607">
        <w:rPr>
          <w:rFonts w:ascii="Times New Roman" w:hAnsi="Times New Roman"/>
          <w:b/>
          <w:sz w:val="28"/>
          <w:szCs w:val="28"/>
        </w:rPr>
        <w:t xml:space="preserve"> </w:t>
      </w:r>
      <w:r w:rsidRPr="00791EFF">
        <w:rPr>
          <w:rFonts w:ascii="Times New Roman" w:hAnsi="Times New Roman"/>
          <w:b/>
          <w:i/>
          <w:sz w:val="28"/>
          <w:szCs w:val="28"/>
        </w:rPr>
        <w:t>11.8</w:t>
      </w:r>
      <w:r w:rsidRPr="00FB5607">
        <w:rPr>
          <w:rFonts w:ascii="Times New Roman" w:hAnsi="Times New Roman"/>
          <w:b/>
          <w:sz w:val="28"/>
          <w:szCs w:val="28"/>
        </w:rPr>
        <w:tab/>
      </w:r>
      <w:r w:rsidRPr="00791EFF">
        <w:rPr>
          <w:rFonts w:ascii="Times New Roman" w:hAnsi="Times New Roman"/>
          <w:sz w:val="28"/>
          <w:szCs w:val="28"/>
        </w:rPr>
        <w:t xml:space="preserve">Сотрудники службы лучевой диагностики защищены от радиоактивного облучения путем: </w:t>
      </w:r>
    </w:p>
    <w:p w:rsidR="00F862B1" w:rsidRPr="00791EFF" w:rsidRDefault="00F862B1" w:rsidP="00F862B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791EFF">
        <w:rPr>
          <w:rFonts w:ascii="Times New Roman" w:hAnsi="Times New Roman"/>
          <w:sz w:val="28"/>
          <w:szCs w:val="28"/>
        </w:rPr>
        <w:t>1)</w:t>
      </w:r>
      <w:r w:rsidRPr="00791EFF">
        <w:rPr>
          <w:rFonts w:ascii="Times New Roman" w:hAnsi="Times New Roman"/>
          <w:sz w:val="28"/>
          <w:szCs w:val="28"/>
        </w:rPr>
        <w:tab/>
        <w:t>использования кабины радиационной защиты и средств защиты;</w:t>
      </w:r>
    </w:p>
    <w:p w:rsidR="00F862B1" w:rsidRPr="00791EFF" w:rsidRDefault="00F862B1" w:rsidP="00F862B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791EFF">
        <w:rPr>
          <w:rFonts w:ascii="Times New Roman" w:hAnsi="Times New Roman"/>
          <w:sz w:val="28"/>
          <w:szCs w:val="28"/>
        </w:rPr>
        <w:t>2)</w:t>
      </w:r>
      <w:r w:rsidRPr="00791EFF">
        <w:rPr>
          <w:rFonts w:ascii="Times New Roman" w:hAnsi="Times New Roman"/>
          <w:sz w:val="28"/>
          <w:szCs w:val="28"/>
        </w:rPr>
        <w:tab/>
        <w:t>использования индивидуальных дозиметров ежемесячно замеряемых на радиационный фон, при превышении нормы которого выполняются надлежащие меры;</w:t>
      </w:r>
    </w:p>
    <w:p w:rsidR="00F862B1" w:rsidRPr="00791EFF" w:rsidRDefault="00F862B1" w:rsidP="00F862B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791EFF">
        <w:rPr>
          <w:rFonts w:ascii="Times New Roman" w:hAnsi="Times New Roman"/>
          <w:sz w:val="28"/>
          <w:szCs w:val="28"/>
        </w:rPr>
        <w:t>3)</w:t>
      </w:r>
      <w:r w:rsidRPr="00791EFF">
        <w:rPr>
          <w:rFonts w:ascii="Times New Roman" w:hAnsi="Times New Roman"/>
          <w:sz w:val="28"/>
          <w:szCs w:val="28"/>
        </w:rPr>
        <w:tab/>
        <w:t>проведения два раза в год радиационного контроля</w:t>
      </w:r>
      <w:r>
        <w:rPr>
          <w:rFonts w:ascii="Times New Roman" w:hAnsi="Times New Roman"/>
          <w:sz w:val="28"/>
          <w:szCs w:val="28"/>
        </w:rPr>
        <w:t>.</w:t>
      </w:r>
    </w:p>
    <w:p w:rsidR="00F862B1" w:rsidRDefault="00F862B1" w:rsidP="00F862B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791EFF">
        <w:rPr>
          <w:rFonts w:ascii="Times New Roman" w:hAnsi="Times New Roman"/>
          <w:b/>
          <w:i/>
          <w:sz w:val="28"/>
          <w:szCs w:val="28"/>
        </w:rPr>
        <w:t xml:space="preserve">Нормативная  </w:t>
      </w:r>
      <w:r w:rsidR="00D42692">
        <w:rPr>
          <w:rFonts w:ascii="Times New Roman" w:hAnsi="Times New Roman"/>
          <w:b/>
          <w:i/>
          <w:sz w:val="28"/>
          <w:szCs w:val="28"/>
        </w:rPr>
        <w:t>основа</w:t>
      </w:r>
      <w:r w:rsidR="00D42692" w:rsidRPr="00C3270D">
        <w:rPr>
          <w:rFonts w:ascii="Times New Roman" w:hAnsi="Times New Roman"/>
          <w:b/>
          <w:i/>
          <w:sz w:val="28"/>
          <w:szCs w:val="28"/>
        </w:rPr>
        <w:t>:</w:t>
      </w:r>
    </w:p>
    <w:p w:rsidR="00F862B1" w:rsidRPr="00FB5607" w:rsidRDefault="00F862B1" w:rsidP="00F862B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Постановление Правительства Республики Казахстан от 19 декабря 2003 года  № 1277 «Об утверждении Правил контроля и учета индивидуальных доз  облучения, полученных гражданами при работе с источниками ионизирующего излучения, проведении медицинских рентгенорадиологических процедур, а  также обусловленных радиационным фоном».</w:t>
      </w:r>
    </w:p>
    <w:p w:rsidR="00F862B1" w:rsidRDefault="00F862B1" w:rsidP="00F862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EFF">
        <w:rPr>
          <w:rFonts w:ascii="Times New Roman" w:hAnsi="Times New Roman" w:cs="Times New Roman"/>
          <w:b/>
          <w:i/>
          <w:sz w:val="28"/>
          <w:szCs w:val="28"/>
        </w:rPr>
        <w:t>Комментарий:</w:t>
      </w:r>
      <w:r w:rsidRPr="00FB5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2B1" w:rsidRPr="00FB5607" w:rsidRDefault="00F862B1" w:rsidP="00F862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60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Радиационная безопасность обеспечивается в соответствии с </w:t>
      </w:r>
      <w:r w:rsidRPr="00FB560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требованиями </w:t>
      </w:r>
      <w:proofErr w:type="spellStart"/>
      <w:r w:rsidRPr="00FB5607">
        <w:rPr>
          <w:rFonts w:ascii="Times New Roman" w:hAnsi="Times New Roman" w:cs="Times New Roman"/>
          <w:color w:val="000000"/>
          <w:spacing w:val="-4"/>
          <w:sz w:val="28"/>
          <w:szCs w:val="28"/>
        </w:rPr>
        <w:t>СанПиН</w:t>
      </w:r>
      <w:proofErr w:type="spellEnd"/>
      <w:r w:rsidRPr="00FB560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действующими нормативными правовыми актами. </w:t>
      </w:r>
      <w:r w:rsidRPr="00FB560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Специальной </w:t>
      </w:r>
      <w:r w:rsidRPr="00FB5607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уполномоченной службой проводится радиационный контроль. Результаты </w:t>
      </w:r>
      <w:r w:rsidRPr="00FB5607">
        <w:rPr>
          <w:rFonts w:ascii="Times New Roman" w:hAnsi="Times New Roman" w:cs="Times New Roman"/>
          <w:sz w:val="28"/>
          <w:szCs w:val="28"/>
        </w:rPr>
        <w:t>контроля фиксируются в журнале записей актов радиационного контроля.</w:t>
      </w:r>
    </w:p>
    <w:p w:rsidR="00F862B1" w:rsidRPr="00FB5607" w:rsidRDefault="00F862B1" w:rsidP="00F862B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Сотрудники  службы  лучевой  диагностики: </w:t>
      </w:r>
    </w:p>
    <w:p w:rsidR="00F862B1" w:rsidRPr="00FB5607" w:rsidRDefault="00F862B1" w:rsidP="00F862B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1) выполняют требования по обеспечению радиационной безопасности, установленные  санитарными правилами; </w:t>
      </w:r>
    </w:p>
    <w:p w:rsidR="00F862B1" w:rsidRPr="00FB5607" w:rsidRDefault="00F862B1" w:rsidP="00F862B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lastRenderedPageBreak/>
        <w:t>2) использу</w:t>
      </w:r>
      <w:r>
        <w:rPr>
          <w:rFonts w:ascii="Times New Roman" w:hAnsi="Times New Roman"/>
          <w:sz w:val="28"/>
          <w:szCs w:val="28"/>
        </w:rPr>
        <w:t>ю</w:t>
      </w:r>
      <w:r w:rsidRPr="00FB5607">
        <w:rPr>
          <w:rFonts w:ascii="Times New Roman" w:hAnsi="Times New Roman"/>
          <w:sz w:val="28"/>
          <w:szCs w:val="28"/>
        </w:rPr>
        <w:t xml:space="preserve">т средства индивидуальной защиты; </w:t>
      </w:r>
    </w:p>
    <w:p w:rsidR="00F862B1" w:rsidRPr="00FB5607" w:rsidRDefault="00F862B1" w:rsidP="00F862B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3) выполняет установленные требования по предупреждению радиационной аварии и правила поведения в случае ее возникновения; </w:t>
      </w:r>
    </w:p>
    <w:p w:rsidR="00F862B1" w:rsidRPr="00FB5607" w:rsidRDefault="00F862B1" w:rsidP="00F862B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4) своевременно проход</w:t>
      </w:r>
      <w:r>
        <w:rPr>
          <w:rFonts w:ascii="Times New Roman" w:hAnsi="Times New Roman"/>
          <w:sz w:val="28"/>
          <w:szCs w:val="28"/>
        </w:rPr>
        <w:t>я</w:t>
      </w:r>
      <w:r w:rsidRPr="00FB5607">
        <w:rPr>
          <w:rFonts w:ascii="Times New Roman" w:hAnsi="Times New Roman"/>
          <w:sz w:val="28"/>
          <w:szCs w:val="28"/>
        </w:rPr>
        <w:t xml:space="preserve">т периодические медицинские осмотры; </w:t>
      </w:r>
    </w:p>
    <w:p w:rsidR="00F862B1" w:rsidRPr="00FB5607" w:rsidRDefault="00F862B1" w:rsidP="00F862B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5) незамедлительно став</w:t>
      </w:r>
      <w:r>
        <w:rPr>
          <w:rFonts w:ascii="Times New Roman" w:hAnsi="Times New Roman"/>
          <w:sz w:val="28"/>
          <w:szCs w:val="28"/>
        </w:rPr>
        <w:t>я</w:t>
      </w:r>
      <w:r w:rsidRPr="00FB5607">
        <w:rPr>
          <w:rFonts w:ascii="Times New Roman" w:hAnsi="Times New Roman"/>
          <w:sz w:val="28"/>
          <w:szCs w:val="28"/>
        </w:rPr>
        <w:t xml:space="preserve">т в известность руководителя (цеха, участка, лаборатории) и службу радиационной безопасности (лицо, ответственное за радиационную безопасность) обо всех обнаруженных неисправностях в работе установок, приборов и аппаратов, являющихся источниками излучения; </w:t>
      </w:r>
    </w:p>
    <w:p w:rsidR="00F862B1" w:rsidRPr="00FB5607" w:rsidRDefault="00F862B1" w:rsidP="00F862B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6) выполня</w:t>
      </w:r>
      <w:r>
        <w:rPr>
          <w:rFonts w:ascii="Times New Roman" w:hAnsi="Times New Roman"/>
          <w:sz w:val="28"/>
          <w:szCs w:val="28"/>
        </w:rPr>
        <w:t>ю</w:t>
      </w:r>
      <w:r w:rsidRPr="00FB5607">
        <w:rPr>
          <w:rFonts w:ascii="Times New Roman" w:hAnsi="Times New Roman"/>
          <w:sz w:val="28"/>
          <w:szCs w:val="28"/>
        </w:rPr>
        <w:t xml:space="preserve">т указания службы радиационной безопасности, касающиеся обеспечения радиационной безопасности при выполнении работ; </w:t>
      </w:r>
    </w:p>
    <w:p w:rsidR="00F862B1" w:rsidRPr="00FB5607" w:rsidRDefault="00F862B1" w:rsidP="00F862B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7) по окончании смены покида</w:t>
      </w:r>
      <w:r>
        <w:rPr>
          <w:rFonts w:ascii="Times New Roman" w:hAnsi="Times New Roman"/>
          <w:sz w:val="28"/>
          <w:szCs w:val="28"/>
        </w:rPr>
        <w:t>ю</w:t>
      </w:r>
      <w:r w:rsidRPr="00FB5607">
        <w:rPr>
          <w:rFonts w:ascii="Times New Roman" w:hAnsi="Times New Roman"/>
          <w:sz w:val="28"/>
          <w:szCs w:val="28"/>
        </w:rPr>
        <w:t xml:space="preserve">т свои рабочие места, если иное не предусмотрено производственной необходимостью. 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FB5607">
        <w:rPr>
          <w:rFonts w:ascii="Times New Roman" w:hAnsi="Times New Roman"/>
          <w:sz w:val="28"/>
          <w:szCs w:val="28"/>
        </w:rPr>
        <w:t>Для проведения индивидуального дозиметрического контроля в организациях используются индивидуальные дозиметры, которые фиксируются на одежде персонала. Место расположения дозиметров зависит от характера выполняемой работы.</w:t>
      </w:r>
    </w:p>
    <w:p w:rsidR="00F862B1" w:rsidRPr="00791EFF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91EFF">
        <w:rPr>
          <w:rFonts w:ascii="Times New Roman" w:hAnsi="Times New Roman"/>
          <w:b/>
          <w:i/>
          <w:sz w:val="28"/>
          <w:szCs w:val="28"/>
        </w:rPr>
        <w:t>Доказательная  база:</w:t>
      </w:r>
    </w:p>
    <w:p w:rsidR="00F862B1" w:rsidRPr="00FB5607" w:rsidRDefault="00F862B1" w:rsidP="00F862B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1. На рабочих местах имеются инструкции по технике безопасности при работе с радиологическим оборудованием, имеются акты проверок радиационного контроля, обслуживания и профилактических осмотров оборудования, инструктаж, допуск сотрудников, в медицинских книжках регулярно отметки о профилактических осмотрах</w:t>
      </w:r>
      <w:r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F862B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 xml:space="preserve">Имеются индивидуальные дозиметры, кабины радиационной защиты соответствуют требованиям </w:t>
      </w:r>
      <w:proofErr w:type="spellStart"/>
      <w:r w:rsidRPr="00FB5607"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F862B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Персонал владеет правилами техники безопасности при превышении нормы радиационного фона, оповещения соответствующих служб, соблюдает и использует средства защиты</w:t>
      </w:r>
    </w:p>
    <w:p w:rsidR="00F862B1" w:rsidRDefault="00F862B1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F862B1" w:rsidRDefault="00F862B1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 w:rsidRPr="00FB5607">
        <w:rPr>
          <w:rFonts w:ascii="Times New Roman" w:hAnsi="Times New Roman"/>
          <w:b/>
          <w:sz w:val="28"/>
          <w:szCs w:val="28"/>
        </w:rPr>
        <w:tab/>
        <w:t>Поставки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F862B1" w:rsidRPr="00791EFF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791EFF">
        <w:rPr>
          <w:rFonts w:ascii="Times New Roman" w:hAnsi="Times New Roman"/>
          <w:b/>
          <w:i/>
          <w:sz w:val="28"/>
          <w:szCs w:val="28"/>
        </w:rPr>
        <w:t>Критерий</w:t>
      </w:r>
      <w:r w:rsidRPr="00FB5607">
        <w:rPr>
          <w:rFonts w:ascii="Times New Roman" w:hAnsi="Times New Roman"/>
          <w:b/>
          <w:sz w:val="28"/>
          <w:szCs w:val="28"/>
        </w:rPr>
        <w:t xml:space="preserve"> </w:t>
      </w:r>
      <w:r w:rsidRPr="00791EFF">
        <w:rPr>
          <w:rFonts w:ascii="Times New Roman" w:hAnsi="Times New Roman"/>
          <w:b/>
          <w:i/>
          <w:sz w:val="28"/>
          <w:szCs w:val="28"/>
        </w:rPr>
        <w:t>11.9</w:t>
      </w:r>
      <w:r w:rsidRPr="00FB5607">
        <w:rPr>
          <w:rFonts w:ascii="Times New Roman" w:hAnsi="Times New Roman"/>
          <w:b/>
          <w:sz w:val="28"/>
          <w:szCs w:val="28"/>
        </w:rPr>
        <w:tab/>
      </w:r>
      <w:r w:rsidRPr="00791EFF">
        <w:rPr>
          <w:rFonts w:ascii="Times New Roman" w:hAnsi="Times New Roman"/>
          <w:sz w:val="28"/>
          <w:szCs w:val="28"/>
        </w:rPr>
        <w:t>Внедрена и используется система управления поставками, предусматривающая:</w:t>
      </w:r>
    </w:p>
    <w:p w:rsidR="00F862B1" w:rsidRPr="00791EFF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791EFF">
        <w:rPr>
          <w:rFonts w:ascii="Times New Roman" w:hAnsi="Times New Roman"/>
          <w:sz w:val="28"/>
          <w:szCs w:val="28"/>
        </w:rPr>
        <w:t>1)</w:t>
      </w:r>
      <w:r w:rsidRPr="00791EFF">
        <w:rPr>
          <w:rFonts w:ascii="Times New Roman" w:hAnsi="Times New Roman"/>
          <w:sz w:val="28"/>
          <w:szCs w:val="28"/>
        </w:rPr>
        <w:tab/>
        <w:t>оценку потребностей в клинических и неклинических поставках для каждого отделения;</w:t>
      </w:r>
    </w:p>
    <w:p w:rsidR="00F862B1" w:rsidRPr="00791EFF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791EFF">
        <w:rPr>
          <w:rFonts w:ascii="Times New Roman" w:hAnsi="Times New Roman"/>
          <w:sz w:val="28"/>
          <w:szCs w:val="28"/>
        </w:rPr>
        <w:t>2)</w:t>
      </w:r>
      <w:r w:rsidRPr="00791EFF">
        <w:rPr>
          <w:rFonts w:ascii="Times New Roman" w:hAnsi="Times New Roman"/>
          <w:sz w:val="28"/>
          <w:szCs w:val="28"/>
        </w:rPr>
        <w:tab/>
        <w:t>установку минимальных норм товарно-материальных затрат для удовлетворения рассчитанных потребностей и обеспечение поставок с целью снижения до минимума складских запасов и стоимости погрузочно-разгрузочных работ;</w:t>
      </w:r>
    </w:p>
    <w:p w:rsidR="00F862B1" w:rsidRPr="00791EFF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791EFF">
        <w:rPr>
          <w:rFonts w:ascii="Times New Roman" w:hAnsi="Times New Roman"/>
          <w:sz w:val="28"/>
          <w:szCs w:val="28"/>
        </w:rPr>
        <w:t>3)</w:t>
      </w:r>
      <w:r w:rsidRPr="00791EFF">
        <w:rPr>
          <w:rFonts w:ascii="Times New Roman" w:hAnsi="Times New Roman"/>
          <w:sz w:val="28"/>
          <w:szCs w:val="28"/>
        </w:rPr>
        <w:tab/>
        <w:t xml:space="preserve">учет движения запасов и контроль объема складских запасов; </w:t>
      </w:r>
    </w:p>
    <w:p w:rsidR="00F862B1" w:rsidRPr="00791EFF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791EFF">
        <w:rPr>
          <w:rFonts w:ascii="Times New Roman" w:hAnsi="Times New Roman"/>
          <w:sz w:val="28"/>
          <w:szCs w:val="28"/>
        </w:rPr>
        <w:t>4)</w:t>
      </w:r>
      <w:r w:rsidRPr="00791EFF">
        <w:rPr>
          <w:rFonts w:ascii="Times New Roman" w:hAnsi="Times New Roman"/>
          <w:sz w:val="28"/>
          <w:szCs w:val="28"/>
        </w:rPr>
        <w:tab/>
        <w:t xml:space="preserve">хранение в хороших условиях белья и других мягких материалов; </w:t>
      </w:r>
    </w:p>
    <w:p w:rsidR="00F862B1" w:rsidRPr="00791EFF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791EFF">
        <w:rPr>
          <w:rFonts w:ascii="Times New Roman" w:hAnsi="Times New Roman"/>
          <w:sz w:val="28"/>
          <w:szCs w:val="28"/>
        </w:rPr>
        <w:t>5)</w:t>
      </w:r>
      <w:r w:rsidRPr="00791EFF">
        <w:rPr>
          <w:rFonts w:ascii="Times New Roman" w:hAnsi="Times New Roman"/>
          <w:sz w:val="28"/>
          <w:szCs w:val="28"/>
        </w:rPr>
        <w:tab/>
        <w:t xml:space="preserve">своевременную замену запасов до истечения срока годности; </w:t>
      </w:r>
    </w:p>
    <w:p w:rsidR="00F862B1" w:rsidRPr="00791EFF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791EFF">
        <w:rPr>
          <w:rFonts w:ascii="Times New Roman" w:hAnsi="Times New Roman"/>
          <w:sz w:val="28"/>
          <w:szCs w:val="28"/>
        </w:rPr>
        <w:t>6)</w:t>
      </w:r>
      <w:r w:rsidRPr="00791EFF">
        <w:rPr>
          <w:rFonts w:ascii="Times New Roman" w:hAnsi="Times New Roman"/>
          <w:sz w:val="28"/>
          <w:szCs w:val="28"/>
        </w:rPr>
        <w:tab/>
        <w:t>хранение запасов на полках в сухом и безопасном месте.</w:t>
      </w:r>
    </w:p>
    <w:p w:rsidR="00F862B1" w:rsidRPr="00791EFF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91EFF">
        <w:rPr>
          <w:rFonts w:ascii="Times New Roman" w:hAnsi="Times New Roman"/>
          <w:b/>
          <w:i/>
          <w:sz w:val="28"/>
          <w:szCs w:val="28"/>
        </w:rPr>
        <w:t xml:space="preserve">Нормативная  </w:t>
      </w:r>
      <w:r w:rsidR="00D42692">
        <w:rPr>
          <w:rFonts w:ascii="Times New Roman" w:hAnsi="Times New Roman"/>
          <w:b/>
          <w:i/>
          <w:sz w:val="28"/>
          <w:szCs w:val="28"/>
        </w:rPr>
        <w:t>основа</w:t>
      </w:r>
      <w:r w:rsidR="00D42692" w:rsidRPr="00C3270D">
        <w:rPr>
          <w:rFonts w:ascii="Times New Roman" w:hAnsi="Times New Roman"/>
          <w:b/>
          <w:i/>
          <w:sz w:val="28"/>
          <w:szCs w:val="28"/>
        </w:rPr>
        <w:t>:</w:t>
      </w:r>
    </w:p>
    <w:p w:rsidR="00F862B1" w:rsidRDefault="00F862B1" w:rsidP="00F862B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 w:rsidRPr="00FB5607">
        <w:rPr>
          <w:rFonts w:ascii="Times New Roman" w:hAnsi="Times New Roman"/>
          <w:sz w:val="28"/>
          <w:szCs w:val="28"/>
        </w:rPr>
        <w:t xml:space="preserve">Постановление Правительства Республики Казахстан от 26 января 2002 года </w:t>
      </w:r>
      <w:r>
        <w:rPr>
          <w:rFonts w:ascii="Times New Roman" w:hAnsi="Times New Roman"/>
          <w:sz w:val="28"/>
          <w:szCs w:val="28"/>
        </w:rPr>
        <w:t>№</w:t>
      </w:r>
      <w:r w:rsidRPr="00FB5607">
        <w:rPr>
          <w:rFonts w:ascii="Times New Roman" w:hAnsi="Times New Roman"/>
          <w:sz w:val="28"/>
          <w:szCs w:val="28"/>
        </w:rPr>
        <w:t>128 «Об утверждении натуральных норм на питание и минимальных норм оснащения мягким инвентарем государственных организаций здравоохранения РК».</w:t>
      </w:r>
    </w:p>
    <w:p w:rsidR="00F862B1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791EFF">
        <w:rPr>
          <w:rFonts w:ascii="Times New Roman" w:hAnsi="Times New Roman"/>
          <w:b/>
          <w:i/>
          <w:sz w:val="28"/>
          <w:szCs w:val="28"/>
        </w:rPr>
        <w:t>Комментарий:</w:t>
      </w:r>
      <w:r w:rsidRPr="00FB5607">
        <w:rPr>
          <w:rFonts w:ascii="Times New Roman" w:hAnsi="Times New Roman"/>
          <w:b/>
          <w:sz w:val="28"/>
          <w:szCs w:val="28"/>
        </w:rPr>
        <w:t xml:space="preserve"> </w:t>
      </w:r>
      <w:r w:rsidR="00D42692">
        <w:rPr>
          <w:rFonts w:ascii="Times New Roman" w:hAnsi="Times New Roman"/>
          <w:sz w:val="28"/>
          <w:szCs w:val="28"/>
        </w:rPr>
        <w:t>При  принятии</w:t>
      </w:r>
      <w:r w:rsidRPr="00FB5607">
        <w:rPr>
          <w:rFonts w:ascii="Times New Roman" w:hAnsi="Times New Roman"/>
          <w:sz w:val="28"/>
          <w:szCs w:val="28"/>
        </w:rPr>
        <w:t xml:space="preserve">  решени</w:t>
      </w:r>
      <w:r>
        <w:rPr>
          <w:rFonts w:ascii="Times New Roman" w:hAnsi="Times New Roman"/>
          <w:sz w:val="28"/>
          <w:szCs w:val="28"/>
        </w:rPr>
        <w:t>й  о приобретении  оборудования</w:t>
      </w:r>
      <w:r w:rsidRPr="00FB5607">
        <w:rPr>
          <w:rFonts w:ascii="Times New Roman" w:hAnsi="Times New Roman"/>
          <w:sz w:val="28"/>
          <w:szCs w:val="28"/>
        </w:rPr>
        <w:t>, сведения  о  потребности  в  оборудовании  можно  разделить  по  степени  важности такого  оборудования  для  обслуживания  пациентов. Поэтому, составляя  списки</w:t>
      </w:r>
      <w:r>
        <w:rPr>
          <w:rFonts w:ascii="Times New Roman" w:hAnsi="Times New Roman"/>
          <w:sz w:val="28"/>
          <w:szCs w:val="28"/>
        </w:rPr>
        <w:t>-</w:t>
      </w:r>
      <w:r w:rsidRPr="00FB5607">
        <w:rPr>
          <w:rFonts w:ascii="Times New Roman" w:hAnsi="Times New Roman"/>
          <w:sz w:val="28"/>
          <w:szCs w:val="28"/>
        </w:rPr>
        <w:t>запросы  на  новое  о</w:t>
      </w:r>
      <w:r>
        <w:rPr>
          <w:rFonts w:ascii="Times New Roman" w:hAnsi="Times New Roman"/>
          <w:sz w:val="28"/>
          <w:szCs w:val="28"/>
        </w:rPr>
        <w:t>борудование  по  подразделениям</w:t>
      </w:r>
      <w:r w:rsidRPr="00FB5607">
        <w:rPr>
          <w:rFonts w:ascii="Times New Roman" w:hAnsi="Times New Roman"/>
          <w:sz w:val="28"/>
          <w:szCs w:val="28"/>
        </w:rPr>
        <w:t xml:space="preserve">, важно  включить  данные  степени очередности  потребностей. 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Установление  минимальных норм товарно-материальных затрат для удовлетворения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рассчитанных потребностей и обеспечение поставок, учет движения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запасов и контроль объема  проводится  в соответствии с нормативными актами.</w:t>
      </w:r>
    </w:p>
    <w:p w:rsidR="00F862B1" w:rsidRPr="00A7330F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A7330F">
        <w:rPr>
          <w:rFonts w:ascii="Times New Roman" w:hAnsi="Times New Roman"/>
          <w:b/>
          <w:i/>
          <w:sz w:val="28"/>
          <w:szCs w:val="28"/>
        </w:rPr>
        <w:t xml:space="preserve">Доказательная  база: </w:t>
      </w:r>
    </w:p>
    <w:p w:rsidR="00F862B1" w:rsidRPr="00FB560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1. Имеются заявки структурных подразделений для определения потребностей товарно-материальных затрат, договора с поставщиками</w:t>
      </w:r>
      <w:r>
        <w:rPr>
          <w:rFonts w:ascii="Times New Roman" w:hAnsi="Times New Roman"/>
          <w:sz w:val="28"/>
          <w:szCs w:val="28"/>
        </w:rPr>
        <w:t>,</w:t>
      </w:r>
      <w:r w:rsidRPr="00FB5607">
        <w:rPr>
          <w:rFonts w:ascii="Times New Roman" w:hAnsi="Times New Roman"/>
          <w:sz w:val="28"/>
          <w:szCs w:val="28"/>
        </w:rPr>
        <w:t xml:space="preserve"> графики поставок, ведется учет движения запасов на складе</w:t>
      </w:r>
      <w:r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2.Условия хранения соответствуют требованиям (отдельно хранятся чистое и грязное белье, в сухом помещении, своевременно производится замена запасов до истечения сроков годности)</w:t>
      </w:r>
      <w:r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62B1" w:rsidRPr="003564ED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791EFF">
        <w:rPr>
          <w:rFonts w:ascii="Times New Roman" w:hAnsi="Times New Roman"/>
          <w:b/>
          <w:i/>
          <w:sz w:val="28"/>
          <w:szCs w:val="28"/>
        </w:rPr>
        <w:t>Критерий</w:t>
      </w:r>
      <w:r w:rsidRPr="00FB5607">
        <w:rPr>
          <w:rFonts w:ascii="Times New Roman" w:hAnsi="Times New Roman"/>
          <w:b/>
          <w:sz w:val="28"/>
          <w:szCs w:val="28"/>
        </w:rPr>
        <w:t xml:space="preserve"> </w:t>
      </w:r>
      <w:r w:rsidRPr="003564ED">
        <w:rPr>
          <w:rFonts w:ascii="Times New Roman" w:hAnsi="Times New Roman"/>
          <w:b/>
          <w:i/>
          <w:sz w:val="28"/>
          <w:szCs w:val="28"/>
        </w:rPr>
        <w:t>11.10</w:t>
      </w:r>
      <w:proofErr w:type="gramStart"/>
      <w:r w:rsidRPr="00FB5607">
        <w:rPr>
          <w:rFonts w:ascii="Times New Roman" w:hAnsi="Times New Roman"/>
          <w:b/>
          <w:sz w:val="28"/>
          <w:szCs w:val="28"/>
        </w:rPr>
        <w:tab/>
      </w:r>
      <w:r w:rsidR="00D42692">
        <w:rPr>
          <w:rFonts w:ascii="Times New Roman" w:hAnsi="Times New Roman"/>
          <w:b/>
          <w:sz w:val="28"/>
          <w:szCs w:val="28"/>
        </w:rPr>
        <w:t xml:space="preserve"> </w:t>
      </w:r>
      <w:r w:rsidRPr="003564ED">
        <w:rPr>
          <w:rFonts w:ascii="Times New Roman" w:hAnsi="Times New Roman"/>
          <w:sz w:val="28"/>
          <w:szCs w:val="28"/>
        </w:rPr>
        <w:t>В</w:t>
      </w:r>
      <w:proofErr w:type="gramEnd"/>
      <w:r w:rsidRPr="003564ED">
        <w:rPr>
          <w:rFonts w:ascii="Times New Roman" w:hAnsi="Times New Roman"/>
          <w:sz w:val="28"/>
          <w:szCs w:val="28"/>
        </w:rPr>
        <w:t xml:space="preserve"> медицинской организации имеются в достаточном количестве моющие и дезинфицирующие средства, соблюдается график закупок, и имеются акты списания этих средств, а персонал обучен правилам применения средств согласно инструкциям.</w:t>
      </w:r>
    </w:p>
    <w:p w:rsidR="00F862B1" w:rsidRPr="003564ED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3564ED">
        <w:rPr>
          <w:rFonts w:ascii="Times New Roman" w:hAnsi="Times New Roman"/>
          <w:b/>
          <w:i/>
          <w:sz w:val="28"/>
          <w:szCs w:val="28"/>
        </w:rPr>
        <w:t xml:space="preserve">Нормативная  </w:t>
      </w:r>
      <w:r w:rsidR="00D42692">
        <w:rPr>
          <w:rFonts w:ascii="Times New Roman" w:hAnsi="Times New Roman"/>
          <w:b/>
          <w:i/>
          <w:sz w:val="28"/>
          <w:szCs w:val="28"/>
        </w:rPr>
        <w:t>основа</w:t>
      </w:r>
      <w:r w:rsidR="00D42692" w:rsidRPr="00C3270D">
        <w:rPr>
          <w:rFonts w:ascii="Times New Roman" w:hAnsi="Times New Roman"/>
          <w:b/>
          <w:i/>
          <w:sz w:val="28"/>
          <w:szCs w:val="28"/>
        </w:rPr>
        <w:t>:</w:t>
      </w:r>
      <w:r w:rsidRPr="003564E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F862B1" w:rsidRPr="00FB5607" w:rsidRDefault="00F862B1" w:rsidP="00D42692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3564ED">
        <w:rPr>
          <w:rFonts w:ascii="Times New Roman" w:hAnsi="Times New Roman"/>
          <w:sz w:val="28"/>
          <w:szCs w:val="28"/>
        </w:rPr>
        <w:t>Постановление Правительства Республики Казахстан от 16 апреля 2013 года № 364 «Об утверждении Санитарных правил «Санитарно-эпидемиологические требования к организации и проведению дезинфекции, дезинсекции и дератизации»;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Постановление Правительства Республики Казахстан от 30 декабря 2011 года № 1691 «Об утверждении Правил хранения, транспортировки и использования профилактических (иммунобиологических, диагностических, дезинфицирующих) препаратов».</w:t>
      </w:r>
    </w:p>
    <w:p w:rsidR="00F862B1" w:rsidRPr="003564ED" w:rsidRDefault="00F862B1" w:rsidP="00F862B1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3564ED">
        <w:rPr>
          <w:rFonts w:ascii="Times New Roman" w:hAnsi="Times New Roman"/>
          <w:b/>
          <w:i/>
          <w:sz w:val="28"/>
          <w:szCs w:val="28"/>
        </w:rPr>
        <w:t>Комментарий: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Условия и порядок хранения, транспортировки и использования дезинфицирующих препаратов соответствует требованиям нормативных правовых документов.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Ответственными ликами осуществляется р</w:t>
      </w:r>
      <w:r w:rsidRPr="00FB5607">
        <w:rPr>
          <w:rFonts w:ascii="Times New Roman" w:hAnsi="Times New Roman"/>
          <w:sz w:val="28"/>
          <w:szCs w:val="28"/>
        </w:rPr>
        <w:t>асчет потребности организаци</w:t>
      </w:r>
      <w:r>
        <w:rPr>
          <w:rFonts w:ascii="Times New Roman" w:hAnsi="Times New Roman"/>
          <w:sz w:val="28"/>
          <w:szCs w:val="28"/>
        </w:rPr>
        <w:t>и</w:t>
      </w:r>
      <w:r w:rsidRPr="00FB5607">
        <w:rPr>
          <w:rFonts w:ascii="Times New Roman" w:hAnsi="Times New Roman"/>
          <w:sz w:val="28"/>
          <w:szCs w:val="28"/>
        </w:rPr>
        <w:t xml:space="preserve"> здравоохранения в дезинфицирующих средствах, график закупок соблюда</w:t>
      </w:r>
      <w:r>
        <w:rPr>
          <w:rFonts w:ascii="Times New Roman" w:hAnsi="Times New Roman"/>
          <w:sz w:val="28"/>
          <w:szCs w:val="28"/>
        </w:rPr>
        <w:t>е</w:t>
      </w:r>
      <w:r w:rsidRPr="00FB5607">
        <w:rPr>
          <w:rFonts w:ascii="Times New Roman" w:hAnsi="Times New Roman"/>
          <w:sz w:val="28"/>
          <w:szCs w:val="28"/>
        </w:rPr>
        <w:t>тся. Учет прихода и расхода дезинфицирующих препаратов проводится в журнале учета дезинфицирующих пр</w:t>
      </w:r>
      <w:r>
        <w:rPr>
          <w:rFonts w:ascii="Times New Roman" w:hAnsi="Times New Roman"/>
          <w:sz w:val="28"/>
          <w:szCs w:val="28"/>
        </w:rPr>
        <w:t>епаратов по утвержденной  форме</w:t>
      </w:r>
      <w:r w:rsidRPr="00FB5607"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lastRenderedPageBreak/>
        <w:t>На местах работы с дезинфицирующи</w:t>
      </w:r>
      <w:r>
        <w:rPr>
          <w:rFonts w:ascii="Times New Roman" w:hAnsi="Times New Roman"/>
          <w:sz w:val="28"/>
          <w:szCs w:val="28"/>
        </w:rPr>
        <w:t xml:space="preserve">ми </w:t>
      </w:r>
      <w:r w:rsidRPr="00FB5607">
        <w:rPr>
          <w:rFonts w:ascii="Times New Roman" w:hAnsi="Times New Roman"/>
          <w:sz w:val="28"/>
          <w:szCs w:val="28"/>
        </w:rPr>
        <w:t>препаратами размещаются наглядные пособия, брошюры, инструкции, плакаты и памятки о мерах безопасности при использовании дезинфицирующих препаратов и правилах оказания первой помощи при отравлениях.</w:t>
      </w:r>
    </w:p>
    <w:p w:rsidR="00F862B1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5C4767">
        <w:rPr>
          <w:rFonts w:ascii="Times New Roman" w:hAnsi="Times New Roman"/>
          <w:b/>
          <w:i/>
          <w:sz w:val="28"/>
          <w:szCs w:val="28"/>
        </w:rPr>
        <w:t>Доказательная  база:</w:t>
      </w:r>
    </w:p>
    <w:p w:rsidR="00F862B1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 1. Имеются заявки структурных подразделений, ведется расчет норм и расходов моющих и дезинфицирующих средств, договора с  графиком поставок, акты списания</w:t>
      </w:r>
      <w:r>
        <w:rPr>
          <w:rFonts w:ascii="Times New Roman" w:hAnsi="Times New Roman"/>
          <w:sz w:val="28"/>
          <w:szCs w:val="28"/>
        </w:rPr>
        <w:t>.</w:t>
      </w:r>
    </w:p>
    <w:p w:rsidR="00F862B1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 xml:space="preserve">В комнатах гигиены имеются приспособления и инструкции для пользования моющими и дезинфицирующими средствами,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Pr="00FB5607">
        <w:rPr>
          <w:rFonts w:ascii="Times New Roman" w:hAnsi="Times New Roman"/>
          <w:sz w:val="28"/>
          <w:szCs w:val="28"/>
        </w:rPr>
        <w:t>хранятся согласно требованиям</w:t>
      </w:r>
      <w:r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 xml:space="preserve">Персонал </w:t>
      </w:r>
      <w:r>
        <w:rPr>
          <w:rFonts w:ascii="Times New Roman" w:hAnsi="Times New Roman"/>
          <w:sz w:val="28"/>
          <w:szCs w:val="28"/>
        </w:rPr>
        <w:t xml:space="preserve">обучен и </w:t>
      </w:r>
      <w:r w:rsidRPr="00FB5607">
        <w:rPr>
          <w:rFonts w:ascii="Times New Roman" w:hAnsi="Times New Roman"/>
          <w:sz w:val="28"/>
          <w:szCs w:val="28"/>
        </w:rPr>
        <w:t xml:space="preserve">владеет правилами </w:t>
      </w:r>
      <w:r>
        <w:rPr>
          <w:rFonts w:ascii="Times New Roman" w:hAnsi="Times New Roman"/>
          <w:sz w:val="28"/>
          <w:szCs w:val="28"/>
        </w:rPr>
        <w:t>использования</w:t>
      </w:r>
      <w:r w:rsidRPr="00FB5607">
        <w:rPr>
          <w:rFonts w:ascii="Times New Roman" w:hAnsi="Times New Roman"/>
          <w:sz w:val="28"/>
          <w:szCs w:val="28"/>
        </w:rPr>
        <w:t xml:space="preserve"> дезинфицирующи</w:t>
      </w:r>
      <w:r>
        <w:rPr>
          <w:rFonts w:ascii="Times New Roman" w:hAnsi="Times New Roman"/>
          <w:sz w:val="28"/>
          <w:szCs w:val="28"/>
        </w:rPr>
        <w:t>х</w:t>
      </w:r>
      <w:r w:rsidRPr="00FB5607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F862B1" w:rsidRDefault="00F862B1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B5607">
        <w:rPr>
          <w:rFonts w:ascii="Times New Roman" w:hAnsi="Times New Roman"/>
          <w:b/>
          <w:sz w:val="28"/>
          <w:szCs w:val="28"/>
        </w:rPr>
        <w:t>Фармацевтические поставки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862B1" w:rsidRPr="005C476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5C4767">
        <w:rPr>
          <w:rFonts w:ascii="Times New Roman" w:hAnsi="Times New Roman"/>
          <w:b/>
          <w:i/>
          <w:sz w:val="28"/>
          <w:szCs w:val="28"/>
        </w:rPr>
        <w:t>Критерий 11.11</w:t>
      </w:r>
      <w:r w:rsidRPr="00FB5607">
        <w:rPr>
          <w:rFonts w:ascii="Times New Roman" w:hAnsi="Times New Roman"/>
          <w:b/>
          <w:sz w:val="28"/>
          <w:szCs w:val="28"/>
        </w:rPr>
        <w:tab/>
      </w:r>
      <w:r w:rsidRPr="005C4767">
        <w:rPr>
          <w:rFonts w:ascii="Times New Roman" w:hAnsi="Times New Roman"/>
          <w:sz w:val="28"/>
          <w:szCs w:val="28"/>
        </w:rPr>
        <w:t>Лекарственные средства  и изделия медицинского назначения приобретаются, исходя из конкретных критериев, что включает:</w:t>
      </w:r>
    </w:p>
    <w:p w:rsidR="00F862B1" w:rsidRPr="005C476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5C4767">
        <w:rPr>
          <w:rFonts w:ascii="Times New Roman" w:hAnsi="Times New Roman"/>
          <w:sz w:val="28"/>
          <w:szCs w:val="28"/>
        </w:rPr>
        <w:t>1)</w:t>
      </w:r>
      <w:r w:rsidRPr="005C4767">
        <w:rPr>
          <w:rFonts w:ascii="Times New Roman" w:hAnsi="Times New Roman"/>
          <w:sz w:val="28"/>
          <w:szCs w:val="28"/>
        </w:rPr>
        <w:tab/>
        <w:t>области предоставляемых услуг и установленных потребностей пациентов;</w:t>
      </w:r>
    </w:p>
    <w:p w:rsidR="00F862B1" w:rsidRPr="005C476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5C4767">
        <w:rPr>
          <w:rFonts w:ascii="Times New Roman" w:hAnsi="Times New Roman"/>
          <w:sz w:val="28"/>
          <w:szCs w:val="28"/>
        </w:rPr>
        <w:t>2)</w:t>
      </w:r>
      <w:r w:rsidRPr="005C4767">
        <w:rPr>
          <w:rFonts w:ascii="Times New Roman" w:hAnsi="Times New Roman"/>
          <w:sz w:val="28"/>
          <w:szCs w:val="28"/>
        </w:rPr>
        <w:tab/>
        <w:t>необходимые лекарственные препараты в соответствии с  утвержденным перечнем жизненно  важных лекарственных средств;</w:t>
      </w:r>
    </w:p>
    <w:p w:rsidR="00F862B1" w:rsidRPr="005C476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5C4767">
        <w:rPr>
          <w:rFonts w:ascii="Times New Roman" w:hAnsi="Times New Roman"/>
          <w:sz w:val="28"/>
          <w:szCs w:val="28"/>
        </w:rPr>
        <w:t>3)</w:t>
      </w:r>
      <w:r w:rsidRPr="005C4767">
        <w:rPr>
          <w:rFonts w:ascii="Times New Roman" w:hAnsi="Times New Roman"/>
          <w:sz w:val="28"/>
          <w:szCs w:val="28"/>
        </w:rPr>
        <w:tab/>
        <w:t xml:space="preserve">потребности в специальных лекарственных средствах и изделиях медицинского назначения, запасы которых не предусмотрены; </w:t>
      </w:r>
    </w:p>
    <w:p w:rsidR="00F862B1" w:rsidRPr="005C4767" w:rsidRDefault="00F862B1" w:rsidP="00F862B1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5C4767">
        <w:rPr>
          <w:rFonts w:ascii="Times New Roman" w:hAnsi="Times New Roman"/>
          <w:sz w:val="28"/>
          <w:szCs w:val="28"/>
        </w:rPr>
        <w:t>4)</w:t>
      </w:r>
      <w:r w:rsidRPr="005C4767">
        <w:rPr>
          <w:rFonts w:ascii="Times New Roman" w:hAnsi="Times New Roman"/>
          <w:sz w:val="28"/>
          <w:szCs w:val="28"/>
        </w:rPr>
        <w:tab/>
        <w:t>способ транспортировки.</w:t>
      </w:r>
    </w:p>
    <w:p w:rsidR="00F862B1" w:rsidRDefault="00F862B1" w:rsidP="00F862B1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C4767">
        <w:rPr>
          <w:rFonts w:ascii="Times New Roman" w:hAnsi="Times New Roman"/>
          <w:b/>
          <w:i/>
          <w:sz w:val="28"/>
          <w:szCs w:val="28"/>
        </w:rPr>
        <w:t xml:space="preserve">Нормативная  </w:t>
      </w:r>
      <w:r w:rsidR="00D42692">
        <w:rPr>
          <w:rFonts w:ascii="Times New Roman" w:hAnsi="Times New Roman"/>
          <w:b/>
          <w:i/>
          <w:sz w:val="28"/>
          <w:szCs w:val="28"/>
        </w:rPr>
        <w:t>основа</w:t>
      </w:r>
      <w:r w:rsidR="00D42692" w:rsidRPr="00C3270D">
        <w:rPr>
          <w:rFonts w:ascii="Times New Roman" w:hAnsi="Times New Roman"/>
          <w:b/>
          <w:i/>
          <w:sz w:val="28"/>
          <w:szCs w:val="28"/>
        </w:rPr>
        <w:t>: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Постановление Правительства Республики Казахстан от 15 декабря 2009 года № 2135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 xml:space="preserve">«Об утверждении Правил обеспечения лекарственными средствами </w:t>
      </w:r>
      <w:r>
        <w:rPr>
          <w:rFonts w:ascii="Times New Roman" w:hAnsi="Times New Roman"/>
          <w:sz w:val="28"/>
          <w:szCs w:val="28"/>
        </w:rPr>
        <w:t xml:space="preserve">граждан»; </w:t>
      </w:r>
      <w:r w:rsidRPr="00FB5607">
        <w:rPr>
          <w:rFonts w:ascii="Times New Roman" w:hAnsi="Times New Roman"/>
          <w:sz w:val="28"/>
          <w:szCs w:val="28"/>
        </w:rPr>
        <w:t>Постановление Правительства Республики Казахстан от 23 декабря 2011 года № 1595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«Об утверждении Правил хранения и транспортировки лекарственных средств, изделий медицинского назначения и медицинской техники в условиях, обеспечивающих сохранение их безопасн</w:t>
      </w:r>
      <w:r>
        <w:rPr>
          <w:rFonts w:ascii="Times New Roman" w:hAnsi="Times New Roman"/>
          <w:sz w:val="28"/>
          <w:szCs w:val="28"/>
        </w:rPr>
        <w:t>ости, эффективности и качества»;</w:t>
      </w:r>
      <w:r w:rsidRPr="005C4767"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Приказ МЗ  РК от 23ноября 2009 года № 762 «Об утверждении Правил разработки и согласования лекарственных формуляров организаций здравоохранения».</w:t>
      </w:r>
    </w:p>
    <w:p w:rsidR="00F862B1" w:rsidRDefault="00D42692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Комментарии</w:t>
      </w:r>
      <w:r w:rsidR="00F862B1" w:rsidRPr="005C4767">
        <w:rPr>
          <w:rFonts w:ascii="Times New Roman" w:hAnsi="Times New Roman"/>
          <w:b/>
          <w:i/>
          <w:sz w:val="28"/>
          <w:szCs w:val="28"/>
        </w:rPr>
        <w:t>:</w:t>
      </w:r>
      <w:r w:rsidR="00F862B1" w:rsidRPr="00FB5607">
        <w:rPr>
          <w:rFonts w:ascii="Times New Roman" w:hAnsi="Times New Roman"/>
          <w:sz w:val="28"/>
          <w:szCs w:val="28"/>
        </w:rPr>
        <w:t xml:space="preserve"> </w:t>
      </w:r>
    </w:p>
    <w:p w:rsidR="00F862B1" w:rsidRPr="00FB5607" w:rsidRDefault="00F862B1" w:rsidP="00F862B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8" w:name="_GoBack"/>
      <w:bookmarkEnd w:id="18"/>
      <w:r w:rsidRPr="00FB5607">
        <w:rPr>
          <w:rFonts w:ascii="Times New Roman" w:hAnsi="Times New Roman"/>
          <w:sz w:val="28"/>
          <w:szCs w:val="28"/>
        </w:rPr>
        <w:t>Каждая организация должна решить, какие лекарственные препараты сделать доступными для предписания и заказа сотрудниками медицинской организации. Выбор лекарственных препаратов является совместным процессом, учитывающим потребность и безопасность больного, а также экономический фактор.</w:t>
      </w:r>
    </w:p>
    <w:p w:rsidR="00F862B1" w:rsidRPr="00FB5607" w:rsidRDefault="00F862B1" w:rsidP="00D42692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Лекарственные препараты, имеющиеся для предписания и заказа, соответствуют специализации организации, потребности больных и предоставляемым услугам. </w:t>
      </w:r>
    </w:p>
    <w:p w:rsidR="00F862B1" w:rsidRPr="00FB5607" w:rsidRDefault="00F862B1" w:rsidP="00D42692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lastRenderedPageBreak/>
        <w:t xml:space="preserve">Список разработан (за исключением ситуаций, когда он регламентирован нормативом или </w:t>
      </w:r>
      <w:r w:rsidR="00D42692">
        <w:rPr>
          <w:rFonts w:ascii="Times New Roman" w:hAnsi="Times New Roman"/>
          <w:sz w:val="28"/>
          <w:szCs w:val="28"/>
        </w:rPr>
        <w:t xml:space="preserve">уполномоченными </w:t>
      </w:r>
      <w:r w:rsidRPr="00FB5607">
        <w:rPr>
          <w:rFonts w:ascii="Times New Roman" w:hAnsi="Times New Roman"/>
          <w:sz w:val="28"/>
          <w:szCs w:val="28"/>
        </w:rPr>
        <w:t xml:space="preserve">органами </w:t>
      </w:r>
      <w:r w:rsidR="00D42692">
        <w:rPr>
          <w:rFonts w:ascii="Times New Roman" w:hAnsi="Times New Roman"/>
          <w:sz w:val="28"/>
          <w:szCs w:val="28"/>
        </w:rPr>
        <w:t>управления</w:t>
      </w:r>
      <w:r w:rsidRPr="00FB5607">
        <w:rPr>
          <w:rFonts w:ascii="Times New Roman" w:hAnsi="Times New Roman"/>
          <w:sz w:val="28"/>
          <w:szCs w:val="28"/>
        </w:rPr>
        <w:t xml:space="preserve">) </w:t>
      </w:r>
      <w:r w:rsidR="00D42692"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в результате совместного обсуждения.</w:t>
      </w:r>
    </w:p>
    <w:p w:rsidR="00F862B1" w:rsidRPr="00FB5607" w:rsidRDefault="00F862B1" w:rsidP="00D42692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510A40">
        <w:rPr>
          <w:rFonts w:ascii="Times New Roman" w:hAnsi="Times New Roman"/>
          <w:sz w:val="28"/>
          <w:szCs w:val="28"/>
        </w:rPr>
        <w:t>Для случаев, когда лекарственные препараты недоступны, установленный проце</w:t>
      </w:r>
      <w:proofErr w:type="gramStart"/>
      <w:r w:rsidRPr="00510A40">
        <w:rPr>
          <w:rFonts w:ascii="Times New Roman" w:hAnsi="Times New Roman"/>
          <w:sz w:val="28"/>
          <w:szCs w:val="28"/>
        </w:rPr>
        <w:t>сс вкл</w:t>
      </w:r>
      <w:proofErr w:type="gramEnd"/>
      <w:r w:rsidRPr="00510A40">
        <w:rPr>
          <w:rFonts w:ascii="Times New Roman" w:hAnsi="Times New Roman"/>
          <w:sz w:val="28"/>
          <w:szCs w:val="28"/>
        </w:rPr>
        <w:t>ючает уведомления выписывающи</w:t>
      </w:r>
      <w:r w:rsidR="00510A40" w:rsidRPr="00510A40">
        <w:rPr>
          <w:rFonts w:ascii="Times New Roman" w:hAnsi="Times New Roman"/>
          <w:sz w:val="28"/>
          <w:szCs w:val="28"/>
        </w:rPr>
        <w:t>м</w:t>
      </w:r>
      <w:r w:rsidRPr="00510A40">
        <w:rPr>
          <w:rFonts w:ascii="Times New Roman" w:hAnsi="Times New Roman"/>
          <w:sz w:val="28"/>
          <w:szCs w:val="28"/>
        </w:rPr>
        <w:t xml:space="preserve"> лекарства лиц</w:t>
      </w:r>
      <w:r w:rsidR="00510A40" w:rsidRPr="00510A40">
        <w:rPr>
          <w:rFonts w:ascii="Times New Roman" w:hAnsi="Times New Roman"/>
          <w:sz w:val="28"/>
          <w:szCs w:val="28"/>
        </w:rPr>
        <w:t>ам</w:t>
      </w:r>
      <w:r w:rsidRPr="00510A40">
        <w:rPr>
          <w:rFonts w:ascii="Times New Roman" w:hAnsi="Times New Roman"/>
          <w:sz w:val="28"/>
          <w:szCs w:val="28"/>
        </w:rPr>
        <w:t xml:space="preserve"> и предлагаемые лекарственные заменители.</w:t>
      </w:r>
    </w:p>
    <w:p w:rsidR="00F862B1" w:rsidRPr="00FB5607" w:rsidRDefault="00D42692" w:rsidP="00D42692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организации с</w:t>
      </w:r>
      <w:r w:rsidR="00F862B1" w:rsidRPr="00FB5607">
        <w:rPr>
          <w:rFonts w:ascii="Times New Roman" w:hAnsi="Times New Roman"/>
          <w:sz w:val="28"/>
          <w:szCs w:val="28"/>
        </w:rPr>
        <w:t xml:space="preserve">уществует метод контроля  </w:t>
      </w:r>
      <w:r w:rsidR="00B322EF">
        <w:rPr>
          <w:rFonts w:ascii="Times New Roman" w:hAnsi="Times New Roman"/>
          <w:sz w:val="28"/>
          <w:szCs w:val="28"/>
        </w:rPr>
        <w:t>над</w:t>
      </w:r>
      <w:r w:rsidR="00F862B1" w:rsidRPr="00FB5607">
        <w:rPr>
          <w:rFonts w:ascii="Times New Roman" w:hAnsi="Times New Roman"/>
          <w:sz w:val="28"/>
          <w:szCs w:val="28"/>
        </w:rPr>
        <w:t xml:space="preserve"> перечнем лекарственных препаратов и </w:t>
      </w:r>
      <w:r>
        <w:rPr>
          <w:rFonts w:ascii="Times New Roman" w:hAnsi="Times New Roman"/>
          <w:sz w:val="28"/>
          <w:szCs w:val="28"/>
        </w:rPr>
        <w:t xml:space="preserve">эффективностью </w:t>
      </w:r>
      <w:r w:rsidR="00F862B1" w:rsidRPr="00FB5607">
        <w:rPr>
          <w:rFonts w:ascii="Times New Roman" w:hAnsi="Times New Roman"/>
          <w:sz w:val="28"/>
          <w:szCs w:val="28"/>
        </w:rPr>
        <w:t>их  использовани</w:t>
      </w:r>
      <w:r>
        <w:rPr>
          <w:rFonts w:ascii="Times New Roman" w:hAnsi="Times New Roman"/>
          <w:sz w:val="28"/>
          <w:szCs w:val="28"/>
        </w:rPr>
        <w:t>я</w:t>
      </w:r>
      <w:r w:rsidR="00F862B1" w:rsidRPr="00FB5607">
        <w:rPr>
          <w:rFonts w:ascii="Times New Roman" w:hAnsi="Times New Roman"/>
          <w:b/>
          <w:sz w:val="28"/>
          <w:szCs w:val="28"/>
        </w:rPr>
        <w:t>.</w:t>
      </w:r>
    </w:p>
    <w:p w:rsidR="00F862B1" w:rsidRPr="00FB5607" w:rsidRDefault="00F862B1" w:rsidP="00D42692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B5607">
        <w:rPr>
          <w:rFonts w:ascii="Times New Roman" w:hAnsi="Times New Roman"/>
          <w:b/>
          <w:sz w:val="28"/>
          <w:szCs w:val="28"/>
        </w:rPr>
        <w:t xml:space="preserve">Доказательная  база: </w:t>
      </w:r>
    </w:p>
    <w:p w:rsidR="00F862B1" w:rsidRPr="00FB5607" w:rsidRDefault="00F862B1" w:rsidP="00B322EF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1.</w:t>
      </w:r>
      <w:r w:rsidR="00B57F25">
        <w:rPr>
          <w:rFonts w:ascii="Times New Roman" w:hAnsi="Times New Roman"/>
          <w:sz w:val="28"/>
          <w:szCs w:val="28"/>
        </w:rPr>
        <w:t xml:space="preserve"> Л</w:t>
      </w:r>
      <w:r w:rsidRPr="00FB5607">
        <w:rPr>
          <w:rFonts w:ascii="Times New Roman" w:hAnsi="Times New Roman"/>
          <w:sz w:val="28"/>
          <w:szCs w:val="28"/>
        </w:rPr>
        <w:t xml:space="preserve">екарственный формуляр </w:t>
      </w:r>
      <w:r w:rsidR="00B57F25">
        <w:rPr>
          <w:rFonts w:ascii="Times New Roman" w:hAnsi="Times New Roman"/>
          <w:sz w:val="28"/>
          <w:szCs w:val="28"/>
        </w:rPr>
        <w:t>медицинской организации</w:t>
      </w:r>
      <w:r w:rsidRPr="00FB5607">
        <w:rPr>
          <w:rFonts w:ascii="Times New Roman" w:hAnsi="Times New Roman"/>
          <w:sz w:val="28"/>
          <w:szCs w:val="28"/>
        </w:rPr>
        <w:t xml:space="preserve">, заявки структурных подразделений с потребностью в </w:t>
      </w:r>
      <w:r w:rsidR="00B322EF">
        <w:rPr>
          <w:rFonts w:ascii="Times New Roman" w:hAnsi="Times New Roman"/>
          <w:sz w:val="28"/>
          <w:szCs w:val="28"/>
        </w:rPr>
        <w:t>лекарственных средствах</w:t>
      </w:r>
      <w:r w:rsidR="00B322EF" w:rsidRPr="00FB5607">
        <w:rPr>
          <w:rFonts w:ascii="Times New Roman" w:hAnsi="Times New Roman"/>
          <w:sz w:val="28"/>
          <w:szCs w:val="28"/>
        </w:rPr>
        <w:t xml:space="preserve"> и </w:t>
      </w:r>
      <w:r w:rsidR="00B322EF">
        <w:rPr>
          <w:rFonts w:ascii="Times New Roman" w:hAnsi="Times New Roman"/>
          <w:sz w:val="28"/>
          <w:szCs w:val="28"/>
        </w:rPr>
        <w:t>изделиях медицинского назначения</w:t>
      </w:r>
      <w:r w:rsidRPr="00FB5607">
        <w:rPr>
          <w:rFonts w:ascii="Times New Roman" w:hAnsi="Times New Roman"/>
          <w:sz w:val="28"/>
          <w:szCs w:val="28"/>
        </w:rPr>
        <w:t xml:space="preserve">, с технической спецификацией на закупаемые </w:t>
      </w:r>
      <w:r w:rsidR="00B57F25">
        <w:rPr>
          <w:rFonts w:ascii="Times New Roman" w:hAnsi="Times New Roman"/>
          <w:sz w:val="28"/>
          <w:szCs w:val="28"/>
        </w:rPr>
        <w:t>лекарственные средства</w:t>
      </w:r>
      <w:r w:rsidRPr="00FB5607">
        <w:rPr>
          <w:rFonts w:ascii="Times New Roman" w:hAnsi="Times New Roman"/>
          <w:sz w:val="28"/>
          <w:szCs w:val="28"/>
        </w:rPr>
        <w:t xml:space="preserve"> </w:t>
      </w:r>
      <w:r w:rsidR="000C4C27">
        <w:rPr>
          <w:rFonts w:ascii="Times New Roman" w:hAnsi="Times New Roman"/>
          <w:sz w:val="28"/>
          <w:szCs w:val="28"/>
        </w:rPr>
        <w:t xml:space="preserve">(ЛС) </w:t>
      </w:r>
      <w:r w:rsidRPr="00FB5607">
        <w:rPr>
          <w:rFonts w:ascii="Times New Roman" w:hAnsi="Times New Roman"/>
          <w:sz w:val="28"/>
          <w:szCs w:val="28"/>
        </w:rPr>
        <w:t xml:space="preserve">и </w:t>
      </w:r>
      <w:r w:rsidR="00B57F25">
        <w:rPr>
          <w:rFonts w:ascii="Times New Roman" w:hAnsi="Times New Roman"/>
          <w:sz w:val="28"/>
          <w:szCs w:val="28"/>
        </w:rPr>
        <w:t>изделия медицинского назначения</w:t>
      </w:r>
      <w:r w:rsidR="000C4C27">
        <w:rPr>
          <w:rFonts w:ascii="Times New Roman" w:hAnsi="Times New Roman"/>
          <w:sz w:val="28"/>
          <w:szCs w:val="28"/>
        </w:rPr>
        <w:t xml:space="preserve"> (ИМН)</w:t>
      </w:r>
      <w:r w:rsidRPr="00FB5607">
        <w:rPr>
          <w:rFonts w:ascii="Times New Roman" w:hAnsi="Times New Roman"/>
          <w:sz w:val="28"/>
          <w:szCs w:val="28"/>
        </w:rPr>
        <w:t>, договора с поставщиками с графиками поставок</w:t>
      </w:r>
      <w:r w:rsidR="00B322EF"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B322EF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2.</w:t>
      </w:r>
      <w:r w:rsidR="00B57F25"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 xml:space="preserve">Персонал знает механизм формирования потребности в </w:t>
      </w:r>
      <w:r w:rsidR="00B322EF">
        <w:rPr>
          <w:rFonts w:ascii="Times New Roman" w:hAnsi="Times New Roman"/>
          <w:sz w:val="28"/>
          <w:szCs w:val="28"/>
        </w:rPr>
        <w:t>лекарственных средствах</w:t>
      </w:r>
      <w:r w:rsidR="00B322EF" w:rsidRPr="00FB5607">
        <w:rPr>
          <w:rFonts w:ascii="Times New Roman" w:hAnsi="Times New Roman"/>
          <w:sz w:val="28"/>
          <w:szCs w:val="28"/>
        </w:rPr>
        <w:t xml:space="preserve"> и </w:t>
      </w:r>
      <w:r w:rsidR="00B322EF">
        <w:rPr>
          <w:rFonts w:ascii="Times New Roman" w:hAnsi="Times New Roman"/>
          <w:sz w:val="28"/>
          <w:szCs w:val="28"/>
        </w:rPr>
        <w:t>изделиях медицинского назначения.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F862B1" w:rsidRPr="00B322EF" w:rsidRDefault="00B322EF" w:rsidP="00B322E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B322EF">
        <w:rPr>
          <w:rFonts w:ascii="Times New Roman" w:hAnsi="Times New Roman"/>
          <w:b/>
          <w:i/>
          <w:sz w:val="28"/>
          <w:szCs w:val="28"/>
        </w:rPr>
        <w:t xml:space="preserve">Критерий </w:t>
      </w:r>
      <w:r w:rsidR="00F862B1" w:rsidRPr="00B322EF">
        <w:rPr>
          <w:rFonts w:ascii="Times New Roman" w:hAnsi="Times New Roman"/>
          <w:b/>
          <w:i/>
          <w:sz w:val="28"/>
          <w:szCs w:val="28"/>
        </w:rPr>
        <w:t>11.12</w:t>
      </w:r>
      <w:r w:rsidR="00F862B1" w:rsidRPr="00FB5607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862B1" w:rsidRPr="00B322EF">
        <w:rPr>
          <w:rFonts w:ascii="Times New Roman" w:hAnsi="Times New Roman"/>
          <w:sz w:val="28"/>
          <w:szCs w:val="28"/>
        </w:rPr>
        <w:t>Структурное подразделение по лекарственному обеспечению использует систему управления запасами, которая включает:</w:t>
      </w:r>
    </w:p>
    <w:p w:rsidR="00F862B1" w:rsidRPr="00B322EF" w:rsidRDefault="00F862B1" w:rsidP="00AE2ECD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B322EF">
        <w:rPr>
          <w:rFonts w:ascii="Times New Roman" w:hAnsi="Times New Roman"/>
          <w:sz w:val="28"/>
          <w:szCs w:val="28"/>
        </w:rPr>
        <w:t>1)</w:t>
      </w:r>
      <w:r w:rsidRPr="00B322EF">
        <w:rPr>
          <w:rFonts w:ascii="Times New Roman" w:hAnsi="Times New Roman"/>
          <w:sz w:val="28"/>
          <w:szCs w:val="28"/>
        </w:rPr>
        <w:tab/>
        <w:t xml:space="preserve">список запасов в соответствии с утвержденными нормами для всех отделений;  </w:t>
      </w:r>
    </w:p>
    <w:p w:rsidR="00F862B1" w:rsidRPr="00B322EF" w:rsidRDefault="00F862B1" w:rsidP="00AE2ECD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B322EF">
        <w:rPr>
          <w:rFonts w:ascii="Times New Roman" w:hAnsi="Times New Roman"/>
          <w:sz w:val="28"/>
          <w:szCs w:val="28"/>
        </w:rPr>
        <w:t>2)</w:t>
      </w:r>
      <w:r w:rsidRPr="00B322EF">
        <w:rPr>
          <w:rFonts w:ascii="Times New Roman" w:hAnsi="Times New Roman"/>
          <w:sz w:val="28"/>
          <w:szCs w:val="28"/>
        </w:rPr>
        <w:tab/>
        <w:t xml:space="preserve">использование системы резервного запаса (наличие минимального объема запасов); </w:t>
      </w:r>
    </w:p>
    <w:p w:rsidR="00F862B1" w:rsidRPr="00B322EF" w:rsidRDefault="00F862B1" w:rsidP="00AE2ECD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B322EF">
        <w:rPr>
          <w:rFonts w:ascii="Times New Roman" w:hAnsi="Times New Roman"/>
          <w:sz w:val="28"/>
          <w:szCs w:val="28"/>
        </w:rPr>
        <w:t>3)</w:t>
      </w:r>
      <w:r w:rsidRPr="00B322EF">
        <w:rPr>
          <w:rFonts w:ascii="Times New Roman" w:hAnsi="Times New Roman"/>
          <w:sz w:val="28"/>
          <w:szCs w:val="28"/>
        </w:rPr>
        <w:tab/>
        <w:t xml:space="preserve">наличие лекарственных средств и изделий медицинского назначения в случае чрезвычайной ситуации, немедленно восполняемых после использования; </w:t>
      </w:r>
    </w:p>
    <w:p w:rsidR="00F862B1" w:rsidRPr="00B322EF" w:rsidRDefault="00F862B1" w:rsidP="00AE2ECD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B322EF">
        <w:rPr>
          <w:rFonts w:ascii="Times New Roman" w:hAnsi="Times New Roman"/>
          <w:sz w:val="28"/>
          <w:szCs w:val="28"/>
        </w:rPr>
        <w:t>4)</w:t>
      </w:r>
      <w:r w:rsidRPr="00B322EF">
        <w:rPr>
          <w:rFonts w:ascii="Times New Roman" w:hAnsi="Times New Roman"/>
          <w:sz w:val="28"/>
          <w:szCs w:val="28"/>
        </w:rPr>
        <w:tab/>
        <w:t>проверку качества, количества, номера партии, даты производства и срока годности приобретенных лекарственных препаратов и изделий медицинского назначения при проведении приема;</w:t>
      </w:r>
    </w:p>
    <w:p w:rsidR="00F862B1" w:rsidRPr="00B322EF" w:rsidRDefault="00F862B1" w:rsidP="00AE2ECD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B322EF">
        <w:rPr>
          <w:rFonts w:ascii="Times New Roman" w:hAnsi="Times New Roman"/>
          <w:sz w:val="28"/>
          <w:szCs w:val="28"/>
        </w:rPr>
        <w:t>5)</w:t>
      </w:r>
      <w:r w:rsidRPr="00B322EF">
        <w:rPr>
          <w:rFonts w:ascii="Times New Roman" w:hAnsi="Times New Roman"/>
          <w:sz w:val="28"/>
          <w:szCs w:val="28"/>
        </w:rPr>
        <w:tab/>
        <w:t>наличие автоматизированной системы учета для управления запасами и контроля истечения срока годности.</w:t>
      </w:r>
    </w:p>
    <w:p w:rsidR="00F862B1" w:rsidRPr="00FB5607" w:rsidRDefault="00F862B1" w:rsidP="000C4C27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C4C27">
        <w:rPr>
          <w:rFonts w:ascii="Times New Roman" w:hAnsi="Times New Roman"/>
          <w:b/>
          <w:i/>
          <w:sz w:val="28"/>
          <w:szCs w:val="28"/>
        </w:rPr>
        <w:t>Комментарий:</w:t>
      </w:r>
      <w:r w:rsidRPr="00FB5607">
        <w:rPr>
          <w:rFonts w:ascii="Times New Roman" w:hAnsi="Times New Roman"/>
          <w:b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В  медицинской  организации  внедрен</w:t>
      </w:r>
      <w:r w:rsidR="000C4C27">
        <w:rPr>
          <w:rFonts w:ascii="Times New Roman" w:hAnsi="Times New Roman"/>
          <w:sz w:val="28"/>
          <w:szCs w:val="28"/>
        </w:rPr>
        <w:t>а</w:t>
      </w:r>
      <w:r w:rsidRPr="00FB5607">
        <w:rPr>
          <w:rFonts w:ascii="Times New Roman" w:hAnsi="Times New Roman"/>
          <w:sz w:val="28"/>
          <w:szCs w:val="28"/>
        </w:rPr>
        <w:t xml:space="preserve"> система управления и автоматизированный учет  запасов и контроля  истечения  срока годности лекарственных препаратов.</w:t>
      </w:r>
    </w:p>
    <w:p w:rsidR="00F862B1" w:rsidRPr="000C4C27" w:rsidRDefault="00F862B1" w:rsidP="000C4C27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0C4C27">
        <w:rPr>
          <w:rFonts w:ascii="Times New Roman" w:hAnsi="Times New Roman"/>
          <w:b/>
          <w:i/>
          <w:sz w:val="28"/>
          <w:szCs w:val="28"/>
        </w:rPr>
        <w:t xml:space="preserve">Доказательная  база: </w:t>
      </w:r>
    </w:p>
    <w:p w:rsidR="00F862B1" w:rsidRPr="00FB5607" w:rsidRDefault="00F862B1" w:rsidP="00337523">
      <w:pPr>
        <w:pStyle w:val="af6"/>
        <w:ind w:firstLine="851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1.</w:t>
      </w:r>
      <w:r w:rsidR="000C4C27">
        <w:rPr>
          <w:rFonts w:ascii="Times New Roman" w:hAnsi="Times New Roman"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 xml:space="preserve">Ведется автоматизированный учет запасов, отдельный учет ЛС и ИМН для экстренной помощи, при ЧС, ведется </w:t>
      </w:r>
      <w:proofErr w:type="gramStart"/>
      <w:r w:rsidRPr="00FB560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B5607">
        <w:rPr>
          <w:rFonts w:ascii="Times New Roman" w:hAnsi="Times New Roman"/>
          <w:sz w:val="28"/>
          <w:szCs w:val="28"/>
        </w:rPr>
        <w:t xml:space="preserve"> соблюдением условий транспортировки и </w:t>
      </w:r>
      <w:r w:rsidR="00337523">
        <w:rPr>
          <w:rFonts w:ascii="Times New Roman" w:hAnsi="Times New Roman"/>
          <w:sz w:val="28"/>
          <w:szCs w:val="28"/>
        </w:rPr>
        <w:t>хранения.</w:t>
      </w:r>
    </w:p>
    <w:p w:rsidR="00F862B1" w:rsidRPr="00FB5607" w:rsidRDefault="00F862B1" w:rsidP="00337523">
      <w:pPr>
        <w:pStyle w:val="af6"/>
        <w:ind w:firstLine="851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2.Наличие автоматизированной системы учета в рабочем состоянии</w:t>
      </w:r>
      <w:r w:rsidR="00337523"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337523">
      <w:pPr>
        <w:pStyle w:val="af6"/>
        <w:ind w:firstLine="851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3.Персонал знает и соблюдает требования по учету и контролю ЛС и ИМН</w:t>
      </w:r>
      <w:r w:rsidR="00337523">
        <w:rPr>
          <w:rFonts w:ascii="Times New Roman" w:hAnsi="Times New Roman"/>
          <w:sz w:val="28"/>
          <w:szCs w:val="28"/>
        </w:rPr>
        <w:t>.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F862B1" w:rsidRPr="00337523" w:rsidRDefault="00337523" w:rsidP="00337523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337523">
        <w:rPr>
          <w:rFonts w:ascii="Times New Roman" w:hAnsi="Times New Roman"/>
          <w:b/>
          <w:i/>
          <w:sz w:val="28"/>
          <w:szCs w:val="28"/>
        </w:rPr>
        <w:t xml:space="preserve">Критерий  </w:t>
      </w:r>
      <w:r w:rsidR="00F862B1" w:rsidRPr="00337523">
        <w:rPr>
          <w:rFonts w:ascii="Times New Roman" w:hAnsi="Times New Roman"/>
          <w:b/>
          <w:i/>
          <w:sz w:val="28"/>
          <w:szCs w:val="28"/>
        </w:rPr>
        <w:t>11.13</w:t>
      </w:r>
      <w:r w:rsidR="00F862B1" w:rsidRPr="00FB5607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862B1" w:rsidRPr="00337523">
        <w:rPr>
          <w:rFonts w:ascii="Times New Roman" w:hAnsi="Times New Roman"/>
          <w:sz w:val="28"/>
          <w:szCs w:val="28"/>
        </w:rPr>
        <w:t xml:space="preserve">Медикаменты хранятся в соответствии с групповой принадлежностью: </w:t>
      </w:r>
    </w:p>
    <w:p w:rsidR="00F862B1" w:rsidRPr="00337523" w:rsidRDefault="00F862B1" w:rsidP="00337523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337523">
        <w:rPr>
          <w:rFonts w:ascii="Times New Roman" w:hAnsi="Times New Roman"/>
          <w:sz w:val="28"/>
          <w:szCs w:val="28"/>
        </w:rPr>
        <w:lastRenderedPageBreak/>
        <w:t>1)</w:t>
      </w:r>
      <w:r w:rsidRPr="00337523">
        <w:rPr>
          <w:rFonts w:ascii="Times New Roman" w:hAnsi="Times New Roman"/>
          <w:sz w:val="28"/>
          <w:szCs w:val="28"/>
        </w:rPr>
        <w:tab/>
        <w:t xml:space="preserve">защищены от неблагоприятного воздействия света, влаги и экстремальных температур; </w:t>
      </w:r>
    </w:p>
    <w:p w:rsidR="00F862B1" w:rsidRPr="00337523" w:rsidRDefault="00F862B1" w:rsidP="00337523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337523">
        <w:rPr>
          <w:rFonts w:ascii="Times New Roman" w:hAnsi="Times New Roman"/>
          <w:sz w:val="28"/>
          <w:szCs w:val="28"/>
        </w:rPr>
        <w:t>2)</w:t>
      </w:r>
      <w:r w:rsidRPr="00337523">
        <w:rPr>
          <w:rFonts w:ascii="Times New Roman" w:hAnsi="Times New Roman"/>
          <w:sz w:val="28"/>
          <w:szCs w:val="28"/>
        </w:rPr>
        <w:tab/>
      </w:r>
      <w:proofErr w:type="gramStart"/>
      <w:r w:rsidRPr="00337523">
        <w:rPr>
          <w:rFonts w:ascii="Times New Roman" w:hAnsi="Times New Roman"/>
          <w:sz w:val="28"/>
          <w:szCs w:val="28"/>
        </w:rPr>
        <w:t>защищены</w:t>
      </w:r>
      <w:proofErr w:type="gramEnd"/>
      <w:r w:rsidRPr="00337523">
        <w:rPr>
          <w:rFonts w:ascii="Times New Roman" w:hAnsi="Times New Roman"/>
          <w:sz w:val="28"/>
          <w:szCs w:val="28"/>
        </w:rPr>
        <w:t xml:space="preserve"> от вредителей;</w:t>
      </w:r>
    </w:p>
    <w:p w:rsidR="00F862B1" w:rsidRPr="00337523" w:rsidRDefault="00F862B1" w:rsidP="00337523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337523">
        <w:rPr>
          <w:rFonts w:ascii="Times New Roman" w:hAnsi="Times New Roman"/>
          <w:sz w:val="28"/>
          <w:szCs w:val="28"/>
        </w:rPr>
        <w:t>3)</w:t>
      </w:r>
      <w:r w:rsidRPr="00337523">
        <w:rPr>
          <w:rFonts w:ascii="Times New Roman" w:hAnsi="Times New Roman"/>
          <w:sz w:val="28"/>
          <w:szCs w:val="28"/>
        </w:rPr>
        <w:tab/>
        <w:t>при достаточной вентиляции.</w:t>
      </w:r>
    </w:p>
    <w:p w:rsidR="00337523" w:rsidRPr="00337523" w:rsidRDefault="00F862B1" w:rsidP="00337523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337523">
        <w:rPr>
          <w:rFonts w:ascii="Times New Roman" w:hAnsi="Times New Roman"/>
          <w:b/>
          <w:i/>
          <w:sz w:val="28"/>
          <w:szCs w:val="28"/>
        </w:rPr>
        <w:t xml:space="preserve">Нормативная  </w:t>
      </w:r>
      <w:r w:rsidR="00337523" w:rsidRPr="00337523">
        <w:rPr>
          <w:rFonts w:ascii="Times New Roman" w:hAnsi="Times New Roman"/>
          <w:b/>
          <w:i/>
          <w:sz w:val="28"/>
          <w:szCs w:val="28"/>
        </w:rPr>
        <w:t>основа:</w:t>
      </w:r>
    </w:p>
    <w:p w:rsidR="00F862B1" w:rsidRPr="00FB5607" w:rsidRDefault="00F862B1" w:rsidP="00337523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 Постановление Правительства Республики Казахстан от 30 декабря 2011года №1691 «Об утверждении Правил хранения, транспортировки и использования профилактических (иммунобиологических, диагностических, дезинфицирующих) препаратов».</w:t>
      </w:r>
    </w:p>
    <w:p w:rsidR="00F862B1" w:rsidRPr="00FB5607" w:rsidRDefault="00F862B1" w:rsidP="00337523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337523">
        <w:rPr>
          <w:rFonts w:ascii="Times New Roman" w:hAnsi="Times New Roman"/>
          <w:b/>
          <w:i/>
          <w:sz w:val="28"/>
          <w:szCs w:val="28"/>
        </w:rPr>
        <w:t>Комментарий:</w:t>
      </w:r>
      <w:r w:rsidRPr="00FB5607">
        <w:rPr>
          <w:rFonts w:ascii="Times New Roman" w:hAnsi="Times New Roman"/>
          <w:b/>
          <w:sz w:val="28"/>
          <w:szCs w:val="28"/>
        </w:rPr>
        <w:t xml:space="preserve"> </w:t>
      </w:r>
      <w:r w:rsidRPr="00FB5607">
        <w:rPr>
          <w:rFonts w:ascii="Times New Roman" w:hAnsi="Times New Roman"/>
          <w:sz w:val="28"/>
          <w:szCs w:val="28"/>
        </w:rPr>
        <w:t>Условия  хранения  медикаментов  соответствует требованиям нормативных правовых актов.</w:t>
      </w:r>
    </w:p>
    <w:p w:rsidR="00337523" w:rsidRDefault="00F862B1" w:rsidP="00337523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337523">
        <w:rPr>
          <w:rFonts w:ascii="Times New Roman" w:hAnsi="Times New Roman"/>
          <w:b/>
          <w:i/>
          <w:sz w:val="28"/>
          <w:szCs w:val="28"/>
        </w:rPr>
        <w:t>Доказательная  база:</w:t>
      </w:r>
      <w:r w:rsidRPr="00FB5607">
        <w:rPr>
          <w:rFonts w:ascii="Times New Roman" w:hAnsi="Times New Roman"/>
          <w:b/>
          <w:sz w:val="28"/>
          <w:szCs w:val="28"/>
        </w:rPr>
        <w:t xml:space="preserve"> </w:t>
      </w:r>
    </w:p>
    <w:p w:rsidR="00F862B1" w:rsidRPr="00FB5607" w:rsidRDefault="00F862B1" w:rsidP="00337523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Наличие письменной политики по условиям хранения медикаментов, журналы регистрации температуры и влажности в помещениях складов, холодильниках, акты СЭС, проверки вентиляционной системы и т.д. </w:t>
      </w:r>
    </w:p>
    <w:p w:rsidR="00F862B1" w:rsidRPr="00FB5607" w:rsidRDefault="00F862B1" w:rsidP="00337523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Наличие приточно-вытяжной вентиляции, </w:t>
      </w:r>
      <w:proofErr w:type="spellStart"/>
      <w:r w:rsidRPr="00FB5607">
        <w:rPr>
          <w:rFonts w:ascii="Times New Roman" w:hAnsi="Times New Roman"/>
          <w:sz w:val="28"/>
          <w:szCs w:val="28"/>
        </w:rPr>
        <w:t>терм</w:t>
      </w:r>
      <w:proofErr w:type="gramStart"/>
      <w:r w:rsidRPr="00FB5607">
        <w:rPr>
          <w:rFonts w:ascii="Times New Roman" w:hAnsi="Times New Roman"/>
          <w:sz w:val="28"/>
          <w:szCs w:val="28"/>
        </w:rPr>
        <w:t>о</w:t>
      </w:r>
      <w:proofErr w:type="spellEnd"/>
      <w:r w:rsidRPr="00FB5607">
        <w:rPr>
          <w:rFonts w:ascii="Times New Roman" w:hAnsi="Times New Roman"/>
          <w:sz w:val="28"/>
          <w:szCs w:val="28"/>
        </w:rPr>
        <w:t>-</w:t>
      </w:r>
      <w:proofErr w:type="gramEnd"/>
      <w:r w:rsidRPr="00FB560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B5607">
        <w:rPr>
          <w:rFonts w:ascii="Times New Roman" w:hAnsi="Times New Roman"/>
          <w:sz w:val="28"/>
          <w:szCs w:val="28"/>
        </w:rPr>
        <w:t>влагометров</w:t>
      </w:r>
      <w:proofErr w:type="spellEnd"/>
      <w:r w:rsidRPr="00FB5607">
        <w:rPr>
          <w:rFonts w:ascii="Times New Roman" w:hAnsi="Times New Roman"/>
          <w:sz w:val="28"/>
          <w:szCs w:val="28"/>
        </w:rPr>
        <w:t xml:space="preserve"> в местах хранения медикаментов</w:t>
      </w:r>
    </w:p>
    <w:p w:rsidR="00F862B1" w:rsidRPr="00FB5607" w:rsidRDefault="00F862B1" w:rsidP="00337523">
      <w:pPr>
        <w:pStyle w:val="af6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Персонал следит за соблюдением режимов в складских помещениях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F862B1" w:rsidRPr="00CB5087" w:rsidRDefault="00CB5087" w:rsidP="00510A4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CB5087">
        <w:rPr>
          <w:rFonts w:ascii="Times New Roman" w:hAnsi="Times New Roman"/>
          <w:b/>
          <w:i/>
          <w:sz w:val="28"/>
          <w:szCs w:val="28"/>
        </w:rPr>
        <w:t xml:space="preserve">Критерий </w:t>
      </w:r>
      <w:r w:rsidR="00F862B1" w:rsidRPr="00CB5087">
        <w:rPr>
          <w:rFonts w:ascii="Times New Roman" w:hAnsi="Times New Roman"/>
          <w:b/>
          <w:i/>
          <w:sz w:val="28"/>
          <w:szCs w:val="28"/>
        </w:rPr>
        <w:t>11.14</w:t>
      </w:r>
      <w:r w:rsidR="00F862B1" w:rsidRPr="00FB5607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862B1" w:rsidRPr="00CB5087">
        <w:rPr>
          <w:rFonts w:ascii="Times New Roman" w:hAnsi="Times New Roman"/>
          <w:sz w:val="28"/>
          <w:szCs w:val="28"/>
        </w:rPr>
        <w:t>Температурный режим при хранении лекарственных средств и контрастных веществ отвечают требованиям производителя:</w:t>
      </w:r>
    </w:p>
    <w:p w:rsidR="00F862B1" w:rsidRPr="00CB5087" w:rsidRDefault="00F862B1" w:rsidP="00F862B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CB5087">
        <w:rPr>
          <w:rFonts w:ascii="Times New Roman" w:hAnsi="Times New Roman"/>
          <w:sz w:val="28"/>
          <w:szCs w:val="28"/>
        </w:rPr>
        <w:t>1)</w:t>
      </w:r>
      <w:r w:rsidRPr="00CB5087">
        <w:rPr>
          <w:rFonts w:ascii="Times New Roman" w:hAnsi="Times New Roman"/>
          <w:sz w:val="28"/>
          <w:szCs w:val="28"/>
        </w:rPr>
        <w:tab/>
        <w:t>медицинские холодильники запираются на замок и используются только для хранения лекарственных препаратов данного температурного режима;</w:t>
      </w:r>
    </w:p>
    <w:p w:rsidR="00F862B1" w:rsidRPr="00CB5087" w:rsidRDefault="00F862B1" w:rsidP="00F862B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CB5087">
        <w:rPr>
          <w:rFonts w:ascii="Times New Roman" w:hAnsi="Times New Roman"/>
          <w:sz w:val="28"/>
          <w:szCs w:val="28"/>
        </w:rPr>
        <w:t>2)</w:t>
      </w:r>
      <w:r w:rsidRPr="00CB5087">
        <w:rPr>
          <w:rFonts w:ascii="Times New Roman" w:hAnsi="Times New Roman"/>
          <w:sz w:val="28"/>
          <w:szCs w:val="28"/>
        </w:rPr>
        <w:tab/>
        <w:t>ведется контроль и запись температурного режима холодильника, и предпринимаются меры при отклонении температуры от заданного диапазона.</w:t>
      </w:r>
    </w:p>
    <w:p w:rsidR="00CB5087" w:rsidRPr="003E5200" w:rsidRDefault="00F862B1" w:rsidP="00CB5087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3E5200">
        <w:rPr>
          <w:rFonts w:ascii="Times New Roman" w:hAnsi="Times New Roman"/>
          <w:b/>
          <w:i/>
          <w:sz w:val="28"/>
          <w:szCs w:val="28"/>
        </w:rPr>
        <w:t xml:space="preserve">Нормативная  </w:t>
      </w:r>
      <w:r w:rsidR="00CB5087" w:rsidRPr="003E5200">
        <w:rPr>
          <w:rFonts w:ascii="Times New Roman" w:hAnsi="Times New Roman"/>
          <w:b/>
          <w:i/>
          <w:sz w:val="28"/>
          <w:szCs w:val="28"/>
        </w:rPr>
        <w:t>основа:</w:t>
      </w:r>
    </w:p>
    <w:p w:rsidR="00F862B1" w:rsidRPr="00FB5607" w:rsidRDefault="00F862B1" w:rsidP="00CB5087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 xml:space="preserve"> Постановление Правительства Республики Казахстан от 30 декабря 2011года №1691 «Об утверждении Правил хранения, транспортировки и использования профилактических (иммунобиологических, диагностических, дезинфицирующих) препаратов».</w:t>
      </w:r>
    </w:p>
    <w:p w:rsidR="003E5200" w:rsidRDefault="00F862B1" w:rsidP="003E520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3E5200">
        <w:rPr>
          <w:rFonts w:ascii="Times New Roman" w:hAnsi="Times New Roman"/>
          <w:b/>
          <w:i/>
          <w:sz w:val="28"/>
          <w:szCs w:val="28"/>
        </w:rPr>
        <w:t>Комментарий:</w:t>
      </w:r>
      <w:r w:rsidRPr="00FB5607">
        <w:rPr>
          <w:rFonts w:ascii="Times New Roman" w:hAnsi="Times New Roman"/>
          <w:sz w:val="28"/>
          <w:szCs w:val="28"/>
        </w:rPr>
        <w:t xml:space="preserve"> </w:t>
      </w:r>
    </w:p>
    <w:p w:rsidR="00F862B1" w:rsidRPr="00FB5607" w:rsidRDefault="00F862B1" w:rsidP="003E5200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Температурный режим хранения лекарственных средств  соответствует требованиям производителя, регламентируется требованиями соответствующих нормативных документов.</w:t>
      </w:r>
    </w:p>
    <w:p w:rsidR="00F862B1" w:rsidRPr="003E5200" w:rsidRDefault="00F862B1" w:rsidP="003E5200">
      <w:pPr>
        <w:pStyle w:val="af6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3E5200">
        <w:rPr>
          <w:rFonts w:ascii="Times New Roman" w:hAnsi="Times New Roman"/>
          <w:b/>
          <w:i/>
          <w:sz w:val="28"/>
          <w:szCs w:val="28"/>
        </w:rPr>
        <w:t xml:space="preserve">Доказательная  база: 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1.Условия соответствуют требованиям температурного режима хранения ЛС и контрастных веществ.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2. Имеются журналы регистрации температурного режима в холодильниках, журнал регистрации неполадок холодильного оборудования</w:t>
      </w:r>
    </w:p>
    <w:p w:rsidR="00F862B1" w:rsidRPr="00FB5607" w:rsidRDefault="00F862B1" w:rsidP="00F862B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FB5607">
        <w:rPr>
          <w:rFonts w:ascii="Times New Roman" w:hAnsi="Times New Roman"/>
          <w:sz w:val="28"/>
          <w:szCs w:val="28"/>
        </w:rPr>
        <w:t>3.Персонал знает о необходимых мерах, принимаемых  при отклонении от требуемых условий.</w:t>
      </w:r>
    </w:p>
    <w:p w:rsidR="009D1C46" w:rsidRDefault="009D1C46" w:rsidP="009D1C46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391A60" w:rsidRDefault="00391A60" w:rsidP="00391A60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391A60" w:rsidRPr="00F820B3" w:rsidRDefault="007F0289" w:rsidP="00510A40">
      <w:pPr>
        <w:pStyle w:val="2"/>
        <w:spacing w:before="0" w:line="240" w:lineRule="auto"/>
        <w:ind w:firstLine="708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bookmarkStart w:id="19" w:name="_Toc357773472"/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Стандарт </w:t>
      </w:r>
      <w:r w:rsidR="00391A60" w:rsidRPr="00F820B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12.0 </w:t>
      </w:r>
      <w:r w:rsidR="00510A4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</w:t>
      </w:r>
      <w:r w:rsidR="00391A60" w:rsidRPr="00F820B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ЗДОРОВЫЕ УСЛОВИЯ ТРУДА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»</w:t>
      </w:r>
      <w:bookmarkEnd w:id="19"/>
    </w:p>
    <w:p w:rsidR="00391A60" w:rsidRDefault="00391A60" w:rsidP="00391A60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F820B3"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>Программа гигиены труда персонала способствует безопасным и здоровым рабочим условиям.</w:t>
      </w:r>
    </w:p>
    <w:p w:rsidR="00391A60" w:rsidRDefault="00391A60" w:rsidP="00391A60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391A60" w:rsidRPr="00391A60" w:rsidRDefault="00391A60" w:rsidP="00391A60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391A60"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Нормативная правовая </w:t>
      </w:r>
      <w:r w:rsidR="00510A40"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>основа</w:t>
      </w:r>
      <w:r w:rsidRPr="00391A60"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>:</w:t>
      </w:r>
    </w:p>
    <w:p w:rsidR="00391A60" w:rsidRPr="00732714" w:rsidRDefault="00D75F38" w:rsidP="00D423C1">
      <w:pPr>
        <w:pStyle w:val="a6"/>
        <w:widowControl w:val="0"/>
        <w:numPr>
          <w:ilvl w:val="0"/>
          <w:numId w:val="20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32714">
        <w:rPr>
          <w:rFonts w:ascii="Times New Roman" w:hAnsi="Times New Roman" w:cs="Times New Roman"/>
          <w:spacing w:val="-3"/>
          <w:sz w:val="28"/>
          <w:szCs w:val="28"/>
        </w:rPr>
        <w:t>Трудовой кодекс Республики Казахстан от 15 мая 2007 года № 251-III</w:t>
      </w:r>
      <w:r w:rsidRPr="00732714">
        <w:rPr>
          <w:rFonts w:ascii="Times New Roman" w:hAnsi="Times New Roman" w:cs="Times New Roman"/>
          <w:sz w:val="28"/>
          <w:szCs w:val="28"/>
        </w:rPr>
        <w:t>;</w:t>
      </w:r>
    </w:p>
    <w:p w:rsidR="00125C7D" w:rsidRPr="00732714" w:rsidRDefault="00125C7D" w:rsidP="00D423C1">
      <w:pPr>
        <w:pStyle w:val="a6"/>
        <w:widowControl w:val="0"/>
        <w:numPr>
          <w:ilvl w:val="0"/>
          <w:numId w:val="20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732714">
        <w:rPr>
          <w:rFonts w:ascii="Times New Roman" w:hAnsi="Times New Roman" w:cs="Times New Roman"/>
          <w:spacing w:val="-3"/>
          <w:sz w:val="28"/>
          <w:szCs w:val="28"/>
        </w:rPr>
        <w:t>Постановление Правительства Республики Казахстан от 13 сентября 2010 года № 932 «Об утверждении технического регламента «Требования к безопасности крови и ее компонентов, используемых в гемотрансфузионной терапии» и внесении изменения в постановление Правительства Республики Казахстан от 29 декабря 2009 года № 2243»;</w:t>
      </w:r>
    </w:p>
    <w:p w:rsidR="00125C7D" w:rsidRPr="00732714" w:rsidRDefault="00125C7D" w:rsidP="00D423C1">
      <w:pPr>
        <w:pStyle w:val="a6"/>
        <w:widowControl w:val="0"/>
        <w:numPr>
          <w:ilvl w:val="0"/>
          <w:numId w:val="20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732714">
        <w:rPr>
          <w:rFonts w:ascii="Times New Roman" w:hAnsi="Times New Roman" w:cs="Times New Roman"/>
          <w:spacing w:val="-3"/>
          <w:sz w:val="28"/>
          <w:szCs w:val="28"/>
        </w:rPr>
        <w:t>Постановление Правительства Республики Казахстан от 12 января 2012 года № 33 «Об утверждении Санитарных правил «Санитарно-эпидемиологические требования  к организации и проведению санитарно-противоэпидемических (профилактических) мероприятий по предупреждению инфекционных заболеваний»;</w:t>
      </w:r>
    </w:p>
    <w:p w:rsidR="00125C7D" w:rsidRPr="00732714" w:rsidRDefault="00125C7D" w:rsidP="00D423C1">
      <w:pPr>
        <w:pStyle w:val="a6"/>
        <w:widowControl w:val="0"/>
        <w:numPr>
          <w:ilvl w:val="0"/>
          <w:numId w:val="20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732714">
        <w:rPr>
          <w:rFonts w:ascii="Times New Roman" w:hAnsi="Times New Roman" w:cs="Times New Roman"/>
          <w:spacing w:val="-3"/>
          <w:sz w:val="28"/>
          <w:szCs w:val="28"/>
        </w:rPr>
        <w:t xml:space="preserve">Постановление Правительства Республики Казахстан </w:t>
      </w:r>
      <w:r w:rsidRPr="00732714">
        <w:rPr>
          <w:rFonts w:ascii="Times New Roman" w:hAnsi="Times New Roman" w:cs="Times New Roman"/>
          <w:bCs/>
          <w:spacing w:val="-3"/>
          <w:sz w:val="28"/>
          <w:szCs w:val="28"/>
        </w:rPr>
        <w:t>от 25 января 2012 года № 166 «Об утверждении перечня вредных производственных факторов, профессий, при которых проводятся обязательные медицинские осмотры, Правил проведения обязательных медицинских осмотров»;</w:t>
      </w:r>
    </w:p>
    <w:p w:rsidR="00125C7D" w:rsidRPr="00732714" w:rsidRDefault="00D3231B" w:rsidP="00D423C1">
      <w:pPr>
        <w:pStyle w:val="a6"/>
        <w:widowControl w:val="0"/>
        <w:numPr>
          <w:ilvl w:val="0"/>
          <w:numId w:val="20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732714">
        <w:rPr>
          <w:rFonts w:ascii="Times New Roman" w:hAnsi="Times New Roman" w:cs="Times New Roman"/>
          <w:spacing w:val="-3"/>
          <w:sz w:val="28"/>
          <w:szCs w:val="28"/>
        </w:rPr>
        <w:t xml:space="preserve">Постановление Правительства Республики Казахстан от 3 февраля 2012 года № 202 «Об утверждении Санитарных правил </w:t>
      </w:r>
      <w:r w:rsidRPr="00732714">
        <w:rPr>
          <w:rFonts w:ascii="Times New Roman" w:hAnsi="Times New Roman" w:cs="Times New Roman"/>
          <w:bCs/>
          <w:spacing w:val="-3"/>
          <w:sz w:val="28"/>
          <w:szCs w:val="28"/>
        </w:rPr>
        <w:t>«Санитарно-эпидемиологические требования к обеспечению радиационной безопасности»;</w:t>
      </w:r>
    </w:p>
    <w:p w:rsidR="00D3231B" w:rsidRPr="00732714" w:rsidRDefault="00E81151" w:rsidP="00D423C1">
      <w:pPr>
        <w:pStyle w:val="a6"/>
        <w:widowControl w:val="0"/>
        <w:numPr>
          <w:ilvl w:val="0"/>
          <w:numId w:val="20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732714">
        <w:rPr>
          <w:rFonts w:ascii="Times New Roman" w:hAnsi="Times New Roman" w:cs="Times New Roman"/>
          <w:spacing w:val="-3"/>
          <w:sz w:val="28"/>
          <w:szCs w:val="28"/>
        </w:rPr>
        <w:t>Постановление Правительства Республики Казахстан</w:t>
      </w:r>
      <w:r w:rsidRPr="00732714">
        <w:rPr>
          <w:rFonts w:ascii="Times New Roman" w:hAnsi="Times New Roman" w:cs="Times New Roman"/>
          <w:color w:val="000000"/>
        </w:rPr>
        <w:t xml:space="preserve"> </w:t>
      </w:r>
      <w:r w:rsidRPr="00732714">
        <w:rPr>
          <w:rFonts w:ascii="Times New Roman" w:hAnsi="Times New Roman" w:cs="Times New Roman"/>
          <w:spacing w:val="-3"/>
          <w:sz w:val="28"/>
          <w:szCs w:val="28"/>
        </w:rPr>
        <w:t>от 11 марта 2012 года № 308 «Об утверждении Санитарных правил «Санитарно-эпидемиологические требования к радиационно-опасным объектам»;</w:t>
      </w:r>
    </w:p>
    <w:p w:rsidR="00E81151" w:rsidRPr="00732714" w:rsidRDefault="00E81151" w:rsidP="00D423C1">
      <w:pPr>
        <w:pStyle w:val="a6"/>
        <w:widowControl w:val="0"/>
        <w:numPr>
          <w:ilvl w:val="0"/>
          <w:numId w:val="20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732714">
        <w:rPr>
          <w:rFonts w:ascii="Times New Roman" w:hAnsi="Times New Roman" w:cs="Times New Roman"/>
          <w:spacing w:val="-3"/>
          <w:sz w:val="28"/>
          <w:szCs w:val="28"/>
        </w:rPr>
        <w:t>Постановление Правительства Республики Казахстан от 28 октября 2011 года № 1219 «Об утверждении Типового положения о службе безопасности и охраны труда в организации»;</w:t>
      </w:r>
    </w:p>
    <w:p w:rsidR="00E81151" w:rsidRPr="00732714" w:rsidRDefault="00E81151" w:rsidP="00D423C1">
      <w:pPr>
        <w:pStyle w:val="a6"/>
        <w:widowControl w:val="0"/>
        <w:numPr>
          <w:ilvl w:val="0"/>
          <w:numId w:val="20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732714">
        <w:rPr>
          <w:rFonts w:ascii="Times New Roman" w:hAnsi="Times New Roman" w:cs="Times New Roman"/>
          <w:spacing w:val="-3"/>
          <w:sz w:val="28"/>
          <w:szCs w:val="28"/>
        </w:rPr>
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предприятий»;</w:t>
      </w:r>
    </w:p>
    <w:p w:rsidR="00074394" w:rsidRPr="00732714" w:rsidRDefault="00074394" w:rsidP="00D423C1">
      <w:pPr>
        <w:pStyle w:val="a6"/>
        <w:widowControl w:val="0"/>
        <w:numPr>
          <w:ilvl w:val="0"/>
          <w:numId w:val="20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32714">
        <w:rPr>
          <w:rFonts w:ascii="Times New Roman" w:hAnsi="Times New Roman" w:cs="Times New Roman"/>
          <w:sz w:val="28"/>
          <w:szCs w:val="28"/>
          <w:lang w:eastAsia="ru-RU"/>
        </w:rPr>
        <w:t>Постановлению Правительства Республики Казахстан от 28 октября 2011 года № 1225 «Об утверждении Правил и сроков проведения обучения, инструктирования и проверок знаний по вопросам безопасности и охраны труда работников»;</w:t>
      </w:r>
    </w:p>
    <w:p w:rsidR="006055B7" w:rsidRPr="00732714" w:rsidRDefault="006055B7" w:rsidP="00D423C1">
      <w:pPr>
        <w:pStyle w:val="a6"/>
        <w:widowControl w:val="0"/>
        <w:numPr>
          <w:ilvl w:val="0"/>
          <w:numId w:val="20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32714">
        <w:rPr>
          <w:rFonts w:ascii="Times New Roman" w:hAnsi="Times New Roman" w:cs="Times New Roman"/>
          <w:sz w:val="28"/>
          <w:szCs w:val="28"/>
          <w:lang w:eastAsia="ru-RU"/>
        </w:rPr>
        <w:t>Постановление Правительства Республики Казахстан от 17 января 2012 года № 87 «Об утверждении Санитарных правил «Санитарно-эпидемиологические требования к объектам здравоохранения»;</w:t>
      </w:r>
    </w:p>
    <w:p w:rsidR="0003478D" w:rsidRPr="00732714" w:rsidRDefault="0003478D" w:rsidP="00D423C1">
      <w:pPr>
        <w:pStyle w:val="a6"/>
        <w:widowControl w:val="0"/>
        <w:numPr>
          <w:ilvl w:val="0"/>
          <w:numId w:val="20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32714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Правительства Республики Казахстан от 30 января 2012 года № 172 «Об утверждении норм выдачи работникам специальной </w:t>
      </w:r>
      <w:r w:rsidRPr="007327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одежды, специальной обуви и других средств индивидуальной защиты за счет средств работодателя»;</w:t>
      </w:r>
    </w:p>
    <w:p w:rsidR="006055B7" w:rsidRPr="00732714" w:rsidRDefault="0003478D" w:rsidP="00D423C1">
      <w:pPr>
        <w:pStyle w:val="a6"/>
        <w:widowControl w:val="0"/>
        <w:numPr>
          <w:ilvl w:val="0"/>
          <w:numId w:val="20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32714"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>Постановление Правительства РК от 16 апреля 2013 года № 364 «Об утверждении Санитарных правил «Санитарно-эпидемиологические требования к организации и проведению дезинфекции, дезинсекции и дератизации»;</w:t>
      </w:r>
    </w:p>
    <w:p w:rsidR="00074394" w:rsidRPr="00732714" w:rsidRDefault="00074394" w:rsidP="00D423C1">
      <w:pPr>
        <w:pStyle w:val="a6"/>
        <w:widowControl w:val="0"/>
        <w:numPr>
          <w:ilvl w:val="0"/>
          <w:numId w:val="20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32714">
        <w:rPr>
          <w:rFonts w:ascii="Times New Roman" w:hAnsi="Times New Roman" w:cs="Times New Roman"/>
          <w:sz w:val="28"/>
          <w:szCs w:val="28"/>
          <w:lang w:eastAsia="ru-RU"/>
        </w:rPr>
        <w:t>Приказ Министра труда и социальной защиты населения Республики Казахстан от 16 июля 2007 года № 157-п «Об утверждении Правил разработки и утверждения инструкции по безопасности и охране труда работодателем»;</w:t>
      </w:r>
    </w:p>
    <w:p w:rsidR="00E81151" w:rsidRPr="00732714" w:rsidRDefault="00E81151" w:rsidP="00D423C1">
      <w:pPr>
        <w:pStyle w:val="a6"/>
        <w:widowControl w:val="0"/>
        <w:numPr>
          <w:ilvl w:val="0"/>
          <w:numId w:val="20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</w:rPr>
      </w:pPr>
      <w:proofErr w:type="gramStart"/>
      <w:r w:rsidRPr="00732714">
        <w:rPr>
          <w:rFonts w:ascii="Times New Roman" w:hAnsi="Times New Roman" w:cs="Times New Roman"/>
          <w:spacing w:val="-3"/>
          <w:sz w:val="28"/>
          <w:szCs w:val="28"/>
        </w:rPr>
        <w:t>Приказ и.о. Министра труда и социальной защиты населения Республики Казахстан от 31 июля 2007 года № 182-п «Об утверждении Списка производств, цехов, профессий и должностей, перечня тяжелых работ, работ с вредными (особо вредными)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на повышенный размер оплаты труда, а</w:t>
      </w:r>
      <w:proofErr w:type="gramEnd"/>
      <w:r w:rsidRPr="00732714">
        <w:rPr>
          <w:rFonts w:ascii="Times New Roman" w:hAnsi="Times New Roman" w:cs="Times New Roman"/>
          <w:spacing w:val="-3"/>
          <w:sz w:val="28"/>
          <w:szCs w:val="28"/>
        </w:rPr>
        <w:t xml:space="preserve"> также Правил предоставления сокращенной продолжительности рабочего времени, дополнительного оплачиваемого ежегодного трудового отпуска и повышенного </w:t>
      </w:r>
      <w:proofErr w:type="gramStart"/>
      <w:r w:rsidRPr="00732714">
        <w:rPr>
          <w:rFonts w:ascii="Times New Roman" w:hAnsi="Times New Roman" w:cs="Times New Roman"/>
          <w:spacing w:val="-3"/>
          <w:sz w:val="28"/>
          <w:szCs w:val="28"/>
        </w:rPr>
        <w:t>размера оплаты труда</w:t>
      </w:r>
      <w:proofErr w:type="gramEnd"/>
      <w:r w:rsidRPr="00732714">
        <w:rPr>
          <w:rFonts w:ascii="Times New Roman" w:hAnsi="Times New Roman" w:cs="Times New Roman"/>
          <w:spacing w:val="-3"/>
          <w:sz w:val="28"/>
          <w:szCs w:val="28"/>
        </w:rPr>
        <w:t>»;</w:t>
      </w:r>
    </w:p>
    <w:p w:rsidR="00AE7F28" w:rsidRPr="00732714" w:rsidRDefault="00AE7F28" w:rsidP="00D423C1">
      <w:pPr>
        <w:pStyle w:val="a6"/>
        <w:widowControl w:val="0"/>
        <w:numPr>
          <w:ilvl w:val="0"/>
          <w:numId w:val="20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732714">
        <w:rPr>
          <w:rFonts w:ascii="Times New Roman" w:hAnsi="Times New Roman" w:cs="Times New Roman"/>
          <w:spacing w:val="-3"/>
          <w:sz w:val="28"/>
          <w:szCs w:val="28"/>
        </w:rPr>
        <w:t>Приказ Министра труда и социальной защиты населения Республики Казахстан от 3 марта 2009 года № 74-п «Об утверждении форм документов связанных с несчастным случаем на производстве»;</w:t>
      </w:r>
    </w:p>
    <w:p w:rsidR="00E81151" w:rsidRPr="00125C7D" w:rsidRDefault="00E81151" w:rsidP="00125C7D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391A60" w:rsidRPr="00D3231B" w:rsidRDefault="00391A60" w:rsidP="00391A60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D75F38" w:rsidRPr="00CC68A2" w:rsidRDefault="00D75F38" w:rsidP="00D75F38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12</w:t>
      </w: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</w:t>
      </w:r>
      <w:proofErr w:type="gramStart"/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меется</w:t>
      </w:r>
      <w:r w:rsidRPr="00CC68A2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программа гигиены труда и здоровья персонала с документированным процессом рассмотрения вопросов, связанных с условиями профессиональной деятельности и поддержкой здоровья персонала, которая включает: </w:t>
      </w:r>
    </w:p>
    <w:p w:rsidR="00D75F38" w:rsidRPr="00CC68A2" w:rsidRDefault="00D75F38" w:rsidP="00510A40">
      <w:pPr>
        <w:pStyle w:val="a6"/>
        <w:widowControl w:val="0"/>
        <w:numPr>
          <w:ilvl w:val="0"/>
          <w:numId w:val="131"/>
        </w:numPr>
        <w:tabs>
          <w:tab w:val="clear" w:pos="900"/>
          <w:tab w:val="left" w:pos="-720"/>
          <w:tab w:val="num" w:pos="567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 xml:space="preserve">биологический скрининг и профилактику риска профессионального заражения крови и жидких компонентов организма от вирусов, таких как гепатиты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en-GB"/>
        </w:rPr>
        <w:t>A</w:t>
      </w:r>
      <w:r w:rsidRPr="00CC68A2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en-GB"/>
        </w:rPr>
        <w:t>B</w:t>
      </w:r>
      <w:r w:rsidRPr="00CC68A2">
        <w:rPr>
          <w:rFonts w:ascii="Times New Roman" w:hAnsi="Times New Roman" w:cs="Times New Roman"/>
          <w:spacing w:val="-3"/>
          <w:sz w:val="28"/>
          <w:szCs w:val="28"/>
        </w:rPr>
        <w:t xml:space="preserve"> и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en-GB"/>
        </w:rPr>
        <w:t>C</w:t>
      </w:r>
      <w:r w:rsidRPr="00CC68A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D75F38" w:rsidRPr="00CC68A2" w:rsidRDefault="00D75F38" w:rsidP="00510A40">
      <w:pPr>
        <w:pStyle w:val="a6"/>
        <w:widowControl w:val="0"/>
        <w:numPr>
          <w:ilvl w:val="0"/>
          <w:numId w:val="131"/>
        </w:numPr>
        <w:tabs>
          <w:tab w:val="clear" w:pos="900"/>
          <w:tab w:val="left" w:pos="-720"/>
          <w:tab w:val="num" w:pos="567"/>
        </w:tabs>
        <w:ind w:left="0" w:firstLine="567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обеспечение механическими подъёмными устройствами и обучение персонала методам обращения с ними</w:t>
      </w:r>
      <w:r w:rsidRPr="00CC68A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D75F38" w:rsidRPr="00CC68A2" w:rsidRDefault="00D75F38" w:rsidP="00510A40">
      <w:pPr>
        <w:pStyle w:val="a6"/>
        <w:widowControl w:val="0"/>
        <w:numPr>
          <w:ilvl w:val="0"/>
          <w:numId w:val="131"/>
        </w:numPr>
        <w:tabs>
          <w:tab w:val="clear" w:pos="900"/>
          <w:tab w:val="left" w:pos="-720"/>
          <w:tab w:val="num" w:pos="567"/>
        </w:tabs>
        <w:ind w:left="0" w:firstLine="567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профилактику получения травм иглой и повреждения глаз</w:t>
      </w:r>
      <w:r w:rsidRPr="00CC68A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D75F38" w:rsidRPr="00CC68A2" w:rsidRDefault="00D75F38" w:rsidP="00510A40">
      <w:pPr>
        <w:pStyle w:val="a6"/>
        <w:widowControl w:val="0"/>
        <w:numPr>
          <w:ilvl w:val="0"/>
          <w:numId w:val="131"/>
        </w:numPr>
        <w:tabs>
          <w:tab w:val="clear" w:pos="900"/>
          <w:tab w:val="left" w:pos="-720"/>
          <w:tab w:val="num" w:pos="567"/>
        </w:tabs>
        <w:ind w:left="0" w:firstLine="567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контроль радиационной безопасности</w:t>
      </w:r>
      <w:r w:rsidRPr="00CC68A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391A60" w:rsidRPr="00D75F38" w:rsidRDefault="00D75F38" w:rsidP="00510A40">
      <w:pPr>
        <w:pStyle w:val="a6"/>
        <w:widowControl w:val="0"/>
        <w:numPr>
          <w:ilvl w:val="0"/>
          <w:numId w:val="131"/>
        </w:numPr>
        <w:tabs>
          <w:tab w:val="clear" w:pos="900"/>
          <w:tab w:val="left" w:pos="-720"/>
          <w:tab w:val="num" w:pos="567"/>
        </w:tabs>
        <w:ind w:left="0" w:firstLine="567"/>
        <w:contextualSpacing w:val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реабилитацию персонала после болезни или травмы для скорейшего возвращения на рабочее место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D75F38" w:rsidRPr="00D75F38" w:rsidRDefault="00D75F38" w:rsidP="00510A40">
      <w:pPr>
        <w:pStyle w:val="a6"/>
        <w:widowControl w:val="0"/>
        <w:numPr>
          <w:ilvl w:val="0"/>
          <w:numId w:val="131"/>
        </w:numPr>
        <w:tabs>
          <w:tab w:val="clear" w:pos="900"/>
          <w:tab w:val="left" w:pos="-720"/>
          <w:tab w:val="num" w:pos="567"/>
        </w:tabs>
        <w:ind w:left="0" w:firstLine="567"/>
        <w:contextualSpacing w:val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обеспечение удобным рабочим местом.</w:t>
      </w:r>
    </w:p>
    <w:p w:rsidR="00D75F38" w:rsidRDefault="00D75F38" w:rsidP="00D75F38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75F3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D75F38" w:rsidRDefault="00D75F38" w:rsidP="00D75F38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5F38">
        <w:rPr>
          <w:rFonts w:ascii="Times New Roman" w:hAnsi="Times New Roman"/>
          <w:sz w:val="28"/>
          <w:szCs w:val="28"/>
          <w:lang w:eastAsia="ru-RU"/>
        </w:rPr>
        <w:t>Гигиена труда – комплекс санитарно-эпидемиологических мер и средств по сохранению здоровья работников, профилактике неблагоприятных воздействий производственной среды и трудового процесса.</w:t>
      </w:r>
    </w:p>
    <w:p w:rsidR="00D75F38" w:rsidRDefault="00D75F38" w:rsidP="00D75F38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действующих законодательных актов МО</w:t>
      </w:r>
      <w:r w:rsidRPr="00D75F38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разрабатывает программу гигиены труда, которая включает все вопросы по обеспечению </w:t>
      </w:r>
      <w:r w:rsidRPr="00D75F3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безопасных условий труда, соблюдению персоналом правил техники безопасности, а также объем оказываемой медицинской помощи, проведение лечебных и реабилитационных мероприятий при возникновении профессионального заболевания или производственной травмы.</w:t>
      </w:r>
    </w:p>
    <w:p w:rsidR="00D75F38" w:rsidRPr="00B82356" w:rsidRDefault="00D75F38" w:rsidP="00D75F38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235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Согласно Постановлению Правительства Республики Казахстан от 28 октября 2011 года № 1219 «Об утверждении Типового положения о службе безопасности и охраны труда в организации» создается </w:t>
      </w:r>
      <w:proofErr w:type="gramStart"/>
      <w:r w:rsidRPr="00B82356">
        <w:rPr>
          <w:rFonts w:ascii="Times New Roman" w:hAnsi="Times New Roman" w:cs="Times New Roman"/>
          <w:bCs/>
          <w:sz w:val="28"/>
          <w:szCs w:val="28"/>
          <w:lang w:eastAsia="ru-RU"/>
        </w:rPr>
        <w:t>служба</w:t>
      </w:r>
      <w:proofErr w:type="gramEnd"/>
      <w:r w:rsidRPr="00B8235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определяются ответственные лица за безопасность и охрану труда в МО.</w:t>
      </w:r>
    </w:p>
    <w:p w:rsidR="00D75F38" w:rsidRPr="00B82356" w:rsidRDefault="00D75F38" w:rsidP="00D75F38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2356">
        <w:rPr>
          <w:rFonts w:ascii="Times New Roman" w:hAnsi="Times New Roman" w:cs="Times New Roman"/>
          <w:sz w:val="28"/>
          <w:szCs w:val="28"/>
          <w:lang w:eastAsia="ru-RU"/>
        </w:rPr>
        <w:t>В качестве механических подъемных устройств возможно использование грузовых лифтов, носилок, каталок, инвалидных кресел и др.</w:t>
      </w:r>
    </w:p>
    <w:p w:rsidR="00D75F38" w:rsidRPr="00B82356" w:rsidRDefault="00D75F38" w:rsidP="00D75F38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2356">
        <w:rPr>
          <w:rFonts w:ascii="Times New Roman" w:hAnsi="Times New Roman" w:cs="Times New Roman"/>
          <w:sz w:val="28"/>
          <w:szCs w:val="28"/>
          <w:lang w:eastAsia="ru-RU"/>
        </w:rPr>
        <w:t>Удобное рабочее место – наличие необходимого оснащения рабочих мест (мебель, оборудование и др.) с соблюдением санитарных норм для выполнения должностных обязанностей.</w:t>
      </w:r>
    </w:p>
    <w:p w:rsidR="00D75F38" w:rsidRDefault="00D75F38" w:rsidP="00D75F38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2356">
        <w:rPr>
          <w:rFonts w:ascii="Times New Roman" w:hAnsi="Times New Roman" w:cs="Times New Roman"/>
          <w:sz w:val="28"/>
          <w:szCs w:val="28"/>
          <w:lang w:eastAsia="ru-RU"/>
        </w:rPr>
        <w:t>Профилактические осмотры обязательны</w:t>
      </w:r>
      <w:r w:rsidR="00B823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82356">
        <w:rPr>
          <w:rFonts w:ascii="Times New Roman" w:hAnsi="Times New Roman" w:cs="Times New Roman"/>
          <w:sz w:val="28"/>
          <w:szCs w:val="28"/>
          <w:lang w:eastAsia="ru-RU"/>
        </w:rPr>
        <w:t>для выявления факта и степени воздействия на работника вредных производственных факторов и определения необходимых реабилитационных мероприятий.</w:t>
      </w:r>
    </w:p>
    <w:p w:rsidR="00B82356" w:rsidRDefault="00B82356" w:rsidP="00D75F38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B82356" w:rsidRPr="00B82356" w:rsidRDefault="00B82356" w:rsidP="00CB6394">
      <w:pPr>
        <w:pStyle w:val="a6"/>
        <w:widowControl w:val="0"/>
        <w:numPr>
          <w:ilvl w:val="0"/>
          <w:numId w:val="132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82356">
        <w:rPr>
          <w:rFonts w:ascii="Times New Roman" w:hAnsi="Times New Roman" w:cs="Times New Roman"/>
          <w:sz w:val="28"/>
          <w:szCs w:val="28"/>
          <w:lang w:eastAsia="ru-RU"/>
        </w:rPr>
        <w:t>Программа гигиены труда и здоровья персонала организации;</w:t>
      </w:r>
    </w:p>
    <w:p w:rsidR="00B82356" w:rsidRPr="00B82356" w:rsidRDefault="00B82356" w:rsidP="00CB6394">
      <w:pPr>
        <w:pStyle w:val="a6"/>
        <w:widowControl w:val="0"/>
        <w:numPr>
          <w:ilvl w:val="0"/>
          <w:numId w:val="132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82356">
        <w:rPr>
          <w:rFonts w:ascii="Times New Roman" w:hAnsi="Times New Roman" w:cs="Times New Roman"/>
          <w:sz w:val="28"/>
          <w:szCs w:val="28"/>
          <w:lang w:eastAsia="ru-RU"/>
        </w:rPr>
        <w:t>правила рассмотрения вопросов, связанных с условиями профессиональной деятельности и поддержкой здоровья персонала;</w:t>
      </w:r>
    </w:p>
    <w:p w:rsidR="00B82356" w:rsidRPr="00B82356" w:rsidRDefault="00B82356" w:rsidP="00CB6394">
      <w:pPr>
        <w:pStyle w:val="a6"/>
        <w:widowControl w:val="0"/>
        <w:numPr>
          <w:ilvl w:val="0"/>
          <w:numId w:val="132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82356">
        <w:rPr>
          <w:rFonts w:ascii="Times New Roman" w:hAnsi="Times New Roman" w:cs="Times New Roman"/>
          <w:sz w:val="28"/>
          <w:szCs w:val="28"/>
          <w:lang w:eastAsia="ru-RU"/>
        </w:rPr>
        <w:t>журнал регистрации случаев заболеваний и травматизма;</w:t>
      </w:r>
    </w:p>
    <w:p w:rsidR="00B82356" w:rsidRPr="00B82356" w:rsidRDefault="00B82356" w:rsidP="00CB6394">
      <w:pPr>
        <w:pStyle w:val="a6"/>
        <w:widowControl w:val="0"/>
        <w:numPr>
          <w:ilvl w:val="0"/>
          <w:numId w:val="132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82356">
        <w:rPr>
          <w:rFonts w:ascii="Times New Roman" w:hAnsi="Times New Roman" w:cs="Times New Roman"/>
          <w:sz w:val="28"/>
          <w:szCs w:val="28"/>
          <w:lang w:eastAsia="ru-RU"/>
        </w:rPr>
        <w:t>инструкции по технике безопасности на рабочих местах;</w:t>
      </w:r>
    </w:p>
    <w:p w:rsidR="00B82356" w:rsidRPr="00B82356" w:rsidRDefault="00B82356" w:rsidP="00CB6394">
      <w:pPr>
        <w:pStyle w:val="a6"/>
        <w:widowControl w:val="0"/>
        <w:numPr>
          <w:ilvl w:val="0"/>
          <w:numId w:val="132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82356">
        <w:rPr>
          <w:rFonts w:ascii="Times New Roman" w:hAnsi="Times New Roman" w:cs="Times New Roman"/>
          <w:sz w:val="28"/>
          <w:szCs w:val="28"/>
          <w:lang w:eastAsia="ru-RU"/>
        </w:rPr>
        <w:t>наличие средств индивидуальной защиты;</w:t>
      </w:r>
    </w:p>
    <w:p w:rsidR="00B82356" w:rsidRPr="00B82356" w:rsidRDefault="00B82356" w:rsidP="00CB6394">
      <w:pPr>
        <w:pStyle w:val="a6"/>
        <w:widowControl w:val="0"/>
        <w:numPr>
          <w:ilvl w:val="0"/>
          <w:numId w:val="132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82356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наличие грузовых лифтов, носилок, каталок, инвалидных кресел;</w:t>
      </w:r>
    </w:p>
    <w:p w:rsidR="00B82356" w:rsidRPr="00B82356" w:rsidRDefault="00B82356" w:rsidP="00CB6394">
      <w:pPr>
        <w:pStyle w:val="a6"/>
        <w:widowControl w:val="0"/>
        <w:numPr>
          <w:ilvl w:val="0"/>
          <w:numId w:val="132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B82356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средства радиационной защиты;</w:t>
      </w:r>
    </w:p>
    <w:p w:rsidR="00B82356" w:rsidRPr="00B82356" w:rsidRDefault="00B82356" w:rsidP="00CB6394">
      <w:pPr>
        <w:pStyle w:val="a6"/>
        <w:widowControl w:val="0"/>
        <w:numPr>
          <w:ilvl w:val="0"/>
          <w:numId w:val="132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B82356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реабилитационные мероприятия для сотрудников;</w:t>
      </w:r>
    </w:p>
    <w:p w:rsidR="00B82356" w:rsidRPr="00B82356" w:rsidRDefault="00B82356" w:rsidP="00CB6394">
      <w:pPr>
        <w:pStyle w:val="a6"/>
        <w:widowControl w:val="0"/>
        <w:numPr>
          <w:ilvl w:val="0"/>
          <w:numId w:val="132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B82356">
        <w:rPr>
          <w:rFonts w:ascii="Times New Roman" w:hAnsi="Times New Roman" w:cs="Times New Roman"/>
          <w:sz w:val="28"/>
          <w:szCs w:val="28"/>
          <w:lang w:eastAsia="ru-RU"/>
        </w:rPr>
        <w:t>журнал инструктажа сотрудников по технике безопасности.</w:t>
      </w:r>
    </w:p>
    <w:p w:rsidR="0003478D" w:rsidRDefault="0003478D" w:rsidP="00B82356">
      <w:pPr>
        <w:widowControl w:val="0"/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B82356" w:rsidRPr="00CC68A2" w:rsidRDefault="00B82356" w:rsidP="00B82356">
      <w:pPr>
        <w:widowControl w:val="0"/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12</w:t>
      </w: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2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Медицинская организация предоставляет средства и услуги для обеспечения здоровья сотрудников, включающая:</w:t>
      </w:r>
    </w:p>
    <w:p w:rsidR="00B82356" w:rsidRPr="00CC68A2" w:rsidRDefault="00B82356" w:rsidP="00CB6394">
      <w:pPr>
        <w:pStyle w:val="11"/>
        <w:widowControl w:val="0"/>
        <w:numPr>
          <w:ilvl w:val="0"/>
          <w:numId w:val="133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аптечки оказания первой помощи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</w:p>
    <w:p w:rsidR="00B82356" w:rsidRPr="00CC68A2" w:rsidRDefault="00B82356" w:rsidP="00CB6394">
      <w:pPr>
        <w:pStyle w:val="11"/>
        <w:widowControl w:val="0"/>
        <w:numPr>
          <w:ilvl w:val="0"/>
          <w:numId w:val="133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срочный осмотр и лечение производственной травмы, включая уколы от неосторожного обращения с иглами и повреждения глаз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</w:p>
    <w:p w:rsidR="00B82356" w:rsidRPr="000930CC" w:rsidRDefault="00B82356" w:rsidP="00CB6394">
      <w:pPr>
        <w:pStyle w:val="11"/>
        <w:widowControl w:val="0"/>
        <w:numPr>
          <w:ilvl w:val="0"/>
          <w:numId w:val="133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0930CC">
        <w:rPr>
          <w:rFonts w:ascii="Times New Roman" w:hAnsi="Times New Roman" w:cs="Times New Roman"/>
          <w:spacing w:val="-3"/>
          <w:sz w:val="28"/>
          <w:szCs w:val="28"/>
          <w:lang w:val="ru-RU"/>
        </w:rPr>
        <w:t>контроль рабочей нагрузки и психологическая поддержка для минимизации стресса и его контроля.</w:t>
      </w:r>
    </w:p>
    <w:p w:rsidR="00E81151" w:rsidRDefault="00E81151" w:rsidP="00B82356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75F3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E81151" w:rsidRPr="00074394" w:rsidRDefault="00E81151" w:rsidP="00074394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4394">
        <w:rPr>
          <w:rFonts w:ascii="Times New Roman" w:hAnsi="Times New Roman" w:cs="Times New Roman"/>
          <w:sz w:val="28"/>
          <w:szCs w:val="28"/>
          <w:lang w:eastAsia="ru-RU"/>
        </w:rPr>
        <w:t>Аптечки оказания первой помощи доступны персоналу.</w:t>
      </w:r>
    </w:p>
    <w:p w:rsidR="00E81151" w:rsidRPr="00074394" w:rsidRDefault="00E81151" w:rsidP="00074394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4394">
        <w:rPr>
          <w:rFonts w:ascii="Times New Roman" w:hAnsi="Times New Roman" w:cs="Times New Roman"/>
          <w:sz w:val="28"/>
          <w:szCs w:val="28"/>
          <w:lang w:eastAsia="ru-RU"/>
        </w:rPr>
        <w:t xml:space="preserve">Персонал знает и владеет навыками оказания первой помощи (доврачебной и медицинской). </w:t>
      </w:r>
    </w:p>
    <w:p w:rsidR="00E81151" w:rsidRDefault="00E81151" w:rsidP="00E8115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4394">
        <w:rPr>
          <w:rFonts w:ascii="Times New Roman" w:hAnsi="Times New Roman" w:cs="Times New Roman"/>
          <w:sz w:val="28"/>
          <w:szCs w:val="28"/>
          <w:lang w:eastAsia="ru-RU"/>
        </w:rPr>
        <w:t>Руководство МО осуществляет контроль рабочей нагрузки и производит соответствующие выплаты согласно нормативным актам</w:t>
      </w:r>
      <w:r w:rsidR="00074394" w:rsidRPr="00074394">
        <w:rPr>
          <w:rFonts w:ascii="Times New Roman" w:hAnsi="Times New Roman" w:cs="Times New Roman"/>
          <w:sz w:val="28"/>
          <w:szCs w:val="28"/>
          <w:lang w:eastAsia="ru-RU"/>
        </w:rPr>
        <w:t>. Персоналу, работающему в тяжелых условиях, с вредными (особо вредными) и (или) опасными условиями труда оказывается психологическая поддержка (психолог, комната отдыха и др.).</w:t>
      </w:r>
    </w:p>
    <w:p w:rsidR="00074394" w:rsidRDefault="00074394" w:rsidP="00E8115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lastRenderedPageBreak/>
        <w:t>Доказательная база.</w:t>
      </w:r>
    </w:p>
    <w:p w:rsidR="00074394" w:rsidRPr="00074394" w:rsidRDefault="00074394" w:rsidP="00CB6394">
      <w:pPr>
        <w:pStyle w:val="a6"/>
        <w:widowControl w:val="0"/>
        <w:numPr>
          <w:ilvl w:val="0"/>
          <w:numId w:val="134"/>
        </w:numPr>
        <w:tabs>
          <w:tab w:val="left" w:pos="-720"/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074394">
        <w:rPr>
          <w:rFonts w:ascii="Times New Roman" w:hAnsi="Times New Roman" w:cs="Times New Roman"/>
          <w:spacing w:val="-3"/>
          <w:sz w:val="28"/>
          <w:szCs w:val="28"/>
        </w:rPr>
        <w:t>Программа обучения персонала оказанию первой помощи;</w:t>
      </w:r>
    </w:p>
    <w:p w:rsidR="00074394" w:rsidRPr="00074394" w:rsidRDefault="00074394" w:rsidP="00CB6394">
      <w:pPr>
        <w:pStyle w:val="a6"/>
        <w:widowControl w:val="0"/>
        <w:numPr>
          <w:ilvl w:val="0"/>
          <w:numId w:val="134"/>
        </w:numPr>
        <w:tabs>
          <w:tab w:val="left" w:pos="-720"/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074394">
        <w:rPr>
          <w:rFonts w:ascii="Times New Roman" w:hAnsi="Times New Roman" w:cs="Times New Roman"/>
          <w:spacing w:val="-3"/>
          <w:sz w:val="28"/>
          <w:szCs w:val="28"/>
        </w:rPr>
        <w:t>алгоритмы оказания первой помощи при экстренных ситуациях (травмы, порезы, уколы);</w:t>
      </w:r>
    </w:p>
    <w:p w:rsidR="00074394" w:rsidRPr="00074394" w:rsidRDefault="00074394" w:rsidP="00CB6394">
      <w:pPr>
        <w:pStyle w:val="a6"/>
        <w:widowControl w:val="0"/>
        <w:numPr>
          <w:ilvl w:val="0"/>
          <w:numId w:val="134"/>
        </w:numPr>
        <w:tabs>
          <w:tab w:val="left" w:pos="-720"/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074394">
        <w:rPr>
          <w:rFonts w:ascii="Times New Roman" w:hAnsi="Times New Roman" w:cs="Times New Roman"/>
          <w:spacing w:val="-3"/>
          <w:sz w:val="28"/>
          <w:szCs w:val="28"/>
        </w:rPr>
        <w:t xml:space="preserve">аптечки первой помощи. </w:t>
      </w:r>
    </w:p>
    <w:p w:rsidR="00074394" w:rsidRDefault="00074394" w:rsidP="00E8115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4394" w:rsidRPr="00CC68A2" w:rsidRDefault="00074394" w:rsidP="00074394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12</w:t>
      </w: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3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Сотрудники обучаются правилам техники безопасности и ответственности за свое здоровье и безопасность, включая:</w:t>
      </w:r>
    </w:p>
    <w:p w:rsidR="00074394" w:rsidRPr="00CC68A2" w:rsidRDefault="00074394" w:rsidP="00074394">
      <w:pPr>
        <w:widowControl w:val="0"/>
        <w:tabs>
          <w:tab w:val="left" w:pos="-72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1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)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>стратегии и процедуры по обеспечению охраны труда и безопасности на рабочем месте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074394" w:rsidRPr="00CC68A2" w:rsidRDefault="00074394" w:rsidP="00074394">
      <w:pPr>
        <w:widowControl w:val="0"/>
        <w:tabs>
          <w:tab w:val="left" w:pos="-72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2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)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>выявление и управление рисками на рабочем месте</w:t>
      </w:r>
      <w:r w:rsidRPr="0007439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074394" w:rsidRDefault="00074394" w:rsidP="00074394">
      <w:pPr>
        <w:widowControl w:val="0"/>
        <w:tabs>
          <w:tab w:val="left" w:pos="-72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3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)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>выявление и сообщение о происшествиях, авариях и несчастных случаях, в которых пациенты, персонал или кто-либо еще были травмированы или могли быть травмированы на рабочем месте либо при исполнении служебных обязанностей.</w:t>
      </w:r>
    </w:p>
    <w:p w:rsidR="00074394" w:rsidRDefault="00074394" w:rsidP="00074394">
      <w:pPr>
        <w:widowControl w:val="0"/>
        <w:tabs>
          <w:tab w:val="left" w:pos="-72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75F3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074394" w:rsidRPr="00074394" w:rsidRDefault="00074394" w:rsidP="00074394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4394">
        <w:rPr>
          <w:rFonts w:ascii="Times New Roman" w:hAnsi="Times New Roman" w:cs="Times New Roman"/>
          <w:sz w:val="28"/>
          <w:szCs w:val="28"/>
          <w:lang w:eastAsia="ru-RU"/>
        </w:rPr>
        <w:t>Организация проводит обучение сотрудников безопасности и охране труда согласно Постановлению Правительства Республики Казахстан от 28 октября 2011 года № 1225 «Об утверждении Правил и сроков проведения обучения, инструктирования и проверок знаний по вопросам безопасности и охраны труда работников».</w:t>
      </w:r>
    </w:p>
    <w:p w:rsidR="00074394" w:rsidRPr="00074394" w:rsidRDefault="00074394" w:rsidP="00074394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4394">
        <w:rPr>
          <w:rFonts w:ascii="Times New Roman" w:hAnsi="Times New Roman" w:cs="Times New Roman"/>
          <w:sz w:val="28"/>
          <w:szCs w:val="28"/>
          <w:lang w:eastAsia="ru-RU"/>
        </w:rPr>
        <w:t>Инструкции по безопасности и охране труда для обучения разрабатываются в соответствии с Приказом Министра труда и социальной защиты населения Республики Казахстан от 16 июля 2007 года N 157-п «Об утверждении Правил разработки и утверждения инструкции по безопасности и охране труда работодателем».</w:t>
      </w:r>
    </w:p>
    <w:p w:rsidR="00074394" w:rsidRDefault="00074394" w:rsidP="00074394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4394">
        <w:rPr>
          <w:rFonts w:ascii="Times New Roman" w:hAnsi="Times New Roman" w:cs="Times New Roman"/>
          <w:sz w:val="28"/>
          <w:szCs w:val="28"/>
          <w:lang w:eastAsia="ru-RU"/>
        </w:rPr>
        <w:t>В программу обучения также включаются вопросы выявления и управление рисками на рабочих местах, выявление и сообщение о происшествиях, авариях и несчастных случаях.</w:t>
      </w:r>
    </w:p>
    <w:p w:rsidR="00074394" w:rsidRDefault="00074394" w:rsidP="00074394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074394" w:rsidRPr="00074394" w:rsidRDefault="00074394" w:rsidP="00CB6394">
      <w:pPr>
        <w:pStyle w:val="a6"/>
        <w:widowControl w:val="0"/>
        <w:numPr>
          <w:ilvl w:val="0"/>
          <w:numId w:val="135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74394">
        <w:rPr>
          <w:rFonts w:ascii="Times New Roman" w:hAnsi="Times New Roman" w:cs="Times New Roman"/>
          <w:sz w:val="28"/>
          <w:szCs w:val="28"/>
          <w:lang w:eastAsia="ru-RU"/>
        </w:rPr>
        <w:t>Программа безопасности и охране труда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74394" w:rsidRPr="00074394" w:rsidRDefault="00FC5283" w:rsidP="00CB6394">
      <w:pPr>
        <w:pStyle w:val="a6"/>
        <w:widowControl w:val="0"/>
        <w:numPr>
          <w:ilvl w:val="0"/>
          <w:numId w:val="135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74394" w:rsidRPr="00074394">
        <w:rPr>
          <w:rFonts w:ascii="Times New Roman" w:hAnsi="Times New Roman" w:cs="Times New Roman"/>
          <w:sz w:val="28"/>
          <w:szCs w:val="28"/>
          <w:lang w:eastAsia="ru-RU"/>
        </w:rPr>
        <w:t>рограмма управления рисками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74394" w:rsidRPr="00074394" w:rsidRDefault="00FC5283" w:rsidP="00CB6394">
      <w:pPr>
        <w:pStyle w:val="a6"/>
        <w:widowControl w:val="0"/>
        <w:numPr>
          <w:ilvl w:val="0"/>
          <w:numId w:val="135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74394" w:rsidRPr="00074394">
        <w:rPr>
          <w:rFonts w:ascii="Times New Roman" w:hAnsi="Times New Roman" w:cs="Times New Roman"/>
          <w:sz w:val="28"/>
          <w:szCs w:val="28"/>
          <w:lang w:eastAsia="ru-RU"/>
        </w:rPr>
        <w:t>лан обучения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74394" w:rsidRPr="00074394" w:rsidRDefault="00FC5283" w:rsidP="00CB6394">
      <w:pPr>
        <w:pStyle w:val="a6"/>
        <w:widowControl w:val="0"/>
        <w:numPr>
          <w:ilvl w:val="0"/>
          <w:numId w:val="135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74394" w:rsidRPr="00074394">
        <w:rPr>
          <w:rFonts w:ascii="Times New Roman" w:hAnsi="Times New Roman" w:cs="Times New Roman"/>
          <w:sz w:val="28"/>
          <w:szCs w:val="28"/>
          <w:lang w:eastAsia="ru-RU"/>
        </w:rPr>
        <w:t>риказ о создании экзаменационной комиссии</w:t>
      </w:r>
      <w:r w:rsidR="00074394" w:rsidRPr="000743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 проверке знаний по безопасности и охране труда сотрудников МО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74394" w:rsidRPr="00074394" w:rsidRDefault="00FC5283" w:rsidP="00CB6394">
      <w:pPr>
        <w:pStyle w:val="a6"/>
        <w:widowControl w:val="0"/>
        <w:numPr>
          <w:ilvl w:val="0"/>
          <w:numId w:val="135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74394" w:rsidRPr="00074394">
        <w:rPr>
          <w:rFonts w:ascii="Times New Roman" w:hAnsi="Times New Roman" w:cs="Times New Roman"/>
          <w:sz w:val="28"/>
          <w:szCs w:val="28"/>
          <w:lang w:eastAsia="ru-RU"/>
        </w:rPr>
        <w:t xml:space="preserve">ротокол </w:t>
      </w:r>
      <w:r w:rsidR="00074394" w:rsidRPr="00074394">
        <w:rPr>
          <w:rFonts w:ascii="Times New Roman" w:hAnsi="Times New Roman" w:cs="Times New Roman"/>
          <w:bCs/>
          <w:sz w:val="28"/>
          <w:szCs w:val="28"/>
          <w:lang w:eastAsia="ru-RU"/>
        </w:rPr>
        <w:t>заседания экзаменационной комиссии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074394" w:rsidRPr="00074394" w:rsidRDefault="00FC5283" w:rsidP="00CB6394">
      <w:pPr>
        <w:pStyle w:val="a6"/>
        <w:widowControl w:val="0"/>
        <w:numPr>
          <w:ilvl w:val="0"/>
          <w:numId w:val="135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у</w:t>
      </w:r>
      <w:r w:rsidR="00074394" w:rsidRPr="00074394">
        <w:rPr>
          <w:rFonts w:ascii="Times New Roman" w:hAnsi="Times New Roman" w:cs="Times New Roman"/>
          <w:bCs/>
          <w:sz w:val="28"/>
          <w:szCs w:val="28"/>
          <w:lang w:eastAsia="ru-RU"/>
        </w:rPr>
        <w:t>достоверение или выписка из протокола заседания экзаменационной комиссии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074394" w:rsidRPr="00FC5283" w:rsidRDefault="00FC5283" w:rsidP="00CB6394">
      <w:pPr>
        <w:pStyle w:val="a6"/>
        <w:widowControl w:val="0"/>
        <w:numPr>
          <w:ilvl w:val="0"/>
          <w:numId w:val="135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="00074394" w:rsidRPr="00074394">
        <w:rPr>
          <w:rFonts w:ascii="Times New Roman" w:hAnsi="Times New Roman" w:cs="Times New Roman"/>
          <w:sz w:val="28"/>
          <w:szCs w:val="28"/>
          <w:lang w:eastAsia="ru-RU"/>
        </w:rPr>
        <w:t xml:space="preserve">урнал </w:t>
      </w:r>
      <w:r w:rsidR="00074394" w:rsidRPr="00074394">
        <w:rPr>
          <w:rFonts w:ascii="Times New Roman" w:hAnsi="Times New Roman" w:cs="Times New Roman"/>
          <w:bCs/>
          <w:sz w:val="28"/>
          <w:szCs w:val="28"/>
          <w:lang w:eastAsia="ru-RU"/>
        </w:rPr>
        <w:t>регистрации инструктажа на рабочем месте.</w:t>
      </w:r>
    </w:p>
    <w:p w:rsidR="00FC5283" w:rsidRDefault="00FC5283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5283" w:rsidRPr="00CC68A2" w:rsidRDefault="00FC5283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12</w:t>
      </w: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4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Медицинская организация ежегодно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оценивает удовлетворенность </w:t>
      </w:r>
      <w:proofErr w:type="gramStart"/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сотрудников</w:t>
      </w:r>
      <w:proofErr w:type="gramEnd"/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условиями труда, гарантируя, что:</w:t>
      </w:r>
    </w:p>
    <w:p w:rsidR="00FC5283" w:rsidRPr="00CC68A2" w:rsidRDefault="00FC5283" w:rsidP="00FC5283">
      <w:pPr>
        <w:widowControl w:val="0"/>
        <w:tabs>
          <w:tab w:val="left" w:pos="-72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1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)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>персонал будет ознакомлен с результатами проведенного исследования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</w:p>
    <w:p w:rsidR="00FC5283" w:rsidRPr="00FC5283" w:rsidRDefault="00FC5283" w:rsidP="00FC5283">
      <w:pPr>
        <w:widowControl w:val="0"/>
        <w:tabs>
          <w:tab w:val="left" w:pos="-72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2</w:t>
      </w:r>
      <w:r w:rsidRPr="00CC68A2">
        <w:rPr>
          <w:rFonts w:ascii="Times New Roman" w:hAnsi="Times New Roman" w:cs="Times New Roman"/>
          <w:spacing w:val="-3"/>
          <w:sz w:val="28"/>
          <w:szCs w:val="28"/>
        </w:rPr>
        <w:t>)</w:t>
      </w:r>
      <w:r w:rsidRPr="00CC68A2">
        <w:rPr>
          <w:rFonts w:ascii="Times New Roman" w:hAnsi="Times New Roman" w:cs="Times New Roman"/>
          <w:spacing w:val="-3"/>
          <w:sz w:val="28"/>
          <w:szCs w:val="28"/>
        </w:rPr>
        <w:tab/>
        <w:t xml:space="preserve">будут приняты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управленческие </w:t>
      </w:r>
      <w:r w:rsidRPr="00CC68A2">
        <w:rPr>
          <w:rFonts w:ascii="Times New Roman" w:hAnsi="Times New Roman" w:cs="Times New Roman"/>
          <w:spacing w:val="-3"/>
          <w:sz w:val="28"/>
          <w:szCs w:val="28"/>
        </w:rPr>
        <w:t xml:space="preserve">меры по результатам выявленных </w:t>
      </w:r>
      <w:r w:rsidRPr="00CC68A2">
        <w:rPr>
          <w:rFonts w:ascii="Times New Roman" w:hAnsi="Times New Roman" w:cs="Times New Roman"/>
          <w:spacing w:val="-3"/>
          <w:sz w:val="28"/>
          <w:szCs w:val="28"/>
        </w:rPr>
        <w:lastRenderedPageBreak/>
        <w:t>проблем.</w:t>
      </w:r>
    </w:p>
    <w:p w:rsidR="007F13C0" w:rsidRDefault="00FC5283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75F3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FC5283" w:rsidRDefault="00FC5283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283">
        <w:rPr>
          <w:rFonts w:ascii="Times New Roman" w:hAnsi="Times New Roman" w:cs="Times New Roman"/>
          <w:sz w:val="28"/>
          <w:szCs w:val="28"/>
          <w:lang w:eastAsia="ru-RU"/>
        </w:rPr>
        <w:t>Для выявления потребности сотрудников в улучшении условий труда руководство изучает соответствие состояния места и условий работы путем опроса, анкетирования и обследования не реже одного раза в год. Результаты изучения и принятые решения по выявленным проблемам доводятся до сведения заинтересованного персонала.</w:t>
      </w:r>
    </w:p>
    <w:p w:rsidR="00FC5283" w:rsidRDefault="00FC5283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FC5283" w:rsidRPr="00FC5283" w:rsidRDefault="00FC5283" w:rsidP="00CB6394">
      <w:pPr>
        <w:pStyle w:val="a6"/>
        <w:widowControl w:val="0"/>
        <w:numPr>
          <w:ilvl w:val="0"/>
          <w:numId w:val="136"/>
        </w:numPr>
        <w:tabs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FC5283">
        <w:rPr>
          <w:rFonts w:ascii="Times New Roman" w:hAnsi="Times New Roman" w:cs="Times New Roman"/>
          <w:spacing w:val="-3"/>
          <w:sz w:val="28"/>
          <w:szCs w:val="28"/>
        </w:rPr>
        <w:t>Анкеты для оценки степени удовлетворенности сотрудников условиями труда</w:t>
      </w:r>
      <w:r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FC5283" w:rsidRPr="00FC5283" w:rsidRDefault="00FC5283" w:rsidP="00CB6394">
      <w:pPr>
        <w:pStyle w:val="a6"/>
        <w:widowControl w:val="0"/>
        <w:numPr>
          <w:ilvl w:val="0"/>
          <w:numId w:val="136"/>
        </w:numPr>
        <w:tabs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FC5283">
        <w:rPr>
          <w:rFonts w:ascii="Times New Roman" w:hAnsi="Times New Roman" w:cs="Times New Roman"/>
          <w:spacing w:val="-3"/>
          <w:sz w:val="28"/>
          <w:szCs w:val="28"/>
        </w:rPr>
        <w:t>езультаты анкетирования, протокол обсуждения</w:t>
      </w:r>
      <w:r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FC5283" w:rsidRPr="00FC5283" w:rsidRDefault="00FC5283" w:rsidP="00CB6394">
      <w:pPr>
        <w:pStyle w:val="a6"/>
        <w:widowControl w:val="0"/>
        <w:numPr>
          <w:ilvl w:val="0"/>
          <w:numId w:val="136"/>
        </w:numPr>
        <w:tabs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FC5283">
        <w:rPr>
          <w:rFonts w:ascii="Times New Roman" w:hAnsi="Times New Roman" w:cs="Times New Roman"/>
          <w:spacing w:val="-3"/>
          <w:sz w:val="28"/>
          <w:szCs w:val="28"/>
        </w:rPr>
        <w:t>окументы, подтверждающие принятие управленческих решений по выявленным проблемам.</w:t>
      </w:r>
    </w:p>
    <w:p w:rsidR="00FC5283" w:rsidRDefault="00FC5283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5283" w:rsidRDefault="00FC5283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5283">
        <w:rPr>
          <w:rFonts w:ascii="Times New Roman" w:hAnsi="Times New Roman" w:cs="Times New Roman"/>
          <w:b/>
          <w:bCs/>
          <w:sz w:val="28"/>
          <w:szCs w:val="28"/>
        </w:rPr>
        <w:t>Управление рисками</w:t>
      </w:r>
    </w:p>
    <w:p w:rsidR="00C107BF" w:rsidRPr="00FC5283" w:rsidRDefault="00C107BF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5283" w:rsidRPr="00CC68A2" w:rsidRDefault="00FC5283" w:rsidP="00FC5283">
      <w:pPr>
        <w:widowControl w:val="0"/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12</w:t>
      </w: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5</w:t>
      </w:r>
      <w:proofErr w:type="gramStart"/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="00C107BF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</w:t>
      </w:r>
      <w:proofErr w:type="gramEnd"/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аждое подразделение использует системный процесс, чтобы:</w:t>
      </w:r>
    </w:p>
    <w:p w:rsidR="00FC5283" w:rsidRPr="00CC68A2" w:rsidRDefault="00FC5283" w:rsidP="00CB6394">
      <w:pPr>
        <w:pStyle w:val="a6"/>
        <w:widowControl w:val="0"/>
        <w:numPr>
          <w:ilvl w:val="0"/>
          <w:numId w:val="137"/>
        </w:numPr>
        <w:tabs>
          <w:tab w:val="clear" w:pos="900"/>
          <w:tab w:val="left" w:pos="-720"/>
          <w:tab w:val="num" w:pos="0"/>
          <w:tab w:val="left" w:pos="567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выявлять и вести документальный учет фактических и потенциальных рисков (не менее одного раза в год)</w:t>
      </w:r>
      <w:r w:rsidRPr="00CC68A2">
        <w:rPr>
          <w:rFonts w:ascii="Times New Roman" w:hAnsi="Times New Roman" w:cs="Times New Roman"/>
          <w:spacing w:val="-4"/>
          <w:sz w:val="28"/>
          <w:szCs w:val="28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</w:rPr>
        <w:t xml:space="preserve">  </w:t>
      </w:r>
    </w:p>
    <w:p w:rsidR="00FC5283" w:rsidRPr="00CC68A2" w:rsidRDefault="00FC5283" w:rsidP="00CB6394">
      <w:pPr>
        <w:pStyle w:val="a6"/>
        <w:widowControl w:val="0"/>
        <w:numPr>
          <w:ilvl w:val="0"/>
          <w:numId w:val="137"/>
        </w:numPr>
        <w:tabs>
          <w:tab w:val="clear" w:pos="900"/>
          <w:tab w:val="left" w:pos="-720"/>
          <w:tab w:val="num" w:pos="0"/>
          <w:tab w:val="left" w:pos="567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оценивать степень и последствия выявленных рисков и ранжировать их по степени представляемых угроз</w:t>
      </w:r>
      <w:r w:rsidRPr="00CC68A2">
        <w:rPr>
          <w:rFonts w:ascii="Times New Roman" w:hAnsi="Times New Roman" w:cs="Times New Roman"/>
          <w:spacing w:val="-4"/>
          <w:sz w:val="28"/>
          <w:szCs w:val="28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FC5283" w:rsidRDefault="00FC5283" w:rsidP="00CB6394">
      <w:pPr>
        <w:pStyle w:val="a6"/>
        <w:widowControl w:val="0"/>
        <w:numPr>
          <w:ilvl w:val="0"/>
          <w:numId w:val="137"/>
        </w:numPr>
        <w:tabs>
          <w:tab w:val="clear" w:pos="900"/>
          <w:tab w:val="left" w:pos="-720"/>
          <w:tab w:val="num" w:pos="0"/>
          <w:tab w:val="left" w:pos="567"/>
        </w:tabs>
        <w:ind w:left="0" w:firstLine="0"/>
        <w:contextualSpacing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применить надлежащий контроль по каждому значимому риску путем его устранения, изоляции, с целью снижения риска или сведения к минимуму его воздействия.</w:t>
      </w:r>
    </w:p>
    <w:p w:rsidR="00FC5283" w:rsidRDefault="00FC5283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75F3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FC5283" w:rsidRPr="00FC5283" w:rsidRDefault="00FC5283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283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рисками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C5283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процесс, при котором осуществляется эффективное управление и контроль</w:t>
      </w:r>
      <w:r w:rsidR="00A620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5283">
        <w:rPr>
          <w:rFonts w:ascii="Times New Roman" w:hAnsi="Times New Roman" w:cs="Times New Roman"/>
          <w:sz w:val="28"/>
          <w:szCs w:val="28"/>
          <w:lang w:eastAsia="ru-RU"/>
        </w:rPr>
        <w:t>потенциальных опасностей.</w:t>
      </w:r>
    </w:p>
    <w:p w:rsidR="00FC5283" w:rsidRPr="00FC5283" w:rsidRDefault="00FC5283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283">
        <w:rPr>
          <w:rFonts w:ascii="Times New Roman" w:hAnsi="Times New Roman" w:cs="Times New Roman"/>
          <w:sz w:val="28"/>
          <w:szCs w:val="28"/>
          <w:lang w:eastAsia="ru-RU"/>
        </w:rPr>
        <w:t>Системный процесс управления рисками подразумевает принятый единый порядок выявления и контроля рисков в МО, проводимый регулярно согласно утвержденной процедуре.</w:t>
      </w:r>
    </w:p>
    <w:p w:rsidR="00FC5283" w:rsidRDefault="00FC5283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283">
        <w:rPr>
          <w:rFonts w:ascii="Times New Roman" w:hAnsi="Times New Roman" w:cs="Times New Roman"/>
          <w:sz w:val="28"/>
          <w:szCs w:val="28"/>
          <w:lang w:eastAsia="ru-RU"/>
        </w:rPr>
        <w:t>Выявленные риски регистрируются в каждом структурном подразделении МО, а также ведется централизованный учет рисков ответственными лицами. По выявленным рискам принимается решение, назначаются ответственные лица с последующим предоставлением ими отчета о принятых мерах.</w:t>
      </w:r>
    </w:p>
    <w:p w:rsidR="00FC5283" w:rsidRDefault="00A6200A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387AF2" w:rsidRPr="00387AF2" w:rsidRDefault="00387AF2" w:rsidP="00CB6394">
      <w:pPr>
        <w:pStyle w:val="a6"/>
        <w:widowControl w:val="0"/>
        <w:numPr>
          <w:ilvl w:val="0"/>
          <w:numId w:val="138"/>
        </w:numPr>
        <w:tabs>
          <w:tab w:val="left" w:pos="-720"/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387AF2">
        <w:rPr>
          <w:rFonts w:ascii="Times New Roman" w:hAnsi="Times New Roman" w:cs="Times New Roman"/>
          <w:spacing w:val="-3"/>
          <w:sz w:val="28"/>
          <w:szCs w:val="28"/>
        </w:rPr>
        <w:t>Программа управления рисками;</w:t>
      </w:r>
    </w:p>
    <w:p w:rsidR="00387AF2" w:rsidRPr="00387AF2" w:rsidRDefault="00387AF2" w:rsidP="00CB6394">
      <w:pPr>
        <w:pStyle w:val="a6"/>
        <w:widowControl w:val="0"/>
        <w:numPr>
          <w:ilvl w:val="0"/>
          <w:numId w:val="138"/>
        </w:numPr>
        <w:tabs>
          <w:tab w:val="left" w:pos="-720"/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387AF2">
        <w:rPr>
          <w:rFonts w:ascii="Times New Roman" w:hAnsi="Times New Roman" w:cs="Times New Roman"/>
          <w:spacing w:val="-3"/>
          <w:sz w:val="28"/>
          <w:szCs w:val="28"/>
        </w:rPr>
        <w:t>процедура выявления и оценки рисков;</w:t>
      </w:r>
    </w:p>
    <w:p w:rsidR="00387AF2" w:rsidRPr="00387AF2" w:rsidRDefault="00387AF2" w:rsidP="00CB6394">
      <w:pPr>
        <w:pStyle w:val="a6"/>
        <w:widowControl w:val="0"/>
        <w:numPr>
          <w:ilvl w:val="0"/>
          <w:numId w:val="138"/>
        </w:numPr>
        <w:tabs>
          <w:tab w:val="left" w:pos="-720"/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387AF2">
        <w:rPr>
          <w:rFonts w:ascii="Times New Roman" w:hAnsi="Times New Roman" w:cs="Times New Roman"/>
          <w:spacing w:val="-3"/>
          <w:sz w:val="28"/>
          <w:szCs w:val="28"/>
        </w:rPr>
        <w:t>документы по регистрации выявленных рисков и оценке степени представляемых ими угроз;</w:t>
      </w:r>
    </w:p>
    <w:p w:rsidR="00387AF2" w:rsidRPr="00387AF2" w:rsidRDefault="00387AF2" w:rsidP="00CB6394">
      <w:pPr>
        <w:pStyle w:val="a6"/>
        <w:widowControl w:val="0"/>
        <w:numPr>
          <w:ilvl w:val="0"/>
          <w:numId w:val="138"/>
        </w:numPr>
        <w:tabs>
          <w:tab w:val="left" w:pos="-720"/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387AF2">
        <w:rPr>
          <w:rFonts w:ascii="Times New Roman" w:hAnsi="Times New Roman" w:cs="Times New Roman"/>
          <w:spacing w:val="-3"/>
          <w:sz w:val="28"/>
          <w:szCs w:val="28"/>
        </w:rPr>
        <w:t>принятые меры по устранению или минимизации выявленных рисков;</w:t>
      </w:r>
    </w:p>
    <w:p w:rsidR="00387AF2" w:rsidRDefault="00387AF2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24BA" w:rsidRDefault="006055B7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lastRenderedPageBreak/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12</w:t>
      </w: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6 </w:t>
      </w:r>
      <w:r w:rsidR="00C107BF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Персонал рассматривает значимые риски, которые были изолированы или сведены к минимуму, но не устранены в установленные сроки для выявленных рисков.</w:t>
      </w:r>
    </w:p>
    <w:p w:rsidR="00387AF2" w:rsidRDefault="006055B7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F3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6055B7" w:rsidRDefault="006055B7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6055B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Ответственные лица выделяют риски с высокой степенью представляемых угроз и/или невозможностью их полного устранения, либо не устранены в установленные сроки по объективным причинам. Ведется их анализ, мониторинг принятых мер и контроль ситуации.</w:t>
      </w:r>
    </w:p>
    <w:p w:rsidR="006055B7" w:rsidRDefault="006055B7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6055B7" w:rsidRPr="00510A40" w:rsidRDefault="00510A40" w:rsidP="00510A40">
      <w:pPr>
        <w:widowControl w:val="0"/>
        <w:tabs>
          <w:tab w:val="left" w:pos="0"/>
          <w:tab w:val="left" w:pos="851"/>
        </w:tabs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="006055B7" w:rsidRPr="00510A4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Документы, подтверждающие определение значимых рисков, их анализ и мониторинг</w:t>
      </w:r>
      <w:r w:rsidR="006055B7" w:rsidRPr="00510A40">
        <w:rPr>
          <w:rFonts w:ascii="Times New Roman" w:hAnsi="Times New Roman" w:cs="Times New Roman"/>
          <w:spacing w:val="-3"/>
        </w:rPr>
        <w:t>.</w:t>
      </w:r>
    </w:p>
    <w:p w:rsidR="006055B7" w:rsidRPr="006055B7" w:rsidRDefault="006055B7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6055B7" w:rsidRDefault="006055B7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12</w:t>
      </w: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7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Информация об актуальных вопросах здоровья и безопасности персонала, включая информацию о рисках, вывешены на видном месте и доведены до сведения персонала и сотрудников, работающих на договорной основе.</w:t>
      </w:r>
    </w:p>
    <w:p w:rsidR="006055B7" w:rsidRDefault="006055B7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75F3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6055B7" w:rsidRPr="006055B7" w:rsidRDefault="006055B7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6055B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На видном месте вывешена информация о рисках для здоровья и безопасности персонала. Инструкции по безопасности, профилактические мероприятия по предупреждению заболеваний доведены до сведения персонала и сотрудников, работающих на договорной основе.</w:t>
      </w:r>
    </w:p>
    <w:p w:rsidR="006055B7" w:rsidRDefault="006055B7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6055B7" w:rsidRPr="006055B7" w:rsidRDefault="006055B7" w:rsidP="00D423C1">
      <w:pPr>
        <w:pStyle w:val="a6"/>
        <w:widowControl w:val="0"/>
        <w:numPr>
          <w:ilvl w:val="0"/>
          <w:numId w:val="13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6055B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Инструкции по безопасности в доступных местах для персонала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6055B7" w:rsidRPr="006055B7" w:rsidRDefault="006055B7" w:rsidP="00D423C1">
      <w:pPr>
        <w:pStyle w:val="a6"/>
        <w:widowControl w:val="0"/>
        <w:numPr>
          <w:ilvl w:val="0"/>
          <w:numId w:val="13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ж</w:t>
      </w:r>
      <w:r w:rsidRPr="006055B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урнал инструктажа по технике безопасности.</w:t>
      </w:r>
    </w:p>
    <w:p w:rsidR="006055B7" w:rsidRDefault="006055B7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5B7" w:rsidRDefault="006055B7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12</w:t>
      </w: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8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Персоналу, который подвергается потенциальным опасностям при выполнении своих служебных обязанностей, предоставляется соответствующая защитная одежда и снаряжение (спецодежда, фартуки, маски, перчатки, головные уборы, защитные очки, </w:t>
      </w:r>
      <w:r w:rsidRPr="00F820B3">
        <w:rPr>
          <w:rFonts w:ascii="Times New Roman" w:hAnsi="Times New Roman" w:cs="Times New Roman"/>
          <w:sz w:val="28"/>
          <w:szCs w:val="28"/>
          <w:lang w:eastAsia="ru-RU"/>
        </w:rPr>
        <w:t xml:space="preserve">а для </w:t>
      </w:r>
      <w:r w:rsidRPr="00F820B3">
        <w:rPr>
          <w:rStyle w:val="hps"/>
          <w:rFonts w:ascii="Times New Roman" w:hAnsi="Times New Roman" w:cs="Times New Roman"/>
          <w:sz w:val="28"/>
          <w:szCs w:val="28"/>
          <w:lang w:eastAsia="ru-RU"/>
        </w:rPr>
        <w:t>сотрудников радиологической службы</w:t>
      </w:r>
      <w:r>
        <w:rPr>
          <w:rStyle w:val="hps"/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820B3">
        <w:rPr>
          <w:rStyle w:val="hps"/>
          <w:rFonts w:ascii="Times New Roman" w:hAnsi="Times New Roman" w:cs="Times New Roman"/>
          <w:sz w:val="28"/>
          <w:szCs w:val="28"/>
          <w:lang w:eastAsia="ru-RU"/>
        </w:rPr>
        <w:t>свинцово-</w:t>
      </w:r>
      <w:r w:rsidRPr="00F820B3">
        <w:rPr>
          <w:rFonts w:ascii="Times New Roman" w:hAnsi="Times New Roman" w:cs="Times New Roman"/>
          <w:sz w:val="28"/>
          <w:szCs w:val="28"/>
          <w:lang w:eastAsia="ru-RU"/>
        </w:rPr>
        <w:t xml:space="preserve">резиновые </w:t>
      </w:r>
      <w:r w:rsidRPr="00F820B3">
        <w:rPr>
          <w:rStyle w:val="hps"/>
          <w:rFonts w:ascii="Times New Roman" w:hAnsi="Times New Roman" w:cs="Times New Roman"/>
          <w:sz w:val="28"/>
          <w:szCs w:val="28"/>
          <w:lang w:eastAsia="ru-RU"/>
        </w:rPr>
        <w:t>фартуки).</w:t>
      </w:r>
    </w:p>
    <w:p w:rsidR="006055B7" w:rsidRDefault="006055B7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75F3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6055B7" w:rsidRPr="006055B7" w:rsidRDefault="006055B7" w:rsidP="006055B7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6055B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Организация обеспечивает специальными защитными средствами и одеждой сотрудников в соответствии с </w:t>
      </w:r>
      <w:r w:rsidR="0003478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действующими</w:t>
      </w:r>
      <w:r w:rsidRPr="006055B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нормативными актами.</w:t>
      </w:r>
    </w:p>
    <w:p w:rsidR="006055B7" w:rsidRPr="006055B7" w:rsidRDefault="006055B7" w:rsidP="006055B7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6055B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 персоналом проводится инструктаж по использованию защитных средств.</w:t>
      </w:r>
    </w:p>
    <w:p w:rsidR="006055B7" w:rsidRDefault="006055B7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03478D" w:rsidRPr="0003478D" w:rsidRDefault="0003478D" w:rsidP="00D423C1">
      <w:pPr>
        <w:pStyle w:val="a6"/>
        <w:widowControl w:val="0"/>
        <w:numPr>
          <w:ilvl w:val="0"/>
          <w:numId w:val="140"/>
        </w:numPr>
        <w:tabs>
          <w:tab w:val="left" w:pos="-720"/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03478D">
        <w:rPr>
          <w:rFonts w:ascii="Times New Roman" w:hAnsi="Times New Roman" w:cs="Times New Roman"/>
          <w:spacing w:val="-3"/>
          <w:sz w:val="28"/>
          <w:szCs w:val="28"/>
        </w:rPr>
        <w:t>Средства индивидуальной защиты имеются в наличии и в достаточном количестве;</w:t>
      </w:r>
    </w:p>
    <w:p w:rsidR="0003478D" w:rsidRPr="0003478D" w:rsidRDefault="0003478D" w:rsidP="00D423C1">
      <w:pPr>
        <w:pStyle w:val="a6"/>
        <w:widowControl w:val="0"/>
        <w:numPr>
          <w:ilvl w:val="0"/>
          <w:numId w:val="140"/>
        </w:numPr>
        <w:tabs>
          <w:tab w:val="left" w:pos="-720"/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03478D">
        <w:rPr>
          <w:rFonts w:ascii="Times New Roman" w:hAnsi="Times New Roman" w:cs="Times New Roman"/>
          <w:spacing w:val="-3"/>
          <w:sz w:val="28"/>
          <w:szCs w:val="28"/>
        </w:rPr>
        <w:t>журнал инструктажа по технике безопасности.</w:t>
      </w:r>
    </w:p>
    <w:p w:rsidR="0003478D" w:rsidRDefault="0003478D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5B7" w:rsidRDefault="0003478D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12</w:t>
      </w: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9</w:t>
      </w:r>
      <w:proofErr w:type="gramStart"/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</w:t>
      </w:r>
      <w:proofErr w:type="gramEnd"/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роводится регулярная (ежеквартальная, ежегодная) дезинсекция и дератизация помещений с обязательным документированием.</w:t>
      </w:r>
    </w:p>
    <w:p w:rsidR="0003478D" w:rsidRDefault="0003478D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75F3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03478D" w:rsidRDefault="0003478D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03478D"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lastRenderedPageBreak/>
        <w:t xml:space="preserve">Согласно Постановлению Правительства РК от 16 апреля 2013 года № 364 «Об утверждении Санитарных правил «Санитарно-эпидемиологические требования к организации и проведению дезинфекции, дезинсекции и дератизации» </w:t>
      </w:r>
      <w:r w:rsidRPr="0003478D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МО заключает договор на проведение дезинсекции и дератизации помещений </w:t>
      </w:r>
      <w:r w:rsidRPr="0003478D"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>с организациями, имеющими разрешение на данный вид деятельности</w:t>
      </w:r>
      <w:r w:rsidRPr="0003478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03478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Проведение мероприятий документируются.</w:t>
      </w:r>
    </w:p>
    <w:p w:rsidR="0003478D" w:rsidRDefault="0003478D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03478D" w:rsidRPr="0003478D" w:rsidRDefault="0003478D" w:rsidP="00D423C1">
      <w:pPr>
        <w:pStyle w:val="a6"/>
        <w:widowControl w:val="0"/>
        <w:numPr>
          <w:ilvl w:val="0"/>
          <w:numId w:val="141"/>
        </w:numPr>
        <w:tabs>
          <w:tab w:val="left" w:pos="-720"/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03478D">
        <w:rPr>
          <w:rFonts w:ascii="Times New Roman" w:hAnsi="Times New Roman" w:cs="Times New Roman"/>
          <w:spacing w:val="-3"/>
          <w:sz w:val="28"/>
          <w:szCs w:val="28"/>
        </w:rPr>
        <w:t>Договор на проведение дезинсекции и дератизации помещений с графиком;</w:t>
      </w:r>
    </w:p>
    <w:p w:rsidR="0003478D" w:rsidRDefault="0003478D" w:rsidP="00D423C1">
      <w:pPr>
        <w:pStyle w:val="a6"/>
        <w:widowControl w:val="0"/>
        <w:numPr>
          <w:ilvl w:val="0"/>
          <w:numId w:val="141"/>
        </w:numPr>
        <w:tabs>
          <w:tab w:val="left" w:pos="-720"/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03478D">
        <w:rPr>
          <w:rFonts w:ascii="Times New Roman" w:hAnsi="Times New Roman" w:cs="Times New Roman"/>
          <w:spacing w:val="-3"/>
          <w:sz w:val="28"/>
          <w:szCs w:val="28"/>
        </w:rPr>
        <w:t>акты выполненных работ.</w:t>
      </w:r>
    </w:p>
    <w:p w:rsidR="0003478D" w:rsidRDefault="0003478D" w:rsidP="0003478D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03478D" w:rsidRDefault="00DE369C" w:rsidP="0003478D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DE369C"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>Инциденты, несчастные случаи и неблагоприятные события</w:t>
      </w:r>
    </w:p>
    <w:p w:rsidR="00C107BF" w:rsidRPr="00DE369C" w:rsidRDefault="00C107BF" w:rsidP="0003478D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DE369C" w:rsidRPr="00CC68A2" w:rsidRDefault="00DE369C" w:rsidP="00DE369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12</w:t>
      </w: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10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Информация об инцидентах, несчастных случаях и неблагоприятных событиях, в том числе о потенциально опасных происшествиях и возникших профзаболеваниях:</w:t>
      </w:r>
    </w:p>
    <w:p w:rsidR="00DE369C" w:rsidRPr="00CC68A2" w:rsidRDefault="00DE369C" w:rsidP="00D423C1">
      <w:pPr>
        <w:pStyle w:val="a6"/>
        <w:widowControl w:val="0"/>
        <w:numPr>
          <w:ilvl w:val="0"/>
          <w:numId w:val="142"/>
        </w:numPr>
        <w:tabs>
          <w:tab w:val="clear" w:pos="900"/>
          <w:tab w:val="left" w:pos="-720"/>
          <w:tab w:val="num" w:pos="0"/>
          <w:tab w:val="left" w:pos="567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предоставляется в соответствующей форме, доступной во всех местах и в установленные сроки</w:t>
      </w:r>
      <w:r w:rsidRPr="00CC68A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DE369C" w:rsidRPr="00CC68A2" w:rsidRDefault="00DE369C" w:rsidP="00D423C1">
      <w:pPr>
        <w:pStyle w:val="a6"/>
        <w:widowControl w:val="0"/>
        <w:numPr>
          <w:ilvl w:val="0"/>
          <w:numId w:val="142"/>
        </w:numPr>
        <w:tabs>
          <w:tab w:val="clear" w:pos="900"/>
          <w:tab w:val="left" w:pos="-720"/>
          <w:tab w:val="num" w:pos="0"/>
          <w:tab w:val="left" w:pos="567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записывается в медицинскую карту пациента или личное дело сотрудника</w:t>
      </w:r>
      <w:r w:rsidRPr="00CC68A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DE369C" w:rsidRPr="00CC68A2" w:rsidRDefault="00DE369C" w:rsidP="00D423C1">
      <w:pPr>
        <w:pStyle w:val="a6"/>
        <w:widowControl w:val="0"/>
        <w:numPr>
          <w:ilvl w:val="0"/>
          <w:numId w:val="142"/>
        </w:numPr>
        <w:tabs>
          <w:tab w:val="clear" w:pos="900"/>
          <w:tab w:val="left" w:pos="-720"/>
          <w:tab w:val="num" w:pos="0"/>
          <w:tab w:val="left" w:pos="567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в случае аварии регистрируется в журнале аварийных ситуаций</w:t>
      </w:r>
      <w:r w:rsidRPr="00CC68A2">
        <w:rPr>
          <w:rFonts w:ascii="Times New Roman" w:hAnsi="Times New Roman" w:cs="Times New Roman"/>
          <w:spacing w:val="-4"/>
          <w:sz w:val="28"/>
          <w:szCs w:val="28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DE369C" w:rsidRPr="00CC68A2" w:rsidRDefault="00DE369C" w:rsidP="00D423C1">
      <w:pPr>
        <w:pStyle w:val="a6"/>
        <w:widowControl w:val="0"/>
        <w:numPr>
          <w:ilvl w:val="0"/>
          <w:numId w:val="142"/>
        </w:numPr>
        <w:tabs>
          <w:tab w:val="clear" w:pos="900"/>
          <w:tab w:val="left" w:pos="-720"/>
          <w:tab w:val="num" w:pos="0"/>
          <w:tab w:val="left" w:pos="567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сообщается в соответствующие органы при получении серьезной травмы работника или пациента</w:t>
      </w:r>
      <w:r w:rsidRPr="00CC68A2">
        <w:rPr>
          <w:rFonts w:ascii="Times New Roman" w:hAnsi="Times New Roman" w:cs="Times New Roman"/>
          <w:spacing w:val="-4"/>
          <w:sz w:val="28"/>
          <w:szCs w:val="28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</w:rPr>
        <w:t xml:space="preserve">  </w:t>
      </w:r>
    </w:p>
    <w:p w:rsidR="00DE369C" w:rsidRPr="00CC68A2" w:rsidRDefault="00DE369C" w:rsidP="00D423C1">
      <w:pPr>
        <w:pStyle w:val="a6"/>
        <w:widowControl w:val="0"/>
        <w:numPr>
          <w:ilvl w:val="0"/>
          <w:numId w:val="142"/>
        </w:numPr>
        <w:tabs>
          <w:tab w:val="clear" w:pos="900"/>
          <w:tab w:val="left" w:pos="-720"/>
          <w:tab w:val="num" w:pos="0"/>
          <w:tab w:val="left" w:pos="567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вносится в централизованный журнал регистрации инцидентов для последующего анализа</w:t>
      </w:r>
      <w:r w:rsidRPr="00CC68A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03478D" w:rsidRDefault="00DE369C" w:rsidP="00D423C1">
      <w:pPr>
        <w:pStyle w:val="a6"/>
        <w:widowControl w:val="0"/>
        <w:numPr>
          <w:ilvl w:val="0"/>
          <w:numId w:val="142"/>
        </w:numPr>
        <w:tabs>
          <w:tab w:val="clear" w:pos="900"/>
          <w:tab w:val="left" w:pos="-720"/>
          <w:tab w:val="num" w:pos="0"/>
          <w:tab w:val="left" w:pos="567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оперативно расследуются согласно установленной процедуре.</w:t>
      </w:r>
    </w:p>
    <w:p w:rsidR="00DE369C" w:rsidRPr="00DE369C" w:rsidRDefault="00DE369C" w:rsidP="00DE369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 w:rsidRPr="00D75F3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DE369C" w:rsidRPr="00DE369C" w:rsidRDefault="00DE369C" w:rsidP="00DE369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 w:rsidRPr="00DE369C"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 xml:space="preserve">Инцидент </w:t>
      </w:r>
      <w:r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>–</w:t>
      </w:r>
      <w:r w:rsidRPr="00DE369C"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 xml:space="preserve"> связанное с работой событие</w:t>
      </w:r>
      <w:r w:rsidR="00C107BF"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DE369C"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>(я), в ходе которого возникает или может возникнуть травма или ухудшение состояния здоровья (вне зависимости от их тяжести) или смерть (</w:t>
      </w:r>
      <w:proofErr w:type="gramStart"/>
      <w:r w:rsidRPr="00DE369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СТ</w:t>
      </w:r>
      <w:proofErr w:type="gramEnd"/>
      <w:r w:rsidRPr="00DE369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РК OHSAS 18001-2008 «Системы менеджмента профессиональной безопасности и здоровья»</w:t>
      </w:r>
      <w:r w:rsidRPr="00DE369C"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>).</w:t>
      </w:r>
    </w:p>
    <w:p w:rsidR="00DE369C" w:rsidRPr="00DE369C" w:rsidRDefault="00DE369C" w:rsidP="00DE369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 w:rsidRPr="00DE369C"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>Несчастный случай – воздействие на работника вредного и (или) опасного производственного фактора при выполнении им трудовых (служебных) обязанностей или заданий работодателя, в результате которого произошли производственная травма, внезапное ухудшение здоровья или отравление работника, приведшие его к временной или стойкой утрате трудоспособности, профессиональному заболеванию либо смерти (Трудовой Кодекс РК).</w:t>
      </w:r>
    </w:p>
    <w:p w:rsidR="00DE369C" w:rsidRPr="00DE369C" w:rsidRDefault="00DE369C" w:rsidP="00DE369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 w:rsidRPr="00DE369C"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 xml:space="preserve">Неблагоприятное событие </w:t>
      </w:r>
      <w:r w:rsidR="00AE7F28"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>–</w:t>
      </w:r>
      <w:r w:rsidRPr="00DE369C"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 xml:space="preserve"> возникновение проблемы, которая может закончиться, а может и не закончиться ухудшением состояния, нанесением вреда либо смертью пациента или пользователя.</w:t>
      </w:r>
    </w:p>
    <w:p w:rsidR="00DE369C" w:rsidRPr="00DE369C" w:rsidRDefault="00DE369C" w:rsidP="00DE369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 w:rsidRPr="00DE369C"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 xml:space="preserve">Все инциденты, несчастные случаи и неблагоприятные события с вовлечением пациентов, посетителей и персонала оформляются в соответствии с Приказом Министра труда и социальной защиты населения Республики Казахстан от 3 марта 2009 года № 74-п «Об утверждении форм документов </w:t>
      </w:r>
      <w:r w:rsidRPr="00DE369C"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lastRenderedPageBreak/>
        <w:t>связанных с несчастным случаем на производстве» и докладываются по системе оповещения (схема). Способ сообщения: служебные записки, электронные письма, телефонные звонки и личный контакт, компьютерная программа.</w:t>
      </w:r>
    </w:p>
    <w:p w:rsidR="00DE369C" w:rsidRPr="00DE369C" w:rsidRDefault="00DE369C" w:rsidP="00DE369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 w:rsidRPr="00DE369C"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>Проводится оперативное расследование случая с адекватным решением проблемы.</w:t>
      </w:r>
    </w:p>
    <w:p w:rsidR="00DE369C" w:rsidRDefault="00AE7F28" w:rsidP="00DE369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AE7F28" w:rsidRPr="00AE7F28" w:rsidRDefault="00AE7F28" w:rsidP="00D423C1">
      <w:pPr>
        <w:pStyle w:val="a6"/>
        <w:widowControl w:val="0"/>
        <w:numPr>
          <w:ilvl w:val="0"/>
          <w:numId w:val="143"/>
        </w:numPr>
        <w:tabs>
          <w:tab w:val="left" w:pos="-720"/>
          <w:tab w:val="left" w:pos="1134"/>
        </w:tabs>
        <w:ind w:left="0" w:firstLine="709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AE7F28">
        <w:rPr>
          <w:rFonts w:ascii="Times New Roman" w:hAnsi="Times New Roman" w:cs="Times New Roman"/>
          <w:bCs/>
          <w:sz w:val="28"/>
          <w:szCs w:val="28"/>
        </w:rPr>
        <w:t xml:space="preserve">Правила оповещения, регистрации, расследования </w:t>
      </w:r>
      <w:r w:rsidRPr="00AE7F28">
        <w:rPr>
          <w:rFonts w:ascii="Times New Roman" w:hAnsi="Times New Roman" w:cs="Times New Roman"/>
          <w:sz w:val="28"/>
          <w:szCs w:val="28"/>
        </w:rPr>
        <w:t xml:space="preserve">инцидентов, </w:t>
      </w:r>
      <w:r w:rsidRPr="00AE7F28">
        <w:rPr>
          <w:rFonts w:ascii="Times New Roman" w:hAnsi="Times New Roman" w:cs="Times New Roman"/>
          <w:spacing w:val="-3"/>
          <w:sz w:val="28"/>
          <w:szCs w:val="28"/>
        </w:rPr>
        <w:t xml:space="preserve">несчастных </w:t>
      </w:r>
      <w:r w:rsidRPr="00AE7F28">
        <w:rPr>
          <w:rFonts w:ascii="Times New Roman" w:hAnsi="Times New Roman" w:cs="Times New Roman"/>
          <w:sz w:val="28"/>
          <w:szCs w:val="28"/>
        </w:rPr>
        <w:t xml:space="preserve">случаев и </w:t>
      </w:r>
      <w:r w:rsidRPr="00AE7F28">
        <w:rPr>
          <w:rFonts w:ascii="Times New Roman" w:hAnsi="Times New Roman" w:cs="Times New Roman"/>
          <w:bCs/>
          <w:sz w:val="28"/>
          <w:szCs w:val="28"/>
        </w:rPr>
        <w:t>профессиональных заболеваний;</w:t>
      </w:r>
    </w:p>
    <w:p w:rsidR="00AE7F28" w:rsidRPr="00AE7F28" w:rsidRDefault="00AE7F28" w:rsidP="00D423C1">
      <w:pPr>
        <w:pStyle w:val="a6"/>
        <w:widowControl w:val="0"/>
        <w:numPr>
          <w:ilvl w:val="0"/>
          <w:numId w:val="143"/>
        </w:numPr>
        <w:tabs>
          <w:tab w:val="left" w:pos="-720"/>
          <w:tab w:val="left" w:pos="1134"/>
        </w:tabs>
        <w:ind w:left="0" w:firstLine="709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AE7F28">
        <w:rPr>
          <w:rFonts w:ascii="Times New Roman" w:hAnsi="Times New Roman" w:cs="Times New Roman"/>
          <w:bCs/>
          <w:sz w:val="28"/>
          <w:szCs w:val="28"/>
        </w:rPr>
        <w:t>лист ознакомления с Правилами;</w:t>
      </w:r>
    </w:p>
    <w:p w:rsidR="00AE7F28" w:rsidRPr="00AE7F28" w:rsidRDefault="00AE7F28" w:rsidP="00D423C1">
      <w:pPr>
        <w:pStyle w:val="a6"/>
        <w:widowControl w:val="0"/>
        <w:numPr>
          <w:ilvl w:val="0"/>
          <w:numId w:val="143"/>
        </w:numPr>
        <w:tabs>
          <w:tab w:val="left" w:pos="-720"/>
          <w:tab w:val="left" w:pos="1134"/>
        </w:tabs>
        <w:ind w:left="0" w:firstLine="709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AE7F28">
        <w:rPr>
          <w:rFonts w:ascii="Times New Roman" w:hAnsi="Times New Roman" w:cs="Times New Roman"/>
          <w:spacing w:val="-3"/>
          <w:sz w:val="28"/>
          <w:szCs w:val="28"/>
        </w:rPr>
        <w:t>схема оповещения об инцидентах, несчастных случаях и неблагоприятных событиях, в том числе о потенциально опасных происшествиях и возникших профзаболеваниях;</w:t>
      </w:r>
    </w:p>
    <w:p w:rsidR="00AE7F28" w:rsidRPr="00AE7F28" w:rsidRDefault="00AE7F28" w:rsidP="00D423C1">
      <w:pPr>
        <w:pStyle w:val="a6"/>
        <w:widowControl w:val="0"/>
        <w:numPr>
          <w:ilvl w:val="0"/>
          <w:numId w:val="143"/>
        </w:numPr>
        <w:tabs>
          <w:tab w:val="left" w:pos="-720"/>
          <w:tab w:val="left" w:pos="1134"/>
        </w:tabs>
        <w:ind w:left="0" w:firstLine="709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AE7F28">
        <w:rPr>
          <w:rFonts w:ascii="Times New Roman" w:hAnsi="Times New Roman" w:cs="Times New Roman"/>
          <w:bCs/>
          <w:sz w:val="28"/>
          <w:szCs w:val="28"/>
        </w:rPr>
        <w:t xml:space="preserve">документы, подтверждающие регистрацию, расследование инцидентов, запись в медицинских картах пациентов или личных делах сотрудников (журнал регистрации </w:t>
      </w:r>
      <w:r w:rsidRPr="00AE7F28">
        <w:rPr>
          <w:rFonts w:ascii="Times New Roman" w:hAnsi="Times New Roman" w:cs="Times New Roman"/>
          <w:color w:val="333333"/>
          <w:sz w:val="28"/>
          <w:szCs w:val="28"/>
        </w:rPr>
        <w:t>несчастных случаев и иных повреждений здоровья на производстве</w:t>
      </w:r>
      <w:r w:rsidRPr="00AE7F28">
        <w:rPr>
          <w:rFonts w:ascii="Times New Roman" w:hAnsi="Times New Roman" w:cs="Times New Roman"/>
          <w:bCs/>
          <w:sz w:val="28"/>
          <w:szCs w:val="28"/>
        </w:rPr>
        <w:t>, протоколы расследований и др.).</w:t>
      </w:r>
    </w:p>
    <w:p w:rsidR="00AE7F28" w:rsidRDefault="00AE7F28" w:rsidP="00DE369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D60CC8" w:rsidRPr="00CC68A2" w:rsidRDefault="00E46E9A" w:rsidP="00D60CC8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12</w:t>
      </w: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11</w:t>
      </w:r>
      <w:r w:rsidR="00D60CC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="00D60CC8"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Результаты расследования инцидентов, несчастных случаев и неблагоприятных событий:</w:t>
      </w:r>
    </w:p>
    <w:p w:rsidR="00D60CC8" w:rsidRPr="00CC68A2" w:rsidRDefault="00D60CC8" w:rsidP="00D423C1">
      <w:pPr>
        <w:pStyle w:val="11"/>
        <w:widowControl w:val="0"/>
        <w:numPr>
          <w:ilvl w:val="0"/>
          <w:numId w:val="144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проанализированы с целью выявления причины происшествия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</w:p>
    <w:p w:rsidR="00D60CC8" w:rsidRPr="00CC68A2" w:rsidRDefault="00D60CC8" w:rsidP="00D423C1">
      <w:pPr>
        <w:pStyle w:val="11"/>
        <w:widowControl w:val="0"/>
        <w:numPr>
          <w:ilvl w:val="0"/>
          <w:numId w:val="144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передаются соответствующей комиссии или подразделению, и используются для улучшения процессов или дополнительного обучения персонала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</w:p>
    <w:p w:rsidR="00E46E9A" w:rsidRPr="000930CC" w:rsidRDefault="00D60CC8" w:rsidP="00D423C1">
      <w:pPr>
        <w:pStyle w:val="11"/>
        <w:widowControl w:val="0"/>
        <w:numPr>
          <w:ilvl w:val="0"/>
          <w:numId w:val="144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bCs/>
          <w:spacing w:val="-3"/>
          <w:sz w:val="28"/>
          <w:szCs w:val="28"/>
          <w:lang w:val="ru-RU" w:eastAsia="ru-RU"/>
        </w:rPr>
      </w:pPr>
      <w:r w:rsidRPr="00D60CC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доведены</w:t>
      </w:r>
      <w:r w:rsidRPr="000930CC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 до сведения персонала, вовлеченного пациента или его семьи.</w:t>
      </w:r>
    </w:p>
    <w:p w:rsidR="00E46E9A" w:rsidRDefault="00D60CC8" w:rsidP="00DE369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 w:rsidRPr="00D75F3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D60CC8" w:rsidRPr="00D60CC8" w:rsidRDefault="00D60CC8" w:rsidP="00D60CC8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60CC8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 МО определены ответственные лица по расследованию и анализу инцидентов, несчастных случаев и неблагоприятных событий. Результаты анализа передаются в соответствующие комиссии (КИК, КИЛИ и др.), которые используют результаты для улучшения процессов или дополнительного обучения персонала. Ответственные лица доводят результаты анализа до сведения персонала, вовлеченного пациента или его семьи.</w:t>
      </w:r>
    </w:p>
    <w:p w:rsidR="00E46E9A" w:rsidRDefault="00D60CC8" w:rsidP="00DE369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D60CC8" w:rsidRPr="00D60CC8" w:rsidRDefault="00D60CC8" w:rsidP="00D423C1">
      <w:pPr>
        <w:pStyle w:val="a6"/>
        <w:widowControl w:val="0"/>
        <w:numPr>
          <w:ilvl w:val="0"/>
          <w:numId w:val="145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60CC8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Журнал регистрации несчастных случаев и иных повреждений здоровья на производстве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D60CC8" w:rsidRPr="00D60CC8" w:rsidRDefault="00D60CC8" w:rsidP="00D423C1">
      <w:pPr>
        <w:pStyle w:val="a6"/>
        <w:widowControl w:val="0"/>
        <w:numPr>
          <w:ilvl w:val="0"/>
          <w:numId w:val="145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</w:t>
      </w:r>
      <w:r w:rsidRPr="00D60CC8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окументы, подтверждающие расследование, анализ инцидентов.</w:t>
      </w:r>
    </w:p>
    <w:p w:rsidR="00D60CC8" w:rsidRDefault="00D60CC8" w:rsidP="00DE369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E46E9A" w:rsidRDefault="00E46E9A" w:rsidP="00DE369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12</w:t>
      </w: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12</w:t>
      </w:r>
      <w:r w:rsidR="00D60CC8" w:rsidRPr="00D60CC8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D60CC8"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Данные об инцидентах, несчастных случаях и потенциально опасных происшествиях рассматриваются не реже одного раза в год с целью выявления тенденций, а информация предоставляется руководству и сотрудникам, для возможности дальнейшего использования с целью предотвращения травматизма или вреда.</w:t>
      </w:r>
    </w:p>
    <w:p w:rsidR="00C107BF" w:rsidRDefault="00C107BF" w:rsidP="00DE369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D60CC8" w:rsidRDefault="00D60CC8" w:rsidP="00DE369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75F3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D60CC8" w:rsidRPr="00D60CC8" w:rsidRDefault="00D60CC8" w:rsidP="00D60CC8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60CC8">
        <w:rPr>
          <w:rFonts w:ascii="Times New Roman" w:hAnsi="Times New Roman" w:cs="Times New Roman"/>
          <w:spacing w:val="-3"/>
          <w:sz w:val="28"/>
          <w:szCs w:val="28"/>
          <w:lang w:eastAsia="ru-RU"/>
        </w:rPr>
        <w:lastRenderedPageBreak/>
        <w:t>Составляются ежеквартальные и ежегодные отчеты с целью выявления проблемных участков, которые представляются руководству. По результатам отчетов руководитель принимает управленческие решения.</w:t>
      </w:r>
    </w:p>
    <w:p w:rsidR="00D60CC8" w:rsidRDefault="00D60CC8" w:rsidP="00DE369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D60CC8" w:rsidRPr="00D60CC8" w:rsidRDefault="00D60CC8" w:rsidP="00D423C1">
      <w:pPr>
        <w:pStyle w:val="a6"/>
        <w:widowControl w:val="0"/>
        <w:numPr>
          <w:ilvl w:val="0"/>
          <w:numId w:val="146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60CC8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Отчеты об инцидентах, несчастных случаях и неблагоприятных событиях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D60CC8" w:rsidRPr="00D60CC8" w:rsidRDefault="00D60CC8" w:rsidP="00D423C1">
      <w:pPr>
        <w:pStyle w:val="a6"/>
        <w:widowControl w:val="0"/>
        <w:numPr>
          <w:ilvl w:val="0"/>
          <w:numId w:val="146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у</w:t>
      </w:r>
      <w:r w:rsidRPr="00D60CC8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правленческие решения.</w:t>
      </w:r>
    </w:p>
    <w:p w:rsidR="00D60CC8" w:rsidRDefault="00D60CC8" w:rsidP="00DE369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bookmarkStart w:id="20" w:name="_Toc357773473"/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86048F" w:rsidRPr="00F820B3" w:rsidRDefault="00C107BF" w:rsidP="0086048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Стандарт </w:t>
      </w:r>
      <w:r w:rsidR="0086048F" w:rsidRPr="00F820B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13.0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</w:t>
      </w:r>
      <w:r w:rsidR="0086048F" w:rsidRPr="00F820B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БЕЗОПАСНОСТЬ ПРОДУКТОВ ПИТАНИЯ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»</w:t>
      </w:r>
      <w:bookmarkEnd w:id="20"/>
    </w:p>
    <w:p w:rsidR="00D60CC8" w:rsidRDefault="0086048F" w:rsidP="0086048F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820B3"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>Для удовлетворения диетических и медицинских потребностей пациентов обеспечиваются безопасные продукты питания.</w:t>
      </w:r>
    </w:p>
    <w:p w:rsidR="0086048F" w:rsidRDefault="0086048F" w:rsidP="00DE369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86048F" w:rsidRDefault="0086048F" w:rsidP="00DE369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391A60"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>Нормативная правовая база:</w:t>
      </w:r>
    </w:p>
    <w:p w:rsidR="00825675" w:rsidRPr="00732714" w:rsidRDefault="00825675" w:rsidP="00D423C1">
      <w:pPr>
        <w:pStyle w:val="a6"/>
        <w:widowControl w:val="0"/>
        <w:numPr>
          <w:ilvl w:val="0"/>
          <w:numId w:val="210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32714">
        <w:rPr>
          <w:rFonts w:ascii="Times New Roman" w:hAnsi="Times New Roman" w:cs="Times New Roman"/>
          <w:bCs/>
          <w:sz w:val="28"/>
          <w:szCs w:val="28"/>
          <w:lang w:eastAsia="ru-RU"/>
        </w:rPr>
        <w:t>Закон Республики Казахстан от 21 июля 2007 года № 301-III «О безопасности пищевой продукции»;</w:t>
      </w:r>
    </w:p>
    <w:p w:rsidR="00825675" w:rsidRPr="00732714" w:rsidRDefault="00825675" w:rsidP="00D423C1">
      <w:pPr>
        <w:pStyle w:val="a6"/>
        <w:widowControl w:val="0"/>
        <w:numPr>
          <w:ilvl w:val="0"/>
          <w:numId w:val="210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32714">
        <w:rPr>
          <w:rFonts w:ascii="Times New Roman" w:hAnsi="Times New Roman" w:cs="Times New Roman"/>
          <w:bCs/>
          <w:sz w:val="28"/>
          <w:szCs w:val="28"/>
          <w:lang w:eastAsia="ru-RU"/>
        </w:rPr>
        <w:t>Постановление Правительства Республики Казахстан от 30 декабря 2011 года № 1665 «</w:t>
      </w:r>
      <w:r w:rsidRPr="00732714">
        <w:rPr>
          <w:rFonts w:ascii="Times New Roman" w:hAnsi="Times New Roman" w:cs="Times New Roman"/>
          <w:sz w:val="28"/>
          <w:szCs w:val="28"/>
          <w:lang w:eastAsia="ru-RU"/>
        </w:rPr>
        <w:t>Об утверждении Санитарных правил «Санитарно-эпидемиологические требования к объектам общественного питания»;</w:t>
      </w:r>
    </w:p>
    <w:p w:rsidR="0086048F" w:rsidRDefault="0086048F" w:rsidP="00D423C1">
      <w:pPr>
        <w:pStyle w:val="a6"/>
        <w:widowControl w:val="0"/>
        <w:numPr>
          <w:ilvl w:val="0"/>
          <w:numId w:val="210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048F">
        <w:rPr>
          <w:rFonts w:ascii="Times New Roman" w:hAnsi="Times New Roman" w:cs="Times New Roman"/>
          <w:bCs/>
          <w:sz w:val="28"/>
          <w:szCs w:val="28"/>
          <w:lang w:eastAsia="ru-RU"/>
        </w:rPr>
        <w:t>Постановлени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 w:rsidRPr="0086048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Правительства РК от 26 января 2002 года N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048F">
        <w:rPr>
          <w:rFonts w:ascii="Times New Roman" w:hAnsi="Times New Roman" w:cs="Times New Roman"/>
          <w:bCs/>
          <w:sz w:val="28"/>
          <w:szCs w:val="28"/>
          <w:lang w:eastAsia="ru-RU"/>
        </w:rPr>
        <w:t>128 «Об утверждении натуральных норм на питание и минимальных норм оснащения мягким инвентарем государственных организаций здравоохранения республики»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86048F" w:rsidRPr="00732714" w:rsidRDefault="0086048F" w:rsidP="00D423C1">
      <w:pPr>
        <w:pStyle w:val="a6"/>
        <w:widowControl w:val="0"/>
        <w:numPr>
          <w:ilvl w:val="0"/>
          <w:numId w:val="210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32714">
        <w:rPr>
          <w:rFonts w:ascii="Times New Roman" w:hAnsi="Times New Roman" w:cs="Times New Roman"/>
          <w:bCs/>
          <w:sz w:val="28"/>
          <w:szCs w:val="28"/>
          <w:lang w:eastAsia="ru-RU"/>
        </w:rPr>
        <w:t>Постановление Правительства Республики Казахстан от 14 сентября 2010 года № 935 «Об утверждении технического регламента «Требования к безопасности пищевой продукции, предназначенной для детей и подростков»;</w:t>
      </w:r>
    </w:p>
    <w:p w:rsidR="0086048F" w:rsidRPr="00732714" w:rsidRDefault="0086048F" w:rsidP="00D423C1">
      <w:pPr>
        <w:pStyle w:val="a6"/>
        <w:widowControl w:val="0"/>
        <w:numPr>
          <w:ilvl w:val="0"/>
          <w:numId w:val="210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048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Приказ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Pr="0086048F">
        <w:rPr>
          <w:rFonts w:ascii="Times New Roman" w:hAnsi="Times New Roman" w:cs="Times New Roman"/>
          <w:bCs/>
          <w:sz w:val="28"/>
          <w:szCs w:val="28"/>
          <w:lang w:eastAsia="ru-RU"/>
        </w:rPr>
        <w:t>.о. Министра здравоохранения Республики Казахстан от 8 апреля 2002 года № 343 «Об организации лечебного питания в лечебно-профилактических организациях»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4F2E91" w:rsidRDefault="004F2E91" w:rsidP="00D423C1">
      <w:pPr>
        <w:pStyle w:val="a6"/>
        <w:widowControl w:val="0"/>
        <w:numPr>
          <w:ilvl w:val="0"/>
          <w:numId w:val="210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F2E91">
        <w:rPr>
          <w:rFonts w:ascii="Times New Roman" w:hAnsi="Times New Roman" w:cs="Times New Roman"/>
          <w:bCs/>
          <w:sz w:val="28"/>
          <w:szCs w:val="28"/>
          <w:lang w:eastAsia="ru-RU"/>
        </w:rPr>
        <w:t>Приказ Министра здравоохранения Республики Казахстан от 24 сентября 2010 года № 755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4F2E91">
        <w:rPr>
          <w:rFonts w:ascii="Times New Roman" w:hAnsi="Times New Roman" w:cs="Times New Roman"/>
          <w:bCs/>
          <w:sz w:val="28"/>
          <w:szCs w:val="28"/>
          <w:lang w:eastAsia="ru-RU"/>
        </w:rPr>
        <w:t>Об утверждении санитарных правил «Санитарно-эпидемиологические требования к условиям хранения и срокам реализации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F2E91">
        <w:rPr>
          <w:rFonts w:ascii="Times New Roman" w:hAnsi="Times New Roman" w:cs="Times New Roman"/>
          <w:bCs/>
          <w:sz w:val="28"/>
          <w:szCs w:val="28"/>
          <w:lang w:eastAsia="ru-RU"/>
        </w:rPr>
        <w:t>скоропортящихся пищевых продуктов»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825675" w:rsidRDefault="00825675" w:rsidP="00D423C1">
      <w:pPr>
        <w:pStyle w:val="a6"/>
        <w:widowControl w:val="0"/>
        <w:numPr>
          <w:ilvl w:val="0"/>
          <w:numId w:val="210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25675">
        <w:rPr>
          <w:rFonts w:ascii="Times New Roman" w:hAnsi="Times New Roman" w:cs="Times New Roman"/>
          <w:bCs/>
          <w:sz w:val="28"/>
          <w:szCs w:val="28"/>
          <w:lang w:eastAsia="ru-RU"/>
        </w:rPr>
        <w:t>Санитарные нормы и правила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825675">
        <w:rPr>
          <w:rFonts w:ascii="Times New Roman" w:hAnsi="Times New Roman" w:cs="Times New Roman"/>
          <w:bCs/>
          <w:sz w:val="28"/>
          <w:szCs w:val="28"/>
          <w:lang w:eastAsia="ru-RU"/>
        </w:rPr>
        <w:t>Условия, сроки хранения особо скоропортящихся продуктов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825675">
        <w:rPr>
          <w:rFonts w:ascii="Times New Roman" w:hAnsi="Times New Roman" w:cs="Times New Roman"/>
          <w:bCs/>
          <w:sz w:val="28"/>
          <w:szCs w:val="28"/>
          <w:lang w:eastAsia="ru-RU"/>
        </w:rPr>
        <w:t>№ 4.01.013.97*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CC06D8" w:rsidRPr="00CC06D8" w:rsidRDefault="00CC06D8" w:rsidP="00D423C1">
      <w:pPr>
        <w:pStyle w:val="a6"/>
        <w:widowControl w:val="0"/>
        <w:numPr>
          <w:ilvl w:val="0"/>
          <w:numId w:val="210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C06D8">
        <w:rPr>
          <w:rFonts w:ascii="Times New Roman" w:hAnsi="Times New Roman" w:cs="Times New Roman"/>
          <w:bCs/>
          <w:sz w:val="28"/>
          <w:szCs w:val="28"/>
          <w:lang w:eastAsia="ru-RU"/>
        </w:rPr>
        <w:t>СНиП</w:t>
      </w:r>
      <w:proofErr w:type="spellEnd"/>
      <w:r w:rsidRPr="00CC06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РК 3.02-08-2010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CC06D8">
        <w:rPr>
          <w:rFonts w:ascii="Times New Roman" w:hAnsi="Times New Roman" w:cs="Times New Roman"/>
          <w:bCs/>
          <w:sz w:val="28"/>
          <w:szCs w:val="28"/>
          <w:lang w:eastAsia="ru-RU"/>
        </w:rPr>
        <w:t>Лечебно-профилактические учреждения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:rsidR="0086048F" w:rsidRDefault="0086048F" w:rsidP="00DE369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D60CC8" w:rsidRDefault="00D60CC8" w:rsidP="00DE369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13</w:t>
      </w: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1 </w:t>
      </w:r>
      <w:r w:rsidR="0086048F" w:rsidRPr="00F820B3">
        <w:rPr>
          <w:rFonts w:ascii="Times New Roman" w:hAnsi="Times New Roman" w:cs="Times New Roman"/>
          <w:sz w:val="28"/>
          <w:szCs w:val="28"/>
          <w:lang w:eastAsia="ru-RU"/>
        </w:rPr>
        <w:t>Запасы продуктов питания для составления сбалансированного меню для пациентов имеются в достаточном количестве, на них указаны сроки годности и условия хранения.</w:t>
      </w:r>
    </w:p>
    <w:p w:rsidR="00D60CC8" w:rsidRDefault="00D60CC8" w:rsidP="00DE369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75F3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4F2E91" w:rsidRPr="004F2E91" w:rsidRDefault="0086048F" w:rsidP="004F2E9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1" w:name="sub1001621599"/>
      <w:r w:rsidRPr="004F2E91">
        <w:rPr>
          <w:rFonts w:ascii="Times New Roman" w:hAnsi="Times New Roman" w:cs="Times New Roman"/>
          <w:sz w:val="28"/>
          <w:szCs w:val="28"/>
          <w:lang w:eastAsia="ru-RU"/>
        </w:rPr>
        <w:t>Расчет натуральных норм питания на одного больного соответствующего клинического подразделения осуществляется на основании</w:t>
      </w:r>
      <w:r w:rsidR="004F2E91" w:rsidRPr="004F2E91">
        <w:rPr>
          <w:rFonts w:ascii="Times New Roman" w:hAnsi="Times New Roman" w:cs="Times New Roman"/>
          <w:sz w:val="28"/>
          <w:szCs w:val="28"/>
          <w:lang w:eastAsia="ru-RU"/>
        </w:rPr>
        <w:t xml:space="preserve"> действующих нормативных актов</w:t>
      </w:r>
      <w:bookmarkEnd w:id="21"/>
      <w:r w:rsidRPr="004F2E9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F2E91" w:rsidRPr="004F2E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2E91">
        <w:rPr>
          <w:rFonts w:ascii="Times New Roman" w:hAnsi="Times New Roman" w:cs="Times New Roman"/>
          <w:sz w:val="28"/>
          <w:szCs w:val="28"/>
          <w:lang w:eastAsia="ru-RU"/>
        </w:rPr>
        <w:t>В МО и</w:t>
      </w:r>
      <w:r w:rsidR="004F2E91" w:rsidRPr="004F2E91">
        <w:rPr>
          <w:rFonts w:ascii="Times New Roman" w:hAnsi="Times New Roman" w:cs="Times New Roman"/>
          <w:sz w:val="28"/>
          <w:szCs w:val="28"/>
          <w:lang w:eastAsia="ru-RU"/>
        </w:rPr>
        <w:t>ме</w:t>
      </w:r>
      <w:r w:rsidR="004F2E9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4F2E91" w:rsidRPr="004F2E91">
        <w:rPr>
          <w:rFonts w:ascii="Times New Roman" w:hAnsi="Times New Roman" w:cs="Times New Roman"/>
          <w:sz w:val="28"/>
          <w:szCs w:val="28"/>
          <w:lang w:eastAsia="ru-RU"/>
        </w:rPr>
        <w:t>тся необходимый набор и запас продуктов питания, соответствующих гигиеническим требованиям и обеспечивающий полноценное питание пациентов, в том числе приготовление основных диетических столов.</w:t>
      </w:r>
      <w:r w:rsidR="004F2E91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Соответствующие </w:t>
      </w:r>
      <w:r w:rsidR="004F2E91" w:rsidRPr="004F2E91">
        <w:rPr>
          <w:rFonts w:ascii="Times New Roman" w:hAnsi="Times New Roman" w:cs="Times New Roman"/>
          <w:sz w:val="28"/>
          <w:szCs w:val="28"/>
          <w:lang w:eastAsia="ru-RU"/>
        </w:rPr>
        <w:t>документы</w:t>
      </w:r>
      <w:r w:rsidR="004F2E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2E91" w:rsidRPr="004F2E91">
        <w:rPr>
          <w:rFonts w:ascii="Times New Roman" w:hAnsi="Times New Roman" w:cs="Times New Roman"/>
          <w:sz w:val="28"/>
          <w:szCs w:val="28"/>
          <w:lang w:eastAsia="ru-RU"/>
        </w:rPr>
        <w:t>удостоверяю</w:t>
      </w:r>
      <w:r w:rsidR="004F2E91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4F2E91" w:rsidRPr="004F2E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2E9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4F2E91" w:rsidRPr="004F2E91">
        <w:rPr>
          <w:rFonts w:ascii="Times New Roman" w:hAnsi="Times New Roman" w:cs="Times New Roman"/>
          <w:sz w:val="28"/>
          <w:szCs w:val="28"/>
          <w:lang w:eastAsia="ru-RU"/>
        </w:rPr>
        <w:t>ачество и безопасность продуктов питания с указанием даты выработки, сроков и условий хранения.</w:t>
      </w:r>
    </w:p>
    <w:p w:rsidR="004F2E91" w:rsidRPr="004F2E91" w:rsidRDefault="004F2E91" w:rsidP="004F2E9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4F2E91" w:rsidRPr="004F2E91" w:rsidRDefault="004F2E91" w:rsidP="00D423C1">
      <w:pPr>
        <w:pStyle w:val="a6"/>
        <w:numPr>
          <w:ilvl w:val="0"/>
          <w:numId w:val="14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4F2E91">
        <w:rPr>
          <w:rFonts w:ascii="Times New Roman" w:hAnsi="Times New Roman" w:cs="Times New Roman"/>
          <w:sz w:val="28"/>
          <w:szCs w:val="28"/>
        </w:rPr>
        <w:t>Информация из клинических подразделений о количестве больных с указанием номеров диетических столов (Порционные требования)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E91" w:rsidRPr="004F2E91" w:rsidRDefault="004F2E91" w:rsidP="00D423C1">
      <w:pPr>
        <w:pStyle w:val="a6"/>
        <w:numPr>
          <w:ilvl w:val="0"/>
          <w:numId w:val="14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4F2E91">
        <w:rPr>
          <w:rFonts w:ascii="Times New Roman" w:hAnsi="Times New Roman" w:cs="Times New Roman"/>
          <w:sz w:val="28"/>
          <w:szCs w:val="28"/>
        </w:rPr>
        <w:t>арточка-раскладка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E91" w:rsidRPr="004F2E91" w:rsidRDefault="004F2E91" w:rsidP="00D423C1">
      <w:pPr>
        <w:pStyle w:val="a6"/>
        <w:numPr>
          <w:ilvl w:val="0"/>
          <w:numId w:val="14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4F2E91">
        <w:rPr>
          <w:rFonts w:ascii="Times New Roman" w:hAnsi="Times New Roman" w:cs="Times New Roman"/>
          <w:sz w:val="28"/>
          <w:szCs w:val="28"/>
        </w:rPr>
        <w:t>еню-порционник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F2E91" w:rsidRPr="004F2E91" w:rsidRDefault="004F2E91" w:rsidP="00D423C1">
      <w:pPr>
        <w:pStyle w:val="a6"/>
        <w:numPr>
          <w:ilvl w:val="0"/>
          <w:numId w:val="14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F2E91">
        <w:rPr>
          <w:rFonts w:ascii="Times New Roman" w:hAnsi="Times New Roman" w:cs="Times New Roman"/>
          <w:sz w:val="28"/>
          <w:szCs w:val="28"/>
        </w:rPr>
        <w:t>еню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E91" w:rsidRPr="004F2E91" w:rsidRDefault="004F2E91" w:rsidP="00D423C1">
      <w:pPr>
        <w:pStyle w:val="a6"/>
        <w:numPr>
          <w:ilvl w:val="0"/>
          <w:numId w:val="14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</w:t>
      </w:r>
      <w:r w:rsidRPr="004F2E91">
        <w:rPr>
          <w:rFonts w:ascii="Times New Roman" w:hAnsi="Times New Roman" w:cs="Times New Roman"/>
          <w:bCs/>
          <w:sz w:val="28"/>
          <w:szCs w:val="28"/>
        </w:rPr>
        <w:t>урнал по отбраковке консервов на складе и пищеблоке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F2E91" w:rsidRPr="004F2E91" w:rsidRDefault="004F2E91" w:rsidP="00D423C1">
      <w:pPr>
        <w:pStyle w:val="a6"/>
        <w:numPr>
          <w:ilvl w:val="0"/>
          <w:numId w:val="14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</w:t>
      </w:r>
      <w:r w:rsidRPr="004F2E91">
        <w:rPr>
          <w:rFonts w:ascii="Times New Roman" w:hAnsi="Times New Roman" w:cs="Times New Roman"/>
          <w:bCs/>
          <w:sz w:val="28"/>
          <w:szCs w:val="28"/>
        </w:rPr>
        <w:t xml:space="preserve">урнал по </w:t>
      </w:r>
      <w:proofErr w:type="gramStart"/>
      <w:r w:rsidRPr="004F2E91">
        <w:rPr>
          <w:rFonts w:ascii="Times New Roman" w:hAnsi="Times New Roman" w:cs="Times New Roman"/>
          <w:bCs/>
          <w:sz w:val="28"/>
          <w:szCs w:val="28"/>
        </w:rPr>
        <w:t>контролю за</w:t>
      </w:r>
      <w:proofErr w:type="gramEnd"/>
      <w:r w:rsidRPr="004F2E91">
        <w:rPr>
          <w:rFonts w:ascii="Times New Roman" w:hAnsi="Times New Roman" w:cs="Times New Roman"/>
          <w:bCs/>
          <w:sz w:val="28"/>
          <w:szCs w:val="28"/>
        </w:rPr>
        <w:t xml:space="preserve"> доброкачественностью </w:t>
      </w:r>
      <w:proofErr w:type="spellStart"/>
      <w:r w:rsidRPr="004F2E91">
        <w:rPr>
          <w:rFonts w:ascii="Times New Roman" w:hAnsi="Times New Roman" w:cs="Times New Roman"/>
          <w:bCs/>
          <w:sz w:val="28"/>
          <w:szCs w:val="28"/>
        </w:rPr>
        <w:t>особо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4F2E91">
        <w:rPr>
          <w:rFonts w:ascii="Times New Roman" w:hAnsi="Times New Roman" w:cs="Times New Roman"/>
          <w:bCs/>
          <w:sz w:val="28"/>
          <w:szCs w:val="28"/>
        </w:rPr>
        <w:t>скоропортящихся</w:t>
      </w:r>
      <w:proofErr w:type="spellEnd"/>
      <w:r w:rsidRPr="004F2E91">
        <w:rPr>
          <w:rFonts w:ascii="Times New Roman" w:hAnsi="Times New Roman" w:cs="Times New Roman"/>
          <w:bCs/>
          <w:sz w:val="28"/>
          <w:szCs w:val="28"/>
        </w:rPr>
        <w:t xml:space="preserve"> продуктов, поступающих на пищеблок;</w:t>
      </w:r>
    </w:p>
    <w:p w:rsidR="0086048F" w:rsidRPr="004F2E91" w:rsidRDefault="004F2E91" w:rsidP="00D423C1">
      <w:pPr>
        <w:pStyle w:val="a6"/>
        <w:numPr>
          <w:ilvl w:val="0"/>
          <w:numId w:val="14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4F2E91">
        <w:rPr>
          <w:rFonts w:ascii="Times New Roman" w:hAnsi="Times New Roman" w:cs="Times New Roman"/>
          <w:bCs/>
          <w:sz w:val="28"/>
          <w:szCs w:val="28"/>
        </w:rPr>
        <w:t>смотр на наличие запасов продуктов питания.</w:t>
      </w:r>
    </w:p>
    <w:p w:rsidR="004F2E91" w:rsidRDefault="004F2E91" w:rsidP="0086048F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F2E91" w:rsidRPr="00F820B3" w:rsidRDefault="004F2E91" w:rsidP="004F2E9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13</w:t>
      </w: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2 </w:t>
      </w:r>
      <w:r w:rsidRPr="004F2E91">
        <w:rPr>
          <w:rFonts w:ascii="Times New Roman" w:hAnsi="Times New Roman" w:cs="Times New Roman"/>
          <w:bCs/>
          <w:sz w:val="28"/>
          <w:szCs w:val="28"/>
          <w:lang w:eastAsia="ru-RU"/>
        </w:rPr>
        <w:t>Хранение</w:t>
      </w:r>
      <w:r w:rsidRPr="00F820B3">
        <w:rPr>
          <w:rFonts w:ascii="Times New Roman" w:hAnsi="Times New Roman" w:cs="Times New Roman"/>
          <w:sz w:val="28"/>
          <w:szCs w:val="28"/>
          <w:lang w:eastAsia="ru-RU"/>
        </w:rPr>
        <w:t>, обработка, приготовление и распределение продуктов питания проводится согласно санитарно-гигиеническим требованиям, правилам и руководствам:</w:t>
      </w:r>
    </w:p>
    <w:p w:rsidR="004F2E91" w:rsidRPr="00F820B3" w:rsidRDefault="004F2E91" w:rsidP="00D423C1">
      <w:pPr>
        <w:pStyle w:val="11"/>
        <w:widowControl w:val="0"/>
        <w:numPr>
          <w:ilvl w:val="0"/>
          <w:numId w:val="148"/>
        </w:numPr>
        <w:tabs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820B3">
        <w:rPr>
          <w:rFonts w:ascii="Times New Roman" w:hAnsi="Times New Roman" w:cs="Times New Roman"/>
          <w:sz w:val="28"/>
          <w:szCs w:val="28"/>
          <w:lang w:val="ru-RU" w:eastAsia="ru-RU"/>
        </w:rPr>
        <w:t>сухие продукты питания хранятся на защищенных полках;</w:t>
      </w:r>
    </w:p>
    <w:p w:rsidR="004F2E91" w:rsidRPr="00F820B3" w:rsidRDefault="004F2E91" w:rsidP="00D423C1">
      <w:pPr>
        <w:pStyle w:val="11"/>
        <w:widowControl w:val="0"/>
        <w:numPr>
          <w:ilvl w:val="0"/>
          <w:numId w:val="148"/>
        </w:numPr>
        <w:tabs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820B3">
        <w:rPr>
          <w:rFonts w:ascii="Times New Roman" w:hAnsi="Times New Roman" w:cs="Times New Roman"/>
          <w:sz w:val="28"/>
          <w:szCs w:val="28"/>
          <w:lang w:val="ru-RU" w:eastAsia="ru-RU"/>
        </w:rPr>
        <w:t>жидкие, сырые продукты и приготовленная пища хранятся в закрытых маркированных контейнерах;</w:t>
      </w:r>
    </w:p>
    <w:p w:rsidR="004F2E91" w:rsidRPr="00F820B3" w:rsidRDefault="004F2E91" w:rsidP="00D423C1">
      <w:pPr>
        <w:pStyle w:val="11"/>
        <w:widowControl w:val="0"/>
        <w:numPr>
          <w:ilvl w:val="0"/>
          <w:numId w:val="148"/>
        </w:numPr>
        <w:tabs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820B3">
        <w:rPr>
          <w:rFonts w:ascii="Times New Roman" w:hAnsi="Times New Roman" w:cs="Times New Roman"/>
          <w:sz w:val="28"/>
          <w:szCs w:val="28"/>
          <w:lang w:val="ru-RU" w:eastAsia="ru-RU"/>
        </w:rPr>
        <w:t>сырые и готовые продукты хранятся в холодильнике раздельно;</w:t>
      </w:r>
    </w:p>
    <w:p w:rsidR="004F2E91" w:rsidRPr="000930CC" w:rsidRDefault="004F2E91" w:rsidP="00D423C1">
      <w:pPr>
        <w:pStyle w:val="11"/>
        <w:widowControl w:val="0"/>
        <w:numPr>
          <w:ilvl w:val="0"/>
          <w:numId w:val="148"/>
        </w:numPr>
        <w:tabs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ru-RU" w:eastAsia="ru-RU"/>
        </w:rPr>
      </w:pPr>
      <w:r w:rsidRPr="000930CC">
        <w:rPr>
          <w:rFonts w:ascii="Times New Roman" w:hAnsi="Times New Roman" w:cs="Times New Roman"/>
          <w:sz w:val="28"/>
          <w:szCs w:val="28"/>
          <w:lang w:val="ru-RU"/>
        </w:rPr>
        <w:t>в достаточном количестве имеется оборудование для хранения, транспортировки и поддержания безопасной температуры пищи д</w:t>
      </w:r>
      <w:proofErr w:type="gramStart"/>
      <w:r w:rsidRPr="000930CC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0930CC">
        <w:rPr>
          <w:rFonts w:ascii="Times New Roman" w:hAnsi="Times New Roman" w:cs="Times New Roman"/>
          <w:sz w:val="28"/>
          <w:szCs w:val="28"/>
          <w:lang w:val="ru-RU"/>
        </w:rPr>
        <w:t xml:space="preserve"> и во время распределения.</w:t>
      </w:r>
    </w:p>
    <w:p w:rsidR="004F2E91" w:rsidRDefault="004F2E91" w:rsidP="0086048F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75F3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D60CC8" w:rsidRPr="0086048F" w:rsidRDefault="0086048F" w:rsidP="0086048F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48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Условия хранения продуктов питания соответствуют требованиям </w:t>
      </w:r>
      <w:r w:rsidR="00825675">
        <w:rPr>
          <w:rFonts w:ascii="Times New Roman" w:hAnsi="Times New Roman" w:cs="Times New Roman"/>
          <w:sz w:val="28"/>
          <w:szCs w:val="28"/>
          <w:lang w:eastAsia="ru-RU"/>
        </w:rPr>
        <w:t>действующего законодательства</w:t>
      </w:r>
      <w:r w:rsidRPr="0086048F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825675" w:rsidRPr="00825675" w:rsidRDefault="00825675" w:rsidP="00825675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2567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Маркировка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–</w:t>
      </w:r>
      <w:r w:rsidRPr="0082567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текст, товарные знаки, условное обозначение и рисунки, несущие информацию для потребителя и нанесенные на пищевую продукцию, документы, памятки (листы-вкладыши), этикетки, ярлыки, наклейки (</w:t>
      </w:r>
      <w:proofErr w:type="spellStart"/>
      <w:r w:rsidRPr="00825675">
        <w:rPr>
          <w:rFonts w:ascii="Times New Roman" w:hAnsi="Times New Roman" w:cs="Times New Roman"/>
          <w:bCs/>
          <w:sz w:val="28"/>
          <w:szCs w:val="28"/>
          <w:lang w:eastAsia="ru-RU"/>
        </w:rPr>
        <w:t>стикеры</w:t>
      </w:r>
      <w:proofErr w:type="spellEnd"/>
      <w:r w:rsidRPr="00825675">
        <w:rPr>
          <w:rFonts w:ascii="Times New Roman" w:hAnsi="Times New Roman" w:cs="Times New Roman"/>
          <w:bCs/>
          <w:sz w:val="28"/>
          <w:szCs w:val="28"/>
          <w:lang w:eastAsia="ru-RU"/>
        </w:rPr>
        <w:t>), потребительская тара (упаковка).</w:t>
      </w:r>
      <w:proofErr w:type="gramEnd"/>
    </w:p>
    <w:p w:rsidR="00825675" w:rsidRPr="00825675" w:rsidRDefault="00825675" w:rsidP="00825675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5675">
        <w:rPr>
          <w:rFonts w:ascii="Times New Roman" w:hAnsi="Times New Roman" w:cs="Times New Roman"/>
          <w:bCs/>
          <w:sz w:val="28"/>
          <w:szCs w:val="28"/>
          <w:lang w:eastAsia="ru-RU"/>
        </w:rPr>
        <w:t>Сырые и готовые продукты хранятся в раздельных холодильниках.</w:t>
      </w:r>
    </w:p>
    <w:p w:rsidR="00825675" w:rsidRPr="00825675" w:rsidRDefault="00825675" w:rsidP="00825675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25675">
        <w:rPr>
          <w:rFonts w:ascii="Times New Roman" w:hAnsi="Times New Roman" w:cs="Times New Roman"/>
          <w:bCs/>
          <w:sz w:val="28"/>
          <w:szCs w:val="28"/>
          <w:lang w:eastAsia="ru-RU"/>
        </w:rPr>
        <w:t>На объектах питания малой производительности, имеющих одну холодильную камеру, допускается совместное кратковременное хранение пищевых продуктов на отдельных полках, стеллажах.</w:t>
      </w:r>
    </w:p>
    <w:p w:rsidR="004F2E91" w:rsidRDefault="00825675" w:rsidP="00825675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5675">
        <w:rPr>
          <w:rFonts w:ascii="Times New Roman" w:hAnsi="Times New Roman" w:cs="Times New Roman"/>
          <w:sz w:val="28"/>
          <w:szCs w:val="28"/>
          <w:lang w:eastAsia="ru-RU"/>
        </w:rPr>
        <w:t xml:space="preserve">Для хранения, транспортировки и поддержания безопасной температуры пищи </w:t>
      </w:r>
      <w:proofErr w:type="gramStart"/>
      <w:r w:rsidRPr="00825675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825675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825675">
        <w:rPr>
          <w:rFonts w:ascii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825675">
        <w:rPr>
          <w:rFonts w:ascii="Times New Roman" w:hAnsi="Times New Roman" w:cs="Times New Roman"/>
          <w:sz w:val="28"/>
          <w:szCs w:val="28"/>
          <w:lang w:eastAsia="ru-RU"/>
        </w:rPr>
        <w:t xml:space="preserve"> время распределения используется специальное оборудование (тележка-термос, термос, плотно закрывающаяся посуда, </w:t>
      </w:r>
      <w:proofErr w:type="spellStart"/>
      <w:r w:rsidRPr="00825675">
        <w:rPr>
          <w:rFonts w:ascii="Times New Roman" w:hAnsi="Times New Roman" w:cs="Times New Roman"/>
          <w:sz w:val="28"/>
          <w:szCs w:val="28"/>
          <w:lang w:eastAsia="ru-RU"/>
        </w:rPr>
        <w:t>мармитная</w:t>
      </w:r>
      <w:proofErr w:type="spellEnd"/>
      <w:r w:rsidRPr="00825675">
        <w:rPr>
          <w:rFonts w:ascii="Times New Roman" w:hAnsi="Times New Roman" w:cs="Times New Roman"/>
          <w:sz w:val="28"/>
          <w:szCs w:val="28"/>
          <w:lang w:eastAsia="ru-RU"/>
        </w:rPr>
        <w:t xml:space="preserve"> тележка).</w:t>
      </w:r>
    </w:p>
    <w:p w:rsidR="00825675" w:rsidRDefault="00825675" w:rsidP="00825675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825675" w:rsidRPr="00825675" w:rsidRDefault="00CC06D8" w:rsidP="00D423C1">
      <w:pPr>
        <w:pStyle w:val="a6"/>
        <w:numPr>
          <w:ilvl w:val="0"/>
          <w:numId w:val="149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25675" w:rsidRPr="00825675">
        <w:rPr>
          <w:rFonts w:ascii="Times New Roman" w:hAnsi="Times New Roman" w:cs="Times New Roman"/>
          <w:sz w:val="28"/>
          <w:szCs w:val="28"/>
        </w:rPr>
        <w:t>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25675" w:rsidRPr="00825675">
        <w:rPr>
          <w:rFonts w:ascii="Times New Roman" w:hAnsi="Times New Roman" w:cs="Times New Roman"/>
          <w:sz w:val="28"/>
          <w:szCs w:val="28"/>
        </w:rPr>
        <w:t xml:space="preserve"> по хранению и обработке продуктов питания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825675" w:rsidRPr="008256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675" w:rsidRPr="00825675" w:rsidRDefault="00CC06D8" w:rsidP="00D423C1">
      <w:pPr>
        <w:pStyle w:val="a6"/>
        <w:numPr>
          <w:ilvl w:val="0"/>
          <w:numId w:val="149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25675" w:rsidRPr="00825675">
        <w:rPr>
          <w:rFonts w:ascii="Times New Roman" w:hAnsi="Times New Roman" w:cs="Times New Roman"/>
          <w:sz w:val="28"/>
          <w:szCs w:val="28"/>
        </w:rPr>
        <w:t>смотр условий хранения продуктов питания.</w:t>
      </w:r>
    </w:p>
    <w:p w:rsidR="00825675" w:rsidRPr="00825675" w:rsidRDefault="00825675" w:rsidP="00825675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0CC8" w:rsidRDefault="004F2E91" w:rsidP="00DE369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13</w:t>
      </w: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3</w:t>
      </w:r>
      <w:r w:rsidR="00CC06D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="00CC06D8" w:rsidRPr="00F820B3">
        <w:rPr>
          <w:rFonts w:ascii="Times New Roman" w:hAnsi="Times New Roman" w:cs="Times New Roman"/>
          <w:sz w:val="28"/>
          <w:szCs w:val="28"/>
          <w:lang w:eastAsia="ru-RU"/>
        </w:rPr>
        <w:t>Холодильные и морозильные установки используются для хранения скоропортящихся продуктов. Температура внутри установки контролируется и записывается ежедневно в разное время суток, при любом отклонении от нормы предпринимаются меры по их устранению.</w:t>
      </w:r>
    </w:p>
    <w:p w:rsidR="004F2E91" w:rsidRDefault="004F2E91" w:rsidP="00DE369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75F3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CC06D8" w:rsidRPr="00CC06D8" w:rsidRDefault="00CC06D8" w:rsidP="00CC06D8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06D8">
        <w:rPr>
          <w:rFonts w:ascii="Times New Roman" w:hAnsi="Times New Roman" w:cs="Times New Roman"/>
          <w:sz w:val="28"/>
          <w:szCs w:val="28"/>
          <w:lang w:eastAsia="ru-RU"/>
        </w:rPr>
        <w:t xml:space="preserve">На пищеблоке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имеются </w:t>
      </w:r>
      <w:r w:rsidRPr="00CC06D8">
        <w:rPr>
          <w:rFonts w:ascii="Times New Roman" w:hAnsi="Times New Roman" w:cs="Times New Roman"/>
          <w:sz w:val="28"/>
          <w:szCs w:val="28"/>
          <w:lang w:eastAsia="ru-RU"/>
        </w:rPr>
        <w:t>холодильник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C06D8">
        <w:rPr>
          <w:rFonts w:ascii="Times New Roman" w:hAnsi="Times New Roman" w:cs="Times New Roman"/>
          <w:sz w:val="28"/>
          <w:szCs w:val="28"/>
          <w:lang w:eastAsia="ru-RU"/>
        </w:rPr>
        <w:t xml:space="preserve"> и морозильник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и, в которых</w:t>
      </w:r>
      <w:r w:rsidRPr="00CC06D8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соблюдается температурный режим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C06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C06D8">
        <w:rPr>
          <w:rFonts w:ascii="Times New Roman" w:hAnsi="Times New Roman" w:cs="Times New Roman"/>
          <w:sz w:val="28"/>
          <w:szCs w:val="28"/>
          <w:lang w:eastAsia="ru-RU"/>
        </w:rPr>
        <w:t xml:space="preserve">жедневно заполняются журналы </w:t>
      </w:r>
      <w:r w:rsidRPr="00CC06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регистрации температурного режима в холодильных установках, ведется журнал регистрации отклонений показателей от нормы и меры, предпринятые по их устранению, технических осмотров.</w:t>
      </w:r>
    </w:p>
    <w:p w:rsidR="004F2E91" w:rsidRPr="00CC06D8" w:rsidRDefault="00CC06D8" w:rsidP="00CC06D8">
      <w:pPr>
        <w:widowControl w:val="0"/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C06D8">
        <w:rPr>
          <w:rFonts w:ascii="Times New Roman" w:hAnsi="Times New Roman" w:cs="Times New Roman"/>
          <w:sz w:val="28"/>
          <w:szCs w:val="28"/>
          <w:lang w:eastAsia="ru-RU"/>
        </w:rPr>
        <w:t>Персонал знает о действиях при нарушении работы холодильных и морозильных установок.</w:t>
      </w:r>
    </w:p>
    <w:p w:rsidR="00DE369C" w:rsidRDefault="00825675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CC06D8" w:rsidRPr="00CC06D8" w:rsidRDefault="00CC06D8" w:rsidP="00D423C1">
      <w:pPr>
        <w:pStyle w:val="a6"/>
        <w:widowControl w:val="0"/>
        <w:numPr>
          <w:ilvl w:val="0"/>
          <w:numId w:val="150"/>
        </w:numPr>
        <w:tabs>
          <w:tab w:val="left" w:pos="-720"/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C06D8">
        <w:rPr>
          <w:rFonts w:ascii="Times New Roman" w:hAnsi="Times New Roman" w:cs="Times New Roman"/>
          <w:sz w:val="28"/>
          <w:szCs w:val="28"/>
        </w:rPr>
        <w:t>Правила хранения продуктов питания на пищеблоке;</w:t>
      </w:r>
    </w:p>
    <w:p w:rsidR="00CC06D8" w:rsidRPr="00CC06D8" w:rsidRDefault="00CC06D8" w:rsidP="00D423C1">
      <w:pPr>
        <w:pStyle w:val="a6"/>
        <w:widowControl w:val="0"/>
        <w:numPr>
          <w:ilvl w:val="0"/>
          <w:numId w:val="150"/>
        </w:numPr>
        <w:tabs>
          <w:tab w:val="left" w:pos="-720"/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C06D8">
        <w:rPr>
          <w:rFonts w:ascii="Times New Roman" w:hAnsi="Times New Roman" w:cs="Times New Roman"/>
          <w:sz w:val="28"/>
          <w:szCs w:val="28"/>
        </w:rPr>
        <w:t>журнал регистрации температурного режима холодильных и морозильных установок;</w:t>
      </w:r>
    </w:p>
    <w:p w:rsidR="00825675" w:rsidRPr="00CC06D8" w:rsidRDefault="00CC06D8" w:rsidP="00D423C1">
      <w:pPr>
        <w:pStyle w:val="a6"/>
        <w:widowControl w:val="0"/>
        <w:numPr>
          <w:ilvl w:val="0"/>
          <w:numId w:val="150"/>
        </w:numPr>
        <w:tabs>
          <w:tab w:val="left" w:pos="-720"/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CC06D8">
        <w:rPr>
          <w:rFonts w:ascii="Times New Roman" w:hAnsi="Times New Roman" w:cs="Times New Roman"/>
          <w:sz w:val="28"/>
          <w:szCs w:val="28"/>
        </w:rPr>
        <w:t>инструкция по мероприятиям, проводимым  при отклонении температуры от нормы.</w:t>
      </w:r>
    </w:p>
    <w:p w:rsidR="00825675" w:rsidRDefault="00825675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8132AC" w:rsidRDefault="008132AC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13</w:t>
      </w: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3</w:t>
      </w:r>
      <w:proofErr w:type="gramStart"/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F820B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820B3">
        <w:rPr>
          <w:rFonts w:ascii="Times New Roman" w:hAnsi="Times New Roman" w:cs="Times New Roman"/>
          <w:sz w:val="28"/>
          <w:szCs w:val="28"/>
          <w:lang w:eastAsia="ru-RU"/>
        </w:rPr>
        <w:t>се помещения в медицинской организации соответствуют санитарным нормам и правилам, содержатся в чистоте, без насекомых и грызунов, разделены по функциональным зонам, таким как, раздача пищи и мытье посуды.</w:t>
      </w:r>
    </w:p>
    <w:p w:rsidR="00FA4A42" w:rsidRDefault="00FA4A42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75F3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CC06D8" w:rsidRPr="00FA4A42" w:rsidRDefault="00FA4A42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A42">
        <w:rPr>
          <w:rFonts w:ascii="Times New Roman" w:hAnsi="Times New Roman" w:cs="Times New Roman"/>
          <w:sz w:val="28"/>
          <w:szCs w:val="28"/>
          <w:lang w:eastAsia="ru-RU"/>
        </w:rPr>
        <w:t xml:space="preserve">Помещения пищеблока соответствуют предъявляемым требованиям, разделены на функциональные зоны. </w:t>
      </w:r>
      <w:proofErr w:type="gramStart"/>
      <w:r w:rsidR="008132AC" w:rsidRPr="00FA4A42">
        <w:rPr>
          <w:rFonts w:ascii="Times New Roman" w:hAnsi="Times New Roman" w:cs="Times New Roman"/>
          <w:sz w:val="28"/>
          <w:szCs w:val="28"/>
          <w:lang w:eastAsia="ru-RU"/>
        </w:rPr>
        <w:t>Примеры функциональных зон: производственная (для обработки сырья, заготовки полуфабрикатов, приготовления пищи); складская (для хранения пищевых продуктов, тары); раздачи пищи (буфетные); административно-бытовая</w:t>
      </w:r>
      <w:r w:rsidRPr="00FA4A4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132AC" w:rsidRDefault="00FA4A42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FA4A42" w:rsidRPr="00FA4A42" w:rsidRDefault="00FA4A42" w:rsidP="00D423C1">
      <w:pPr>
        <w:pStyle w:val="a6"/>
        <w:widowControl w:val="0"/>
        <w:numPr>
          <w:ilvl w:val="0"/>
          <w:numId w:val="151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A4A42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ДГСЭН;</w:t>
      </w:r>
    </w:p>
    <w:p w:rsidR="00FA4A42" w:rsidRPr="00FA4A42" w:rsidRDefault="00FA4A42" w:rsidP="00D423C1">
      <w:pPr>
        <w:pStyle w:val="a6"/>
        <w:widowControl w:val="0"/>
        <w:numPr>
          <w:ilvl w:val="0"/>
          <w:numId w:val="151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A4A42">
        <w:rPr>
          <w:rFonts w:ascii="Times New Roman" w:hAnsi="Times New Roman" w:cs="Times New Roman"/>
          <w:sz w:val="28"/>
          <w:szCs w:val="28"/>
          <w:lang w:eastAsia="ru-RU"/>
        </w:rPr>
        <w:t>лан проведения дезинсекции и дератизации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A4A42" w:rsidRPr="00FA4A42" w:rsidRDefault="00FA4A42" w:rsidP="00D423C1">
      <w:pPr>
        <w:pStyle w:val="a6"/>
        <w:widowControl w:val="0"/>
        <w:numPr>
          <w:ilvl w:val="0"/>
          <w:numId w:val="151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FA4A42">
        <w:rPr>
          <w:rFonts w:ascii="Times New Roman" w:hAnsi="Times New Roman" w:cs="Times New Roman"/>
          <w:sz w:val="28"/>
          <w:szCs w:val="28"/>
          <w:lang w:eastAsia="ru-RU"/>
        </w:rPr>
        <w:t>оговор на проведение дезинсекции и дератизации помещений с графиком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A4A42" w:rsidRPr="00FA4A42" w:rsidRDefault="00FA4A42" w:rsidP="00D423C1">
      <w:pPr>
        <w:pStyle w:val="a6"/>
        <w:widowControl w:val="0"/>
        <w:numPr>
          <w:ilvl w:val="0"/>
          <w:numId w:val="151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A4A42">
        <w:rPr>
          <w:rFonts w:ascii="Times New Roman" w:hAnsi="Times New Roman" w:cs="Times New Roman"/>
          <w:sz w:val="28"/>
          <w:szCs w:val="28"/>
          <w:lang w:eastAsia="ru-RU"/>
        </w:rPr>
        <w:t>кты выполненных работ.</w:t>
      </w:r>
    </w:p>
    <w:p w:rsidR="00FA4A42" w:rsidRDefault="00FA4A42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FA4A42" w:rsidRPr="00F820B3" w:rsidRDefault="008132AC" w:rsidP="00FA4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13</w:t>
      </w: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5 </w:t>
      </w:r>
      <w:r w:rsidR="00FA4A42" w:rsidRPr="00F820B3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Пищеблок регулярно проверяется на наличие: </w:t>
      </w:r>
    </w:p>
    <w:p w:rsidR="00FA4A42" w:rsidRPr="00F820B3" w:rsidRDefault="00FA4A42" w:rsidP="00D423C1">
      <w:pPr>
        <w:pStyle w:val="11"/>
        <w:numPr>
          <w:ilvl w:val="0"/>
          <w:numId w:val="152"/>
        </w:numPr>
        <w:tabs>
          <w:tab w:val="left" w:pos="567"/>
        </w:tabs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spacing w:val="-5"/>
          <w:sz w:val="28"/>
          <w:szCs w:val="28"/>
          <w:lang w:val="ru-RU" w:eastAsia="ru-RU"/>
        </w:rPr>
      </w:pPr>
      <w:r w:rsidRPr="00F820B3">
        <w:rPr>
          <w:rFonts w:ascii="Times New Roman" w:hAnsi="Times New Roman" w:cs="Times New Roman"/>
          <w:spacing w:val="-5"/>
          <w:sz w:val="28"/>
          <w:szCs w:val="28"/>
          <w:lang w:val="ru-RU" w:eastAsia="ru-RU"/>
        </w:rPr>
        <w:t>работающего кухонного оборудования и техники для приготовления пищи;</w:t>
      </w:r>
    </w:p>
    <w:p w:rsidR="00FA4A42" w:rsidRPr="00F820B3" w:rsidRDefault="00FA4A42" w:rsidP="00D423C1">
      <w:pPr>
        <w:pStyle w:val="11"/>
        <w:numPr>
          <w:ilvl w:val="0"/>
          <w:numId w:val="152"/>
        </w:numPr>
        <w:tabs>
          <w:tab w:val="left" w:pos="567"/>
        </w:tabs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маркировки инвентаря в соответствии с его предназначением;</w:t>
      </w:r>
    </w:p>
    <w:p w:rsidR="00FA4A42" w:rsidRPr="00F820B3" w:rsidRDefault="00FA4A42" w:rsidP="00D423C1">
      <w:pPr>
        <w:pStyle w:val="11"/>
        <w:numPr>
          <w:ilvl w:val="0"/>
          <w:numId w:val="152"/>
        </w:numPr>
        <w:tabs>
          <w:tab w:val="left" w:pos="567"/>
        </w:tabs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</w:pPr>
      <w:r w:rsidRPr="00F820B3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отдельных разделочных столов, ножей и досок для резки сырых и вареных продуктов;</w:t>
      </w:r>
    </w:p>
    <w:p w:rsidR="00FA4A42" w:rsidRPr="00F820B3" w:rsidRDefault="00FA4A42" w:rsidP="00D423C1">
      <w:pPr>
        <w:pStyle w:val="11"/>
        <w:numPr>
          <w:ilvl w:val="0"/>
          <w:numId w:val="152"/>
        </w:numPr>
        <w:tabs>
          <w:tab w:val="left" w:pos="567"/>
        </w:tabs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</w:pPr>
      <w:r w:rsidRPr="00F820B3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удобных столов для различных видов работ;</w:t>
      </w:r>
    </w:p>
    <w:p w:rsidR="00FA4A42" w:rsidRPr="00F820B3" w:rsidRDefault="00FA4A42" w:rsidP="00D423C1">
      <w:pPr>
        <w:pStyle w:val="11"/>
        <w:numPr>
          <w:ilvl w:val="0"/>
          <w:numId w:val="152"/>
        </w:numPr>
        <w:tabs>
          <w:tab w:val="left" w:pos="567"/>
        </w:tabs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820B3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отдельных раковин для мытья овощей и посуды;</w:t>
      </w:r>
    </w:p>
    <w:p w:rsidR="00FA4A42" w:rsidRPr="00F820B3" w:rsidRDefault="00FA4A42" w:rsidP="00D423C1">
      <w:pPr>
        <w:pStyle w:val="11"/>
        <w:numPr>
          <w:ilvl w:val="0"/>
          <w:numId w:val="152"/>
        </w:numPr>
        <w:tabs>
          <w:tab w:val="left" w:pos="567"/>
        </w:tabs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</w:pPr>
      <w:r w:rsidRPr="00F820B3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планировка дает возможность разделения функций;</w:t>
      </w:r>
    </w:p>
    <w:p w:rsidR="00FA4A42" w:rsidRPr="00F820B3" w:rsidRDefault="00FA4A42" w:rsidP="00D423C1">
      <w:pPr>
        <w:pStyle w:val="11"/>
        <w:numPr>
          <w:ilvl w:val="0"/>
          <w:numId w:val="152"/>
        </w:numPr>
        <w:tabs>
          <w:tab w:val="left" w:pos="567"/>
        </w:tabs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</w:pPr>
      <w:r w:rsidRPr="00F820B3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помещения содержатся в чистоте и отвечают санитарно-гигиеническим требованиям.</w:t>
      </w:r>
    </w:p>
    <w:p w:rsidR="00FA4A42" w:rsidRPr="00F820B3" w:rsidRDefault="00FA4A42" w:rsidP="00FA4A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pacing w:val="-4"/>
          <w:sz w:val="28"/>
          <w:szCs w:val="28"/>
          <w:lang w:eastAsia="ru-RU"/>
        </w:rPr>
      </w:pPr>
      <w:r w:rsidRPr="00F820B3">
        <w:rPr>
          <w:rFonts w:ascii="Times New Roman" w:hAnsi="Times New Roman" w:cs="Times New Roman"/>
          <w:i/>
          <w:iCs/>
          <w:spacing w:val="-4"/>
          <w:sz w:val="28"/>
          <w:szCs w:val="28"/>
          <w:u w:val="single"/>
          <w:lang w:eastAsia="ru-RU"/>
        </w:rPr>
        <w:t>Примечание</w:t>
      </w:r>
      <w:r w:rsidRPr="00F820B3">
        <w:rPr>
          <w:rFonts w:ascii="Times New Roman" w:hAnsi="Times New Roman" w:cs="Times New Roman"/>
          <w:i/>
          <w:iCs/>
          <w:spacing w:val="-4"/>
          <w:sz w:val="28"/>
          <w:szCs w:val="28"/>
          <w:lang w:eastAsia="ru-RU"/>
        </w:rPr>
        <w:t>:</w:t>
      </w:r>
    </w:p>
    <w:p w:rsidR="00FA4A42" w:rsidRPr="00F820B3" w:rsidRDefault="00FA4A42" w:rsidP="00FA4A42">
      <w:pPr>
        <w:pStyle w:val="11"/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</w:pPr>
      <w:r w:rsidRPr="00F820B3">
        <w:rPr>
          <w:rFonts w:ascii="Times New Roman" w:hAnsi="Times New Roman" w:cs="Times New Roman"/>
          <w:i/>
          <w:iCs/>
          <w:spacing w:val="-4"/>
          <w:sz w:val="28"/>
          <w:szCs w:val="28"/>
          <w:lang w:val="ru-RU" w:eastAsia="ru-RU"/>
        </w:rPr>
        <w:t>Столы для работы с продуктами должны быть из нержавеющей стали или прочного алюминия.</w:t>
      </w:r>
    </w:p>
    <w:p w:rsidR="008132AC" w:rsidRDefault="00FA4A42" w:rsidP="00FA4A42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820B3">
        <w:rPr>
          <w:rFonts w:ascii="Times New Roman" w:hAnsi="Times New Roman" w:cs="Times New Roman"/>
          <w:i/>
          <w:iCs/>
          <w:spacing w:val="-4"/>
          <w:sz w:val="28"/>
          <w:szCs w:val="28"/>
          <w:lang w:eastAsia="ru-RU"/>
        </w:rPr>
        <w:t>Столы</w:t>
      </w:r>
      <w:r w:rsidRPr="00F820B3">
        <w:rPr>
          <w:rFonts w:ascii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 из оцинкованного железа с закругленными углами используются только для разделки сырого мяса.</w:t>
      </w:r>
    </w:p>
    <w:p w:rsidR="00FA4A42" w:rsidRDefault="00FA4A42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75F3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lastRenderedPageBreak/>
        <w:t>Комментарии.</w:t>
      </w:r>
    </w:p>
    <w:p w:rsidR="00FA4A42" w:rsidRPr="00FA4A42" w:rsidRDefault="00FA4A42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A42">
        <w:rPr>
          <w:rFonts w:ascii="Times New Roman" w:hAnsi="Times New Roman" w:cs="Times New Roman"/>
          <w:bCs/>
          <w:sz w:val="28"/>
          <w:szCs w:val="28"/>
          <w:lang w:eastAsia="ru-RU"/>
        </w:rPr>
        <w:t>Ответственными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4A4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лицами МО осуществляется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r w:rsidRPr="00FA4A42">
        <w:rPr>
          <w:rFonts w:ascii="Times New Roman" w:hAnsi="Times New Roman" w:cs="Times New Roman"/>
          <w:bCs/>
          <w:sz w:val="28"/>
          <w:szCs w:val="28"/>
          <w:lang w:eastAsia="ru-RU"/>
        </w:rPr>
        <w:t>егулярная проверка пищеблока на соответствие требованиям нормативных документов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CC06D8" w:rsidRDefault="00FA4A42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FA4A42" w:rsidRPr="00FA4A42" w:rsidRDefault="00FA4A42" w:rsidP="00D423C1">
      <w:pPr>
        <w:pStyle w:val="a6"/>
        <w:widowControl w:val="0"/>
        <w:numPr>
          <w:ilvl w:val="0"/>
          <w:numId w:val="153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A4A42">
        <w:rPr>
          <w:rFonts w:ascii="Times New Roman" w:hAnsi="Times New Roman" w:cs="Times New Roman"/>
          <w:bCs/>
          <w:sz w:val="28"/>
          <w:szCs w:val="28"/>
          <w:lang w:eastAsia="ru-RU"/>
        </w:rPr>
        <w:t>График проверок пищеблока;</w:t>
      </w:r>
    </w:p>
    <w:p w:rsidR="00FA4A42" w:rsidRPr="00FA4A42" w:rsidRDefault="00FA4A42" w:rsidP="00D423C1">
      <w:pPr>
        <w:pStyle w:val="a6"/>
        <w:widowControl w:val="0"/>
        <w:numPr>
          <w:ilvl w:val="0"/>
          <w:numId w:val="153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A4A42">
        <w:rPr>
          <w:rFonts w:ascii="Times New Roman" w:hAnsi="Times New Roman" w:cs="Times New Roman"/>
          <w:bCs/>
          <w:sz w:val="28"/>
          <w:szCs w:val="28"/>
          <w:lang w:eastAsia="ru-RU"/>
        </w:rPr>
        <w:t>акты проверок пищеблока;</w:t>
      </w:r>
    </w:p>
    <w:p w:rsidR="00FA4A42" w:rsidRPr="00FA4A42" w:rsidRDefault="00FA4A42" w:rsidP="00D423C1">
      <w:pPr>
        <w:pStyle w:val="a6"/>
        <w:widowControl w:val="0"/>
        <w:numPr>
          <w:ilvl w:val="0"/>
          <w:numId w:val="153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A4A42">
        <w:rPr>
          <w:rFonts w:ascii="Times New Roman" w:hAnsi="Times New Roman" w:cs="Times New Roman"/>
          <w:bCs/>
          <w:sz w:val="28"/>
          <w:szCs w:val="28"/>
          <w:lang w:eastAsia="ru-RU"/>
        </w:rPr>
        <w:t>документы, подтверждающие возложение ответственности за регулярную проверку пищеблока;</w:t>
      </w:r>
    </w:p>
    <w:p w:rsidR="00FA4A42" w:rsidRPr="00FA4A42" w:rsidRDefault="00FA4A42" w:rsidP="00D423C1">
      <w:pPr>
        <w:pStyle w:val="a6"/>
        <w:widowControl w:val="0"/>
        <w:numPr>
          <w:ilvl w:val="0"/>
          <w:numId w:val="153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A4A42">
        <w:rPr>
          <w:rFonts w:ascii="Times New Roman" w:hAnsi="Times New Roman" w:cs="Times New Roman"/>
          <w:bCs/>
          <w:sz w:val="28"/>
          <w:szCs w:val="28"/>
          <w:lang w:eastAsia="ru-RU"/>
        </w:rPr>
        <w:t>акты проверок оборудования и техники;</w:t>
      </w:r>
    </w:p>
    <w:p w:rsidR="00FA4A42" w:rsidRPr="00FA4A42" w:rsidRDefault="00FA4A42" w:rsidP="00D423C1">
      <w:pPr>
        <w:pStyle w:val="a6"/>
        <w:widowControl w:val="0"/>
        <w:numPr>
          <w:ilvl w:val="0"/>
          <w:numId w:val="153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A4A4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заключения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ДГСЭН</w:t>
      </w:r>
      <w:r w:rsidRPr="00FA4A42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FA4A42" w:rsidRDefault="00FA4A42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525E0F" w:rsidRPr="00F820B3" w:rsidRDefault="00525E0F" w:rsidP="00525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13</w:t>
      </w: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 w:rsidR="00BC6F8E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Квалифицированный вра</w:t>
      </w:r>
      <w:proofErr w:type="gramStart"/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ч-</w:t>
      </w:r>
      <w:proofErr w:type="gramEnd"/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диетолог или диетсестра осуществляют надзор за приготовлением блюд диетических столов для пациентов, руководствуясь специальной литературой по приготовлению основных диетических столов.</w:t>
      </w:r>
    </w:p>
    <w:p w:rsidR="00525E0F" w:rsidRPr="00F820B3" w:rsidRDefault="00525E0F" w:rsidP="00394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pacing w:val="-3"/>
          <w:sz w:val="28"/>
          <w:szCs w:val="28"/>
          <w:lang w:eastAsia="ru-RU"/>
        </w:rPr>
      </w:pPr>
      <w:r w:rsidRPr="00F820B3">
        <w:rPr>
          <w:rFonts w:ascii="Times New Roman" w:hAnsi="Times New Roman" w:cs="Times New Roman"/>
          <w:i/>
          <w:iCs/>
          <w:spacing w:val="-3"/>
          <w:sz w:val="28"/>
          <w:szCs w:val="28"/>
          <w:u w:val="single"/>
          <w:lang w:eastAsia="ru-RU"/>
        </w:rPr>
        <w:t>Примечание</w:t>
      </w:r>
      <w:r w:rsidRPr="00F820B3">
        <w:rPr>
          <w:rFonts w:ascii="Times New Roman" w:hAnsi="Times New Roman" w:cs="Times New Roman"/>
          <w:i/>
          <w:iCs/>
          <w:spacing w:val="-3"/>
          <w:sz w:val="28"/>
          <w:szCs w:val="28"/>
          <w:lang w:eastAsia="ru-RU"/>
        </w:rPr>
        <w:t>:</w:t>
      </w:r>
    </w:p>
    <w:p w:rsidR="00525E0F" w:rsidRPr="00F820B3" w:rsidRDefault="00525E0F" w:rsidP="00394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820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Стол № 1 - язва желудка и двенадцатиперстной кишки </w:t>
      </w:r>
    </w:p>
    <w:p w:rsidR="00525E0F" w:rsidRPr="00F820B3" w:rsidRDefault="00525E0F" w:rsidP="00394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820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Стол № 5 – хронический и острый гепатит, хронический холецистит, желчнокаменная болезнь</w:t>
      </w:r>
    </w:p>
    <w:p w:rsidR="00525E0F" w:rsidRPr="00F820B3" w:rsidRDefault="00525E0F" w:rsidP="00394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820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Стол № 7 – хроническое и острое почечное заболевание </w:t>
      </w:r>
    </w:p>
    <w:p w:rsidR="00525E0F" w:rsidRPr="00F820B3" w:rsidRDefault="00525E0F" w:rsidP="00394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820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Стол № 9 - сахарный панкреатический диабет</w:t>
      </w:r>
    </w:p>
    <w:p w:rsidR="00525E0F" w:rsidRPr="00F820B3" w:rsidRDefault="00525E0F" w:rsidP="00394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820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Стол № 10 – заболевания сердечнососудистой системы </w:t>
      </w:r>
    </w:p>
    <w:p w:rsidR="00525E0F" w:rsidRPr="00F820B3" w:rsidRDefault="00525E0F" w:rsidP="00394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820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Стол № 11 - туберкулёз лёгких, заболевания легких</w:t>
      </w:r>
    </w:p>
    <w:p w:rsidR="00525E0F" w:rsidRPr="00F820B3" w:rsidRDefault="00525E0F" w:rsidP="00394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820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Стол № 13 - острые инфекционные заболевания</w:t>
      </w:r>
    </w:p>
    <w:p w:rsidR="00757696" w:rsidRPr="00FA4A42" w:rsidRDefault="00525E0F" w:rsidP="003949C5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820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Стол № 15 – общий стол</w:t>
      </w:r>
    </w:p>
    <w:p w:rsidR="00FA4A42" w:rsidRDefault="003949C5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75F3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3949C5" w:rsidRPr="003949C5" w:rsidRDefault="003949C5" w:rsidP="00394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 МО и</w:t>
      </w:r>
      <w:r w:rsidRPr="003949C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меется врач-диетолог или диетсестра, прошедшие специальное обучение.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При приготовлении </w:t>
      </w:r>
      <w:r w:rsidRPr="003949C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основны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х</w:t>
      </w:r>
      <w:r w:rsidRPr="003949C5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диетически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х</w:t>
      </w:r>
      <w:r w:rsidRPr="003949C5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стол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ов</w:t>
      </w:r>
      <w:r w:rsidRPr="003949C5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</w:t>
      </w:r>
      <w:r w:rsidRPr="003949C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ля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3949C5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пациентов согласно профилю коек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используется специальная </w:t>
      </w:r>
      <w:r w:rsidRPr="003949C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литература.</w:t>
      </w:r>
    </w:p>
    <w:p w:rsidR="003949C5" w:rsidRDefault="009F1168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3949C5" w:rsidRPr="007C61B0" w:rsidRDefault="003949C5" w:rsidP="00D423C1">
      <w:pPr>
        <w:pStyle w:val="a6"/>
        <w:numPr>
          <w:ilvl w:val="0"/>
          <w:numId w:val="15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7C61B0">
        <w:rPr>
          <w:rFonts w:ascii="Times New Roman" w:hAnsi="Times New Roman" w:cs="Times New Roman"/>
          <w:spacing w:val="-3"/>
          <w:sz w:val="28"/>
          <w:szCs w:val="28"/>
        </w:rPr>
        <w:t>Документы, подтверждающие квалификацию врача-диетолога и/или диетсестры</w:t>
      </w:r>
      <w:r w:rsidR="009F1168" w:rsidRPr="007C61B0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3949C5" w:rsidRPr="007C61B0" w:rsidRDefault="009F1168" w:rsidP="00D423C1">
      <w:pPr>
        <w:pStyle w:val="a6"/>
        <w:numPr>
          <w:ilvl w:val="0"/>
          <w:numId w:val="15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7C61B0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="003949C5" w:rsidRPr="007C61B0">
        <w:rPr>
          <w:rFonts w:ascii="Times New Roman" w:hAnsi="Times New Roman" w:cs="Times New Roman"/>
          <w:spacing w:val="-3"/>
          <w:sz w:val="28"/>
          <w:szCs w:val="28"/>
        </w:rPr>
        <w:t>олжностные инструкции</w:t>
      </w:r>
      <w:r w:rsidRPr="007C61B0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3949C5" w:rsidRDefault="009F1168" w:rsidP="00D423C1">
      <w:pPr>
        <w:pStyle w:val="a6"/>
        <w:numPr>
          <w:ilvl w:val="0"/>
          <w:numId w:val="15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7C61B0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="003949C5" w:rsidRPr="007C61B0">
        <w:rPr>
          <w:rFonts w:ascii="Times New Roman" w:hAnsi="Times New Roman" w:cs="Times New Roman"/>
          <w:spacing w:val="-3"/>
          <w:sz w:val="28"/>
          <w:szCs w:val="28"/>
        </w:rPr>
        <w:t>аличие специальной литературы по приготовлению основных диетических столов.</w:t>
      </w:r>
    </w:p>
    <w:p w:rsidR="00C107BF" w:rsidRPr="007C61B0" w:rsidRDefault="00C107BF" w:rsidP="00C107BF">
      <w:pPr>
        <w:pStyle w:val="a6"/>
        <w:tabs>
          <w:tab w:val="left" w:pos="1134"/>
        </w:tabs>
        <w:autoSpaceDE w:val="0"/>
        <w:autoSpaceDN w:val="0"/>
        <w:adjustRightInd w:val="0"/>
        <w:ind w:left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</w:p>
    <w:p w:rsidR="00BC6F8E" w:rsidRPr="00F820B3" w:rsidRDefault="00BC6F8E" w:rsidP="00BC6F8E">
      <w:pPr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13</w:t>
      </w: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7</w:t>
      </w:r>
      <w:proofErr w:type="gramStart"/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</w:t>
      </w:r>
      <w:proofErr w:type="gramEnd"/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существляется контроль качества приготовленных блюд с целью:</w:t>
      </w:r>
    </w:p>
    <w:p w:rsidR="00BC6F8E" w:rsidRPr="00F820B3" w:rsidRDefault="00BC6F8E" w:rsidP="00D423C1">
      <w:pPr>
        <w:pStyle w:val="a6"/>
        <w:numPr>
          <w:ilvl w:val="0"/>
          <w:numId w:val="155"/>
        </w:numPr>
        <w:tabs>
          <w:tab w:val="left" w:pos="567"/>
          <w:tab w:val="left" w:pos="1134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F820B3">
        <w:rPr>
          <w:rFonts w:ascii="Times New Roman" w:hAnsi="Times New Roman" w:cs="Times New Roman"/>
          <w:spacing w:val="-3"/>
          <w:sz w:val="28"/>
          <w:szCs w:val="28"/>
        </w:rPr>
        <w:t>оценки и регистрации данных о вкусе, цвете, аромате, структуре и температуре готовых блюд перед их подачей;</w:t>
      </w:r>
    </w:p>
    <w:p w:rsidR="003949C5" w:rsidRDefault="00BC6F8E" w:rsidP="00D423C1">
      <w:pPr>
        <w:pStyle w:val="a6"/>
        <w:numPr>
          <w:ilvl w:val="0"/>
          <w:numId w:val="155"/>
        </w:numPr>
        <w:tabs>
          <w:tab w:val="left" w:pos="567"/>
          <w:tab w:val="left" w:pos="1134"/>
        </w:tabs>
        <w:ind w:left="0" w:firstLine="0"/>
        <w:contextualSpacing w:val="0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820B3">
        <w:rPr>
          <w:rFonts w:ascii="Times New Roman" w:hAnsi="Times New Roman" w:cs="Times New Roman"/>
          <w:spacing w:val="-3"/>
          <w:sz w:val="28"/>
          <w:szCs w:val="28"/>
        </w:rPr>
        <w:t>оценки качества скоропортящихся продуктов.</w:t>
      </w:r>
    </w:p>
    <w:p w:rsidR="00BC6F8E" w:rsidRDefault="00BC6F8E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75F3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BC6F8E" w:rsidRPr="00B15FE7" w:rsidRDefault="00BC6F8E" w:rsidP="00BC6F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BC6F8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Для оценки органолептических показателей и качества блюд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в </w:t>
      </w:r>
      <w:r w:rsidRPr="00B15FE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МО </w:t>
      </w:r>
      <w:r w:rsidR="00B15FE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создается </w:t>
      </w:r>
      <w:proofErr w:type="spellStart"/>
      <w:r w:rsidR="00B15FE7" w:rsidRPr="00B15FE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бракеражн</w:t>
      </w:r>
      <w:r w:rsidR="00B15FE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ая</w:t>
      </w:r>
      <w:proofErr w:type="spellEnd"/>
      <w:r w:rsidR="00B15FE7" w:rsidRPr="00B15FE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комисси</w:t>
      </w:r>
      <w:r w:rsidR="00B15FE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я</w:t>
      </w:r>
      <w:r w:rsidR="00B15FE7" w:rsidRPr="00B15FE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. Результаты оценки регистрируются в </w:t>
      </w:r>
      <w:r w:rsidR="00B15FE7" w:rsidRPr="00B15FE7">
        <w:rPr>
          <w:rFonts w:ascii="Times New Roman" w:hAnsi="Times New Roman" w:cs="Times New Roman"/>
          <w:spacing w:val="-3"/>
          <w:sz w:val="28"/>
          <w:szCs w:val="28"/>
          <w:lang w:eastAsia="ru-RU"/>
        </w:rPr>
        <w:lastRenderedPageBreak/>
        <w:t xml:space="preserve">журнале бракеража готовой пищи (в </w:t>
      </w:r>
      <w:proofErr w:type="spellStart"/>
      <w:r w:rsidR="00B15FE7" w:rsidRPr="00B15FE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бракеражном</w:t>
      </w:r>
      <w:proofErr w:type="spellEnd"/>
      <w:r w:rsidR="00B15FE7" w:rsidRPr="00B15FE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журнале готовых блюд необходимо отмечать закладку основных продуктов, снятие пробы и разрешение на выдачу).</w:t>
      </w:r>
    </w:p>
    <w:p w:rsidR="00BC6F8E" w:rsidRPr="00B15FE7" w:rsidRDefault="00B15FE7" w:rsidP="00B1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B15FE7" w:rsidRPr="00B15FE7" w:rsidRDefault="00B15FE7" w:rsidP="00D423C1">
      <w:pPr>
        <w:pStyle w:val="a6"/>
        <w:numPr>
          <w:ilvl w:val="3"/>
          <w:numId w:val="155"/>
        </w:numPr>
        <w:tabs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B15FE7">
        <w:rPr>
          <w:rFonts w:ascii="Times New Roman" w:hAnsi="Times New Roman" w:cs="Times New Roman"/>
          <w:spacing w:val="-3"/>
          <w:sz w:val="28"/>
          <w:szCs w:val="28"/>
        </w:rPr>
        <w:t xml:space="preserve">приказ о создании </w:t>
      </w:r>
      <w:proofErr w:type="spellStart"/>
      <w:r w:rsidRPr="00B15FE7">
        <w:rPr>
          <w:rFonts w:ascii="Times New Roman" w:hAnsi="Times New Roman" w:cs="Times New Roman"/>
          <w:spacing w:val="-3"/>
          <w:sz w:val="28"/>
          <w:szCs w:val="28"/>
        </w:rPr>
        <w:t>бракеражной</w:t>
      </w:r>
      <w:proofErr w:type="spellEnd"/>
      <w:r w:rsidRPr="00B15FE7">
        <w:rPr>
          <w:rFonts w:ascii="Times New Roman" w:hAnsi="Times New Roman" w:cs="Times New Roman"/>
          <w:spacing w:val="-3"/>
          <w:sz w:val="28"/>
          <w:szCs w:val="28"/>
        </w:rPr>
        <w:t xml:space="preserve"> комиссии;</w:t>
      </w:r>
    </w:p>
    <w:p w:rsidR="00B15FE7" w:rsidRPr="00B15FE7" w:rsidRDefault="00B15FE7" w:rsidP="00D423C1">
      <w:pPr>
        <w:pStyle w:val="a6"/>
        <w:numPr>
          <w:ilvl w:val="3"/>
          <w:numId w:val="155"/>
        </w:numPr>
        <w:tabs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B15FE7">
        <w:rPr>
          <w:rFonts w:ascii="Times New Roman" w:hAnsi="Times New Roman" w:cs="Times New Roman"/>
          <w:spacing w:val="-3"/>
          <w:sz w:val="28"/>
          <w:szCs w:val="28"/>
        </w:rPr>
        <w:t xml:space="preserve">положение о </w:t>
      </w:r>
      <w:proofErr w:type="spellStart"/>
      <w:r w:rsidRPr="00B15FE7">
        <w:rPr>
          <w:rFonts w:ascii="Times New Roman" w:hAnsi="Times New Roman" w:cs="Times New Roman"/>
          <w:spacing w:val="-3"/>
          <w:sz w:val="28"/>
          <w:szCs w:val="28"/>
        </w:rPr>
        <w:t>бракеражной</w:t>
      </w:r>
      <w:proofErr w:type="spellEnd"/>
      <w:r w:rsidRPr="00B15FE7">
        <w:rPr>
          <w:rFonts w:ascii="Times New Roman" w:hAnsi="Times New Roman" w:cs="Times New Roman"/>
          <w:spacing w:val="-3"/>
          <w:sz w:val="28"/>
          <w:szCs w:val="28"/>
        </w:rPr>
        <w:t xml:space="preserve"> комиссии;</w:t>
      </w:r>
    </w:p>
    <w:p w:rsidR="00BC6F8E" w:rsidRPr="00B15FE7" w:rsidRDefault="00B15FE7" w:rsidP="00D423C1">
      <w:pPr>
        <w:pStyle w:val="a6"/>
        <w:numPr>
          <w:ilvl w:val="3"/>
          <w:numId w:val="155"/>
        </w:numPr>
        <w:tabs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B15FE7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="00BC6F8E" w:rsidRPr="00B15FE7">
        <w:rPr>
          <w:rFonts w:ascii="Times New Roman" w:hAnsi="Times New Roman" w:cs="Times New Roman"/>
          <w:spacing w:val="-3"/>
          <w:sz w:val="28"/>
          <w:szCs w:val="28"/>
        </w:rPr>
        <w:t xml:space="preserve">урнал по </w:t>
      </w:r>
      <w:proofErr w:type="gramStart"/>
      <w:r w:rsidR="00BC6F8E" w:rsidRPr="00B15FE7">
        <w:rPr>
          <w:rFonts w:ascii="Times New Roman" w:hAnsi="Times New Roman" w:cs="Times New Roman"/>
          <w:spacing w:val="-3"/>
          <w:sz w:val="28"/>
          <w:szCs w:val="28"/>
        </w:rPr>
        <w:t>контролю за</w:t>
      </w:r>
      <w:proofErr w:type="gramEnd"/>
      <w:r w:rsidR="00BC6F8E" w:rsidRPr="00B15FE7">
        <w:rPr>
          <w:rFonts w:ascii="Times New Roman" w:hAnsi="Times New Roman" w:cs="Times New Roman"/>
          <w:spacing w:val="-3"/>
          <w:sz w:val="28"/>
          <w:szCs w:val="28"/>
        </w:rPr>
        <w:t xml:space="preserve"> доброкачественностью </w:t>
      </w:r>
      <w:proofErr w:type="spellStart"/>
      <w:r w:rsidR="00BC6F8E" w:rsidRPr="00B15FE7">
        <w:rPr>
          <w:rFonts w:ascii="Times New Roman" w:hAnsi="Times New Roman" w:cs="Times New Roman"/>
          <w:spacing w:val="-3"/>
          <w:sz w:val="28"/>
          <w:szCs w:val="28"/>
        </w:rPr>
        <w:t>особо-скоропортящихся</w:t>
      </w:r>
      <w:proofErr w:type="spellEnd"/>
      <w:r w:rsidR="00BC6F8E" w:rsidRPr="00B15FE7">
        <w:rPr>
          <w:rFonts w:ascii="Times New Roman" w:hAnsi="Times New Roman" w:cs="Times New Roman"/>
          <w:spacing w:val="-3"/>
          <w:sz w:val="28"/>
          <w:szCs w:val="28"/>
        </w:rPr>
        <w:t xml:space="preserve"> продуктов, поступающих на пищеблок;</w:t>
      </w:r>
    </w:p>
    <w:p w:rsidR="00BC6F8E" w:rsidRPr="00B15FE7" w:rsidRDefault="00BC6F8E" w:rsidP="00D423C1">
      <w:pPr>
        <w:pStyle w:val="a6"/>
        <w:numPr>
          <w:ilvl w:val="3"/>
          <w:numId w:val="155"/>
        </w:numPr>
        <w:tabs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B15FE7">
        <w:rPr>
          <w:rFonts w:ascii="Times New Roman" w:hAnsi="Times New Roman" w:cs="Times New Roman"/>
          <w:spacing w:val="-3"/>
          <w:sz w:val="28"/>
          <w:szCs w:val="28"/>
        </w:rPr>
        <w:t xml:space="preserve">журнал по </w:t>
      </w:r>
      <w:proofErr w:type="gramStart"/>
      <w:r w:rsidRPr="00B15FE7">
        <w:rPr>
          <w:rFonts w:ascii="Times New Roman" w:hAnsi="Times New Roman" w:cs="Times New Roman"/>
          <w:spacing w:val="-3"/>
          <w:sz w:val="28"/>
          <w:szCs w:val="28"/>
        </w:rPr>
        <w:t>контролю за</w:t>
      </w:r>
      <w:proofErr w:type="gramEnd"/>
      <w:r w:rsidRPr="00B15FE7">
        <w:rPr>
          <w:rFonts w:ascii="Times New Roman" w:hAnsi="Times New Roman" w:cs="Times New Roman"/>
          <w:spacing w:val="-3"/>
          <w:sz w:val="28"/>
          <w:szCs w:val="28"/>
        </w:rPr>
        <w:t xml:space="preserve"> качеством готовой пищи (</w:t>
      </w:r>
      <w:proofErr w:type="spellStart"/>
      <w:r w:rsidRPr="00B15FE7">
        <w:rPr>
          <w:rFonts w:ascii="Times New Roman" w:hAnsi="Times New Roman" w:cs="Times New Roman"/>
          <w:spacing w:val="-3"/>
          <w:sz w:val="28"/>
          <w:szCs w:val="28"/>
        </w:rPr>
        <w:t>бракеражный</w:t>
      </w:r>
      <w:proofErr w:type="spellEnd"/>
      <w:r w:rsidRPr="00B15FE7">
        <w:rPr>
          <w:rFonts w:ascii="Times New Roman" w:hAnsi="Times New Roman" w:cs="Times New Roman"/>
          <w:spacing w:val="-3"/>
          <w:sz w:val="28"/>
          <w:szCs w:val="28"/>
        </w:rPr>
        <w:t>);</w:t>
      </w:r>
    </w:p>
    <w:p w:rsidR="00BC6F8E" w:rsidRPr="00B15FE7" w:rsidRDefault="00BC6F8E" w:rsidP="00D423C1">
      <w:pPr>
        <w:pStyle w:val="a6"/>
        <w:numPr>
          <w:ilvl w:val="3"/>
          <w:numId w:val="155"/>
        </w:numPr>
        <w:tabs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B15FE7">
        <w:rPr>
          <w:rFonts w:ascii="Times New Roman" w:hAnsi="Times New Roman" w:cs="Times New Roman"/>
          <w:spacing w:val="-3"/>
          <w:sz w:val="28"/>
          <w:szCs w:val="28"/>
        </w:rPr>
        <w:t>заключения ДГСЭН.</w:t>
      </w:r>
    </w:p>
    <w:p w:rsidR="00BC6F8E" w:rsidRDefault="00BC6F8E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BC6F8E" w:rsidRDefault="00BC6F8E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13</w:t>
      </w: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8</w:t>
      </w:r>
      <w:r w:rsidR="00B15FE7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="00B15FE7"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Механизм по контролю и учету переводов пациентов в другое отделение обеспечивает предоставление им блюд диетических столов в соответствии с назначением.</w:t>
      </w:r>
    </w:p>
    <w:p w:rsidR="00B15FE7" w:rsidRDefault="00B15FE7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75F3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B15FE7" w:rsidRPr="00B15FE7" w:rsidRDefault="00B15FE7" w:rsidP="00B15FE7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B15FE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Назначение лечебн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ого питания производится лечащим врачом</w:t>
      </w:r>
      <w:r w:rsidRPr="00B15FE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B15FE7" w:rsidRPr="00B15FE7" w:rsidRDefault="00B15FE7" w:rsidP="00B15FE7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 w:rsidRPr="00B15FE7"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>В МО разработаны</w:t>
      </w:r>
      <w:r w:rsidRPr="00B15FE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Правила перевода пациентов из одного отделения в другое, где учтено предоставление им блюд диетических столов.</w:t>
      </w:r>
    </w:p>
    <w:p w:rsidR="00B15FE7" w:rsidRDefault="00B15FE7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B15FE7" w:rsidRPr="00B15FE7" w:rsidRDefault="00B15FE7" w:rsidP="00D423C1">
      <w:pPr>
        <w:pStyle w:val="a6"/>
        <w:widowControl w:val="0"/>
        <w:numPr>
          <w:ilvl w:val="0"/>
          <w:numId w:val="156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 w:rsidRPr="00B15FE7"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>Порядок выписки питания для больных в лечебно-профилактической организации</w:t>
      </w:r>
      <w:r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>;</w:t>
      </w:r>
    </w:p>
    <w:p w:rsidR="00B15FE7" w:rsidRPr="00B15FE7" w:rsidRDefault="00B15FE7" w:rsidP="00D423C1">
      <w:pPr>
        <w:pStyle w:val="a6"/>
        <w:widowControl w:val="0"/>
        <w:numPr>
          <w:ilvl w:val="0"/>
          <w:numId w:val="156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>п</w:t>
      </w:r>
      <w:r w:rsidRPr="00B15FE7"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>равила перевода пациентов из одного отделения в другое, где учтено предоставление им блюд диетических столов.</w:t>
      </w:r>
    </w:p>
    <w:p w:rsidR="003949C5" w:rsidRDefault="003949C5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bookmarkStart w:id="22" w:name="_Toc357773474"/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B7719" w:rsidRDefault="00EB7719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DA0F1A" w:rsidRPr="00F820B3" w:rsidRDefault="00C107BF" w:rsidP="00DA0F1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Стандарт </w:t>
      </w:r>
      <w:r w:rsidR="00DA0F1A" w:rsidRPr="00F820B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14.0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«</w:t>
      </w:r>
      <w:r w:rsidR="00DA0F1A" w:rsidRPr="00F820B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ИНФЕКЦИОННЫЙ КОНТРОЛЬ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»</w:t>
      </w:r>
      <w:bookmarkEnd w:id="22"/>
    </w:p>
    <w:p w:rsidR="00DA0F1A" w:rsidRDefault="00DA0F1A" w:rsidP="00DA0F1A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F820B3"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>Организация проводит контроль и профилактику инфекционных заболеваний.</w:t>
      </w:r>
    </w:p>
    <w:p w:rsidR="00DA0F1A" w:rsidRDefault="00DA0F1A" w:rsidP="00DA0F1A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DA0F1A" w:rsidRDefault="00DA0F1A" w:rsidP="00DA0F1A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391A60"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>Нормативная правовая база:</w:t>
      </w:r>
    </w:p>
    <w:p w:rsidR="00D33BE3" w:rsidRPr="00732714" w:rsidRDefault="00D33BE3" w:rsidP="00D423C1">
      <w:pPr>
        <w:pStyle w:val="a6"/>
        <w:widowControl w:val="0"/>
        <w:numPr>
          <w:ilvl w:val="0"/>
          <w:numId w:val="211"/>
        </w:numPr>
        <w:tabs>
          <w:tab w:val="left" w:pos="-720"/>
          <w:tab w:val="left" w:pos="1134"/>
        </w:tabs>
        <w:ind w:left="0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2714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Постановлению Правительства Республики Казахстан от 12 января 2012 года № 33 «Об утверждении Санитарных правил «Санитарно-эпидемиологические требования  к организации и проведению санитарно-противоэпидемических (профилактических) мероприятий по предупреждению инфекционных заболеваний»;</w:t>
      </w:r>
    </w:p>
    <w:p w:rsidR="00A17907" w:rsidRPr="00732714" w:rsidRDefault="00A17907" w:rsidP="00D423C1">
      <w:pPr>
        <w:pStyle w:val="a6"/>
        <w:widowControl w:val="0"/>
        <w:numPr>
          <w:ilvl w:val="0"/>
          <w:numId w:val="211"/>
        </w:numPr>
        <w:tabs>
          <w:tab w:val="left" w:pos="-720"/>
          <w:tab w:val="left" w:pos="1134"/>
        </w:tabs>
        <w:ind w:left="0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27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Постановление Правительства Республики Казахстан от 17 января 2012 года № 87 </w:t>
      </w:r>
      <w:r w:rsidRPr="00732714"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>«Санитарно-эпидемиологические требования к объектам здравоохранения»;</w:t>
      </w:r>
    </w:p>
    <w:p w:rsidR="00DA0F1A" w:rsidRPr="00732714" w:rsidRDefault="00DA0F1A" w:rsidP="00D423C1">
      <w:pPr>
        <w:pStyle w:val="a6"/>
        <w:widowControl w:val="0"/>
        <w:numPr>
          <w:ilvl w:val="0"/>
          <w:numId w:val="211"/>
        </w:numPr>
        <w:tabs>
          <w:tab w:val="left" w:pos="-720"/>
          <w:tab w:val="left" w:pos="1134"/>
        </w:tabs>
        <w:ind w:left="0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2714">
        <w:rPr>
          <w:rFonts w:ascii="Times New Roman" w:eastAsia="Calibri" w:hAnsi="Times New Roman" w:cs="Times New Roman"/>
          <w:sz w:val="28"/>
          <w:szCs w:val="28"/>
          <w:lang w:eastAsia="ru-RU"/>
        </w:rPr>
        <w:t>Приказ Министра здравоохранения Республики Казахстан от 15 января 2013 года № 19 «Об утверждении Правил проведения инфекционного контроля в медицинских организациях»;</w:t>
      </w:r>
    </w:p>
    <w:p w:rsidR="00AE5F09" w:rsidRPr="00732714" w:rsidRDefault="00AE5F09" w:rsidP="00D423C1">
      <w:pPr>
        <w:pStyle w:val="a6"/>
        <w:widowControl w:val="0"/>
        <w:numPr>
          <w:ilvl w:val="0"/>
          <w:numId w:val="211"/>
        </w:numPr>
        <w:tabs>
          <w:tab w:val="left" w:pos="-720"/>
          <w:tab w:val="left" w:pos="1134"/>
        </w:tabs>
        <w:ind w:left="0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2714">
        <w:rPr>
          <w:rFonts w:ascii="Times New Roman" w:eastAsia="Calibri" w:hAnsi="Times New Roman" w:cs="Times New Roman"/>
          <w:sz w:val="28"/>
          <w:szCs w:val="28"/>
          <w:lang w:eastAsia="ru-RU"/>
        </w:rPr>
        <w:t>Приказ Министра здравоохранения Республики Казахстан от 12 ноября 2009 года № 706 «О некоторых вопросах регистрации инфекционных, паразитарных, профессиональных заболеваний и отравлений»;</w:t>
      </w:r>
    </w:p>
    <w:p w:rsidR="00AE5F09" w:rsidRPr="00732714" w:rsidRDefault="00A17907" w:rsidP="00D423C1">
      <w:pPr>
        <w:pStyle w:val="a6"/>
        <w:widowControl w:val="0"/>
        <w:numPr>
          <w:ilvl w:val="0"/>
          <w:numId w:val="211"/>
        </w:numPr>
        <w:tabs>
          <w:tab w:val="left" w:pos="-720"/>
          <w:tab w:val="left" w:pos="1134"/>
        </w:tabs>
        <w:ind w:left="0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27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Приказ и.о. Министра здравоохранения Республики Казахстан от 7 июля 2010 года № 498 «Об утверждении Правил оказания стационарной помощи в медицинских организациях по охране здоровья матери и ребенка»;</w:t>
      </w:r>
    </w:p>
    <w:p w:rsidR="00DA0F1A" w:rsidRPr="00DA0F1A" w:rsidRDefault="00DA0F1A" w:rsidP="00DA0F1A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DA0F1A" w:rsidRPr="00CC68A2" w:rsidRDefault="00DA0F1A" w:rsidP="00DA0F1A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14</w:t>
      </w: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1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Медицинская организация разрабатывает программу по инфекционному контролю:</w:t>
      </w:r>
    </w:p>
    <w:p w:rsidR="00DA0F1A" w:rsidRPr="00CC68A2" w:rsidRDefault="00DA0F1A" w:rsidP="00D423C1">
      <w:pPr>
        <w:pStyle w:val="11"/>
        <w:widowControl w:val="0"/>
        <w:numPr>
          <w:ilvl w:val="0"/>
          <w:numId w:val="157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для профилактики и снижения распространения внутрибольничной инфекции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</w:p>
    <w:p w:rsidR="00DA0F1A" w:rsidRPr="00CC68A2" w:rsidRDefault="00DA0F1A" w:rsidP="00D423C1">
      <w:pPr>
        <w:pStyle w:val="11"/>
        <w:widowControl w:val="0"/>
        <w:numPr>
          <w:ilvl w:val="0"/>
          <w:numId w:val="157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с привлечением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различных специалистов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к ее разработке и мониторингу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</w:p>
    <w:p w:rsidR="00DA0F1A" w:rsidRDefault="00DA0F1A" w:rsidP="00D423C1">
      <w:pPr>
        <w:pStyle w:val="11"/>
        <w:widowControl w:val="0"/>
        <w:numPr>
          <w:ilvl w:val="0"/>
          <w:numId w:val="157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 w:rsidRPr="00DA0F1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для</w:t>
      </w:r>
      <w:r w:rsidRPr="00CC68A2">
        <w:rPr>
          <w:rFonts w:ascii="Times New Roman" w:hAnsi="Times New Roman" w:cs="Times New Roman"/>
          <w:spacing w:val="-3"/>
          <w:sz w:val="28"/>
          <w:szCs w:val="28"/>
        </w:rPr>
        <w:t xml:space="preserve"> всех структурных подразделений.</w:t>
      </w:r>
    </w:p>
    <w:p w:rsidR="00947646" w:rsidRDefault="00DA0F1A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75F3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DA0F1A" w:rsidRPr="00DA0F1A" w:rsidRDefault="00DA0F1A" w:rsidP="00DA0F1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0F1A">
        <w:rPr>
          <w:rFonts w:ascii="Times New Roman" w:eastAsia="Calibri" w:hAnsi="Times New Roman" w:cs="Times New Roman"/>
          <w:sz w:val="28"/>
          <w:szCs w:val="28"/>
          <w:lang w:eastAsia="ru-RU"/>
        </w:rPr>
        <w:t>Цель программы профилактики инфекционных заболеваний состоит в том, чтобы выявить</w:t>
      </w:r>
      <w:r w:rsidR="00E553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A0F1A">
        <w:rPr>
          <w:rFonts w:ascii="Times New Roman" w:eastAsia="Calibri" w:hAnsi="Times New Roman" w:cs="Times New Roman"/>
          <w:sz w:val="28"/>
          <w:szCs w:val="28"/>
          <w:lang w:eastAsia="ru-RU"/>
        </w:rPr>
        <w:t>и снизить риски</w:t>
      </w:r>
      <w:r w:rsidR="00E553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A0F1A">
        <w:rPr>
          <w:rFonts w:ascii="Times New Roman" w:eastAsia="Calibri" w:hAnsi="Times New Roman" w:cs="Times New Roman"/>
          <w:sz w:val="28"/>
          <w:szCs w:val="28"/>
          <w:lang w:eastAsia="ru-RU"/>
        </w:rPr>
        <w:t>приобретения и передачи инфекций среди пациентов, сотрудников медицинской организации (МО), посетителей</w:t>
      </w:r>
      <w:r w:rsidRPr="00DA0F1A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 других лиц, связанных с МО.</w:t>
      </w:r>
    </w:p>
    <w:p w:rsidR="00DA0F1A" w:rsidRPr="00DA0F1A" w:rsidRDefault="00DA0F1A" w:rsidP="00DA0F1A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 w:rsidRPr="00DA0F1A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разрабатывается комиссией инфекционного контроля</w:t>
      </w:r>
      <w:r w:rsidR="00E553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A0F1A">
        <w:rPr>
          <w:rFonts w:ascii="Times New Roman" w:eastAsia="Calibri" w:hAnsi="Times New Roman" w:cs="Times New Roman"/>
          <w:sz w:val="28"/>
          <w:szCs w:val="28"/>
          <w:lang w:eastAsia="ru-RU"/>
        </w:rPr>
        <w:t>с привлечением различных специалистов</w:t>
      </w:r>
      <w:r w:rsidR="00E553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A0F1A">
        <w:rPr>
          <w:rFonts w:ascii="Times New Roman" w:eastAsia="Calibri" w:hAnsi="Times New Roman" w:cs="Times New Roman"/>
          <w:sz w:val="28"/>
          <w:szCs w:val="28"/>
          <w:lang w:eastAsia="ru-RU"/>
        </w:rPr>
        <w:t>и утверждается руководителем МО.</w:t>
      </w:r>
      <w:r w:rsidR="00E553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A0F1A">
        <w:rPr>
          <w:rFonts w:ascii="Times New Roman" w:eastAsia="Calibri" w:hAnsi="Times New Roman" w:cs="Times New Roman"/>
          <w:sz w:val="28"/>
          <w:szCs w:val="28"/>
          <w:lang w:eastAsia="ru-RU"/>
        </w:rPr>
        <w:t>Состав</w:t>
      </w:r>
      <w:r w:rsidR="00E553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A0F1A">
        <w:rPr>
          <w:rFonts w:ascii="Times New Roman" w:eastAsia="Calibri" w:hAnsi="Times New Roman" w:cs="Times New Roman"/>
          <w:sz w:val="28"/>
          <w:szCs w:val="28"/>
          <w:lang w:eastAsia="ru-RU"/>
        </w:rPr>
        <w:t>комиссии и разделы, которые должна включать Программа,</w:t>
      </w:r>
      <w:r w:rsidR="00E553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A0F1A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определены</w:t>
      </w:r>
      <w:r w:rsidR="00E553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A0F1A">
        <w:rPr>
          <w:rFonts w:ascii="Times New Roman" w:eastAsia="Calibri" w:hAnsi="Times New Roman" w:cs="Times New Roman"/>
          <w:sz w:val="28"/>
          <w:szCs w:val="28"/>
          <w:lang w:eastAsia="ru-RU"/>
        </w:rPr>
        <w:t>Приказом Министра здравоохранения Республики Казахстан от 15 января 2013 года № 19 «Об утверждении Правил проведения инфекционного контроля в медицинских организациях».</w:t>
      </w:r>
    </w:p>
    <w:p w:rsidR="00DA0F1A" w:rsidRDefault="00E55398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E55398" w:rsidRPr="00E55398" w:rsidRDefault="00E55398" w:rsidP="00D423C1">
      <w:pPr>
        <w:pStyle w:val="a6"/>
        <w:numPr>
          <w:ilvl w:val="3"/>
          <w:numId w:val="157"/>
        </w:numPr>
        <w:tabs>
          <w:tab w:val="clear" w:pos="3060"/>
          <w:tab w:val="num" w:pos="317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E55398">
        <w:rPr>
          <w:rFonts w:ascii="Times New Roman" w:eastAsia="Calibri" w:hAnsi="Times New Roman" w:cs="Times New Roman"/>
          <w:sz w:val="28"/>
          <w:szCs w:val="28"/>
        </w:rPr>
        <w:t>Приказ о создании Комиссии инфекционного контроля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55398" w:rsidRPr="00E55398" w:rsidRDefault="00E55398" w:rsidP="00D423C1">
      <w:pPr>
        <w:pStyle w:val="a6"/>
        <w:numPr>
          <w:ilvl w:val="3"/>
          <w:numId w:val="157"/>
        </w:numPr>
        <w:tabs>
          <w:tab w:val="clear" w:pos="3060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55398">
        <w:rPr>
          <w:rFonts w:ascii="Times New Roman" w:eastAsia="Calibri" w:hAnsi="Times New Roman" w:cs="Times New Roman"/>
          <w:sz w:val="28"/>
          <w:szCs w:val="28"/>
        </w:rPr>
        <w:t>оложение о комиссии инфекционного контроля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55398" w:rsidRPr="00E55398" w:rsidRDefault="00E55398" w:rsidP="00D423C1">
      <w:pPr>
        <w:pStyle w:val="a6"/>
        <w:numPr>
          <w:ilvl w:val="3"/>
          <w:numId w:val="157"/>
        </w:numPr>
        <w:tabs>
          <w:tab w:val="clear" w:pos="3060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left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55398">
        <w:rPr>
          <w:rFonts w:ascii="Times New Roman" w:eastAsia="Calibri" w:hAnsi="Times New Roman" w:cs="Times New Roman"/>
          <w:sz w:val="28"/>
          <w:szCs w:val="28"/>
        </w:rPr>
        <w:t>рограмма инфекционного контроля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55398" w:rsidRDefault="00E55398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510A40" w:rsidRDefault="00510A40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E55398" w:rsidRPr="00CC68A2" w:rsidRDefault="00E55398" w:rsidP="00E55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14</w:t>
      </w: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2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Надзор за программой инфекционного контроля осуществляется комиссией по инфекционному контролю, состоящей из представителей соответствующих структурных подразделений, имеющей четкий круг полномочий и ответственной </w:t>
      </w:r>
      <w:proofErr w:type="gramStart"/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за</w:t>
      </w:r>
      <w:proofErr w:type="gramEnd"/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:</w:t>
      </w:r>
    </w:p>
    <w:p w:rsidR="00E55398" w:rsidRPr="00CC68A2" w:rsidRDefault="00E55398" w:rsidP="00D423C1">
      <w:pPr>
        <w:pStyle w:val="11"/>
        <w:widowControl w:val="0"/>
        <w:numPr>
          <w:ilvl w:val="0"/>
          <w:numId w:val="158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разработку и мониторинг программы инфекционного контроля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</w:p>
    <w:p w:rsidR="00E55398" w:rsidRPr="00CC68A2" w:rsidRDefault="00E55398" w:rsidP="00D423C1">
      <w:pPr>
        <w:pStyle w:val="11"/>
        <w:widowControl w:val="0"/>
        <w:numPr>
          <w:ilvl w:val="0"/>
          <w:numId w:val="158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утверждение и обзор всех политик и процедур по инфекционному контролю и проведение мероприятий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</w:p>
    <w:p w:rsidR="00E55398" w:rsidRPr="00CC68A2" w:rsidRDefault="00E55398" w:rsidP="00D423C1">
      <w:pPr>
        <w:pStyle w:val="11"/>
        <w:widowControl w:val="0"/>
        <w:numPr>
          <w:ilvl w:val="0"/>
          <w:numId w:val="158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координацию всех мероприятий по инфекционному контролю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</w:p>
    <w:p w:rsidR="00E55398" w:rsidRPr="00CC68A2" w:rsidRDefault="00E55398" w:rsidP="00D423C1">
      <w:pPr>
        <w:pStyle w:val="11"/>
        <w:widowControl w:val="0"/>
        <w:numPr>
          <w:ilvl w:val="0"/>
          <w:numId w:val="158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рассмотрение и анализ данных по инфекционному контролю не реже одного раза в год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 </w:t>
      </w:r>
    </w:p>
    <w:p w:rsidR="00E55398" w:rsidRPr="00CC68A2" w:rsidRDefault="00E55398" w:rsidP="00D423C1">
      <w:pPr>
        <w:pStyle w:val="11"/>
        <w:widowControl w:val="0"/>
        <w:numPr>
          <w:ilvl w:val="0"/>
          <w:numId w:val="158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принятие надлежащих мер при выявлении недостатков инфекционного контроля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</w:p>
    <w:p w:rsidR="00E55398" w:rsidRDefault="00E55398" w:rsidP="00D423C1">
      <w:pPr>
        <w:pStyle w:val="11"/>
        <w:widowControl w:val="0"/>
        <w:numPr>
          <w:ilvl w:val="0"/>
          <w:numId w:val="158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proofErr w:type="gramStart"/>
      <w:r w:rsidRPr="00CC68A2">
        <w:rPr>
          <w:rFonts w:ascii="Times New Roman" w:hAnsi="Times New Roman" w:cs="Times New Roman"/>
          <w:spacing w:val="-3"/>
          <w:sz w:val="28"/>
          <w:szCs w:val="28"/>
        </w:rPr>
        <w:t>оценку</w:t>
      </w:r>
      <w:proofErr w:type="gramEnd"/>
      <w:r w:rsidRPr="00CC68A2">
        <w:rPr>
          <w:rFonts w:ascii="Times New Roman" w:hAnsi="Times New Roman" w:cs="Times New Roman"/>
          <w:spacing w:val="-3"/>
          <w:sz w:val="28"/>
          <w:szCs w:val="28"/>
        </w:rPr>
        <w:t xml:space="preserve"> эффективности принятых мер.</w:t>
      </w:r>
    </w:p>
    <w:p w:rsidR="00E55398" w:rsidRDefault="00E55398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75F3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E55398" w:rsidRPr="00E55398" w:rsidRDefault="00E55398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 w:rsidRPr="00E55398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Комиссия действует согласно положению о комиссии и утвержденной программе инфекционного контроля в соответствии с Приказом Министра здравоохранения Республики Казахстан от 15 января 2013 года № 19 «Об утверждении Правил проведения инфекционного контроля в медицинских организациях». В положении о комиссии определяются как задачи всей комиссии, так и функции каждого члена комиссии. Кроме того, приказом руководителя утверждаются ответственные лица за обеспечение инфекционного контроля во всех подразделениях медицинской организации.</w:t>
      </w:r>
    </w:p>
    <w:p w:rsidR="00E55398" w:rsidRDefault="00E55398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E55398" w:rsidRPr="00E55398" w:rsidRDefault="00E55398" w:rsidP="00D423C1">
      <w:pPr>
        <w:pStyle w:val="a6"/>
        <w:widowControl w:val="0"/>
        <w:numPr>
          <w:ilvl w:val="0"/>
          <w:numId w:val="15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E55398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Приказ о создании Комиссии инфекционного контроля;</w:t>
      </w:r>
    </w:p>
    <w:p w:rsidR="00E55398" w:rsidRPr="00E55398" w:rsidRDefault="00E55398" w:rsidP="00D423C1">
      <w:pPr>
        <w:pStyle w:val="a6"/>
        <w:widowControl w:val="0"/>
        <w:numPr>
          <w:ilvl w:val="0"/>
          <w:numId w:val="15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E55398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положение о комиссии инфекционного контроля;</w:t>
      </w:r>
    </w:p>
    <w:p w:rsidR="00E55398" w:rsidRPr="00E55398" w:rsidRDefault="00E55398" w:rsidP="00D423C1">
      <w:pPr>
        <w:pStyle w:val="a6"/>
        <w:widowControl w:val="0"/>
        <w:numPr>
          <w:ilvl w:val="0"/>
          <w:numId w:val="15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E55398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программа инфекционного контроля;</w:t>
      </w:r>
    </w:p>
    <w:p w:rsidR="00E55398" w:rsidRPr="00E55398" w:rsidRDefault="00E55398" w:rsidP="00D423C1">
      <w:pPr>
        <w:pStyle w:val="a6"/>
        <w:widowControl w:val="0"/>
        <w:numPr>
          <w:ilvl w:val="0"/>
          <w:numId w:val="15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E55398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приказ руководителя об утверждении ответственных лиц за обеспечение инфекционного контроля в подразделениях медицинской организации.</w:t>
      </w:r>
    </w:p>
    <w:p w:rsidR="00E55398" w:rsidRDefault="00E55398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E55398" w:rsidRPr="00CC68A2" w:rsidRDefault="00E55398" w:rsidP="003B394E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14</w:t>
      </w:r>
      <w:r w:rsidRPr="0032613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3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Программа инфекционного контроля реализуется квалифицированными специалистами (медицинские сестры и/или врачи), в чьи должностные обязанности должны входить:</w:t>
      </w:r>
    </w:p>
    <w:p w:rsidR="00E55398" w:rsidRPr="00CC68A2" w:rsidRDefault="00E55398" w:rsidP="00D423C1">
      <w:pPr>
        <w:pStyle w:val="a6"/>
        <w:widowControl w:val="0"/>
        <w:numPr>
          <w:ilvl w:val="0"/>
          <w:numId w:val="160"/>
        </w:numPr>
        <w:tabs>
          <w:tab w:val="clear" w:pos="900"/>
          <w:tab w:val="left" w:pos="-720"/>
          <w:tab w:val="num" w:pos="0"/>
          <w:tab w:val="left" w:pos="567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реализация программы инфекционного контроля, учитывая рекомендации и замечания сотрудников и пациентов, где применимо</w:t>
      </w:r>
      <w:r w:rsidRPr="00CC68A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E55398" w:rsidRPr="00CC68A2" w:rsidRDefault="00E55398" w:rsidP="00D423C1">
      <w:pPr>
        <w:pStyle w:val="a6"/>
        <w:widowControl w:val="0"/>
        <w:numPr>
          <w:ilvl w:val="0"/>
          <w:numId w:val="160"/>
        </w:numPr>
        <w:tabs>
          <w:tab w:val="clear" w:pos="900"/>
          <w:tab w:val="left" w:pos="-720"/>
          <w:tab w:val="num" w:pos="0"/>
          <w:tab w:val="left" w:pos="567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реализация политик</w:t>
      </w:r>
      <w:r w:rsidRPr="00CC68A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E55398" w:rsidRPr="00CC68A2" w:rsidRDefault="00E55398" w:rsidP="00D423C1">
      <w:pPr>
        <w:pStyle w:val="a6"/>
        <w:widowControl w:val="0"/>
        <w:numPr>
          <w:ilvl w:val="0"/>
          <w:numId w:val="160"/>
        </w:numPr>
        <w:tabs>
          <w:tab w:val="clear" w:pos="900"/>
          <w:tab w:val="left" w:pos="-720"/>
          <w:tab w:val="num" w:pos="0"/>
          <w:tab w:val="left" w:pos="567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обучение персонала</w:t>
      </w:r>
      <w:r w:rsidRPr="00CC68A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E55398" w:rsidRPr="00CC68A2" w:rsidRDefault="00E55398" w:rsidP="00D423C1">
      <w:pPr>
        <w:pStyle w:val="a6"/>
        <w:widowControl w:val="0"/>
        <w:numPr>
          <w:ilvl w:val="0"/>
          <w:numId w:val="160"/>
        </w:numPr>
        <w:tabs>
          <w:tab w:val="clear" w:pos="900"/>
          <w:tab w:val="left" w:pos="-720"/>
          <w:tab w:val="num" w:pos="0"/>
          <w:tab w:val="left" w:pos="567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консультации по инфекционному контролю</w:t>
      </w:r>
      <w:r w:rsidRPr="00CC68A2">
        <w:rPr>
          <w:rFonts w:ascii="Times New Roman" w:hAnsi="Times New Roman" w:cs="Times New Roman"/>
          <w:spacing w:val="-4"/>
          <w:sz w:val="28"/>
          <w:szCs w:val="28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E55398" w:rsidRPr="00CC68A2" w:rsidRDefault="00E55398" w:rsidP="00D423C1">
      <w:pPr>
        <w:pStyle w:val="a6"/>
        <w:widowControl w:val="0"/>
        <w:numPr>
          <w:ilvl w:val="0"/>
          <w:numId w:val="160"/>
        </w:numPr>
        <w:tabs>
          <w:tab w:val="clear" w:pos="900"/>
          <w:tab w:val="left" w:pos="-720"/>
          <w:tab w:val="num" w:pos="0"/>
          <w:tab w:val="left" w:pos="567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разработка и применение методов контроля, включая обзор методов борьбы с инфекцией</w:t>
      </w:r>
      <w:r w:rsidRPr="00CC68A2">
        <w:rPr>
          <w:rFonts w:ascii="Times New Roman" w:hAnsi="Times New Roman" w:cs="Times New Roman"/>
          <w:spacing w:val="-4"/>
          <w:sz w:val="28"/>
          <w:szCs w:val="28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E55398" w:rsidRDefault="00E55398" w:rsidP="00D423C1">
      <w:pPr>
        <w:pStyle w:val="a6"/>
        <w:widowControl w:val="0"/>
        <w:numPr>
          <w:ilvl w:val="0"/>
          <w:numId w:val="160"/>
        </w:numPr>
        <w:tabs>
          <w:tab w:val="clear" w:pos="900"/>
          <w:tab w:val="left" w:pos="-720"/>
          <w:tab w:val="num" w:pos="0"/>
          <w:tab w:val="left" w:pos="567"/>
        </w:tabs>
        <w:ind w:left="0" w:firstLine="0"/>
        <w:contextualSpacing w:val="0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предоставление отчетов и рекомендаций.</w:t>
      </w:r>
    </w:p>
    <w:p w:rsidR="00E55398" w:rsidRDefault="003B394E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75F3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3B394E" w:rsidRDefault="00A42FC2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spacing w:val="-3"/>
          <w:sz w:val="28"/>
          <w:szCs w:val="28"/>
          <w:lang w:eastAsia="ru-RU"/>
        </w:rPr>
        <w:lastRenderedPageBreak/>
        <w:t>Реализация программы инфекционного контроля в МО возложена на квалифицированных специалистов, что закреплено должностными инструкциями.</w:t>
      </w:r>
    </w:p>
    <w:p w:rsidR="00A42FC2" w:rsidRDefault="00A42FC2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A42FC2" w:rsidRPr="00A42FC2" w:rsidRDefault="00A42FC2" w:rsidP="00D423C1">
      <w:pPr>
        <w:pStyle w:val="a6"/>
        <w:widowControl w:val="0"/>
        <w:numPr>
          <w:ilvl w:val="0"/>
          <w:numId w:val="161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ДИ ответственных </w:t>
      </w:r>
      <w:r w:rsidR="00510A40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лиц </w:t>
      </w:r>
      <w:r w:rsidRPr="00A42FC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за реализацию программы инфекционного контроля;</w:t>
      </w:r>
    </w:p>
    <w:p w:rsidR="00A42FC2" w:rsidRPr="00A42FC2" w:rsidRDefault="00A42FC2" w:rsidP="00D423C1">
      <w:pPr>
        <w:pStyle w:val="a6"/>
        <w:widowControl w:val="0"/>
        <w:numPr>
          <w:ilvl w:val="0"/>
          <w:numId w:val="161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программа инфекционного контроля.</w:t>
      </w:r>
    </w:p>
    <w:p w:rsidR="003B394E" w:rsidRDefault="003B394E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A42FC2" w:rsidRPr="00CC68A2" w:rsidRDefault="00A42FC2" w:rsidP="00A42FC2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 14.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4</w:t>
      </w:r>
      <w:proofErr w:type="gramStart"/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</w:t>
      </w:r>
      <w:proofErr w:type="gramEnd"/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роводится регулярный сбор, сравнение и анализ информации о выявленных случаях инфекций для оценки эффективности мероприятий и показателей по инфекционному контролю:</w:t>
      </w:r>
    </w:p>
    <w:p w:rsidR="00A42FC2" w:rsidRPr="00CC68A2" w:rsidRDefault="00A42FC2" w:rsidP="00D423C1">
      <w:pPr>
        <w:pStyle w:val="11"/>
        <w:widowControl w:val="0"/>
        <w:numPr>
          <w:ilvl w:val="0"/>
          <w:numId w:val="162"/>
        </w:numPr>
        <w:tabs>
          <w:tab w:val="clear" w:pos="900"/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результаты своевременно сообщаются в комиссию по инфекционному контролю и руководству клиники и соответствующим сотрудникам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</w:p>
    <w:p w:rsidR="00A42FC2" w:rsidRPr="00C107BF" w:rsidRDefault="00A42FC2" w:rsidP="00D423C1">
      <w:pPr>
        <w:pStyle w:val="11"/>
        <w:widowControl w:val="0"/>
        <w:numPr>
          <w:ilvl w:val="0"/>
          <w:numId w:val="162"/>
        </w:numPr>
        <w:tabs>
          <w:tab w:val="clear" w:pos="900"/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bCs/>
          <w:spacing w:val="-3"/>
          <w:sz w:val="28"/>
          <w:szCs w:val="28"/>
          <w:lang w:val="ru-RU" w:eastAsia="ru-RU"/>
        </w:rPr>
      </w:pPr>
      <w:r w:rsidRPr="000930CC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используются стандартные определения для выявления и классификации</w:t>
      </w:r>
      <w:r w:rsidRPr="000930CC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случаев инфекции, показателей и результатов.</w:t>
      </w:r>
    </w:p>
    <w:p w:rsidR="00A42FC2" w:rsidRDefault="00A42FC2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 w:rsidRPr="00D75F38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A42FC2" w:rsidRDefault="00A42FC2" w:rsidP="00A42FC2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42FC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Сбор, сравнение и анализ информации о выявленных случаях инфекций, оценка эффективности мероприятий и показателей по инфекционному контролю проводятся в соответствии с требованиями Приказа Министра здравоохранения Республики Казахстан от 15 января 2013 года № 19 «Об утверждении Правил проведения инфекционного контроля в медицинских организациях».</w:t>
      </w:r>
    </w:p>
    <w:p w:rsidR="00A42FC2" w:rsidRDefault="00A42FC2" w:rsidP="00A42FC2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proofErr w:type="spellStart"/>
      <w:proofErr w:type="gramStart"/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</w:t>
      </w:r>
      <w:proofErr w:type="spellEnd"/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proofErr w:type="spellStart"/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база</w:t>
      </w:r>
      <w:proofErr w:type="spellEnd"/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proofErr w:type="gramEnd"/>
    </w:p>
    <w:p w:rsidR="00A42FC2" w:rsidRPr="00A42FC2" w:rsidRDefault="00A42FC2" w:rsidP="00D423C1">
      <w:pPr>
        <w:pStyle w:val="11"/>
        <w:widowControl w:val="0"/>
        <w:numPr>
          <w:ilvl w:val="0"/>
          <w:numId w:val="163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42FC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СОП (выявление, меры реагирования, регистрация, оповещение государственных органов по инфекционному надзору);</w:t>
      </w:r>
    </w:p>
    <w:p w:rsidR="00A42FC2" w:rsidRPr="00A42FC2" w:rsidRDefault="00A42FC2" w:rsidP="00D423C1">
      <w:pPr>
        <w:pStyle w:val="11"/>
        <w:widowControl w:val="0"/>
        <w:numPr>
          <w:ilvl w:val="0"/>
          <w:numId w:val="163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42FC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журнал учета инфекционных заболеваний;</w:t>
      </w:r>
    </w:p>
    <w:p w:rsidR="00A42FC2" w:rsidRPr="00A42FC2" w:rsidRDefault="00A42FC2" w:rsidP="00D423C1">
      <w:pPr>
        <w:pStyle w:val="11"/>
        <w:widowControl w:val="0"/>
        <w:numPr>
          <w:ilvl w:val="0"/>
          <w:numId w:val="163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42FC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экстренные извещения;</w:t>
      </w:r>
    </w:p>
    <w:p w:rsidR="00A42FC2" w:rsidRPr="00A42FC2" w:rsidRDefault="00A42FC2" w:rsidP="00D423C1">
      <w:pPr>
        <w:pStyle w:val="11"/>
        <w:widowControl w:val="0"/>
        <w:numPr>
          <w:ilvl w:val="0"/>
          <w:numId w:val="163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42FC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проведенные эпидемиологические расследования;</w:t>
      </w:r>
    </w:p>
    <w:p w:rsidR="00A42FC2" w:rsidRPr="00A42FC2" w:rsidRDefault="00A42FC2" w:rsidP="00D423C1">
      <w:pPr>
        <w:pStyle w:val="11"/>
        <w:widowControl w:val="0"/>
        <w:numPr>
          <w:ilvl w:val="0"/>
          <w:numId w:val="163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42FC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анализ выявленных случаев инфекции;</w:t>
      </w:r>
    </w:p>
    <w:p w:rsidR="00A42FC2" w:rsidRPr="00A42FC2" w:rsidRDefault="00A42FC2" w:rsidP="00D423C1">
      <w:pPr>
        <w:pStyle w:val="11"/>
        <w:widowControl w:val="0"/>
        <w:numPr>
          <w:ilvl w:val="0"/>
          <w:numId w:val="163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42FC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микробиологический мониторинг;</w:t>
      </w:r>
    </w:p>
    <w:p w:rsidR="00A42FC2" w:rsidRDefault="00A42FC2" w:rsidP="00D423C1">
      <w:pPr>
        <w:pStyle w:val="11"/>
        <w:widowControl w:val="0"/>
        <w:numPr>
          <w:ilvl w:val="0"/>
          <w:numId w:val="163"/>
        </w:numPr>
        <w:tabs>
          <w:tab w:val="left" w:pos="-720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42FC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протоколы заседания Комиссии и принятые решения.</w:t>
      </w:r>
    </w:p>
    <w:p w:rsidR="004E7E35" w:rsidRPr="00A42FC2" w:rsidRDefault="004E7E35" w:rsidP="004E7E35">
      <w:pPr>
        <w:pStyle w:val="11"/>
        <w:widowControl w:val="0"/>
        <w:tabs>
          <w:tab w:val="left" w:pos="-720"/>
          <w:tab w:val="left" w:pos="1134"/>
        </w:tabs>
        <w:spacing w:before="0" w:after="0" w:line="240" w:lineRule="auto"/>
        <w:ind w:left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A42FC2" w:rsidRPr="00CC68A2" w:rsidRDefault="00A42FC2" w:rsidP="00A42FC2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14.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5</w:t>
      </w:r>
      <w:proofErr w:type="gramStart"/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</w:t>
      </w:r>
      <w:proofErr w:type="gramEnd"/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роводятся регулярные обзоры клинических и </w:t>
      </w:r>
      <w:proofErr w:type="spellStart"/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параклинических</w:t>
      </w:r>
      <w:proofErr w:type="spellEnd"/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практик для анализа рисков инфекции, методов инфекционного контроля и потребностей персонала в обучении, включающие:</w:t>
      </w:r>
    </w:p>
    <w:p w:rsidR="00A42FC2" w:rsidRPr="00CC68A2" w:rsidRDefault="00A42FC2" w:rsidP="00D423C1">
      <w:pPr>
        <w:pStyle w:val="11"/>
        <w:widowControl w:val="0"/>
        <w:numPr>
          <w:ilvl w:val="0"/>
          <w:numId w:val="164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обходы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</w:p>
    <w:p w:rsidR="00A42FC2" w:rsidRPr="00CC68A2" w:rsidRDefault="00A42FC2" w:rsidP="00D423C1">
      <w:pPr>
        <w:pStyle w:val="11"/>
        <w:widowControl w:val="0"/>
        <w:numPr>
          <w:ilvl w:val="0"/>
          <w:numId w:val="164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изучение амбулаторных карт  пациентов, лабораторных отчетов и  записей о назначении лекарственных средств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</w:p>
    <w:p w:rsidR="00A42FC2" w:rsidRPr="00CC68A2" w:rsidRDefault="00A42FC2" w:rsidP="00D423C1">
      <w:pPr>
        <w:pStyle w:val="11"/>
        <w:widowControl w:val="0"/>
        <w:numPr>
          <w:ilvl w:val="0"/>
          <w:numId w:val="164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лабораторные анализы культур из взятых проб и смывов от намеченных участков с возможным риском инфекции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 </w:t>
      </w:r>
    </w:p>
    <w:p w:rsidR="00A42FC2" w:rsidRPr="00A42FC2" w:rsidRDefault="00A42FC2" w:rsidP="00D423C1">
      <w:pPr>
        <w:pStyle w:val="11"/>
        <w:widowControl w:val="0"/>
        <w:numPr>
          <w:ilvl w:val="0"/>
          <w:numId w:val="164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proofErr w:type="spellStart"/>
      <w:proofErr w:type="gramStart"/>
      <w:r w:rsidRPr="00CC68A2">
        <w:rPr>
          <w:rFonts w:ascii="Times New Roman" w:hAnsi="Times New Roman" w:cs="Times New Roman"/>
          <w:spacing w:val="-3"/>
          <w:sz w:val="28"/>
          <w:szCs w:val="28"/>
        </w:rPr>
        <w:t>уведомления</w:t>
      </w:r>
      <w:proofErr w:type="spellEnd"/>
      <w:proofErr w:type="gramEnd"/>
      <w:r w:rsidRPr="00CC68A2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proofErr w:type="spellStart"/>
      <w:r w:rsidRPr="00CC68A2">
        <w:rPr>
          <w:rFonts w:ascii="Times New Roman" w:hAnsi="Times New Roman" w:cs="Times New Roman"/>
          <w:spacing w:val="-3"/>
          <w:sz w:val="28"/>
          <w:szCs w:val="28"/>
        </w:rPr>
        <w:t>выдаваемые</w:t>
      </w:r>
      <w:proofErr w:type="spellEnd"/>
      <w:r w:rsidRPr="00CC68A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CC68A2">
        <w:rPr>
          <w:rFonts w:ascii="Times New Roman" w:hAnsi="Times New Roman" w:cs="Times New Roman"/>
          <w:spacing w:val="-3"/>
          <w:sz w:val="28"/>
          <w:szCs w:val="28"/>
        </w:rPr>
        <w:t>медицинскому</w:t>
      </w:r>
      <w:proofErr w:type="spellEnd"/>
      <w:r w:rsidRPr="00CC68A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CC68A2">
        <w:rPr>
          <w:rFonts w:ascii="Times New Roman" w:hAnsi="Times New Roman" w:cs="Times New Roman"/>
          <w:spacing w:val="-3"/>
          <w:sz w:val="28"/>
          <w:szCs w:val="28"/>
        </w:rPr>
        <w:t>персоналу</w:t>
      </w:r>
      <w:proofErr w:type="spellEnd"/>
      <w:r w:rsidRPr="00CC68A2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A42FC2" w:rsidRPr="00A42FC2" w:rsidRDefault="00A42FC2" w:rsidP="00A42FC2">
      <w:pPr>
        <w:pStyle w:val="11"/>
        <w:widowControl w:val="0"/>
        <w:tabs>
          <w:tab w:val="left" w:pos="-720"/>
          <w:tab w:val="left" w:pos="567"/>
        </w:tabs>
        <w:spacing w:before="0" w:after="0" w:line="240" w:lineRule="auto"/>
        <w:rPr>
          <w:rFonts w:ascii="Times New Roman" w:hAnsi="Times New Roman" w:cs="Times New Roman"/>
          <w:bCs/>
          <w:spacing w:val="-3"/>
          <w:sz w:val="28"/>
          <w:szCs w:val="28"/>
          <w:lang w:val="ru-RU" w:eastAsia="ru-RU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Комментарии.</w:t>
      </w:r>
    </w:p>
    <w:p w:rsidR="00A42FC2" w:rsidRPr="00A42FC2" w:rsidRDefault="00A42FC2" w:rsidP="00A42FC2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Анализ рисков инфекции, методов инфекционного контроля и потребностей персонала в обучении проводится специалистами </w:t>
      </w:r>
      <w:r w:rsidRPr="00A42FC2">
        <w:rPr>
          <w:rFonts w:ascii="Times New Roman" w:hAnsi="Times New Roman" w:cs="Times New Roman"/>
          <w:spacing w:val="-3"/>
          <w:sz w:val="28"/>
          <w:szCs w:val="28"/>
          <w:lang w:eastAsia="ru-RU"/>
        </w:rPr>
        <w:lastRenderedPageBreak/>
        <w:t>инфекционного контроля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A42FC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 соответствии с приказом Министра здравоохранения Республики Казахстан от 15 января 2013 года № 19 (п.8) «Об утверждении Правил проведения инфекционного контроля в медицинских организациях».</w:t>
      </w:r>
    </w:p>
    <w:p w:rsidR="00A42FC2" w:rsidRPr="00A42FC2" w:rsidRDefault="00A42FC2" w:rsidP="00A42FC2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Уведомление персонала – носителю возбудителей инфекционных заболеваний; на время обследования и лечения носители переводятся на работу, где они не могут представлять эпидемиологической опасности.</w:t>
      </w:r>
    </w:p>
    <w:p w:rsidR="00A42FC2" w:rsidRDefault="00A42FC2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A42FC2" w:rsidRPr="00A42FC2" w:rsidRDefault="00A42FC2" w:rsidP="00D423C1">
      <w:pPr>
        <w:pStyle w:val="a6"/>
        <w:widowControl w:val="0"/>
        <w:numPr>
          <w:ilvl w:val="3"/>
          <w:numId w:val="164"/>
        </w:numPr>
        <w:tabs>
          <w:tab w:val="clear" w:pos="3060"/>
          <w:tab w:val="left" w:pos="-720"/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A42FC2">
        <w:rPr>
          <w:rFonts w:ascii="Times New Roman" w:hAnsi="Times New Roman" w:cs="Times New Roman"/>
          <w:spacing w:val="-3"/>
          <w:sz w:val="28"/>
          <w:szCs w:val="28"/>
        </w:rPr>
        <w:t>Положение о К</w:t>
      </w:r>
      <w:r w:rsidR="00510A40">
        <w:rPr>
          <w:rFonts w:ascii="Times New Roman" w:hAnsi="Times New Roman" w:cs="Times New Roman"/>
          <w:spacing w:val="-3"/>
          <w:sz w:val="28"/>
          <w:szCs w:val="28"/>
        </w:rPr>
        <w:t>омиссии инфекционного контроля (КИК)</w:t>
      </w:r>
      <w:r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A42FC2" w:rsidRPr="00A42FC2" w:rsidRDefault="00A42FC2" w:rsidP="00D423C1">
      <w:pPr>
        <w:pStyle w:val="a6"/>
        <w:widowControl w:val="0"/>
        <w:numPr>
          <w:ilvl w:val="3"/>
          <w:numId w:val="164"/>
        </w:numPr>
        <w:tabs>
          <w:tab w:val="clear" w:pos="3060"/>
          <w:tab w:val="left" w:pos="-720"/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п</w:t>
      </w:r>
      <w:r w:rsidRPr="00A42FC2">
        <w:rPr>
          <w:rFonts w:ascii="Times New Roman" w:hAnsi="Times New Roman" w:cs="Times New Roman"/>
          <w:spacing w:val="-3"/>
          <w:sz w:val="28"/>
          <w:szCs w:val="28"/>
        </w:rPr>
        <w:t>лан работы КИК</w:t>
      </w:r>
      <w:r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A42FC2" w:rsidRPr="00A42FC2" w:rsidRDefault="00A42FC2" w:rsidP="00D423C1">
      <w:pPr>
        <w:pStyle w:val="a6"/>
        <w:widowControl w:val="0"/>
        <w:numPr>
          <w:ilvl w:val="3"/>
          <w:numId w:val="164"/>
        </w:numPr>
        <w:tabs>
          <w:tab w:val="clear" w:pos="3060"/>
          <w:tab w:val="left" w:pos="-720"/>
          <w:tab w:val="left" w:pos="1134"/>
        </w:tabs>
        <w:ind w:left="0" w:firstLine="709"/>
        <w:contextualSpacing w:val="0"/>
        <w:jc w:val="left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42FC2">
        <w:rPr>
          <w:rFonts w:ascii="Times New Roman" w:hAnsi="Times New Roman" w:cs="Times New Roman"/>
          <w:spacing w:val="-3"/>
          <w:sz w:val="28"/>
          <w:szCs w:val="28"/>
        </w:rPr>
        <w:t>тчеты членов КИК (анализ рисков инфекции)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A42FC2" w:rsidRDefault="00A42FC2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6347DA" w:rsidRPr="00CC68A2" w:rsidRDefault="006347DA" w:rsidP="006347DA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14.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6</w:t>
      </w:r>
      <w:proofErr w:type="gramStart"/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</w:t>
      </w:r>
      <w:proofErr w:type="gramEnd"/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случае возникновения инфекции, персонал следует оформленным документально процессам, чтобы:</w:t>
      </w:r>
    </w:p>
    <w:p w:rsidR="006347DA" w:rsidRPr="00CC68A2" w:rsidRDefault="006347DA" w:rsidP="00D423C1">
      <w:pPr>
        <w:pStyle w:val="11"/>
        <w:widowControl w:val="0"/>
        <w:numPr>
          <w:ilvl w:val="0"/>
          <w:numId w:val="165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незамедлительно выявить, отреагировать и локализовать инфекцию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 </w:t>
      </w:r>
    </w:p>
    <w:p w:rsidR="006347DA" w:rsidRPr="00CC68A2" w:rsidRDefault="006347DA" w:rsidP="00D423C1">
      <w:pPr>
        <w:pStyle w:val="11"/>
        <w:widowControl w:val="0"/>
        <w:numPr>
          <w:ilvl w:val="0"/>
          <w:numId w:val="165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изолировать инфицированных пациентов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</w:p>
    <w:p w:rsidR="006347DA" w:rsidRPr="00CC68A2" w:rsidRDefault="006347DA" w:rsidP="00D423C1">
      <w:pPr>
        <w:pStyle w:val="11"/>
        <w:widowControl w:val="0"/>
        <w:numPr>
          <w:ilvl w:val="0"/>
          <w:numId w:val="165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выявить источник и пути распространения инфекции, включая отслеживание всех контактов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</w:p>
    <w:p w:rsidR="006347DA" w:rsidRPr="00CC68A2" w:rsidRDefault="006347DA" w:rsidP="00D423C1">
      <w:pPr>
        <w:pStyle w:val="11"/>
        <w:widowControl w:val="0"/>
        <w:numPr>
          <w:ilvl w:val="0"/>
          <w:numId w:val="165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проконсультироваться с государственными органами здравоохранения или специалистами по инфекционным заболеваниям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 </w:t>
      </w:r>
    </w:p>
    <w:p w:rsidR="006347DA" w:rsidRPr="00CC68A2" w:rsidRDefault="006347DA" w:rsidP="00D423C1">
      <w:pPr>
        <w:pStyle w:val="11"/>
        <w:widowControl w:val="0"/>
        <w:numPr>
          <w:ilvl w:val="0"/>
          <w:numId w:val="165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использовать результаты расследований, чтобы предотвратить повторное возникновение данной формы инфекции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</w:p>
    <w:p w:rsidR="00A42FC2" w:rsidRPr="000930CC" w:rsidRDefault="006347DA" w:rsidP="00D423C1">
      <w:pPr>
        <w:pStyle w:val="11"/>
        <w:widowControl w:val="0"/>
        <w:numPr>
          <w:ilvl w:val="0"/>
          <w:numId w:val="165"/>
        </w:numPr>
        <w:tabs>
          <w:tab w:val="clear" w:pos="90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bCs/>
          <w:spacing w:val="-3"/>
          <w:sz w:val="28"/>
          <w:szCs w:val="28"/>
          <w:lang w:val="ru-RU" w:eastAsia="ru-RU"/>
        </w:rPr>
      </w:pPr>
      <w:r w:rsidRPr="000930CC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сообщить в государственные органы здравоохранения.</w:t>
      </w:r>
    </w:p>
    <w:p w:rsidR="00A42FC2" w:rsidRDefault="006347DA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6347DA" w:rsidRPr="006347DA" w:rsidRDefault="006347DA" w:rsidP="006347DA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6347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Меры реагирования в случае возникновения инфекции проводятся в соответствии с приказом Министра здравоохранения Республики Казахстан от 15 января 2013 года № 19 «Об утверждении Правил проведения инфекционного контроля в медицинских организациях». Случай ВБИ определяется </w:t>
      </w:r>
      <w:proofErr w:type="spellStart"/>
      <w:r w:rsidRPr="006347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комиссионно</w:t>
      </w:r>
      <w:proofErr w:type="spellEnd"/>
      <w:r w:rsidRPr="006347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на основании данных эпидемиологической диагностики согласно п.9 указанного приказа.</w:t>
      </w:r>
    </w:p>
    <w:p w:rsidR="006347DA" w:rsidRPr="006347DA" w:rsidRDefault="006347DA" w:rsidP="006347DA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6347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Экстренные извещения направляются в </w:t>
      </w:r>
      <w:proofErr w:type="spellStart"/>
      <w:proofErr w:type="gramStart"/>
      <w:r w:rsidRPr="006347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гос</w:t>
      </w:r>
      <w:proofErr w:type="spellEnd"/>
      <w:r w:rsidRPr="006347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 органы</w:t>
      </w:r>
      <w:proofErr w:type="gramEnd"/>
      <w:r w:rsidRPr="006347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СЭС в соответствии </w:t>
      </w:r>
      <w:r w:rsidR="00AE5F09" w:rsidRPr="00AE5F09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Приказ Министра здравоохранения Республики Казахстан от 12 ноября 2009 года № 706</w:t>
      </w:r>
      <w:r w:rsidR="00AE5F09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«</w:t>
      </w:r>
      <w:r w:rsidR="00AE5F09" w:rsidRPr="00AE5F09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 некоторых вопросах регистрации инфекционных, паразитарных, профессиональных заболеваний и отравлений</w:t>
      </w:r>
      <w:r w:rsidR="00AE5F09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» </w:t>
      </w:r>
      <w:r w:rsidRPr="006347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(п.14).</w:t>
      </w:r>
    </w:p>
    <w:p w:rsidR="006347DA" w:rsidRDefault="00AE5F09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AE5F09" w:rsidRPr="00AE5F09" w:rsidRDefault="00AE5F09" w:rsidP="00D423C1">
      <w:pPr>
        <w:pStyle w:val="a6"/>
        <w:widowControl w:val="0"/>
        <w:numPr>
          <w:ilvl w:val="3"/>
          <w:numId w:val="165"/>
        </w:numPr>
        <w:tabs>
          <w:tab w:val="clear" w:pos="3060"/>
          <w:tab w:val="left" w:pos="-720"/>
          <w:tab w:val="num" w:pos="0"/>
          <w:tab w:val="left" w:pos="1134"/>
        </w:tabs>
        <w:ind w:left="33" w:firstLine="676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AE5F09">
        <w:rPr>
          <w:rFonts w:ascii="Times New Roman" w:hAnsi="Times New Roman" w:cs="Times New Roman"/>
          <w:spacing w:val="-3"/>
          <w:sz w:val="28"/>
          <w:szCs w:val="28"/>
        </w:rPr>
        <w:t>СОП (выявление, меры реагирования, регистрация, оповещение государственных органов по инфекционному надзору);</w:t>
      </w:r>
    </w:p>
    <w:p w:rsidR="00AE5F09" w:rsidRPr="00AE5F09" w:rsidRDefault="00AE5F09" w:rsidP="00D423C1">
      <w:pPr>
        <w:pStyle w:val="a6"/>
        <w:widowControl w:val="0"/>
        <w:numPr>
          <w:ilvl w:val="3"/>
          <w:numId w:val="165"/>
        </w:numPr>
        <w:tabs>
          <w:tab w:val="clear" w:pos="3060"/>
          <w:tab w:val="left" w:pos="-720"/>
          <w:tab w:val="num" w:pos="0"/>
          <w:tab w:val="left" w:pos="1134"/>
        </w:tabs>
        <w:ind w:left="33" w:firstLine="676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AE5F09">
        <w:rPr>
          <w:rFonts w:ascii="Times New Roman" w:hAnsi="Times New Roman" w:cs="Times New Roman"/>
          <w:spacing w:val="-3"/>
          <w:sz w:val="28"/>
          <w:szCs w:val="28"/>
        </w:rPr>
        <w:t>журнал учета инфекционных заболеваний;</w:t>
      </w:r>
    </w:p>
    <w:p w:rsidR="00AE5F09" w:rsidRPr="00AE5F09" w:rsidRDefault="00AE5F09" w:rsidP="00D423C1">
      <w:pPr>
        <w:pStyle w:val="a6"/>
        <w:widowControl w:val="0"/>
        <w:numPr>
          <w:ilvl w:val="3"/>
          <w:numId w:val="165"/>
        </w:numPr>
        <w:tabs>
          <w:tab w:val="clear" w:pos="3060"/>
          <w:tab w:val="left" w:pos="-720"/>
          <w:tab w:val="left" w:pos="1134"/>
        </w:tabs>
        <w:ind w:left="33" w:firstLine="676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AE5F09">
        <w:rPr>
          <w:rFonts w:ascii="Times New Roman" w:hAnsi="Times New Roman" w:cs="Times New Roman"/>
          <w:spacing w:val="-3"/>
          <w:sz w:val="28"/>
          <w:szCs w:val="28"/>
        </w:rPr>
        <w:t>экстренные извещения;</w:t>
      </w:r>
    </w:p>
    <w:p w:rsidR="00AE5F09" w:rsidRPr="00AE5F09" w:rsidRDefault="00AE5F09" w:rsidP="00D423C1">
      <w:pPr>
        <w:pStyle w:val="a6"/>
        <w:widowControl w:val="0"/>
        <w:numPr>
          <w:ilvl w:val="3"/>
          <w:numId w:val="165"/>
        </w:numPr>
        <w:tabs>
          <w:tab w:val="clear" w:pos="3060"/>
          <w:tab w:val="left" w:pos="-720"/>
          <w:tab w:val="left" w:pos="1134"/>
        </w:tabs>
        <w:ind w:left="33" w:firstLine="676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AE5F09">
        <w:rPr>
          <w:rFonts w:ascii="Times New Roman" w:hAnsi="Times New Roman" w:cs="Times New Roman"/>
          <w:spacing w:val="-3"/>
          <w:sz w:val="28"/>
          <w:szCs w:val="28"/>
        </w:rPr>
        <w:t>отчет по принятым мерам;</w:t>
      </w:r>
    </w:p>
    <w:p w:rsidR="00AE5F09" w:rsidRPr="00AE5F09" w:rsidRDefault="00AE5F09" w:rsidP="00D423C1">
      <w:pPr>
        <w:pStyle w:val="a6"/>
        <w:widowControl w:val="0"/>
        <w:numPr>
          <w:ilvl w:val="3"/>
          <w:numId w:val="165"/>
        </w:numPr>
        <w:tabs>
          <w:tab w:val="clear" w:pos="3060"/>
          <w:tab w:val="left" w:pos="-720"/>
          <w:tab w:val="left" w:pos="1134"/>
        </w:tabs>
        <w:ind w:left="33" w:firstLine="676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AE5F09">
        <w:rPr>
          <w:rFonts w:ascii="Times New Roman" w:hAnsi="Times New Roman" w:cs="Times New Roman"/>
          <w:spacing w:val="-3"/>
          <w:sz w:val="28"/>
          <w:szCs w:val="28"/>
        </w:rPr>
        <w:t>проведенные эпидемиологические расследования;</w:t>
      </w:r>
    </w:p>
    <w:p w:rsidR="00AE5F09" w:rsidRPr="00AE5F09" w:rsidRDefault="00AE5F09" w:rsidP="00D423C1">
      <w:pPr>
        <w:pStyle w:val="a6"/>
        <w:widowControl w:val="0"/>
        <w:numPr>
          <w:ilvl w:val="3"/>
          <w:numId w:val="165"/>
        </w:numPr>
        <w:tabs>
          <w:tab w:val="clear" w:pos="3060"/>
          <w:tab w:val="left" w:pos="-720"/>
          <w:tab w:val="left" w:pos="1134"/>
        </w:tabs>
        <w:ind w:left="33" w:firstLine="676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AE5F09">
        <w:rPr>
          <w:rFonts w:ascii="Times New Roman" w:hAnsi="Times New Roman" w:cs="Times New Roman"/>
          <w:color w:val="000000"/>
          <w:sz w:val="28"/>
          <w:szCs w:val="28"/>
        </w:rPr>
        <w:t>результаты лабораторного обследования персонала медицинской организации и пациентов на наличие возбудителей инфекционных заболеваний;</w:t>
      </w:r>
    </w:p>
    <w:p w:rsidR="00AE5F09" w:rsidRPr="00AE5F09" w:rsidRDefault="00AE5F09" w:rsidP="00D423C1">
      <w:pPr>
        <w:pStyle w:val="a6"/>
        <w:widowControl w:val="0"/>
        <w:numPr>
          <w:ilvl w:val="3"/>
          <w:numId w:val="165"/>
        </w:numPr>
        <w:tabs>
          <w:tab w:val="clear" w:pos="3060"/>
          <w:tab w:val="left" w:pos="-720"/>
          <w:tab w:val="left" w:pos="1134"/>
        </w:tabs>
        <w:ind w:left="33" w:firstLine="676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 w:rsidRPr="00AE5F09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анализ выявленных случаев инфекции;</w:t>
      </w:r>
    </w:p>
    <w:p w:rsidR="00AE5F09" w:rsidRPr="00AE5F09" w:rsidRDefault="00AE5F09" w:rsidP="00D423C1">
      <w:pPr>
        <w:pStyle w:val="a6"/>
        <w:widowControl w:val="0"/>
        <w:numPr>
          <w:ilvl w:val="3"/>
          <w:numId w:val="165"/>
        </w:numPr>
        <w:tabs>
          <w:tab w:val="clear" w:pos="3060"/>
          <w:tab w:val="left" w:pos="-720"/>
          <w:tab w:val="left" w:pos="1134"/>
        </w:tabs>
        <w:ind w:left="33" w:firstLine="676"/>
        <w:contextualSpacing w:val="0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 w:rsidRPr="00AE5F09">
        <w:rPr>
          <w:rFonts w:ascii="Times New Roman" w:hAnsi="Times New Roman" w:cs="Times New Roman"/>
          <w:color w:val="000000"/>
          <w:sz w:val="28"/>
          <w:szCs w:val="28"/>
        </w:rPr>
        <w:t>протоколы заседания</w:t>
      </w:r>
      <w:r w:rsidRPr="00AE5F09">
        <w:rPr>
          <w:rFonts w:ascii="Times New Roman" w:hAnsi="Times New Roman" w:cs="Times New Roman"/>
          <w:spacing w:val="-3"/>
          <w:sz w:val="28"/>
          <w:szCs w:val="28"/>
        </w:rPr>
        <w:t xml:space="preserve"> Комиссии и принятые решения.</w:t>
      </w:r>
    </w:p>
    <w:p w:rsidR="00AE5F09" w:rsidRDefault="00AE5F09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D33BE3" w:rsidRPr="00CC68A2" w:rsidRDefault="00AE5F09" w:rsidP="00D33BE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14.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7 </w:t>
      </w:r>
      <w:r w:rsidR="00D33BE3"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Лабораторный и медицинский персонал, а также медицинские работники, имеющие право назначать лекарственные препараты, работают совместно и с сообществом для того, чтобы: </w:t>
      </w:r>
    </w:p>
    <w:p w:rsidR="00D33BE3" w:rsidRPr="00CC68A2" w:rsidRDefault="00D33BE3" w:rsidP="00D423C1">
      <w:pPr>
        <w:pStyle w:val="11"/>
        <w:widowControl w:val="0"/>
        <w:numPr>
          <w:ilvl w:val="0"/>
          <w:numId w:val="167"/>
        </w:numPr>
        <w:tabs>
          <w:tab w:val="clear" w:pos="900"/>
          <w:tab w:val="left" w:pos="-720"/>
          <w:tab w:val="left" w:pos="0"/>
          <w:tab w:val="num" w:pos="567"/>
        </w:tabs>
        <w:spacing w:before="0" w:after="0" w:line="240" w:lineRule="auto"/>
        <w:ind w:left="0" w:firstLine="567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незамедлительно выявить и отреагировать на присутствие новых и резистентных вирусов и бактерий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 </w:t>
      </w:r>
    </w:p>
    <w:p w:rsidR="00D33BE3" w:rsidRPr="00CC68A2" w:rsidRDefault="00D33BE3" w:rsidP="00D423C1">
      <w:pPr>
        <w:pStyle w:val="11"/>
        <w:widowControl w:val="0"/>
        <w:numPr>
          <w:ilvl w:val="0"/>
          <w:numId w:val="167"/>
        </w:numPr>
        <w:tabs>
          <w:tab w:val="clear" w:pos="900"/>
          <w:tab w:val="left" w:pos="-720"/>
          <w:tab w:val="left" w:pos="0"/>
          <w:tab w:val="num" w:pos="567"/>
        </w:tabs>
        <w:spacing w:before="0" w:after="0" w:line="240" w:lineRule="auto"/>
        <w:ind w:left="0" w:firstLine="567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следовать стратегиям назначения антибиотиков, которые поддерживают осторожное их использование в лечении инфекций, включая ограничение использования антибиотиков широкого спектра действия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</w:p>
    <w:p w:rsidR="00D33BE3" w:rsidRPr="00D33BE3" w:rsidRDefault="00D33BE3" w:rsidP="00D423C1">
      <w:pPr>
        <w:pStyle w:val="11"/>
        <w:widowControl w:val="0"/>
        <w:numPr>
          <w:ilvl w:val="0"/>
          <w:numId w:val="167"/>
        </w:numPr>
        <w:tabs>
          <w:tab w:val="clear" w:pos="900"/>
          <w:tab w:val="left" w:pos="-720"/>
          <w:tab w:val="left" w:pos="0"/>
          <w:tab w:val="num" w:pos="567"/>
        </w:tabs>
        <w:spacing w:before="0" w:after="0" w:line="240" w:lineRule="auto"/>
        <w:ind w:left="0" w:firstLine="567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проводить наблюдение за множественными резистентными организмами и организмами, связанными с использованием антибактериальных препаратов, как часть программы инфекционного контроля.  </w:t>
      </w:r>
    </w:p>
    <w:p w:rsidR="00D33BE3" w:rsidRPr="00D33BE3" w:rsidRDefault="00D33BE3" w:rsidP="00D33BE3">
      <w:pPr>
        <w:widowControl w:val="0"/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D33BE3" w:rsidRPr="00D33BE3" w:rsidRDefault="00D33BE3" w:rsidP="00D33BE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 </w:t>
      </w:r>
      <w:r w:rsidR="0097004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медицинской организации </w:t>
      </w:r>
      <w:r w:rsidRPr="00D33BE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разраб</w:t>
      </w:r>
      <w:r w:rsidR="0097004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отана</w:t>
      </w:r>
      <w:r w:rsidRPr="00D33BE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программа инфекционного контроля, которая предусматривает организацию и осуществление микробиологического мониторинга</w:t>
      </w:r>
      <w:r w:rsidR="0097004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,</w:t>
      </w:r>
      <w:r w:rsidRPr="00D33BE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D33BE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антибиотикопрофилактик</w:t>
      </w:r>
      <w:r w:rsidR="0097004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у</w:t>
      </w:r>
      <w:proofErr w:type="spellEnd"/>
      <w:r w:rsidRPr="00D33BE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 тактик</w:t>
      </w:r>
      <w:r w:rsidR="0097004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у </w:t>
      </w:r>
      <w:proofErr w:type="spellStart"/>
      <w:r w:rsidRPr="00D33BE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антибиотикотерапии</w:t>
      </w:r>
      <w:proofErr w:type="spellEnd"/>
      <w:r w:rsidRPr="00D33BE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AE5F09" w:rsidRPr="00D33BE3" w:rsidRDefault="00D33BE3" w:rsidP="00D33BE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E5F09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Ведется регистрация выявленных новых и резистентных штаммов инфекции, имеется механизм реагирования (инструкция), ведется </w:t>
      </w:r>
      <w:proofErr w:type="gramStart"/>
      <w:r w:rsidRPr="00AE5F09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контроль за</w:t>
      </w:r>
      <w:proofErr w:type="gramEnd"/>
      <w:r w:rsidRPr="00AE5F09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назначением и применением </w:t>
      </w:r>
      <w:proofErr w:type="spellStart"/>
      <w:r w:rsidRPr="00AE5F09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антимикробных</w:t>
      </w:r>
      <w:proofErr w:type="spellEnd"/>
      <w:r w:rsidRPr="00AE5F09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средств (анализ часто применяемых средств, показаний, соблюдение режимов и доз).</w:t>
      </w:r>
    </w:p>
    <w:p w:rsidR="00D33BE3" w:rsidRDefault="00D33BE3" w:rsidP="00AE5F09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D33BE3" w:rsidRPr="00D33BE3" w:rsidRDefault="00D33BE3" w:rsidP="00D423C1">
      <w:pPr>
        <w:pStyle w:val="a6"/>
        <w:widowControl w:val="0"/>
        <w:numPr>
          <w:ilvl w:val="0"/>
          <w:numId w:val="168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D33BE3">
        <w:rPr>
          <w:rFonts w:ascii="Times New Roman" w:hAnsi="Times New Roman" w:cs="Times New Roman"/>
          <w:spacing w:val="-3"/>
          <w:sz w:val="28"/>
          <w:szCs w:val="28"/>
        </w:rPr>
        <w:t>СОП для микробиологической лаборатории и медицинского персонала по реагированию при выявлении новой и резистентной флоры;</w:t>
      </w:r>
    </w:p>
    <w:p w:rsidR="00D33BE3" w:rsidRPr="00D33BE3" w:rsidRDefault="00D33BE3" w:rsidP="00D423C1">
      <w:pPr>
        <w:pStyle w:val="a6"/>
        <w:numPr>
          <w:ilvl w:val="0"/>
          <w:numId w:val="16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33BE3">
        <w:rPr>
          <w:rFonts w:ascii="Times New Roman" w:hAnsi="Times New Roman" w:cs="Times New Roman"/>
          <w:sz w:val="28"/>
          <w:szCs w:val="28"/>
        </w:rPr>
        <w:t>микробиологический мониторинг;</w:t>
      </w:r>
    </w:p>
    <w:p w:rsidR="00D33BE3" w:rsidRPr="00D33BE3" w:rsidRDefault="00D33BE3" w:rsidP="00D423C1">
      <w:pPr>
        <w:pStyle w:val="a6"/>
        <w:widowControl w:val="0"/>
        <w:numPr>
          <w:ilvl w:val="0"/>
          <w:numId w:val="168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стратегия назначения антибиотиков.</w:t>
      </w:r>
    </w:p>
    <w:p w:rsidR="00D33BE3" w:rsidRDefault="00D33BE3" w:rsidP="00D33BE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D33BE3" w:rsidRPr="00F820B3" w:rsidRDefault="00D33BE3" w:rsidP="00D33BE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14.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8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Персонал регулярно проходит инструктаж и своевременно получает обновленную информацию по всем аспектам инфекционного контроля, касающуюся сферы их деятельности, включая:</w:t>
      </w:r>
    </w:p>
    <w:p w:rsidR="00D33BE3" w:rsidRPr="00F820B3" w:rsidRDefault="00D33BE3" w:rsidP="00D423C1">
      <w:pPr>
        <w:pStyle w:val="a6"/>
        <w:widowControl w:val="0"/>
        <w:numPr>
          <w:ilvl w:val="0"/>
          <w:numId w:val="166"/>
        </w:numPr>
        <w:tabs>
          <w:tab w:val="left" w:pos="-720"/>
          <w:tab w:val="left" w:pos="567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F820B3">
        <w:rPr>
          <w:rFonts w:ascii="Times New Roman" w:hAnsi="Times New Roman" w:cs="Times New Roman"/>
          <w:spacing w:val="-3"/>
          <w:sz w:val="28"/>
          <w:szCs w:val="28"/>
        </w:rPr>
        <w:t>программу инфекционного контроля;</w:t>
      </w:r>
    </w:p>
    <w:p w:rsidR="00D33BE3" w:rsidRPr="00F820B3" w:rsidRDefault="00D33BE3" w:rsidP="00D423C1">
      <w:pPr>
        <w:pStyle w:val="a6"/>
        <w:widowControl w:val="0"/>
        <w:numPr>
          <w:ilvl w:val="0"/>
          <w:numId w:val="166"/>
        </w:numPr>
        <w:tabs>
          <w:tab w:val="left" w:pos="-720"/>
          <w:tab w:val="left" w:pos="567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F820B3">
        <w:rPr>
          <w:rFonts w:ascii="Times New Roman" w:hAnsi="Times New Roman" w:cs="Times New Roman"/>
          <w:spacing w:val="-3"/>
          <w:sz w:val="28"/>
          <w:szCs w:val="28"/>
        </w:rPr>
        <w:t>тщательное мытье и дезинфекцию рук;</w:t>
      </w:r>
    </w:p>
    <w:p w:rsidR="00D33BE3" w:rsidRPr="00F820B3" w:rsidRDefault="00D33BE3" w:rsidP="00D423C1">
      <w:pPr>
        <w:pStyle w:val="a6"/>
        <w:widowControl w:val="0"/>
        <w:numPr>
          <w:ilvl w:val="0"/>
          <w:numId w:val="166"/>
        </w:numPr>
        <w:tabs>
          <w:tab w:val="left" w:pos="-720"/>
          <w:tab w:val="left" w:pos="567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F820B3">
        <w:rPr>
          <w:rFonts w:ascii="Times New Roman" w:hAnsi="Times New Roman" w:cs="Times New Roman"/>
          <w:spacing w:val="-3"/>
          <w:sz w:val="28"/>
          <w:szCs w:val="28"/>
        </w:rPr>
        <w:t>стандартные процедуры предосторожности относительно передачи инфекций;</w:t>
      </w:r>
    </w:p>
    <w:p w:rsidR="00D33BE3" w:rsidRDefault="00D33BE3" w:rsidP="00D423C1">
      <w:pPr>
        <w:pStyle w:val="a6"/>
        <w:widowControl w:val="0"/>
        <w:numPr>
          <w:ilvl w:val="0"/>
          <w:numId w:val="166"/>
        </w:numPr>
        <w:tabs>
          <w:tab w:val="left" w:pos="-720"/>
          <w:tab w:val="left" w:pos="567"/>
        </w:tabs>
        <w:ind w:left="0" w:firstLine="0"/>
        <w:contextualSpacing w:val="0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820B3">
        <w:rPr>
          <w:rFonts w:ascii="Times New Roman" w:hAnsi="Times New Roman" w:cs="Times New Roman"/>
          <w:spacing w:val="-3"/>
          <w:sz w:val="28"/>
          <w:szCs w:val="28"/>
        </w:rPr>
        <w:t>политики, процедуры, руководства</w:t>
      </w:r>
      <w:r w:rsidRPr="00D33BE3">
        <w:rPr>
          <w:rFonts w:ascii="Times New Roman" w:hAnsi="Times New Roman" w:cs="Times New Roman"/>
          <w:spacing w:val="-3"/>
          <w:sz w:val="28"/>
          <w:szCs w:val="28"/>
        </w:rPr>
        <w:t xml:space="preserve"> и</w:t>
      </w:r>
      <w:r w:rsidRPr="00F820B3">
        <w:rPr>
          <w:rFonts w:ascii="Times New Roman" w:hAnsi="Times New Roman" w:cs="Times New Roman"/>
          <w:spacing w:val="-3"/>
          <w:sz w:val="28"/>
          <w:szCs w:val="28"/>
        </w:rPr>
        <w:t xml:space="preserve"> принципы инфекционного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контроля.</w:t>
      </w:r>
    </w:p>
    <w:p w:rsidR="00AE5F09" w:rsidRDefault="00D33BE3" w:rsidP="00AE5F09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D33BE3" w:rsidRPr="00D33BE3" w:rsidRDefault="00D33BE3" w:rsidP="00D33BE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</w:t>
      </w:r>
      <w:r w:rsidRPr="00D33BE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пециалисты, ответственные за инфекционный контроль, разрабатывают программы обучения и подготовки медперсонала по вопросам инфекционного контроля, алгоритмы </w:t>
      </w:r>
      <w:proofErr w:type="spellStart"/>
      <w:r w:rsidRPr="00D33BE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эпидемиологически</w:t>
      </w:r>
      <w:proofErr w:type="spellEnd"/>
      <w:r w:rsidRPr="00D33BE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безопасного выполнения лечебных и диагностических процедур, санитарно-противоэпидемического режима.</w:t>
      </w:r>
    </w:p>
    <w:p w:rsidR="00D33BE3" w:rsidRDefault="00D33BE3" w:rsidP="00D33BE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Специалисты инфекционного контроля проводят обучение и инструктаж </w:t>
      </w:r>
      <w:r w:rsidRPr="00D33BE3">
        <w:rPr>
          <w:rFonts w:ascii="Times New Roman" w:hAnsi="Times New Roman" w:cs="Times New Roman"/>
          <w:spacing w:val="-3"/>
          <w:sz w:val="28"/>
          <w:szCs w:val="28"/>
          <w:lang w:eastAsia="ru-RU"/>
        </w:rPr>
        <w:lastRenderedPageBreak/>
        <w:t>персонала медицинских организаций (как медицинского, так и немедицинского) при приеме на работу и ежегодно по технике безопасности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D33BE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согласно составленной и утвержденной программы обучения.</w:t>
      </w:r>
    </w:p>
    <w:p w:rsidR="000609CE" w:rsidRPr="00AE5F09" w:rsidRDefault="000609CE" w:rsidP="00D33BE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AE5F09" w:rsidRDefault="00D33BE3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D33BE3" w:rsidRPr="00D33BE3" w:rsidRDefault="00D33BE3" w:rsidP="00D423C1">
      <w:pPr>
        <w:pStyle w:val="a6"/>
        <w:widowControl w:val="0"/>
        <w:numPr>
          <w:ilvl w:val="0"/>
          <w:numId w:val="16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</w:t>
      </w:r>
      <w:r w:rsidRPr="00D33BE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рограмма инструктажа и </w:t>
      </w:r>
      <w:proofErr w:type="gramStart"/>
      <w:r w:rsidRPr="00D33BE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обучения персонала по</w:t>
      </w:r>
      <w:proofErr w:type="gramEnd"/>
      <w:r w:rsidRPr="00D33BE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инфекционному контролю, включая политики, правила и процедуры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D33BE3" w:rsidRPr="00D33BE3" w:rsidRDefault="00D33BE3" w:rsidP="00D423C1">
      <w:pPr>
        <w:pStyle w:val="a6"/>
        <w:widowControl w:val="0"/>
        <w:numPr>
          <w:ilvl w:val="0"/>
          <w:numId w:val="16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документы, подтверждающие проведение занятий и инструктажа с персоналом по вопросам инфекционного контроля.</w:t>
      </w:r>
    </w:p>
    <w:p w:rsidR="00D33BE3" w:rsidRDefault="00D33BE3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A17907" w:rsidRPr="00F820B3" w:rsidRDefault="00A17907" w:rsidP="00A17907">
      <w:pPr>
        <w:widowControl w:val="0"/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14.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9 </w:t>
      </w:r>
      <w:r w:rsidR="000609CE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Персонал, имеющий прямой контакт с пациентом моет и дезинфицирует руки:</w:t>
      </w:r>
    </w:p>
    <w:p w:rsidR="00A17907" w:rsidRPr="00F820B3" w:rsidRDefault="00A17907" w:rsidP="00D423C1">
      <w:pPr>
        <w:pStyle w:val="11"/>
        <w:widowControl w:val="0"/>
        <w:numPr>
          <w:ilvl w:val="0"/>
          <w:numId w:val="170"/>
        </w:numPr>
        <w:tabs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перед осмотром или лечением пациентов;</w:t>
      </w:r>
    </w:p>
    <w:p w:rsidR="00A17907" w:rsidRPr="00F820B3" w:rsidRDefault="00A17907" w:rsidP="00D423C1">
      <w:pPr>
        <w:pStyle w:val="11"/>
        <w:widowControl w:val="0"/>
        <w:numPr>
          <w:ilvl w:val="0"/>
          <w:numId w:val="170"/>
        </w:numPr>
        <w:tabs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после осмотра или лечения пациентов;</w:t>
      </w:r>
    </w:p>
    <w:p w:rsidR="00A17907" w:rsidRPr="00F820B3" w:rsidRDefault="00A17907" w:rsidP="00D423C1">
      <w:pPr>
        <w:pStyle w:val="11"/>
        <w:widowControl w:val="0"/>
        <w:numPr>
          <w:ilvl w:val="0"/>
          <w:numId w:val="170"/>
        </w:numPr>
        <w:tabs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после физического контакта с любыми материалами или оборудованием возможно зараженными биологическими жидкостями;</w:t>
      </w:r>
    </w:p>
    <w:p w:rsidR="00A17907" w:rsidRDefault="00A17907" w:rsidP="00D423C1">
      <w:pPr>
        <w:pStyle w:val="11"/>
        <w:widowControl w:val="0"/>
        <w:numPr>
          <w:ilvl w:val="0"/>
          <w:numId w:val="170"/>
        </w:numPr>
        <w:tabs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820B3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после снятия перчаток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val="en-GB" w:eastAsia="ru-RU"/>
        </w:rPr>
        <w:t>.</w:t>
      </w:r>
    </w:p>
    <w:p w:rsidR="00A17907" w:rsidRPr="00A17907" w:rsidRDefault="00A17907" w:rsidP="00A17907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A17907" w:rsidRPr="00A17907" w:rsidRDefault="00A17907" w:rsidP="00A17907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1790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Медицинский персонал обрабатыва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е</w:t>
      </w:r>
      <w:r w:rsidRPr="00A1790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т руки перед каждой медицинской манипуляцией.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</w:p>
    <w:p w:rsidR="00A17907" w:rsidRPr="00A17907" w:rsidRDefault="00A17907" w:rsidP="00A17907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 w:rsidRPr="00A1790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 соответствии с Постановлением Правительства Республики Казахстан от 17 января 2012 года № 87 (пп.73, 200) </w:t>
      </w:r>
      <w:r w:rsidRPr="00A17907"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 xml:space="preserve">«Санитарно-эпидемиологические требования к объектам здравоохранения» все подразделения с наиболее вероятным риском инфицирования пациентов </w:t>
      </w:r>
      <w:r w:rsidRPr="00A1790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оборудуются раковинами с подводкой горячей и холодной воды с установкой локтевых кранов, локтевых дозаторов с жидким антисептическим мылом и растворами антисептиков.</w:t>
      </w:r>
    </w:p>
    <w:p w:rsidR="00A17907" w:rsidRPr="00A17907" w:rsidRDefault="00A17907" w:rsidP="00A17907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1790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С целью профилактики внутрибольничной инфекции Приказом и.о. Министра здравоохранения Республики Казахстан от 7 июля 2010 года № 498 «Об утверждении Правил оказания стационарной помощи в медицинских организациях по охране здоровья матери и ребенка» определен порядок соблюдения гигиены рук при выполнении манипуляций. </w:t>
      </w:r>
    </w:p>
    <w:p w:rsidR="00A17907" w:rsidRPr="00A17907" w:rsidRDefault="00A17907" w:rsidP="00A17907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1790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 </w:t>
      </w:r>
      <w:r w:rsidR="000609C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медицинской организации </w:t>
      </w:r>
      <w:r w:rsidRPr="00A1790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разработан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стандарт операционной процедуры (</w:t>
      </w:r>
      <w:r w:rsidRPr="00A1790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СОП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)</w:t>
      </w:r>
      <w:r w:rsidRPr="00A1790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по гигиене рук,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который </w:t>
      </w:r>
      <w:r w:rsidRPr="00A1790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имеется во всех подразделениях, доступен для каждого сотрудника, алгоритм обработки рук имеется во всех местах для мытья рук.</w:t>
      </w:r>
    </w:p>
    <w:p w:rsidR="00A17907" w:rsidRPr="00A17907" w:rsidRDefault="00A17907" w:rsidP="00A17907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1790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Техника мытья рук основана на рекомендациях Всемирной организации здравоохранения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(ВОЗ) </w:t>
      </w:r>
      <w:r w:rsidRPr="00A1790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«Руководство по гигиене рук».</w:t>
      </w:r>
    </w:p>
    <w:p w:rsidR="00D33BE3" w:rsidRPr="00A17907" w:rsidRDefault="00A17907" w:rsidP="00A17907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1790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Персонал обучен технике мытья рук.</w:t>
      </w:r>
    </w:p>
    <w:p w:rsidR="00A17907" w:rsidRDefault="00A17907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A17907" w:rsidRPr="00A17907" w:rsidRDefault="00A17907" w:rsidP="00D423C1">
      <w:pPr>
        <w:pStyle w:val="a6"/>
        <w:widowControl w:val="0"/>
        <w:numPr>
          <w:ilvl w:val="0"/>
          <w:numId w:val="171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1790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СОП по гигиене рук.</w:t>
      </w:r>
    </w:p>
    <w:p w:rsidR="00A17907" w:rsidRDefault="00A17907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A17907" w:rsidRDefault="00A17907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14.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10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Стандартные инструкции и диаграммы по мытью и дезинфицированию рук размещены во всех отделениях и в местах пребывания пациентов и над умывальниками.</w:t>
      </w:r>
    </w:p>
    <w:p w:rsidR="00A17907" w:rsidRDefault="00AD3A1D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lastRenderedPageBreak/>
        <w:t>Комментарии.</w:t>
      </w:r>
    </w:p>
    <w:p w:rsidR="00AD3A1D" w:rsidRDefault="00AD3A1D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D3A1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Наглядные настенные пособия по технике мытья рук, мыло, дезинфицирующие средства, полотенца или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AD3A1D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другие средства сушки расположены в тех местах, где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моют и дезинфицирую</w:t>
      </w:r>
      <w:r w:rsidR="000609C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руки.</w:t>
      </w:r>
    </w:p>
    <w:p w:rsidR="000609CE" w:rsidRPr="00AD3A1D" w:rsidRDefault="000609CE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A17907" w:rsidRDefault="00AD3A1D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AD3A1D" w:rsidRPr="00AD3A1D" w:rsidRDefault="00AD3A1D" w:rsidP="00D423C1">
      <w:pPr>
        <w:pStyle w:val="a6"/>
        <w:widowControl w:val="0"/>
        <w:numPr>
          <w:ilvl w:val="0"/>
          <w:numId w:val="172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Программа гигиены рук;</w:t>
      </w:r>
    </w:p>
    <w:p w:rsidR="00AD3A1D" w:rsidRPr="00AD3A1D" w:rsidRDefault="00AD3A1D" w:rsidP="00D423C1">
      <w:pPr>
        <w:pStyle w:val="a6"/>
        <w:widowControl w:val="0"/>
        <w:numPr>
          <w:ilvl w:val="0"/>
          <w:numId w:val="172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наличие м</w:t>
      </w:r>
      <w:r w:rsidRPr="00AD3A1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оющи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х средств;</w:t>
      </w:r>
    </w:p>
    <w:p w:rsidR="00AD3A1D" w:rsidRPr="00AD3A1D" w:rsidRDefault="00AD3A1D" w:rsidP="00D423C1">
      <w:pPr>
        <w:pStyle w:val="a6"/>
        <w:widowControl w:val="0"/>
        <w:numPr>
          <w:ilvl w:val="0"/>
          <w:numId w:val="172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</w:t>
      </w:r>
      <w:r w:rsidRPr="00AD3A1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озаторы локтевые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с</w:t>
      </w:r>
      <w:r w:rsidRPr="00AD3A1D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</w:t>
      </w:r>
      <w:r w:rsidRPr="00AD3A1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нтисептик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ам</w:t>
      </w:r>
      <w:r w:rsidRPr="00AD3A1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и, локтевые краны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AD3A1D" w:rsidRPr="00AD3A1D" w:rsidRDefault="00AD3A1D" w:rsidP="00D423C1">
      <w:pPr>
        <w:pStyle w:val="a6"/>
        <w:widowControl w:val="0"/>
        <w:numPr>
          <w:ilvl w:val="0"/>
          <w:numId w:val="172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</w:t>
      </w:r>
      <w:r w:rsidRPr="00AD3A1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нструкции по мытью рук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D33BE3" w:rsidRDefault="00D33BE3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AD3A1D" w:rsidRPr="00CC68A2" w:rsidRDefault="00AD3A1D" w:rsidP="00AD3A1D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14.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</w:t>
      </w:r>
      <w:r w:rsidR="002B1671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Персонал следует документированным процедурам и графикам в  целях:</w:t>
      </w:r>
    </w:p>
    <w:p w:rsidR="00AD3A1D" w:rsidRPr="00CC68A2" w:rsidRDefault="00AD3A1D" w:rsidP="00D423C1">
      <w:pPr>
        <w:pStyle w:val="11"/>
        <w:widowControl w:val="0"/>
        <w:numPr>
          <w:ilvl w:val="0"/>
          <w:numId w:val="173"/>
        </w:numPr>
        <w:tabs>
          <w:tab w:val="clear" w:pos="900"/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предоставления безопасной и соответственной очистки всех больничных поверхностей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 </w:t>
      </w:r>
    </w:p>
    <w:p w:rsidR="00AD3A1D" w:rsidRPr="00CC68A2" w:rsidRDefault="00AD3A1D" w:rsidP="00D423C1">
      <w:pPr>
        <w:pStyle w:val="11"/>
        <w:widowControl w:val="0"/>
        <w:numPr>
          <w:ilvl w:val="0"/>
          <w:numId w:val="173"/>
        </w:numPr>
        <w:tabs>
          <w:tab w:val="clear" w:pos="900"/>
          <w:tab w:val="left" w:pos="-72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очистки, дезинфекции и стерилизации оборудования, материалов и медицинских приборов в соответствии с инструкциями производителя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</w:p>
    <w:p w:rsidR="00AD3A1D" w:rsidRDefault="00AD3A1D" w:rsidP="00582B84">
      <w:pPr>
        <w:widowControl w:val="0"/>
        <w:tabs>
          <w:tab w:val="left" w:pos="-72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сбора, транспортировки, обработки и хранения грязного и чистого белья для того, чтобы предотвратить заражение и инфицирование.</w:t>
      </w:r>
    </w:p>
    <w:p w:rsidR="00AD3A1D" w:rsidRDefault="00582B84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2B1671" w:rsidRPr="002B1671" w:rsidRDefault="002B1671" w:rsidP="002B167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2B167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 </w:t>
      </w:r>
      <w:r w:rsidR="000609C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медицинской организации</w:t>
      </w:r>
      <w:r w:rsidRPr="002B167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</w:t>
      </w:r>
      <w:r w:rsidRPr="002B1671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облюдается режим уборки, текущей и заключительной дезинфекции в помещениях.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Р</w:t>
      </w:r>
      <w:r w:rsidRPr="002B1671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азработаны СОП по уборке помещений, сбору, транспортировке, обработке и хранению грязного и чистого белья, очистке материалов и медицинских приборов, дезинфекции и стерилизации оборудования в соответствии с инструкциями производителя.</w:t>
      </w:r>
    </w:p>
    <w:p w:rsidR="00582B84" w:rsidRDefault="002B1671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2B1671" w:rsidRPr="002B1671" w:rsidRDefault="002B1671" w:rsidP="00D423C1">
      <w:pPr>
        <w:pStyle w:val="a6"/>
        <w:numPr>
          <w:ilvl w:val="0"/>
          <w:numId w:val="17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2B1671">
        <w:rPr>
          <w:rFonts w:ascii="Times New Roman" w:hAnsi="Times New Roman" w:cs="Times New Roman"/>
          <w:spacing w:val="-3"/>
          <w:sz w:val="28"/>
          <w:szCs w:val="28"/>
        </w:rPr>
        <w:t>СОП по обработке поверхностей</w:t>
      </w:r>
      <w:r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2B1671" w:rsidRPr="002B1671" w:rsidRDefault="002B1671" w:rsidP="00D423C1">
      <w:pPr>
        <w:pStyle w:val="a6"/>
        <w:numPr>
          <w:ilvl w:val="0"/>
          <w:numId w:val="17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2B1671">
        <w:rPr>
          <w:rFonts w:ascii="Times New Roman" w:hAnsi="Times New Roman" w:cs="Times New Roman"/>
          <w:spacing w:val="-3"/>
          <w:sz w:val="28"/>
          <w:szCs w:val="28"/>
        </w:rPr>
        <w:t>СОП по очистке, дезинфекции и стерилизации оборудования и медицинских приборов</w:t>
      </w:r>
      <w:r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2B1671" w:rsidRPr="002B1671" w:rsidRDefault="002B1671" w:rsidP="00D423C1">
      <w:pPr>
        <w:pStyle w:val="a6"/>
        <w:numPr>
          <w:ilvl w:val="0"/>
          <w:numId w:val="17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2B1671">
        <w:rPr>
          <w:rFonts w:ascii="Times New Roman" w:hAnsi="Times New Roman" w:cs="Times New Roman"/>
          <w:spacing w:val="-3"/>
          <w:sz w:val="28"/>
          <w:szCs w:val="28"/>
        </w:rPr>
        <w:t>СОП по сбору, транспортировке, обработке и хранению грязного и чистого белья</w:t>
      </w:r>
      <w:r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2B1671" w:rsidRPr="002B1671" w:rsidRDefault="002B1671" w:rsidP="00D423C1">
      <w:pPr>
        <w:pStyle w:val="a6"/>
        <w:numPr>
          <w:ilvl w:val="0"/>
          <w:numId w:val="17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2B1671">
        <w:rPr>
          <w:rFonts w:ascii="Times New Roman" w:hAnsi="Times New Roman" w:cs="Times New Roman"/>
          <w:spacing w:val="-3"/>
          <w:sz w:val="28"/>
          <w:szCs w:val="28"/>
        </w:rPr>
        <w:t>рафики проведения уборок.</w:t>
      </w:r>
    </w:p>
    <w:p w:rsidR="002B1671" w:rsidRPr="002B1671" w:rsidRDefault="002B1671" w:rsidP="00D423C1">
      <w:pPr>
        <w:pStyle w:val="a6"/>
        <w:numPr>
          <w:ilvl w:val="0"/>
          <w:numId w:val="17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2B1671">
        <w:rPr>
          <w:rFonts w:ascii="Times New Roman" w:hAnsi="Times New Roman" w:cs="Times New Roman"/>
          <w:spacing w:val="-3"/>
          <w:sz w:val="28"/>
          <w:szCs w:val="28"/>
        </w:rPr>
        <w:t>езультаты микробиологических исследований смывов с поверхностей, оборудования, заключения СЭС.</w:t>
      </w:r>
    </w:p>
    <w:p w:rsidR="00582B84" w:rsidRDefault="00582B84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F62B22" w:rsidRDefault="00F62B22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proofErr w:type="gramStart"/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14.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12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Технологическая цепочка (последовательность) гигиенических мероприятий  от «грязного» до «чистого» обеспечивается путем четкого разделения «грязных»  и «чистых» участков, включая отдельные входы и выходы в операционную, прачечную и в центральное стерилизационное отделение.</w:t>
      </w:r>
      <w:proofErr w:type="gramEnd"/>
    </w:p>
    <w:p w:rsidR="00F62B22" w:rsidRDefault="00F62B22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F62B22" w:rsidRDefault="00F62B22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>В</w:t>
      </w:r>
      <w:r w:rsidRPr="00F62B2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МО четко разделены «грязные» и «чистые» помещения в зонах, где требуется строгое соблюдение санитарно-противоэпидемического режима.</w:t>
      </w:r>
    </w:p>
    <w:p w:rsidR="00F62B22" w:rsidRDefault="00F62B22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4172DA" w:rsidRPr="004172DA" w:rsidRDefault="004172DA" w:rsidP="00D423C1">
      <w:pPr>
        <w:pStyle w:val="a6"/>
        <w:numPr>
          <w:ilvl w:val="0"/>
          <w:numId w:val="175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4172DA">
        <w:rPr>
          <w:rFonts w:ascii="Times New Roman" w:hAnsi="Times New Roman" w:cs="Times New Roman"/>
          <w:spacing w:val="-3"/>
          <w:sz w:val="28"/>
          <w:szCs w:val="28"/>
          <w:lang w:eastAsia="ru-RU"/>
        </w:rPr>
        <w:lastRenderedPageBreak/>
        <w:t xml:space="preserve">Инструкции по соблюдению </w:t>
      </w:r>
      <w:r w:rsidR="00C107B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«</w:t>
      </w:r>
      <w:r w:rsidRPr="004172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грязных</w:t>
      </w:r>
      <w:r w:rsidR="00C107B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»</w:t>
      </w:r>
      <w:r w:rsidRPr="004172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 </w:t>
      </w:r>
      <w:r w:rsidR="00C107B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«</w:t>
      </w:r>
      <w:r w:rsidRPr="004172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чистых</w:t>
      </w:r>
      <w:r w:rsidR="00C107B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»</w:t>
      </w:r>
      <w:r w:rsidRPr="004172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участков в режимных зонах.</w:t>
      </w:r>
    </w:p>
    <w:p w:rsidR="00F62B22" w:rsidRDefault="00F62B22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4172DA" w:rsidRPr="00CC68A2" w:rsidRDefault="004172DA" w:rsidP="004172DA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14.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13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Коэффициент внутрибольничных инфекций:</w:t>
      </w:r>
    </w:p>
    <w:p w:rsidR="004172DA" w:rsidRPr="00CC68A2" w:rsidRDefault="004172DA" w:rsidP="00D423C1">
      <w:pPr>
        <w:pStyle w:val="a6"/>
        <w:widowControl w:val="0"/>
        <w:numPr>
          <w:ilvl w:val="0"/>
          <w:numId w:val="176"/>
        </w:numPr>
        <w:tabs>
          <w:tab w:val="clear" w:pos="360"/>
          <w:tab w:val="left" w:pos="-720"/>
          <w:tab w:val="num" w:pos="0"/>
          <w:tab w:val="num" w:pos="567"/>
        </w:tabs>
        <w:ind w:left="0" w:firstLine="0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оценивается за определенный период времени</w:t>
      </w:r>
      <w:r w:rsidRPr="00CC68A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4172DA" w:rsidRPr="00CC68A2" w:rsidRDefault="004172DA" w:rsidP="00D423C1">
      <w:pPr>
        <w:pStyle w:val="a6"/>
        <w:widowControl w:val="0"/>
        <w:numPr>
          <w:ilvl w:val="0"/>
          <w:numId w:val="176"/>
        </w:numPr>
        <w:tabs>
          <w:tab w:val="clear" w:pos="360"/>
          <w:tab w:val="left" w:pos="-720"/>
          <w:tab w:val="num" w:pos="567"/>
        </w:tabs>
        <w:ind w:left="0" w:firstLine="0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анализируется для возможных действий</w:t>
      </w:r>
      <w:r w:rsidRPr="00CC68A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4172DA" w:rsidRDefault="004172DA" w:rsidP="00D423C1">
      <w:pPr>
        <w:pStyle w:val="a6"/>
        <w:widowControl w:val="0"/>
        <w:numPr>
          <w:ilvl w:val="0"/>
          <w:numId w:val="176"/>
        </w:numPr>
        <w:tabs>
          <w:tab w:val="clear" w:pos="360"/>
          <w:tab w:val="left" w:pos="-720"/>
          <w:tab w:val="num" w:pos="567"/>
        </w:tabs>
        <w:ind w:left="0" w:firstLine="0"/>
        <w:contextualSpacing w:val="0"/>
        <w:jc w:val="left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proofErr w:type="gramStart"/>
      <w:r w:rsidRPr="00CC68A2">
        <w:rPr>
          <w:rFonts w:ascii="Times New Roman" w:hAnsi="Times New Roman" w:cs="Times New Roman"/>
          <w:spacing w:val="-3"/>
          <w:sz w:val="28"/>
          <w:szCs w:val="28"/>
        </w:rPr>
        <w:t>доступен</w:t>
      </w:r>
      <w:proofErr w:type="gramEnd"/>
      <w:r w:rsidRPr="00CC68A2">
        <w:rPr>
          <w:rFonts w:ascii="Times New Roman" w:hAnsi="Times New Roman" w:cs="Times New Roman"/>
          <w:spacing w:val="-3"/>
          <w:sz w:val="28"/>
          <w:szCs w:val="28"/>
        </w:rPr>
        <w:t xml:space="preserve"> и предоставляется во время аккредитационного обследования.</w:t>
      </w:r>
    </w:p>
    <w:p w:rsidR="004172DA" w:rsidRDefault="004172DA" w:rsidP="004172DA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4172DA" w:rsidRPr="004172DA" w:rsidRDefault="004172DA" w:rsidP="004172DA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4172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МО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4172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выявляет и регистрирует случаи внутрибольничных инфекций (ВБИ), проводит анализ заболеваемости ВБИ, установление причин их возникновения, выявление факторов риска, расследование вспышек ВБИ и принятие соответствующих мер по ликвидации. </w:t>
      </w:r>
    </w:p>
    <w:p w:rsidR="004172DA" w:rsidRPr="004172DA" w:rsidRDefault="004172DA" w:rsidP="004172DA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4172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 целью оценки и контроля ситуации и принятия управленческих решений рассчитывается коэффициент внутрибольничных инфекций за определенный период времени:</w:t>
      </w:r>
    </w:p>
    <w:p w:rsidR="004172DA" w:rsidRPr="004172DA" w:rsidRDefault="004172DA" w:rsidP="004172DA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4172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числитель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– </w:t>
      </w:r>
      <w:r w:rsidRPr="004172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количество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4172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зарегистрированных случаев с внутрибольничной инфекцией*100;</w:t>
      </w:r>
    </w:p>
    <w:p w:rsidR="004172DA" w:rsidRPr="004172DA" w:rsidRDefault="004172DA" w:rsidP="004172DA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4172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знаменатель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–</w:t>
      </w:r>
      <w:r w:rsidRPr="004172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количество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4172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выписанных пациентов в отчетном периоде.</w:t>
      </w:r>
    </w:p>
    <w:p w:rsidR="004172DA" w:rsidRDefault="004172DA" w:rsidP="004172DA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4172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Для расчета коэффициента используются зарегистрированные случаи ВБИ в журнале учета инфекционных заболеваний.</w:t>
      </w:r>
    </w:p>
    <w:p w:rsidR="00B7347C" w:rsidRDefault="00B7347C" w:rsidP="004172DA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Служба внутреннего аудита проводит мониторинг показателя в динамике. Включает результаты мониторинга в отчеты.</w:t>
      </w:r>
    </w:p>
    <w:p w:rsidR="004172DA" w:rsidRDefault="004172DA" w:rsidP="004172DA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4172DA" w:rsidRPr="004172DA" w:rsidRDefault="004172DA" w:rsidP="00D423C1">
      <w:pPr>
        <w:pStyle w:val="a6"/>
        <w:widowControl w:val="0"/>
        <w:numPr>
          <w:ilvl w:val="0"/>
          <w:numId w:val="177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4172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Методика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4172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расчета коэффициента ВБИ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4172DA" w:rsidRPr="004172DA" w:rsidRDefault="004172DA" w:rsidP="00D423C1">
      <w:pPr>
        <w:pStyle w:val="a6"/>
        <w:widowControl w:val="0"/>
        <w:numPr>
          <w:ilvl w:val="0"/>
          <w:numId w:val="177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ж</w:t>
      </w:r>
      <w:r w:rsidRPr="004172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урнал учета инфекционных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4172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заболеваний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4172DA" w:rsidRPr="004172DA" w:rsidRDefault="004172DA" w:rsidP="00D423C1">
      <w:pPr>
        <w:pStyle w:val="a6"/>
        <w:widowControl w:val="0"/>
        <w:numPr>
          <w:ilvl w:val="0"/>
          <w:numId w:val="177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</w:t>
      </w:r>
      <w:r w:rsidRPr="004172D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тчет КИК по ВБИ.</w:t>
      </w:r>
    </w:p>
    <w:p w:rsidR="006A7F0A" w:rsidRDefault="006A7F0A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1D56DC" w:rsidRPr="00CC68A2" w:rsidRDefault="001D56DC" w:rsidP="001D56D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14.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14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Коэффициент персонала, прошедшего </w:t>
      </w:r>
      <w:proofErr w:type="gramStart"/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обучение по гигиене</w:t>
      </w:r>
      <w:proofErr w:type="gramEnd"/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рук:</w:t>
      </w:r>
    </w:p>
    <w:p w:rsidR="001D56DC" w:rsidRPr="00CC68A2" w:rsidRDefault="001D56DC" w:rsidP="00D423C1">
      <w:pPr>
        <w:pStyle w:val="a6"/>
        <w:widowControl w:val="0"/>
        <w:numPr>
          <w:ilvl w:val="0"/>
          <w:numId w:val="178"/>
        </w:numPr>
        <w:tabs>
          <w:tab w:val="clear" w:pos="360"/>
          <w:tab w:val="left" w:pos="-720"/>
          <w:tab w:val="left" w:pos="0"/>
          <w:tab w:val="left" w:pos="567"/>
        </w:tabs>
        <w:ind w:left="0" w:firstLine="0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оценивается за определенный период времени</w:t>
      </w:r>
      <w:r w:rsidRPr="00CC68A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1D56DC" w:rsidRPr="00CC68A2" w:rsidRDefault="001D56DC" w:rsidP="00D423C1">
      <w:pPr>
        <w:pStyle w:val="a6"/>
        <w:widowControl w:val="0"/>
        <w:numPr>
          <w:ilvl w:val="0"/>
          <w:numId w:val="178"/>
        </w:numPr>
        <w:tabs>
          <w:tab w:val="clear" w:pos="360"/>
          <w:tab w:val="left" w:pos="-720"/>
          <w:tab w:val="left" w:pos="0"/>
          <w:tab w:val="left" w:pos="567"/>
        </w:tabs>
        <w:ind w:left="0" w:firstLine="0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анализируется для возможных действий</w:t>
      </w:r>
      <w:r w:rsidRPr="001D56DC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1D56DC" w:rsidRDefault="001D56DC" w:rsidP="00D423C1">
      <w:pPr>
        <w:pStyle w:val="a6"/>
        <w:widowControl w:val="0"/>
        <w:numPr>
          <w:ilvl w:val="0"/>
          <w:numId w:val="178"/>
        </w:numPr>
        <w:tabs>
          <w:tab w:val="clear" w:pos="360"/>
          <w:tab w:val="left" w:pos="-720"/>
          <w:tab w:val="left" w:pos="0"/>
          <w:tab w:val="left" w:pos="567"/>
        </w:tabs>
        <w:ind w:left="0" w:firstLine="0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proofErr w:type="gramStart"/>
      <w:r w:rsidRPr="00CC68A2">
        <w:rPr>
          <w:rFonts w:ascii="Times New Roman" w:hAnsi="Times New Roman" w:cs="Times New Roman"/>
          <w:spacing w:val="-3"/>
          <w:sz w:val="28"/>
          <w:szCs w:val="28"/>
        </w:rPr>
        <w:t>доступен</w:t>
      </w:r>
      <w:proofErr w:type="gramEnd"/>
      <w:r w:rsidRPr="00CC68A2">
        <w:rPr>
          <w:rFonts w:ascii="Times New Roman" w:hAnsi="Times New Roman" w:cs="Times New Roman"/>
          <w:spacing w:val="-3"/>
          <w:sz w:val="28"/>
          <w:szCs w:val="28"/>
        </w:rPr>
        <w:t xml:space="preserve"> и предоставляется во время аккредитационного обследования.</w:t>
      </w:r>
    </w:p>
    <w:p w:rsidR="001D56DC" w:rsidRDefault="001D56DC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B7347C" w:rsidRDefault="00B7347C" w:rsidP="001D56D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Заведующие структурными подразделениями являются ответственными за расчет данного индикатора.</w:t>
      </w:r>
    </w:p>
    <w:p w:rsidR="001D56DC" w:rsidRPr="001D56DC" w:rsidRDefault="001D56DC" w:rsidP="001D56D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1D56D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Коэффициент персонала, прошедшего </w:t>
      </w:r>
      <w:proofErr w:type="gramStart"/>
      <w:r w:rsidRPr="001D56D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обучение по гигиене</w:t>
      </w:r>
      <w:proofErr w:type="gramEnd"/>
      <w:r w:rsidRPr="001D56D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рук, рассчитывается по формуле, где в числителе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D56D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D56D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количество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D56D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сотрудников, обученных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D56D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гигиене рук за определенный период времени*100,</w:t>
      </w:r>
    </w:p>
    <w:p w:rsidR="001D56DC" w:rsidRDefault="001D56DC" w:rsidP="001D56D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1D56D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 знаменателе – количество сотрудников, обучение которых запланировано в течение определенного периода времени.</w:t>
      </w:r>
    </w:p>
    <w:p w:rsidR="00B7347C" w:rsidRDefault="00B7347C" w:rsidP="001D56D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Служба внутреннего аудита агрегирует результаты в единую базу, проводит мониторинг показателей в динамике. Включает результаты мониторинга в отчеты.</w:t>
      </w:r>
    </w:p>
    <w:p w:rsidR="001D56DC" w:rsidRDefault="001D56DC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1D56DC" w:rsidRPr="001D56DC" w:rsidRDefault="001D56DC" w:rsidP="00D423C1">
      <w:pPr>
        <w:pStyle w:val="a6"/>
        <w:widowControl w:val="0"/>
        <w:numPr>
          <w:ilvl w:val="0"/>
          <w:numId w:val="17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1D56DC">
        <w:rPr>
          <w:rFonts w:ascii="Times New Roman" w:hAnsi="Times New Roman" w:cs="Times New Roman"/>
          <w:spacing w:val="-3"/>
          <w:sz w:val="28"/>
          <w:szCs w:val="28"/>
          <w:lang w:eastAsia="ru-RU"/>
        </w:rPr>
        <w:lastRenderedPageBreak/>
        <w:t>Методика расчета коэффициента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1D56DC" w:rsidRPr="001D56DC" w:rsidRDefault="001D56DC" w:rsidP="00D423C1">
      <w:pPr>
        <w:pStyle w:val="a6"/>
        <w:widowControl w:val="0"/>
        <w:numPr>
          <w:ilvl w:val="0"/>
          <w:numId w:val="17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</w:t>
      </w:r>
      <w:r w:rsidRPr="001D56D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рограмма обучения и планы обучения гигиене рук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1D56DC" w:rsidRPr="001D56DC" w:rsidRDefault="001D56DC" w:rsidP="00D423C1">
      <w:pPr>
        <w:pStyle w:val="a6"/>
        <w:widowControl w:val="0"/>
        <w:numPr>
          <w:ilvl w:val="0"/>
          <w:numId w:val="17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D56D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етодические разработки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1D56DC" w:rsidRPr="001D56DC" w:rsidRDefault="001D56DC" w:rsidP="00D423C1">
      <w:pPr>
        <w:pStyle w:val="a6"/>
        <w:widowControl w:val="0"/>
        <w:numPr>
          <w:ilvl w:val="0"/>
          <w:numId w:val="179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1D56DC">
        <w:rPr>
          <w:rFonts w:ascii="Times New Roman" w:hAnsi="Times New Roman" w:cs="Times New Roman"/>
          <w:spacing w:val="-3"/>
          <w:sz w:val="28"/>
          <w:szCs w:val="28"/>
        </w:rPr>
        <w:t>тчет КИК.</w:t>
      </w:r>
    </w:p>
    <w:p w:rsidR="001D56DC" w:rsidRDefault="001D56DC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961EAC" w:rsidRDefault="00961EAC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961EAC" w:rsidRDefault="00961EAC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1D56DC" w:rsidRPr="00CC68A2" w:rsidRDefault="001D56DC" w:rsidP="001D56D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14.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15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Коэффициент реализации соответствующей практики гигиены рук  в организации:</w:t>
      </w:r>
    </w:p>
    <w:p w:rsidR="001D56DC" w:rsidRPr="00CC68A2" w:rsidRDefault="001D56DC" w:rsidP="00D423C1">
      <w:pPr>
        <w:pStyle w:val="a6"/>
        <w:widowControl w:val="0"/>
        <w:numPr>
          <w:ilvl w:val="0"/>
          <w:numId w:val="180"/>
        </w:numPr>
        <w:tabs>
          <w:tab w:val="clear" w:pos="360"/>
          <w:tab w:val="left" w:pos="-720"/>
          <w:tab w:val="num" w:pos="0"/>
          <w:tab w:val="left" w:pos="567"/>
        </w:tabs>
        <w:ind w:left="0" w:firstLine="0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оценивается за определенный период времени</w:t>
      </w:r>
      <w:r w:rsidRPr="00CC68A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1D56DC" w:rsidRPr="00CC68A2" w:rsidRDefault="001D56DC" w:rsidP="00D423C1">
      <w:pPr>
        <w:pStyle w:val="a6"/>
        <w:widowControl w:val="0"/>
        <w:numPr>
          <w:ilvl w:val="0"/>
          <w:numId w:val="180"/>
        </w:numPr>
        <w:tabs>
          <w:tab w:val="clear" w:pos="360"/>
          <w:tab w:val="left" w:pos="-720"/>
          <w:tab w:val="num" w:pos="0"/>
          <w:tab w:val="left" w:pos="567"/>
        </w:tabs>
        <w:ind w:left="0" w:firstLine="0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</w:rPr>
        <w:t>анализируется для возможных действий</w:t>
      </w:r>
      <w:r w:rsidRPr="00CC68A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1D56DC" w:rsidRDefault="001D56DC" w:rsidP="00D423C1">
      <w:pPr>
        <w:pStyle w:val="a6"/>
        <w:widowControl w:val="0"/>
        <w:numPr>
          <w:ilvl w:val="0"/>
          <w:numId w:val="180"/>
        </w:numPr>
        <w:tabs>
          <w:tab w:val="clear" w:pos="360"/>
          <w:tab w:val="left" w:pos="-720"/>
          <w:tab w:val="num" w:pos="0"/>
          <w:tab w:val="left" w:pos="567"/>
        </w:tabs>
        <w:ind w:left="0" w:firstLine="0"/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proofErr w:type="gramStart"/>
      <w:r w:rsidRPr="00CC68A2">
        <w:rPr>
          <w:rFonts w:ascii="Times New Roman" w:hAnsi="Times New Roman" w:cs="Times New Roman"/>
          <w:spacing w:val="-3"/>
          <w:sz w:val="28"/>
          <w:szCs w:val="28"/>
        </w:rPr>
        <w:t>доступен</w:t>
      </w:r>
      <w:proofErr w:type="gramEnd"/>
      <w:r w:rsidRPr="00CC68A2">
        <w:rPr>
          <w:rFonts w:ascii="Times New Roman" w:hAnsi="Times New Roman" w:cs="Times New Roman"/>
          <w:spacing w:val="-3"/>
          <w:sz w:val="28"/>
          <w:szCs w:val="28"/>
        </w:rPr>
        <w:t xml:space="preserve"> и предоставляется во время аккредитационного обследования.</w:t>
      </w:r>
    </w:p>
    <w:p w:rsidR="001D56DC" w:rsidRDefault="001D56DC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B7347C" w:rsidRDefault="00B7347C" w:rsidP="001D56D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Заведующие структурными подразделениями являются ответственными за расчет данного индикатора.</w:t>
      </w:r>
    </w:p>
    <w:p w:rsidR="001D56DC" w:rsidRPr="001D56DC" w:rsidRDefault="001D56DC" w:rsidP="001D56D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1D56D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Для подсчета данного индикатора необходимо проводить наблюдение за практикой гигиены рук в МО.</w:t>
      </w:r>
    </w:p>
    <w:p w:rsidR="001D56DC" w:rsidRPr="001D56DC" w:rsidRDefault="001D56DC" w:rsidP="001D56D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1D56D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Числитель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–</w:t>
      </w:r>
      <w:r w:rsidRPr="001D56D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</w:t>
      </w:r>
      <w:r w:rsidRPr="001D56D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оличество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D56D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случаев правильного выполнения техники гигиены рук в организации за определенный период времени*100.</w:t>
      </w:r>
    </w:p>
    <w:p w:rsidR="001D56DC" w:rsidRPr="001D56DC" w:rsidRDefault="001D56DC" w:rsidP="001D56D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1D56D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Знаменатель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–</w:t>
      </w:r>
      <w:r w:rsidRPr="001D56D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</w:t>
      </w:r>
      <w:r w:rsidRPr="001D56D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бщее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D56D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количество всех случаев выполнения техники гигиены рук в организации</w:t>
      </w:r>
      <w:r w:rsidR="00E2386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D56D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за определенный период времени. </w:t>
      </w:r>
    </w:p>
    <w:p w:rsidR="001D56DC" w:rsidRDefault="001D56DC" w:rsidP="001D56D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1D56D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Пороговое значение 100%. МО стремится к тому, чтобы во всех случаях персонал правильно выполнял технику гигиены рук.</w:t>
      </w:r>
    </w:p>
    <w:p w:rsidR="001D56DC" w:rsidRDefault="001D56DC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1D56DC" w:rsidRPr="00C70A89" w:rsidRDefault="00C70A89" w:rsidP="00D423C1">
      <w:pPr>
        <w:pStyle w:val="a6"/>
        <w:widowControl w:val="0"/>
        <w:numPr>
          <w:ilvl w:val="0"/>
          <w:numId w:val="181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70A89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Методика расчета коэффициента;</w:t>
      </w:r>
    </w:p>
    <w:p w:rsidR="001D56DC" w:rsidRPr="00C70A89" w:rsidRDefault="00C70A89" w:rsidP="00D423C1">
      <w:pPr>
        <w:pStyle w:val="a6"/>
        <w:widowControl w:val="0"/>
        <w:numPr>
          <w:ilvl w:val="0"/>
          <w:numId w:val="181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70A89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</w:t>
      </w:r>
      <w:r w:rsidR="001D56DC" w:rsidRPr="00C70A89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тчет КИК.</w:t>
      </w:r>
    </w:p>
    <w:p w:rsidR="001D56DC" w:rsidRDefault="001D56DC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C70A89" w:rsidRDefault="00C70A89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F820B3">
        <w:rPr>
          <w:rFonts w:ascii="Times New Roman" w:hAnsi="Times New Roman" w:cs="Times New Roman"/>
          <w:b/>
          <w:bCs/>
          <w:spacing w:val="-3"/>
          <w:sz w:val="28"/>
          <w:szCs w:val="28"/>
        </w:rPr>
        <w:t>Управление отходами</w:t>
      </w:r>
    </w:p>
    <w:p w:rsidR="004E7E35" w:rsidRDefault="004E7E35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C70A89" w:rsidRPr="00CC68A2" w:rsidRDefault="00C70A89" w:rsidP="00C70A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14.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16 </w:t>
      </w:r>
      <w:r w:rsidRPr="00CC68A2">
        <w:rPr>
          <w:rFonts w:ascii="Times New Roman" w:hAnsi="Times New Roman" w:cs="Times New Roman"/>
          <w:sz w:val="28"/>
          <w:szCs w:val="28"/>
          <w:lang w:eastAsia="ru-RU"/>
        </w:rPr>
        <w:t>Помещение медицинской организации должно содержаться чистым и свободным от мусора и других отходов при помощи:</w:t>
      </w:r>
    </w:p>
    <w:p w:rsidR="00C70A89" w:rsidRPr="00CC68A2" w:rsidRDefault="00C70A89" w:rsidP="00D423C1">
      <w:pPr>
        <w:pStyle w:val="StandardLinks"/>
        <w:widowControl w:val="0"/>
        <w:numPr>
          <w:ilvl w:val="0"/>
          <w:numId w:val="182"/>
        </w:numPr>
        <w:tabs>
          <w:tab w:val="clear" w:pos="360"/>
          <w:tab w:val="left" w:pos="-720"/>
          <w:tab w:val="left" w:pos="0"/>
          <w:tab w:val="left" w:pos="567"/>
        </w:tabs>
        <w:ind w:left="0" w:firstLine="0"/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/>
        </w:rPr>
        <w:t>достаточного количества закрытых мусорных контейнеров для пациентов и персонала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</w:p>
    <w:p w:rsidR="00C70A89" w:rsidRDefault="00C70A89" w:rsidP="00D423C1">
      <w:pPr>
        <w:pStyle w:val="StandardLinks"/>
        <w:widowControl w:val="0"/>
        <w:numPr>
          <w:ilvl w:val="0"/>
          <w:numId w:val="182"/>
        </w:numPr>
        <w:tabs>
          <w:tab w:val="clear" w:pos="360"/>
          <w:tab w:val="left" w:pos="-720"/>
          <w:tab w:val="left" w:pos="0"/>
          <w:tab w:val="left" w:pos="567"/>
        </w:tabs>
        <w:ind w:left="0" w:firstLine="0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/>
        </w:rPr>
        <w:t>регулярного опустошения контейнеров от мусора.</w:t>
      </w:r>
    </w:p>
    <w:p w:rsidR="00C70A89" w:rsidRDefault="00C70A89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C70A89" w:rsidRDefault="00C70A89" w:rsidP="00C70A89">
      <w:pPr>
        <w:pStyle w:val="StandardLinks"/>
        <w:widowControl w:val="0"/>
        <w:tabs>
          <w:tab w:val="left" w:pos="-720"/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В МО </w:t>
      </w:r>
      <w:r w:rsidRPr="00C70A89">
        <w:rPr>
          <w:rFonts w:ascii="Times New Roman" w:hAnsi="Times New Roman" w:cs="Times New Roman"/>
          <w:spacing w:val="-3"/>
          <w:sz w:val="28"/>
          <w:szCs w:val="28"/>
          <w:lang w:val="ru-RU"/>
        </w:rPr>
        <w:t>контейн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еры для сбора отходов </w:t>
      </w:r>
      <w:r w:rsidRPr="00C70A8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расположены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по</w:t>
      </w:r>
      <w:r w:rsidRPr="00C70A8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территории организации согласно установленным санитарным нормам и правилам. Контейнеры расположены на площадках, удобных для подъезда автотранспорта и проведения погрузочно-разгрузочных работ.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</w:p>
    <w:p w:rsidR="00C70A89" w:rsidRDefault="00C70A89" w:rsidP="00C70A89">
      <w:pPr>
        <w:pStyle w:val="StandardLinks"/>
        <w:widowControl w:val="0"/>
        <w:tabs>
          <w:tab w:val="left" w:pos="-720"/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proofErr w:type="spellStart"/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</w:t>
      </w:r>
      <w:proofErr w:type="spellEnd"/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proofErr w:type="spellStart"/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база</w:t>
      </w:r>
      <w:proofErr w:type="spellEnd"/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</w:p>
    <w:p w:rsidR="00C70A89" w:rsidRPr="00C70A89" w:rsidRDefault="00C70A89" w:rsidP="00D423C1">
      <w:pPr>
        <w:pStyle w:val="a6"/>
        <w:numPr>
          <w:ilvl w:val="0"/>
          <w:numId w:val="18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70A89">
        <w:rPr>
          <w:rFonts w:ascii="Times New Roman" w:hAnsi="Times New Roman" w:cs="Times New Roman"/>
          <w:sz w:val="28"/>
          <w:szCs w:val="28"/>
          <w:lang w:eastAsia="ru-RU"/>
        </w:rPr>
        <w:t>Правила об</w:t>
      </w:r>
      <w:r>
        <w:rPr>
          <w:rFonts w:ascii="Times New Roman" w:hAnsi="Times New Roman" w:cs="Times New Roman"/>
          <w:sz w:val="28"/>
          <w:szCs w:val="28"/>
          <w:lang w:eastAsia="ru-RU"/>
        </w:rPr>
        <w:t>ращения с медицинскими отходами;</w:t>
      </w:r>
    </w:p>
    <w:p w:rsidR="00C70A89" w:rsidRPr="00C70A89" w:rsidRDefault="00C70A89" w:rsidP="00D423C1">
      <w:pPr>
        <w:pStyle w:val="a6"/>
        <w:numPr>
          <w:ilvl w:val="0"/>
          <w:numId w:val="18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70A89">
        <w:rPr>
          <w:rFonts w:ascii="Times New Roman" w:hAnsi="Times New Roman" w:cs="Times New Roman"/>
          <w:sz w:val="28"/>
          <w:szCs w:val="28"/>
          <w:lang w:eastAsia="ru-RU"/>
        </w:rPr>
        <w:t>СОП по сбору и хранению медицинских отходов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70A89" w:rsidRPr="00C70A89" w:rsidRDefault="00C70A89" w:rsidP="00D423C1">
      <w:pPr>
        <w:pStyle w:val="a6"/>
        <w:numPr>
          <w:ilvl w:val="0"/>
          <w:numId w:val="18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C70A89">
        <w:rPr>
          <w:rFonts w:ascii="Times New Roman" w:hAnsi="Times New Roman" w:cs="Times New Roman"/>
          <w:sz w:val="28"/>
          <w:szCs w:val="28"/>
          <w:lang w:eastAsia="ru-RU"/>
        </w:rPr>
        <w:t>оговор с организацией, утилизирующей отходы, на вывоз мусора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70A89" w:rsidRPr="00C70A89" w:rsidRDefault="00C70A89" w:rsidP="00D423C1">
      <w:pPr>
        <w:pStyle w:val="StandardLinks"/>
        <w:widowControl w:val="0"/>
        <w:numPr>
          <w:ilvl w:val="0"/>
          <w:numId w:val="183"/>
        </w:numPr>
        <w:tabs>
          <w:tab w:val="left" w:pos="-720"/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C70A89">
        <w:rPr>
          <w:rFonts w:ascii="Times New Roman" w:hAnsi="Times New Roman" w:cs="Times New Roman"/>
          <w:sz w:val="28"/>
          <w:szCs w:val="28"/>
          <w:lang w:val="ru-RU" w:eastAsia="ru-RU"/>
        </w:rPr>
        <w:t>кты выполненных работ.</w:t>
      </w:r>
    </w:p>
    <w:p w:rsidR="00C70A89" w:rsidRDefault="00C70A89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C70A89" w:rsidRPr="00CC68A2" w:rsidRDefault="00C70A89" w:rsidP="00C70A89">
      <w:pPr>
        <w:pStyle w:val="StandardLinks"/>
        <w:widowControl w:val="0"/>
        <w:tabs>
          <w:tab w:val="left" w:pos="-720"/>
          <w:tab w:val="left" w:pos="0"/>
          <w:tab w:val="left" w:pos="720"/>
        </w:tabs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proofErr w:type="spellStart"/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</w:t>
      </w:r>
      <w:proofErr w:type="spellEnd"/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14.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7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Отходы собираются, сортируются и хранятся по видам отходов в контейнерах, которые:</w:t>
      </w:r>
    </w:p>
    <w:p w:rsidR="00C70A89" w:rsidRPr="00CC68A2" w:rsidRDefault="00C70A89" w:rsidP="00D423C1">
      <w:pPr>
        <w:pStyle w:val="StandardLinks"/>
        <w:widowControl w:val="0"/>
        <w:numPr>
          <w:ilvl w:val="0"/>
          <w:numId w:val="184"/>
        </w:numPr>
        <w:tabs>
          <w:tab w:val="clear" w:pos="360"/>
          <w:tab w:val="left" w:pos="-720"/>
          <w:tab w:val="left" w:pos="0"/>
          <w:tab w:val="left" w:pos="567"/>
        </w:tabs>
        <w:ind w:left="0" w:firstLine="0"/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/>
        </w:rPr>
        <w:t>имеют четкую маркировку и разный цвет для разных видов отходов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 </w:t>
      </w:r>
    </w:p>
    <w:p w:rsidR="00C70A89" w:rsidRPr="00CC68A2" w:rsidRDefault="00C70A89" w:rsidP="00D423C1">
      <w:pPr>
        <w:pStyle w:val="StandardLinks"/>
        <w:widowControl w:val="0"/>
        <w:numPr>
          <w:ilvl w:val="0"/>
          <w:numId w:val="184"/>
        </w:numPr>
        <w:tabs>
          <w:tab w:val="clear" w:pos="360"/>
          <w:tab w:val="left" w:pos="-720"/>
          <w:tab w:val="left" w:pos="0"/>
          <w:tab w:val="left" w:pos="567"/>
        </w:tabs>
        <w:ind w:left="0" w:firstLine="0"/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/>
        </w:rPr>
        <w:t>имеют плотно закрывающиеся крышки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</w:p>
    <w:p w:rsidR="00C70A89" w:rsidRPr="00CC68A2" w:rsidRDefault="00C70A89" w:rsidP="00D423C1">
      <w:pPr>
        <w:pStyle w:val="StandardLinks"/>
        <w:widowControl w:val="0"/>
        <w:numPr>
          <w:ilvl w:val="0"/>
          <w:numId w:val="184"/>
        </w:numPr>
        <w:tabs>
          <w:tab w:val="clear" w:pos="360"/>
          <w:tab w:val="left" w:pos="-720"/>
          <w:tab w:val="left" w:pos="0"/>
          <w:tab w:val="left" w:pos="567"/>
        </w:tabs>
        <w:ind w:left="0" w:firstLine="0"/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/>
        </w:rPr>
        <w:t>запираются, если в них клинические отходы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/>
        </w:rPr>
        <w:t>;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</w:p>
    <w:p w:rsidR="00C70A89" w:rsidRPr="00CC68A2" w:rsidRDefault="00C70A89" w:rsidP="00D423C1">
      <w:pPr>
        <w:pStyle w:val="StandardLinks"/>
        <w:widowControl w:val="0"/>
        <w:numPr>
          <w:ilvl w:val="0"/>
          <w:numId w:val="184"/>
        </w:numPr>
        <w:tabs>
          <w:tab w:val="clear" w:pos="360"/>
          <w:tab w:val="left" w:pos="-720"/>
          <w:tab w:val="left" w:pos="0"/>
          <w:tab w:val="left" w:pos="567"/>
        </w:tabs>
        <w:ind w:left="0" w:firstLine="0"/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/>
        </w:rPr>
        <w:t>регулярно опустошаются, очищаются и дезинфицируются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/>
        </w:rPr>
        <w:t>;</w:t>
      </w:r>
    </w:p>
    <w:p w:rsidR="00C70A89" w:rsidRPr="00CC68A2" w:rsidRDefault="00C70A89" w:rsidP="00D423C1">
      <w:pPr>
        <w:pStyle w:val="StandardLinks"/>
        <w:widowControl w:val="0"/>
        <w:numPr>
          <w:ilvl w:val="0"/>
          <w:numId w:val="184"/>
        </w:numPr>
        <w:tabs>
          <w:tab w:val="clear" w:pos="360"/>
          <w:tab w:val="left" w:pos="-720"/>
          <w:tab w:val="left" w:pos="0"/>
          <w:tab w:val="left" w:pos="567"/>
          <w:tab w:val="left" w:pos="720"/>
        </w:tabs>
        <w:ind w:left="0" w:firstLine="0"/>
        <w:jc w:val="both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/>
        </w:rPr>
        <w:t>расположены на платформах, удобных для выгрузки и погрузки мусора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/>
        </w:rPr>
        <w:t>;</w:t>
      </w:r>
    </w:p>
    <w:p w:rsidR="00C70A89" w:rsidRDefault="00C70A89" w:rsidP="00D423C1">
      <w:pPr>
        <w:pStyle w:val="StandardLinks"/>
        <w:widowControl w:val="0"/>
        <w:numPr>
          <w:ilvl w:val="0"/>
          <w:numId w:val="184"/>
        </w:numPr>
        <w:tabs>
          <w:tab w:val="clear" w:pos="360"/>
          <w:tab w:val="left" w:pos="-720"/>
          <w:tab w:val="left" w:pos="0"/>
          <w:tab w:val="left" w:pos="567"/>
          <w:tab w:val="left" w:pos="720"/>
        </w:tabs>
        <w:ind w:left="0" w:firstLine="0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/>
        </w:rPr>
        <w:t>находятся вдали от лабораторий.</w:t>
      </w:r>
    </w:p>
    <w:p w:rsidR="00C70A89" w:rsidRDefault="00C70A89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C70A89" w:rsidRDefault="00C70A89" w:rsidP="00C70A89">
      <w:pPr>
        <w:pStyle w:val="StandardLinks"/>
        <w:widowControl w:val="0"/>
        <w:tabs>
          <w:tab w:val="left" w:pos="-720"/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C70A89">
        <w:rPr>
          <w:rFonts w:ascii="Times New Roman" w:hAnsi="Times New Roman" w:cs="Times New Roman"/>
          <w:spacing w:val="-3"/>
          <w:sz w:val="28"/>
          <w:szCs w:val="28"/>
          <w:lang w:val="ru-RU"/>
        </w:rPr>
        <w:t>Отходы собираются, сортируются и хранятся по видам отходов. Контейнеры для сбора отходов разных классов обладают легкоразличимыми отличиями (маркированы).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70A89">
        <w:rPr>
          <w:rFonts w:ascii="Times New Roman" w:hAnsi="Times New Roman" w:cs="Times New Roman"/>
          <w:spacing w:val="-3"/>
          <w:sz w:val="28"/>
          <w:szCs w:val="28"/>
          <w:lang w:val="ru-RU"/>
        </w:rPr>
        <w:t>Контейнеры для сбора клинических отходов запираются на замок.</w:t>
      </w:r>
    </w:p>
    <w:p w:rsidR="00C70A89" w:rsidRDefault="00C70A89" w:rsidP="00C70A89">
      <w:pPr>
        <w:pStyle w:val="StandardLinks"/>
        <w:widowControl w:val="0"/>
        <w:tabs>
          <w:tab w:val="left" w:pos="-720"/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proofErr w:type="spellStart"/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</w:t>
      </w:r>
      <w:proofErr w:type="spellEnd"/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proofErr w:type="spellStart"/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база</w:t>
      </w:r>
      <w:proofErr w:type="spellEnd"/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</w:p>
    <w:p w:rsidR="00D01068" w:rsidRPr="00C70A89" w:rsidRDefault="00D01068" w:rsidP="00D423C1">
      <w:pPr>
        <w:pStyle w:val="a6"/>
        <w:numPr>
          <w:ilvl w:val="0"/>
          <w:numId w:val="185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70A89">
        <w:rPr>
          <w:rFonts w:ascii="Times New Roman" w:hAnsi="Times New Roman" w:cs="Times New Roman"/>
          <w:sz w:val="28"/>
          <w:szCs w:val="28"/>
          <w:lang w:eastAsia="ru-RU"/>
        </w:rPr>
        <w:t>Правила об</w:t>
      </w:r>
      <w:r>
        <w:rPr>
          <w:rFonts w:ascii="Times New Roman" w:hAnsi="Times New Roman" w:cs="Times New Roman"/>
          <w:sz w:val="28"/>
          <w:szCs w:val="28"/>
          <w:lang w:eastAsia="ru-RU"/>
        </w:rPr>
        <w:t>ращения с медицинскими отходами;</w:t>
      </w:r>
    </w:p>
    <w:p w:rsidR="00D01068" w:rsidRPr="00C70A89" w:rsidRDefault="00D01068" w:rsidP="00D423C1">
      <w:pPr>
        <w:pStyle w:val="a6"/>
        <w:numPr>
          <w:ilvl w:val="0"/>
          <w:numId w:val="185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70A89">
        <w:rPr>
          <w:rFonts w:ascii="Times New Roman" w:hAnsi="Times New Roman" w:cs="Times New Roman"/>
          <w:sz w:val="28"/>
          <w:szCs w:val="28"/>
          <w:lang w:eastAsia="ru-RU"/>
        </w:rPr>
        <w:t>СОП по сбору и хранению медицинских отходов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70A89" w:rsidRPr="00D01068" w:rsidRDefault="00D01068" w:rsidP="00D423C1">
      <w:pPr>
        <w:pStyle w:val="a6"/>
        <w:numPr>
          <w:ilvl w:val="0"/>
          <w:numId w:val="185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C70A89" w:rsidRPr="00D01068">
        <w:rPr>
          <w:rFonts w:ascii="Times New Roman" w:hAnsi="Times New Roman" w:cs="Times New Roman"/>
          <w:sz w:val="28"/>
          <w:szCs w:val="28"/>
          <w:lang w:eastAsia="ru-RU"/>
        </w:rPr>
        <w:t>омещение для временного хранения отходов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70A89" w:rsidRPr="00D01068" w:rsidRDefault="00D01068" w:rsidP="00D423C1">
      <w:pPr>
        <w:pStyle w:val="a6"/>
        <w:numPr>
          <w:ilvl w:val="0"/>
          <w:numId w:val="185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C70A89" w:rsidRPr="00D01068">
        <w:rPr>
          <w:rFonts w:ascii="Times New Roman" w:hAnsi="Times New Roman" w:cs="Times New Roman"/>
          <w:sz w:val="28"/>
          <w:szCs w:val="28"/>
          <w:lang w:eastAsia="ru-RU"/>
        </w:rPr>
        <w:t>аркированные контейнеры.</w:t>
      </w:r>
    </w:p>
    <w:p w:rsidR="00D01068" w:rsidRDefault="00D01068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D01068" w:rsidRPr="00CC68A2" w:rsidRDefault="00D01068" w:rsidP="00D01068">
      <w:pPr>
        <w:widowControl w:val="0"/>
        <w:tabs>
          <w:tab w:val="left" w:pos="-720"/>
          <w:tab w:val="left" w:pos="0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14.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18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Персонал, имеющий дело с опасными материалами и отходами:</w:t>
      </w:r>
    </w:p>
    <w:p w:rsidR="00D01068" w:rsidRPr="00CC68A2" w:rsidRDefault="00D01068" w:rsidP="00D423C1">
      <w:pPr>
        <w:pStyle w:val="11"/>
        <w:widowControl w:val="0"/>
        <w:numPr>
          <w:ilvl w:val="0"/>
          <w:numId w:val="186"/>
        </w:numPr>
        <w:tabs>
          <w:tab w:val="clear" w:pos="36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прошел надлежащий инструктаж, обучение и получил информацию о рисках, связанных с такой работой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</w:p>
    <w:p w:rsidR="00D01068" w:rsidRPr="00CC68A2" w:rsidRDefault="00D01068" w:rsidP="00D423C1">
      <w:pPr>
        <w:pStyle w:val="11"/>
        <w:widowControl w:val="0"/>
        <w:numPr>
          <w:ilvl w:val="0"/>
          <w:numId w:val="186"/>
        </w:numPr>
        <w:tabs>
          <w:tab w:val="clear" w:pos="36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68A2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выполняет документально оформленные стратегии и процедуры в целях безопасного управления отходами</w:t>
      </w:r>
      <w:r w:rsidRPr="00CC68A2">
        <w:rPr>
          <w:rFonts w:ascii="Times New Roman" w:hAnsi="Times New Roman" w:cs="Times New Roman"/>
          <w:spacing w:val="-4"/>
          <w:sz w:val="28"/>
          <w:szCs w:val="28"/>
          <w:lang w:val="ru-RU" w:eastAsia="ru-RU"/>
        </w:rPr>
        <w:t>;</w:t>
      </w:r>
    </w:p>
    <w:p w:rsidR="00D01068" w:rsidRPr="004E7E35" w:rsidRDefault="00D01068" w:rsidP="00D423C1">
      <w:pPr>
        <w:pStyle w:val="11"/>
        <w:widowControl w:val="0"/>
        <w:numPr>
          <w:ilvl w:val="0"/>
          <w:numId w:val="186"/>
        </w:numPr>
        <w:tabs>
          <w:tab w:val="clear" w:pos="360"/>
          <w:tab w:val="left" w:pos="-720"/>
          <w:tab w:val="num" w:pos="0"/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proofErr w:type="gramStart"/>
      <w:r w:rsidRPr="000930CC">
        <w:rPr>
          <w:rFonts w:ascii="Times New Roman" w:hAnsi="Times New Roman" w:cs="Times New Roman"/>
          <w:spacing w:val="-3"/>
          <w:sz w:val="28"/>
          <w:szCs w:val="28"/>
          <w:lang w:val="ru-RU"/>
        </w:rPr>
        <w:t>снабжен</w:t>
      </w:r>
      <w:proofErr w:type="gramEnd"/>
      <w:r w:rsidRPr="000930CC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защитной экипировкой и спецодеждой, соответствующей рискам.</w:t>
      </w:r>
    </w:p>
    <w:p w:rsidR="004E7E35" w:rsidRPr="000930CC" w:rsidRDefault="004E7E35" w:rsidP="004E7E35">
      <w:pPr>
        <w:pStyle w:val="11"/>
        <w:widowControl w:val="0"/>
        <w:tabs>
          <w:tab w:val="left" w:pos="-720"/>
          <w:tab w:val="left" w:pos="567"/>
        </w:tabs>
        <w:spacing w:before="0" w:after="0" w:line="240" w:lineRule="auto"/>
        <w:ind w:left="0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</w:p>
    <w:p w:rsidR="00C70A89" w:rsidRDefault="00C70A89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D01068" w:rsidRPr="00D01068" w:rsidRDefault="00D01068" w:rsidP="00D01068">
      <w:pPr>
        <w:pStyle w:val="StandardLinks"/>
        <w:widowControl w:val="0"/>
        <w:tabs>
          <w:tab w:val="left" w:pos="-720"/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D01068">
        <w:rPr>
          <w:rFonts w:ascii="Times New Roman" w:hAnsi="Times New Roman" w:cs="Times New Roman"/>
          <w:spacing w:val="-3"/>
          <w:sz w:val="28"/>
          <w:szCs w:val="28"/>
          <w:lang w:val="ru-RU"/>
        </w:rPr>
        <w:t>Для работы с медицинскими отходами персонал проходит медицинский осмотр, обучение и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01068">
        <w:rPr>
          <w:rFonts w:ascii="Times New Roman" w:hAnsi="Times New Roman" w:cs="Times New Roman"/>
          <w:spacing w:val="-3"/>
          <w:sz w:val="28"/>
          <w:szCs w:val="28"/>
          <w:lang w:val="ru-RU"/>
        </w:rPr>
        <w:t>инструктаж правилам эпидемической безопасности при обращении с отходами, обеспечивается комплектами спецодежды и средствами индивидуальной защиты (халаты, комбинезоны, перчатки, маски, респираторы, специальная обувь, фартуки, нарукавники)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.</w:t>
      </w:r>
    </w:p>
    <w:p w:rsidR="00C70A89" w:rsidRDefault="00D01068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D01068" w:rsidRPr="00C70A89" w:rsidRDefault="00D01068" w:rsidP="00D423C1">
      <w:pPr>
        <w:pStyle w:val="a6"/>
        <w:numPr>
          <w:ilvl w:val="0"/>
          <w:numId w:val="18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70A89">
        <w:rPr>
          <w:rFonts w:ascii="Times New Roman" w:hAnsi="Times New Roman" w:cs="Times New Roman"/>
          <w:sz w:val="28"/>
          <w:szCs w:val="28"/>
          <w:lang w:eastAsia="ru-RU"/>
        </w:rPr>
        <w:t>Правила об</w:t>
      </w:r>
      <w:r>
        <w:rPr>
          <w:rFonts w:ascii="Times New Roman" w:hAnsi="Times New Roman" w:cs="Times New Roman"/>
          <w:sz w:val="28"/>
          <w:szCs w:val="28"/>
          <w:lang w:eastAsia="ru-RU"/>
        </w:rPr>
        <w:t>ращения с медицинскими отходами;</w:t>
      </w:r>
    </w:p>
    <w:p w:rsidR="00D01068" w:rsidRPr="00C70A89" w:rsidRDefault="00D01068" w:rsidP="00D423C1">
      <w:pPr>
        <w:pStyle w:val="a6"/>
        <w:numPr>
          <w:ilvl w:val="0"/>
          <w:numId w:val="18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70A89">
        <w:rPr>
          <w:rFonts w:ascii="Times New Roman" w:hAnsi="Times New Roman" w:cs="Times New Roman"/>
          <w:sz w:val="28"/>
          <w:szCs w:val="28"/>
          <w:lang w:eastAsia="ru-RU"/>
        </w:rPr>
        <w:t>СОП по сбору и хранению медицинских отходов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01068" w:rsidRPr="00D01068" w:rsidRDefault="00D01068" w:rsidP="00D423C1">
      <w:pPr>
        <w:pStyle w:val="a6"/>
        <w:numPr>
          <w:ilvl w:val="0"/>
          <w:numId w:val="18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01068">
        <w:rPr>
          <w:rFonts w:ascii="Times New Roman" w:hAnsi="Times New Roman" w:cs="Times New Roman"/>
          <w:sz w:val="28"/>
          <w:szCs w:val="28"/>
          <w:lang w:eastAsia="ru-RU"/>
        </w:rPr>
        <w:t>нструкции по соблюдению техники без</w:t>
      </w:r>
      <w:r>
        <w:rPr>
          <w:rFonts w:ascii="Times New Roman" w:hAnsi="Times New Roman" w:cs="Times New Roman"/>
          <w:sz w:val="28"/>
          <w:szCs w:val="28"/>
          <w:lang w:eastAsia="ru-RU"/>
        </w:rPr>
        <w:t>опасности при работе с отходами;</w:t>
      </w:r>
    </w:p>
    <w:p w:rsidR="00D01068" w:rsidRPr="00D01068" w:rsidRDefault="00D01068" w:rsidP="00D423C1">
      <w:pPr>
        <w:pStyle w:val="a6"/>
        <w:numPr>
          <w:ilvl w:val="0"/>
          <w:numId w:val="18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D01068">
        <w:rPr>
          <w:rFonts w:ascii="Times New Roman" w:hAnsi="Times New Roman" w:cs="Times New Roman"/>
          <w:sz w:val="28"/>
          <w:szCs w:val="28"/>
          <w:lang w:eastAsia="ru-RU"/>
        </w:rPr>
        <w:t>пецодежда и средства индивидуальной защиты для работы с медицинскими отходами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01068" w:rsidRPr="00D01068" w:rsidRDefault="00D01068" w:rsidP="00D423C1">
      <w:pPr>
        <w:pStyle w:val="a6"/>
        <w:numPr>
          <w:ilvl w:val="0"/>
          <w:numId w:val="18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Pr="00D01068">
        <w:rPr>
          <w:rFonts w:ascii="Times New Roman" w:hAnsi="Times New Roman" w:cs="Times New Roman"/>
          <w:sz w:val="28"/>
          <w:szCs w:val="28"/>
          <w:lang w:eastAsia="ru-RU"/>
        </w:rPr>
        <w:t>урнал инструктажа по технике безопасности.</w:t>
      </w:r>
    </w:p>
    <w:p w:rsidR="00046447" w:rsidRDefault="00046447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  <w:sectPr w:rsidR="00046447" w:rsidSect="00104F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1068" w:rsidRPr="00046447" w:rsidRDefault="00046447" w:rsidP="00046447">
      <w:pPr>
        <w:pStyle w:val="1"/>
        <w:spacing w:before="240" w:after="120"/>
      </w:pPr>
      <w:bookmarkStart w:id="23" w:name="_Toc357773475"/>
      <w:r w:rsidRPr="00046447">
        <w:lastRenderedPageBreak/>
        <w:t>РАЗДЕЛ D: ЛЕЧЕНИЕ И УХОД ЗА ПАЦИЕНТОМ</w:t>
      </w:r>
      <w:bookmarkEnd w:id="23"/>
    </w:p>
    <w:p w:rsidR="00046447" w:rsidRDefault="004E7E35" w:rsidP="00046447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bookmarkStart w:id="24" w:name="_Toc357773476"/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Стандарт </w:t>
      </w:r>
      <w:r w:rsidR="0004644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15</w:t>
      </w:r>
      <w:r w:rsidR="00046447" w:rsidRPr="00F820B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.0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«</w:t>
      </w:r>
      <w:r w:rsidR="00046447" w:rsidRPr="00F820B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ПРАВА ПАЦИЕНТА И СЕМЬИ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»</w:t>
      </w:r>
      <w:bookmarkEnd w:id="24"/>
      <w:r w:rsidR="00046447" w:rsidRPr="0004644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D01068" w:rsidRDefault="00046447" w:rsidP="00046447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  <w:lang w:eastAsia="ru-RU"/>
        </w:rPr>
      </w:pPr>
      <w:r w:rsidRPr="00046447">
        <w:rPr>
          <w:rFonts w:ascii="Times New Roman" w:hAnsi="Times New Roman" w:cs="Times New Roman"/>
          <w:b/>
          <w:spacing w:val="-3"/>
          <w:sz w:val="28"/>
          <w:szCs w:val="28"/>
          <w:lang w:eastAsia="ru-RU"/>
        </w:rPr>
        <w:t>Медицинская организация реализует политику по защите прав пациентов и их семей</w:t>
      </w:r>
    </w:p>
    <w:p w:rsidR="00FD232E" w:rsidRPr="00046447" w:rsidRDefault="00FD232E" w:rsidP="00046447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FD232E" w:rsidRPr="00FD232E" w:rsidRDefault="00FD232E" w:rsidP="00FD232E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D232E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15.1</w:t>
      </w:r>
      <w:r w:rsidRPr="00FD232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Информация о правах и обязанностях пациента и семьи размещена на государственном и русском языках в местах пребывания пациентов и включает право </w:t>
      </w:r>
      <w:proofErr w:type="gramStart"/>
      <w:r w:rsidRPr="00FD232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на</w:t>
      </w:r>
      <w:proofErr w:type="gramEnd"/>
      <w:r w:rsidRPr="00FD232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:</w:t>
      </w:r>
    </w:p>
    <w:p w:rsidR="00FD232E" w:rsidRPr="00FD232E" w:rsidRDefault="00FD232E" w:rsidP="00D423C1">
      <w:pPr>
        <w:pStyle w:val="11"/>
        <w:widowControl w:val="0"/>
        <w:numPr>
          <w:ilvl w:val="0"/>
          <w:numId w:val="213"/>
        </w:numPr>
        <w:tabs>
          <w:tab w:val="left" w:pos="-720"/>
        </w:tabs>
        <w:spacing w:before="0" w:after="0" w:line="240" w:lineRule="auto"/>
        <w:ind w:left="5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FD232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достоинство</w:t>
      </w:r>
      <w:r w:rsidRPr="00FD232E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и уважительное отношение;</w:t>
      </w:r>
    </w:p>
    <w:p w:rsidR="00FD232E" w:rsidRPr="00FD232E" w:rsidRDefault="00FD232E" w:rsidP="00D423C1">
      <w:pPr>
        <w:pStyle w:val="11"/>
        <w:widowControl w:val="0"/>
        <w:numPr>
          <w:ilvl w:val="0"/>
          <w:numId w:val="213"/>
        </w:numPr>
        <w:tabs>
          <w:tab w:val="left" w:pos="-720"/>
        </w:tabs>
        <w:spacing w:before="0" w:after="0" w:line="240" w:lineRule="auto"/>
        <w:ind w:left="5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FD232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свободу от притеснений, эксплуатации и физического насилия;</w:t>
      </w:r>
    </w:p>
    <w:p w:rsidR="00FD232E" w:rsidRPr="00FD232E" w:rsidRDefault="00FD232E" w:rsidP="00D423C1">
      <w:pPr>
        <w:pStyle w:val="11"/>
        <w:widowControl w:val="0"/>
        <w:numPr>
          <w:ilvl w:val="0"/>
          <w:numId w:val="213"/>
        </w:numPr>
        <w:tabs>
          <w:tab w:val="left" w:pos="-720"/>
        </w:tabs>
        <w:spacing w:before="0" w:after="0" w:line="240" w:lineRule="auto"/>
        <w:ind w:left="5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FD232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неприкосновенность частной жизни;</w:t>
      </w:r>
    </w:p>
    <w:p w:rsidR="00FD232E" w:rsidRPr="00FD232E" w:rsidRDefault="00FD232E" w:rsidP="00D423C1">
      <w:pPr>
        <w:pStyle w:val="11"/>
        <w:widowControl w:val="0"/>
        <w:numPr>
          <w:ilvl w:val="0"/>
          <w:numId w:val="213"/>
        </w:numPr>
        <w:tabs>
          <w:tab w:val="left" w:pos="-720"/>
        </w:tabs>
        <w:spacing w:before="0" w:after="0" w:line="240" w:lineRule="auto"/>
        <w:ind w:left="5" w:firstLine="0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FD232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конфиденциальность и приватность информации;</w:t>
      </w:r>
    </w:p>
    <w:p w:rsidR="00FD232E" w:rsidRPr="00FD232E" w:rsidRDefault="00FD232E" w:rsidP="00D423C1">
      <w:pPr>
        <w:pStyle w:val="11"/>
        <w:widowControl w:val="0"/>
        <w:numPr>
          <w:ilvl w:val="0"/>
          <w:numId w:val="213"/>
        </w:numPr>
        <w:tabs>
          <w:tab w:val="left" w:pos="-720"/>
        </w:tabs>
        <w:spacing w:before="0" w:after="0" w:line="240" w:lineRule="auto"/>
        <w:ind w:left="5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FD232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охрану и безопасность;</w:t>
      </w:r>
    </w:p>
    <w:p w:rsidR="00FD232E" w:rsidRPr="00FD232E" w:rsidRDefault="00FD232E" w:rsidP="00D423C1">
      <w:pPr>
        <w:pStyle w:val="11"/>
        <w:widowControl w:val="0"/>
        <w:numPr>
          <w:ilvl w:val="0"/>
          <w:numId w:val="213"/>
        </w:numPr>
        <w:tabs>
          <w:tab w:val="left" w:pos="-720"/>
        </w:tabs>
        <w:spacing w:before="0" w:after="0" w:line="240" w:lineRule="auto"/>
        <w:ind w:left="5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FD232E">
        <w:rPr>
          <w:rFonts w:ascii="Times New Roman" w:hAnsi="Times New Roman" w:cs="Times New Roman"/>
          <w:spacing w:val="-3"/>
          <w:sz w:val="28"/>
          <w:szCs w:val="28"/>
          <w:lang w:val="ru-RU"/>
        </w:rPr>
        <w:t>полную информированность;</w:t>
      </w:r>
    </w:p>
    <w:p w:rsidR="00FD232E" w:rsidRPr="00FD232E" w:rsidRDefault="00FD232E" w:rsidP="00D423C1">
      <w:pPr>
        <w:pStyle w:val="11"/>
        <w:widowControl w:val="0"/>
        <w:numPr>
          <w:ilvl w:val="0"/>
          <w:numId w:val="213"/>
        </w:numPr>
        <w:tabs>
          <w:tab w:val="left" w:pos="-720"/>
        </w:tabs>
        <w:spacing w:before="0" w:after="0" w:line="240" w:lineRule="auto"/>
        <w:ind w:left="5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FD232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принятие информированного решения;</w:t>
      </w:r>
    </w:p>
    <w:p w:rsidR="00046447" w:rsidRPr="00FD232E" w:rsidRDefault="00FD232E" w:rsidP="00FD232E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D232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подачу жалобы/обращения</w:t>
      </w:r>
    </w:p>
    <w:p w:rsidR="00FD232E" w:rsidRPr="00FD232E" w:rsidRDefault="00FD232E" w:rsidP="00FD232E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FD232E" w:rsidRPr="00FD232E" w:rsidRDefault="00FD232E" w:rsidP="00FD232E">
      <w:pPr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D232E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Комментарии:</w:t>
      </w:r>
    </w:p>
    <w:p w:rsidR="00FD232E" w:rsidRPr="00FD232E" w:rsidRDefault="00FD232E" w:rsidP="00FD2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Медицинская организация  реализует политику по защите прав пациентов и их семей в соответствии с </w:t>
      </w:r>
      <w:r w:rsidRPr="00FD23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Конституцией Республики Казахстан  (ст. 29) и </w:t>
      </w:r>
      <w:r w:rsidRPr="00FD232E">
        <w:rPr>
          <w:rFonts w:ascii="Times New Roman" w:hAnsi="Times New Roman" w:cs="Times New Roman"/>
          <w:sz w:val="28"/>
          <w:szCs w:val="28"/>
        </w:rPr>
        <w:t>Кодексом Республики Казахстан «О здоровье народа и системе  здравоохранения»</w:t>
      </w:r>
      <w:r w:rsidRPr="00FD23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(ст. 91,92).</w:t>
      </w:r>
    </w:p>
    <w:p w:rsidR="00FD232E" w:rsidRPr="00FD232E" w:rsidRDefault="00FD232E" w:rsidP="00FD2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proofErr w:type="gramStart"/>
      <w:r w:rsidRPr="00FD232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Информация о правах и обязанностях пациента (на государственном и русском языках) должна быть размещена в местах пребывания пациента </w:t>
      </w:r>
      <w:r w:rsidRPr="00FD23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FD232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Приказ и.о. Министра здравоохранения Республики Казахстан от 12 сентября 2011 года № 617 «Об утверждении Инструкции по организации деятельности приемного отделения медицинских организаций, оказывающих стационарную помощь», </w:t>
      </w:r>
      <w:r w:rsidRPr="00FD232E">
        <w:rPr>
          <w:rStyle w:val="10"/>
          <w:b w:val="0"/>
          <w:bCs w:val="0"/>
          <w:color w:val="000000"/>
          <w:shd w:val="clear" w:color="auto" w:fill="FFFFFF"/>
        </w:rPr>
        <w:t xml:space="preserve"> </w:t>
      </w:r>
      <w:r w:rsidRPr="00FD232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Приказ и.о. Министра здравоохранения Республики Казахстан от 8 августа 2012 года № 557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D232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«Об утверждении Инструкции</w:t>
      </w:r>
      <w:proofErr w:type="gramEnd"/>
      <w:r w:rsidRPr="00FD232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о деятельности регистратуры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D232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 организации, оказывающей амбулаторно-поликлиническую помощь»).</w:t>
      </w:r>
    </w:p>
    <w:p w:rsidR="00FD232E" w:rsidRPr="00FD232E" w:rsidRDefault="00FD232E" w:rsidP="00FD232E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Pr="00FD232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Разработаны правила и процедуры по реализации  прав пациента и его семьи при нахождении в медицинской  организации.</w:t>
      </w:r>
    </w:p>
    <w:p w:rsidR="00FD232E" w:rsidRPr="00FD232E" w:rsidRDefault="00FD232E" w:rsidP="00FD232E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Pr="00FD232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Информацию о своих правах и обязанностях пациенты, родственники, посетители могут получить путем изучения информационных стендов, брошюр, буклетов, просмотра видеороликов, программы обучения, при общении с персоналом.</w:t>
      </w:r>
    </w:p>
    <w:p w:rsidR="00FD232E" w:rsidRPr="00FD232E" w:rsidRDefault="00FD232E" w:rsidP="00FD232E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FD232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D23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D232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Доказательная база:</w:t>
      </w:r>
    </w:p>
    <w:p w:rsidR="00FD232E" w:rsidRPr="00FD232E" w:rsidRDefault="00FD232E" w:rsidP="00FD232E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D232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.Правила и процедуры </w:t>
      </w:r>
    </w:p>
    <w:p w:rsidR="00FD232E" w:rsidRPr="00FD232E" w:rsidRDefault="00FD232E" w:rsidP="00FD232E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D232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2. Информационные стенды,  их месторасположение, доступность.</w:t>
      </w:r>
    </w:p>
    <w:p w:rsidR="00FD232E" w:rsidRPr="00FD232E" w:rsidRDefault="00FD232E" w:rsidP="00FD232E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D232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3.Интервью пациентов</w:t>
      </w:r>
    </w:p>
    <w:p w:rsidR="00FD232E" w:rsidRPr="00FD232E" w:rsidRDefault="00FD232E" w:rsidP="00FD232E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D232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4.Буклеты, брошюры, видеоролики.</w:t>
      </w:r>
    </w:p>
    <w:p w:rsidR="00FD232E" w:rsidRPr="00FD232E" w:rsidRDefault="00FD232E" w:rsidP="00FD232E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8462A3" w:rsidRPr="008462A3" w:rsidRDefault="008462A3" w:rsidP="008462A3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spacing w:val="-3"/>
          <w:sz w:val="28"/>
          <w:szCs w:val="28"/>
          <w:lang w:eastAsia="ru-RU"/>
        </w:rPr>
        <w:tab/>
      </w:r>
      <w:r w:rsidRPr="008462A3">
        <w:rPr>
          <w:rFonts w:ascii="Times New Roman" w:hAnsi="Times New Roman" w:cs="Times New Roman"/>
          <w:b/>
          <w:bCs/>
          <w:i/>
          <w:spacing w:val="-3"/>
          <w:sz w:val="28"/>
          <w:szCs w:val="28"/>
          <w:lang w:eastAsia="ru-RU"/>
        </w:rPr>
        <w:t>Критерий 15.2</w:t>
      </w:r>
      <w:proofErr w:type="gramStart"/>
      <w:r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 </w:t>
      </w:r>
      <w:r w:rsidRPr="008462A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</w:t>
      </w:r>
      <w:proofErr w:type="gramEnd"/>
      <w:r w:rsidRPr="008462A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приемном отделении, в местах ожидания и в других местах пребывания пациентов выставлена информация:</w:t>
      </w:r>
    </w:p>
    <w:p w:rsidR="008462A3" w:rsidRPr="008462A3" w:rsidRDefault="008462A3" w:rsidP="00D423C1">
      <w:pPr>
        <w:pStyle w:val="a6"/>
        <w:widowControl w:val="0"/>
        <w:numPr>
          <w:ilvl w:val="0"/>
          <w:numId w:val="214"/>
        </w:numPr>
        <w:tabs>
          <w:tab w:val="left" w:pos="-720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8462A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 правах пациентов на государственном и русском языках;</w:t>
      </w:r>
    </w:p>
    <w:p w:rsidR="008462A3" w:rsidRPr="008462A3" w:rsidRDefault="008462A3" w:rsidP="00D423C1">
      <w:pPr>
        <w:pStyle w:val="a6"/>
        <w:widowControl w:val="0"/>
        <w:numPr>
          <w:ilvl w:val="0"/>
          <w:numId w:val="214"/>
        </w:numPr>
        <w:tabs>
          <w:tab w:val="left" w:pos="-720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8462A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об объеме оказываемых услуг и наличия медицинского оборудования;</w:t>
      </w:r>
    </w:p>
    <w:p w:rsidR="008462A3" w:rsidRPr="008462A3" w:rsidRDefault="008462A3" w:rsidP="00D423C1">
      <w:pPr>
        <w:pStyle w:val="a6"/>
        <w:widowControl w:val="0"/>
        <w:numPr>
          <w:ilvl w:val="0"/>
          <w:numId w:val="214"/>
        </w:numPr>
        <w:tabs>
          <w:tab w:val="left" w:pos="-720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8462A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 перечне услуг,  предоставляемых на бесплатной основе, также прейскурант платных услуг;</w:t>
      </w:r>
    </w:p>
    <w:p w:rsidR="00046447" w:rsidRDefault="008462A3" w:rsidP="008462A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8462A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 процедуре подачи жалоб/обращений и предложений.</w:t>
      </w:r>
    </w:p>
    <w:p w:rsidR="008462A3" w:rsidRDefault="008462A3" w:rsidP="008462A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8462A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Комментарии:</w:t>
      </w:r>
    </w:p>
    <w:p w:rsidR="008462A3" w:rsidRPr="008462A3" w:rsidRDefault="008462A3" w:rsidP="008462A3">
      <w:pPr>
        <w:pStyle w:val="a6"/>
        <w:widowControl w:val="0"/>
        <w:tabs>
          <w:tab w:val="left" w:pos="-720"/>
        </w:tabs>
        <w:ind w:left="0"/>
        <w:contextualSpacing w:val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Pr="008462A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Медицинская организация  представляет информацию  в доступной форме о правах пациента, об объеме оказываемых услуг  на бесплатной основе, в рамках ГОБМП, прейскуранте платных услуг, наличии медицинского оборудования, квалификации персонала, процедуре подачи жалоб. </w:t>
      </w:r>
    </w:p>
    <w:p w:rsidR="008462A3" w:rsidRPr="008462A3" w:rsidRDefault="008462A3" w:rsidP="008462A3">
      <w:pPr>
        <w:pStyle w:val="a6"/>
        <w:widowControl w:val="0"/>
        <w:tabs>
          <w:tab w:val="left" w:pos="-720"/>
        </w:tabs>
        <w:ind w:left="0"/>
        <w:contextualSpacing w:val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Pr="008462A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Информация размещена в местах пребывания пациента,  доступна для чтения и понимания.</w:t>
      </w:r>
    </w:p>
    <w:p w:rsidR="008462A3" w:rsidRDefault="008462A3" w:rsidP="008462A3">
      <w:pPr>
        <w:pStyle w:val="a6"/>
        <w:widowControl w:val="0"/>
        <w:tabs>
          <w:tab w:val="left" w:pos="-720"/>
        </w:tabs>
        <w:ind w:left="0"/>
        <w:contextualSpacing w:val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Pr="008462A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Если в предыдущем критерии (15.1) требование относилось к размещению, то в данном критерии (15.2) требованием относится к содержанию информации для пациента, его родственников, посетителей.</w:t>
      </w:r>
    </w:p>
    <w:p w:rsidR="00961EAC" w:rsidRDefault="008462A3" w:rsidP="008462A3">
      <w:pPr>
        <w:pStyle w:val="j11"/>
        <w:shd w:val="clear" w:color="auto" w:fill="FFFFFF"/>
        <w:spacing w:before="0" w:beforeAutospacing="0" w:after="0" w:afterAutospacing="0"/>
        <w:jc w:val="both"/>
        <w:textAlignment w:val="baseline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Pr="00961EAC">
        <w:rPr>
          <w:b/>
          <w:i/>
          <w:spacing w:val="-3"/>
          <w:sz w:val="28"/>
          <w:szCs w:val="28"/>
        </w:rPr>
        <w:t>Нормативн</w:t>
      </w:r>
      <w:r w:rsidR="00961EAC" w:rsidRPr="00961EAC">
        <w:rPr>
          <w:b/>
          <w:i/>
          <w:spacing w:val="-3"/>
          <w:sz w:val="28"/>
          <w:szCs w:val="28"/>
        </w:rPr>
        <w:t>ая</w:t>
      </w:r>
      <w:r w:rsidRPr="00961EAC">
        <w:rPr>
          <w:b/>
          <w:i/>
          <w:spacing w:val="-3"/>
          <w:sz w:val="28"/>
          <w:szCs w:val="28"/>
        </w:rPr>
        <w:t xml:space="preserve"> основа</w:t>
      </w:r>
      <w:r w:rsidR="00961EAC">
        <w:rPr>
          <w:spacing w:val="-3"/>
          <w:sz w:val="28"/>
          <w:szCs w:val="28"/>
        </w:rPr>
        <w:t>:</w:t>
      </w:r>
    </w:p>
    <w:p w:rsidR="008462A3" w:rsidRPr="00760205" w:rsidRDefault="008462A3" w:rsidP="008462A3">
      <w:pPr>
        <w:pStyle w:val="j11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spacing w:val="-3"/>
          <w:sz w:val="28"/>
          <w:szCs w:val="28"/>
        </w:rPr>
        <w:t xml:space="preserve"> </w:t>
      </w:r>
      <w:r w:rsidR="00961EAC">
        <w:rPr>
          <w:spacing w:val="-3"/>
          <w:sz w:val="28"/>
          <w:szCs w:val="28"/>
        </w:rPr>
        <w:tab/>
      </w:r>
      <w:r w:rsidRPr="008462A3">
        <w:rPr>
          <w:rFonts w:eastAsiaTheme="minorHAnsi"/>
          <w:spacing w:val="-3"/>
          <w:sz w:val="28"/>
          <w:szCs w:val="28"/>
        </w:rPr>
        <w:t>Кодекс Республики Казахстан</w:t>
      </w:r>
      <w:r w:rsidR="00961EAC">
        <w:rPr>
          <w:rFonts w:eastAsiaTheme="minorHAnsi"/>
          <w:spacing w:val="-3"/>
          <w:sz w:val="28"/>
          <w:szCs w:val="28"/>
        </w:rPr>
        <w:t xml:space="preserve"> </w:t>
      </w:r>
      <w:r>
        <w:rPr>
          <w:rFonts w:eastAsiaTheme="minorHAnsi"/>
          <w:spacing w:val="-3"/>
          <w:sz w:val="28"/>
          <w:szCs w:val="28"/>
        </w:rPr>
        <w:t>«</w:t>
      </w:r>
      <w:r w:rsidRPr="008462A3">
        <w:rPr>
          <w:rFonts w:eastAsiaTheme="minorHAnsi"/>
          <w:spacing w:val="-3"/>
          <w:sz w:val="28"/>
          <w:szCs w:val="28"/>
        </w:rPr>
        <w:t>О здоровье народа и системе здравоохранения</w:t>
      </w:r>
      <w:r>
        <w:rPr>
          <w:rFonts w:eastAsiaTheme="minorHAnsi"/>
          <w:spacing w:val="-3"/>
          <w:sz w:val="28"/>
          <w:szCs w:val="28"/>
        </w:rPr>
        <w:t xml:space="preserve">» </w:t>
      </w:r>
      <w:r w:rsidRPr="008462A3">
        <w:rPr>
          <w:rFonts w:eastAsiaTheme="minorHAnsi"/>
          <w:spacing w:val="-3"/>
          <w:sz w:val="28"/>
          <w:szCs w:val="28"/>
        </w:rPr>
        <w:t>(с </w:t>
      </w:r>
      <w:hyperlink r:id="rId16" w:tgtFrame="_parent" w:history="1">
        <w:r w:rsidRPr="008462A3">
          <w:rPr>
            <w:rFonts w:eastAsiaTheme="minorHAnsi"/>
            <w:spacing w:val="-3"/>
            <w:sz w:val="28"/>
            <w:szCs w:val="28"/>
          </w:rPr>
          <w:t>изменениями и дополнениями</w:t>
        </w:r>
      </w:hyperlink>
      <w:r w:rsidRPr="008462A3">
        <w:rPr>
          <w:rFonts w:eastAsiaTheme="minorHAnsi"/>
          <w:spacing w:val="-3"/>
          <w:sz w:val="28"/>
          <w:szCs w:val="28"/>
        </w:rPr>
        <w:t> по состоянию на 15.04.2013 г.)</w:t>
      </w:r>
      <w:r>
        <w:rPr>
          <w:rFonts w:eastAsiaTheme="minorHAnsi"/>
          <w:spacing w:val="-3"/>
          <w:sz w:val="28"/>
          <w:szCs w:val="28"/>
        </w:rPr>
        <w:t xml:space="preserve">; </w:t>
      </w:r>
      <w:r w:rsidRPr="008462A3">
        <w:rPr>
          <w:spacing w:val="-3"/>
          <w:sz w:val="28"/>
          <w:szCs w:val="28"/>
        </w:rPr>
        <w:t>Приказ Министра здравоохранения Республики Казахстан от 8 февраля 2011 года № 70</w:t>
      </w:r>
      <w:r w:rsidR="00961EAC">
        <w:rPr>
          <w:spacing w:val="-3"/>
          <w:sz w:val="28"/>
          <w:szCs w:val="28"/>
        </w:rPr>
        <w:t xml:space="preserve"> </w:t>
      </w:r>
      <w:r w:rsidRPr="008462A3">
        <w:rPr>
          <w:spacing w:val="-3"/>
          <w:sz w:val="28"/>
          <w:szCs w:val="28"/>
        </w:rPr>
        <w:t>«О создании Общественного совета по защите прав пациентов в области здравоохранения»</w:t>
      </w:r>
      <w:r>
        <w:rPr>
          <w:spacing w:val="-3"/>
          <w:sz w:val="28"/>
          <w:szCs w:val="28"/>
        </w:rPr>
        <w:t xml:space="preserve"> </w:t>
      </w:r>
      <w:r w:rsidRPr="008462A3">
        <w:rPr>
          <w:spacing w:val="-3"/>
          <w:sz w:val="28"/>
          <w:szCs w:val="28"/>
        </w:rPr>
        <w:t>(с </w:t>
      </w:r>
      <w:bookmarkStart w:id="25" w:name="SUB1002393069"/>
      <w:r w:rsidR="00F91344" w:rsidRPr="008462A3">
        <w:rPr>
          <w:spacing w:val="-3"/>
          <w:sz w:val="28"/>
          <w:szCs w:val="28"/>
        </w:rPr>
        <w:fldChar w:fldCharType="begin"/>
      </w:r>
      <w:r w:rsidRPr="008462A3">
        <w:rPr>
          <w:spacing w:val="-3"/>
          <w:sz w:val="28"/>
          <w:szCs w:val="28"/>
        </w:rPr>
        <w:instrText xml:space="preserve"> HYPERLINK "http://online.zakon.kz/Document/?link_id=1002393069" \t "_parent" </w:instrText>
      </w:r>
      <w:r w:rsidR="00F91344" w:rsidRPr="008462A3">
        <w:rPr>
          <w:spacing w:val="-3"/>
          <w:sz w:val="28"/>
          <w:szCs w:val="28"/>
        </w:rPr>
        <w:fldChar w:fldCharType="separate"/>
      </w:r>
      <w:r w:rsidRPr="008462A3">
        <w:rPr>
          <w:spacing w:val="-3"/>
          <w:sz w:val="28"/>
          <w:szCs w:val="28"/>
        </w:rPr>
        <w:t>изменениями и дополнениями</w:t>
      </w:r>
      <w:r w:rsidR="00F91344" w:rsidRPr="008462A3">
        <w:rPr>
          <w:spacing w:val="-3"/>
          <w:sz w:val="28"/>
          <w:szCs w:val="28"/>
        </w:rPr>
        <w:fldChar w:fldCharType="end"/>
      </w:r>
      <w:bookmarkEnd w:id="25"/>
      <w:r w:rsidRPr="008462A3">
        <w:rPr>
          <w:spacing w:val="-3"/>
          <w:sz w:val="28"/>
          <w:szCs w:val="28"/>
        </w:rPr>
        <w:t> по состоянию на 26.02.2013 г.)</w:t>
      </w:r>
      <w:r>
        <w:rPr>
          <w:spacing w:val="-3"/>
          <w:sz w:val="28"/>
          <w:szCs w:val="28"/>
        </w:rPr>
        <w:t xml:space="preserve">;  </w:t>
      </w:r>
      <w:r w:rsidRPr="008462A3">
        <w:rPr>
          <w:spacing w:val="-3"/>
          <w:sz w:val="28"/>
          <w:szCs w:val="28"/>
        </w:rPr>
        <w:t>Приказ Министра здравоохранения Республики Казахстан от 28 февраля 2012 года № 123 «О Комиссиях по рассмотрению обращений граждан в сфере здравоохранения при Общественном совете по защите прав пациентов в области здравоохранения»</w:t>
      </w:r>
      <w:r>
        <w:rPr>
          <w:spacing w:val="-3"/>
          <w:sz w:val="28"/>
          <w:szCs w:val="28"/>
        </w:rPr>
        <w:t xml:space="preserve">; </w:t>
      </w:r>
      <w:r w:rsidRPr="008462A3">
        <w:rPr>
          <w:rFonts w:eastAsiaTheme="minorHAnsi"/>
          <w:spacing w:val="-3"/>
          <w:sz w:val="28"/>
          <w:szCs w:val="28"/>
        </w:rPr>
        <w:t>Приказ Министра здравоохранения Республики Казахстан от 26 февраля 2013 года № 109 «О внесении изменения в приказ Министра здравоохранения Республики Казахстан от 8 февраля 2011 года № 70 «О создании Общественного совета по защите прав пациентов при Министерстве здравоохранения Республики Казахстан»</w:t>
      </w:r>
      <w:r>
        <w:rPr>
          <w:rFonts w:eastAsiaTheme="minorHAnsi"/>
          <w:spacing w:val="-3"/>
          <w:sz w:val="28"/>
          <w:szCs w:val="28"/>
        </w:rPr>
        <w:t>.</w:t>
      </w:r>
    </w:p>
    <w:p w:rsidR="008462A3" w:rsidRDefault="008462A3" w:rsidP="008462A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база:</w:t>
      </w:r>
    </w:p>
    <w:p w:rsidR="008462A3" w:rsidRPr="008462A3" w:rsidRDefault="008462A3" w:rsidP="00961EAC">
      <w:pPr>
        <w:widowControl w:val="0"/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lang w:eastAsia="ru-RU"/>
        </w:rPr>
        <w:t>1</w:t>
      </w:r>
      <w:r w:rsidRPr="008462A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 Информационные стенды  их месторасположение, доступность.</w:t>
      </w:r>
    </w:p>
    <w:p w:rsidR="008462A3" w:rsidRPr="008462A3" w:rsidRDefault="008462A3" w:rsidP="00961EAC">
      <w:pPr>
        <w:widowControl w:val="0"/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8462A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2.Интервьюирование пациентов</w:t>
      </w:r>
    </w:p>
    <w:p w:rsidR="008462A3" w:rsidRPr="008462A3" w:rsidRDefault="008462A3" w:rsidP="00961EAC">
      <w:pPr>
        <w:widowControl w:val="0"/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8462A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4. Перечень платных услуг, с прейскурантом цен</w:t>
      </w:r>
    </w:p>
    <w:p w:rsidR="008462A3" w:rsidRPr="008462A3" w:rsidRDefault="008462A3" w:rsidP="00961EAC">
      <w:pPr>
        <w:widowControl w:val="0"/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8462A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5.Информация по правам пациентов  (буклеты, памятки)</w:t>
      </w:r>
    </w:p>
    <w:p w:rsidR="008462A3" w:rsidRDefault="008462A3" w:rsidP="00961EAC">
      <w:pPr>
        <w:widowControl w:val="0"/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8462A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5. Перечень оказываемых услуг в рамках ГОБМП</w:t>
      </w:r>
    </w:p>
    <w:p w:rsidR="009440CF" w:rsidRPr="008462A3" w:rsidRDefault="009440CF" w:rsidP="008462A3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9440CF" w:rsidRPr="009440CF" w:rsidRDefault="009440CF" w:rsidP="009440CF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  <w:lang w:eastAsia="ru-RU"/>
        </w:rPr>
        <w:tab/>
      </w:r>
      <w:r w:rsidRPr="009440CF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15.3</w:t>
      </w:r>
      <w:proofErr w:type="gramStart"/>
      <w:r w:rsidRPr="009440CF">
        <w:rPr>
          <w:rFonts w:ascii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</w:t>
      </w:r>
      <w:proofErr w:type="gramEnd"/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медицинской организации имеется процедура:</w:t>
      </w:r>
    </w:p>
    <w:p w:rsidR="009440CF" w:rsidRPr="009440CF" w:rsidRDefault="009440CF" w:rsidP="00D423C1">
      <w:pPr>
        <w:pStyle w:val="11"/>
        <w:widowControl w:val="0"/>
        <w:numPr>
          <w:ilvl w:val="0"/>
          <w:numId w:val="215"/>
        </w:numPr>
        <w:tabs>
          <w:tab w:val="left" w:pos="-720"/>
        </w:tabs>
        <w:spacing w:before="0" w:after="0" w:line="240" w:lineRule="auto"/>
        <w:ind w:left="5" w:firstLine="0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  <w:proofErr w:type="gramStart"/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>обучения персонала по правам</w:t>
      </w:r>
      <w:proofErr w:type="gramEnd"/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 xml:space="preserve"> пациента и семьи;</w:t>
      </w:r>
    </w:p>
    <w:p w:rsidR="009440CF" w:rsidRPr="009440CF" w:rsidRDefault="009440CF" w:rsidP="00D423C1">
      <w:pPr>
        <w:pStyle w:val="11"/>
        <w:widowControl w:val="0"/>
        <w:numPr>
          <w:ilvl w:val="0"/>
          <w:numId w:val="215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>мониторинга знаний и соблюдения персоналом прав пациента и семьи;</w:t>
      </w:r>
    </w:p>
    <w:p w:rsidR="009440CF" w:rsidRPr="009440CF" w:rsidRDefault="009440CF" w:rsidP="00D423C1">
      <w:pPr>
        <w:pStyle w:val="11"/>
        <w:widowControl w:val="0"/>
        <w:numPr>
          <w:ilvl w:val="0"/>
          <w:numId w:val="215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>информирования пациентов и их семей с правами и обязанностями;</w:t>
      </w:r>
    </w:p>
    <w:p w:rsidR="009440CF" w:rsidRPr="009440CF" w:rsidRDefault="009440CF" w:rsidP="009440CF">
      <w:pPr>
        <w:pStyle w:val="a6"/>
        <w:widowControl w:val="0"/>
        <w:tabs>
          <w:tab w:val="left" w:pos="-720"/>
        </w:tabs>
        <w:ind w:left="0"/>
        <w:contextualSpacing w:val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lastRenderedPageBreak/>
        <w:t>неотложного и эффективного расследования и разрешения предполагаемых случаев нарушения прав пациента.</w:t>
      </w:r>
    </w:p>
    <w:p w:rsidR="00F61EA9" w:rsidRDefault="009440CF" w:rsidP="00944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Pr="009440CF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Комментарии:</w:t>
      </w: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</w:p>
    <w:p w:rsidR="009440CF" w:rsidRPr="009440CF" w:rsidRDefault="009440CF" w:rsidP="00F61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 медицинской организации разработана и утверждена программа обучения, на основании которой составляется ежегодный план </w:t>
      </w:r>
      <w:proofErr w:type="gramStart"/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обучения персонала по </w:t>
      </w:r>
      <w:r w:rsidR="00F61EA9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защите</w:t>
      </w:r>
      <w:proofErr w:type="gramEnd"/>
      <w:r w:rsidR="00F61EA9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прав пациента и его семьи.</w:t>
      </w:r>
    </w:p>
    <w:p w:rsidR="00F61EA9" w:rsidRDefault="009440CF" w:rsidP="00944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F61EA9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Уровень  знаний и соблюдение  персоналом прав пациентов регулярно оценивается (тестирование персонала, наблюдение за действиями персонала, анкетирование и др.). </w:t>
      </w:r>
    </w:p>
    <w:p w:rsidR="009440CF" w:rsidRPr="009440CF" w:rsidRDefault="009440CF" w:rsidP="00F61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Разработана и внедрена документированная процедура  реагирования на итоги оценки (тестирования), а также расследования предполагаемых (потенциальных) и фактических случаев  нарушения прав пациентов и их семей.</w:t>
      </w:r>
    </w:p>
    <w:p w:rsidR="009440CF" w:rsidRPr="009440CF" w:rsidRDefault="009440CF" w:rsidP="00F61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Процедура информирования пациентов и его семей о том, что в организации будут соблюдены его права, включает  методы информирования и виды информации.</w:t>
      </w:r>
    </w:p>
    <w:p w:rsidR="009440CF" w:rsidRPr="009440CF" w:rsidRDefault="009440CF" w:rsidP="009440CF">
      <w:pPr>
        <w:pStyle w:val="a6"/>
        <w:widowControl w:val="0"/>
        <w:tabs>
          <w:tab w:val="left" w:pos="-720"/>
        </w:tabs>
        <w:ind w:left="0"/>
        <w:contextualSpacing w:val="0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Pr="009440CF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Доказательная база: </w:t>
      </w:r>
    </w:p>
    <w:p w:rsidR="009440CF" w:rsidRPr="009440CF" w:rsidRDefault="009440CF" w:rsidP="009440CF">
      <w:pPr>
        <w:widowControl w:val="0"/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1. </w:t>
      </w: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Правила и процедуры; </w:t>
      </w:r>
    </w:p>
    <w:p w:rsidR="009440CF" w:rsidRPr="009440CF" w:rsidRDefault="009440CF" w:rsidP="009440CF">
      <w:pPr>
        <w:pStyle w:val="af7"/>
        <w:widowControl w:val="0"/>
        <w:tabs>
          <w:tab w:val="left" w:pos="-720"/>
        </w:tabs>
        <w:spacing w:before="0" w:after="0" w:line="240" w:lineRule="auto"/>
        <w:rPr>
          <w:rFonts w:eastAsiaTheme="minorHAnsi"/>
          <w:spacing w:val="-3"/>
          <w:sz w:val="28"/>
          <w:szCs w:val="28"/>
          <w:lang w:val="ru-RU" w:eastAsia="ru-RU"/>
        </w:rPr>
      </w:pPr>
      <w:r w:rsidRPr="009440CF">
        <w:rPr>
          <w:rFonts w:eastAsiaTheme="minorHAnsi"/>
          <w:spacing w:val="-3"/>
          <w:sz w:val="28"/>
          <w:szCs w:val="28"/>
          <w:lang w:val="ru-RU" w:eastAsia="ru-RU"/>
        </w:rPr>
        <w:t xml:space="preserve">2. Программа </w:t>
      </w:r>
      <w:proofErr w:type="gramStart"/>
      <w:r w:rsidRPr="009440CF">
        <w:rPr>
          <w:rFonts w:eastAsiaTheme="minorHAnsi"/>
          <w:spacing w:val="-3"/>
          <w:sz w:val="28"/>
          <w:szCs w:val="28"/>
          <w:lang w:val="ru-RU" w:eastAsia="ru-RU"/>
        </w:rPr>
        <w:t>обучения сотрудников по соблюдению</w:t>
      </w:r>
      <w:proofErr w:type="gramEnd"/>
      <w:r w:rsidRPr="009440CF">
        <w:rPr>
          <w:rFonts w:eastAsiaTheme="minorHAnsi"/>
          <w:spacing w:val="-3"/>
          <w:sz w:val="28"/>
          <w:szCs w:val="28"/>
          <w:lang w:val="ru-RU" w:eastAsia="ru-RU"/>
        </w:rPr>
        <w:t xml:space="preserve"> прав  пациента и его родственников. </w:t>
      </w:r>
    </w:p>
    <w:p w:rsidR="009440CF" w:rsidRPr="009440CF" w:rsidRDefault="009440CF" w:rsidP="009440CF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3. План обучения.</w:t>
      </w:r>
    </w:p>
    <w:p w:rsidR="009440CF" w:rsidRPr="009440CF" w:rsidRDefault="009440CF" w:rsidP="009440CF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4. Учебно-методические документы (презентации, плакаты и т.д.)</w:t>
      </w:r>
    </w:p>
    <w:p w:rsidR="009440CF" w:rsidRDefault="009440CF" w:rsidP="009440CF">
      <w:pPr>
        <w:pStyle w:val="a6"/>
        <w:widowControl w:val="0"/>
        <w:tabs>
          <w:tab w:val="left" w:pos="-720"/>
        </w:tabs>
        <w:ind w:left="0"/>
        <w:contextualSpacing w:val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5. Документы, подтверждающие проведение систематической оценки знаний и соблюдения персоналом прав пациента и  его семьи (тестирование, анкетирование, процедура и результаты </w:t>
      </w:r>
      <w:proofErr w:type="gramStart"/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расследования случаев нарушения прав пациента</w:t>
      </w:r>
      <w:proofErr w:type="gramEnd"/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 др.)</w:t>
      </w:r>
    </w:p>
    <w:p w:rsidR="009440CF" w:rsidRPr="009440CF" w:rsidRDefault="009440CF" w:rsidP="009440CF">
      <w:pPr>
        <w:pStyle w:val="a6"/>
        <w:widowControl w:val="0"/>
        <w:tabs>
          <w:tab w:val="left" w:pos="-720"/>
        </w:tabs>
        <w:ind w:left="0"/>
        <w:contextualSpacing w:val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9440CF" w:rsidRPr="009440CF" w:rsidRDefault="009440CF" w:rsidP="009440CF">
      <w:pPr>
        <w:pStyle w:val="11"/>
        <w:widowControl w:val="0"/>
        <w:tabs>
          <w:tab w:val="left" w:pos="-720"/>
        </w:tabs>
        <w:spacing w:before="0" w:after="0" w:line="240" w:lineRule="auto"/>
        <w:ind w:left="0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ab/>
      </w:r>
      <w:r w:rsidRPr="009440CF"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 15.4</w:t>
      </w: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="00F61EA9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>Медицинская организация обеспечивает приватность и конфиденциальность информации о пациенте путем:</w:t>
      </w:r>
    </w:p>
    <w:p w:rsidR="009440CF" w:rsidRPr="009440CF" w:rsidRDefault="009440CF" w:rsidP="00D423C1">
      <w:pPr>
        <w:pStyle w:val="11"/>
        <w:widowControl w:val="0"/>
        <w:numPr>
          <w:ilvl w:val="0"/>
          <w:numId w:val="216"/>
        </w:numPr>
        <w:tabs>
          <w:tab w:val="left" w:pos="-720"/>
        </w:tabs>
        <w:spacing w:before="0" w:after="0" w:line="240" w:lineRule="auto"/>
        <w:ind w:left="5" w:firstLine="0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>информирования персонала об ответственности за соблюдение конфиденциальности информации;</w:t>
      </w:r>
    </w:p>
    <w:p w:rsidR="009440CF" w:rsidRPr="009440CF" w:rsidRDefault="009440CF" w:rsidP="00D423C1">
      <w:pPr>
        <w:pStyle w:val="11"/>
        <w:widowControl w:val="0"/>
        <w:numPr>
          <w:ilvl w:val="0"/>
          <w:numId w:val="216"/>
        </w:numPr>
        <w:tabs>
          <w:tab w:val="left" w:pos="-720"/>
        </w:tabs>
        <w:spacing w:before="0" w:after="0" w:line="240" w:lineRule="auto"/>
        <w:ind w:left="5" w:firstLine="0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>обеспечение доступа к информации о пациентах только уполномоченным лицам или по запросу, имеющему законное обоснование;</w:t>
      </w:r>
    </w:p>
    <w:p w:rsidR="009440CF" w:rsidRPr="009440CF" w:rsidRDefault="009440CF" w:rsidP="00D423C1">
      <w:pPr>
        <w:pStyle w:val="11"/>
        <w:widowControl w:val="0"/>
        <w:numPr>
          <w:ilvl w:val="0"/>
          <w:numId w:val="216"/>
        </w:numPr>
        <w:tabs>
          <w:tab w:val="left" w:pos="-720"/>
        </w:tabs>
        <w:spacing w:before="0" w:after="0" w:line="240" w:lineRule="auto"/>
        <w:ind w:left="5" w:firstLine="0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>получения согласия пациентов на раскрытие их личной информации  их семьям и другим организациям;</w:t>
      </w:r>
    </w:p>
    <w:p w:rsidR="009440CF" w:rsidRPr="009440CF" w:rsidRDefault="009440CF" w:rsidP="00D423C1">
      <w:pPr>
        <w:pStyle w:val="11"/>
        <w:widowControl w:val="0"/>
        <w:numPr>
          <w:ilvl w:val="0"/>
          <w:numId w:val="216"/>
        </w:numPr>
        <w:tabs>
          <w:tab w:val="left" w:pos="-720"/>
        </w:tabs>
        <w:spacing w:before="0" w:after="0" w:line="240" w:lineRule="auto"/>
        <w:ind w:left="5" w:firstLine="0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>предоставления пациентам возможности приватного общения с другими;</w:t>
      </w:r>
    </w:p>
    <w:p w:rsidR="009440CF" w:rsidRPr="009440CF" w:rsidRDefault="009440CF" w:rsidP="00D423C1">
      <w:pPr>
        <w:pStyle w:val="11"/>
        <w:widowControl w:val="0"/>
        <w:numPr>
          <w:ilvl w:val="0"/>
          <w:numId w:val="216"/>
        </w:numPr>
        <w:tabs>
          <w:tab w:val="left" w:pos="-720"/>
        </w:tabs>
        <w:spacing w:before="0" w:after="0" w:line="240" w:lineRule="auto"/>
        <w:ind w:left="5" w:firstLine="0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>обеспечения того, что пациенты получают консультацию и услуги конфиденциально;</w:t>
      </w:r>
    </w:p>
    <w:p w:rsidR="008462A3" w:rsidRPr="009440CF" w:rsidRDefault="009440CF" w:rsidP="009440CF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выполнения любого медицинского вмешательства только в присутствии тех лиц, которые необходимы для данного вмешательства, с согласия пациента и с учетом его пожеланий</w:t>
      </w:r>
    </w:p>
    <w:p w:rsidR="009440CF" w:rsidRPr="009440CF" w:rsidRDefault="009440CF" w:rsidP="009440CF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9440CF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Комментарии:</w:t>
      </w:r>
    </w:p>
    <w:p w:rsidR="009440CF" w:rsidRPr="009440CF" w:rsidRDefault="009440CF" w:rsidP="009440CF">
      <w:pPr>
        <w:pStyle w:val="11"/>
        <w:widowControl w:val="0"/>
        <w:tabs>
          <w:tab w:val="left" w:pos="-720"/>
        </w:tabs>
        <w:spacing w:before="0" w:after="0" w:line="240" w:lineRule="auto"/>
        <w:ind w:left="0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ab/>
      </w: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 xml:space="preserve">Одной из ценностей  медицинской организации является  сохранение врачебной тайны. Для обеспечения  принципов неприкосновенности и </w:t>
      </w: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lastRenderedPageBreak/>
        <w:t>конфиденциальности  информации о пациенте в медицинской организации разработаны правила и процедуры.</w:t>
      </w:r>
    </w:p>
    <w:p w:rsidR="009440CF" w:rsidRPr="009440CF" w:rsidRDefault="009440CF" w:rsidP="009440CF">
      <w:pPr>
        <w:pStyle w:val="11"/>
        <w:widowControl w:val="0"/>
        <w:tabs>
          <w:tab w:val="left" w:pos="-720"/>
        </w:tabs>
        <w:spacing w:before="0" w:after="0" w:line="240" w:lineRule="auto"/>
        <w:ind w:left="0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ab/>
      </w: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 xml:space="preserve">Проводится </w:t>
      </w:r>
      <w:proofErr w:type="gramStart"/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>обучение персонала по защите</w:t>
      </w:r>
      <w:proofErr w:type="gramEnd"/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 xml:space="preserve"> персональных сведений о пациенте. </w:t>
      </w:r>
    </w:p>
    <w:p w:rsidR="009440CF" w:rsidRPr="009440CF" w:rsidRDefault="009440CF" w:rsidP="00944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Информация  о пациенте может храниться в бумажной или электронной форме. Сотрудник поддерживает конфиденциальность информации, касающейся пациента, не оставляет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документированную информацию </w:t>
      </w:r>
    </w:p>
    <w:p w:rsidR="009440CF" w:rsidRDefault="009440CF" w:rsidP="009440CF">
      <w:pPr>
        <w:pStyle w:val="11"/>
        <w:widowControl w:val="0"/>
        <w:tabs>
          <w:tab w:val="left" w:pos="-720"/>
        </w:tabs>
        <w:spacing w:before="0" w:after="0" w:line="240" w:lineRule="auto"/>
        <w:ind w:left="0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>в</w:t>
      </w: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 xml:space="preserve"> доступном месте для посторонних лиц, не ведет обсуждение проблем пациента в общественных местах. </w:t>
      </w:r>
    </w:p>
    <w:p w:rsidR="009440CF" w:rsidRPr="009440CF" w:rsidRDefault="009440CF" w:rsidP="009440CF">
      <w:pPr>
        <w:pStyle w:val="11"/>
        <w:widowControl w:val="0"/>
        <w:tabs>
          <w:tab w:val="left" w:pos="-720"/>
        </w:tabs>
        <w:spacing w:before="0" w:after="0" w:line="240" w:lineRule="auto"/>
        <w:ind w:left="0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ab/>
      </w: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>Сотрудники осведомлены о нормативно-правовых документах, регулирующих конфиденциальность информации.</w:t>
      </w:r>
    </w:p>
    <w:p w:rsidR="009440CF" w:rsidRPr="009440CF" w:rsidRDefault="009440CF" w:rsidP="009440CF">
      <w:pPr>
        <w:pStyle w:val="11"/>
        <w:widowControl w:val="0"/>
        <w:tabs>
          <w:tab w:val="left" w:pos="-720"/>
        </w:tabs>
        <w:spacing w:before="0" w:after="0" w:line="240" w:lineRule="auto"/>
        <w:ind w:left="0"/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val="ru-RU" w:eastAsia="ru-RU"/>
        </w:rPr>
        <w:tab/>
      </w:r>
      <w:r w:rsidRPr="009440CF"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val="ru-RU" w:eastAsia="ru-RU"/>
        </w:rPr>
        <w:t>Нормативн</w:t>
      </w:r>
      <w:r w:rsidR="00F61EA9"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val="ru-RU" w:eastAsia="ru-RU"/>
        </w:rPr>
        <w:t>а</w:t>
      </w:r>
      <w:r w:rsidRPr="009440CF"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я основа: </w:t>
      </w:r>
    </w:p>
    <w:p w:rsidR="009440CF" w:rsidRPr="00F61EA9" w:rsidRDefault="009440CF" w:rsidP="00F61EA9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567"/>
        <w:rPr>
          <w:rStyle w:val="s1"/>
          <w:b w:val="0"/>
          <w:bCs w:val="0"/>
          <w:sz w:val="28"/>
          <w:szCs w:val="28"/>
          <w:shd w:val="clear" w:color="auto" w:fill="FFFFFF"/>
          <w:lang w:val="ru-RU"/>
        </w:rPr>
      </w:pP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proofErr w:type="gramStart"/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>Конституция Республики Казахстан (Ст. 29)</w:t>
      </w:r>
      <w:r w:rsidR="00F61EA9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 xml:space="preserve">, </w:t>
      </w: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 xml:space="preserve">Кодекс Республики Казахстан  «О здоровье народа и системе  здравоохранения»  (с </w:t>
      </w:r>
      <w:hyperlink r:id="rId17" w:history="1">
        <w:proofErr w:type="spellStart"/>
        <w:r w:rsidRPr="009440CF">
          <w:rPr>
            <w:rFonts w:ascii="Times New Roman" w:eastAsiaTheme="minorHAnsi" w:hAnsi="Times New Roman" w:cs="Times New Roman"/>
            <w:spacing w:val="-3"/>
            <w:sz w:val="28"/>
            <w:szCs w:val="28"/>
            <w:lang w:val="ru-RU" w:eastAsia="ru-RU"/>
          </w:rPr>
          <w:t>изм</w:t>
        </w:r>
        <w:proofErr w:type="spellEnd"/>
        <w:r w:rsidRPr="009440CF">
          <w:rPr>
            <w:rFonts w:ascii="Times New Roman" w:eastAsiaTheme="minorHAnsi" w:hAnsi="Times New Roman" w:cs="Times New Roman"/>
            <w:spacing w:val="-3"/>
            <w:sz w:val="28"/>
            <w:szCs w:val="28"/>
            <w:lang w:val="ru-RU" w:eastAsia="ru-RU"/>
          </w:rPr>
          <w:t xml:space="preserve">. и </w:t>
        </w:r>
        <w:proofErr w:type="spellStart"/>
        <w:r w:rsidRPr="009440CF">
          <w:rPr>
            <w:rFonts w:ascii="Times New Roman" w:eastAsiaTheme="minorHAnsi" w:hAnsi="Times New Roman" w:cs="Times New Roman"/>
            <w:spacing w:val="-3"/>
            <w:sz w:val="28"/>
            <w:szCs w:val="28"/>
            <w:lang w:val="ru-RU" w:eastAsia="ru-RU"/>
          </w:rPr>
          <w:t>дополн</w:t>
        </w:r>
        <w:proofErr w:type="spellEnd"/>
        <w:r w:rsidRPr="009440CF">
          <w:rPr>
            <w:rFonts w:ascii="Times New Roman" w:eastAsiaTheme="minorHAnsi" w:hAnsi="Times New Roman" w:cs="Times New Roman"/>
            <w:spacing w:val="-3"/>
            <w:sz w:val="28"/>
            <w:szCs w:val="28"/>
            <w:lang w:val="ru-RU" w:eastAsia="ru-RU"/>
          </w:rPr>
          <w:t>.</w:t>
        </w:r>
      </w:hyperlink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>, по состоянию на 10.07.2012 г.) (Ст. 28, 91,92)</w:t>
      </w:r>
      <w:r w:rsidR="00F61EA9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 xml:space="preserve">, </w:t>
      </w:r>
      <w:r w:rsidRPr="00F61EA9">
        <w:rPr>
          <w:rStyle w:val="s1"/>
          <w:b w:val="0"/>
          <w:bCs w:val="0"/>
          <w:sz w:val="28"/>
          <w:szCs w:val="28"/>
          <w:shd w:val="clear" w:color="auto" w:fill="FFFFFF"/>
          <w:lang w:val="ru-RU"/>
        </w:rPr>
        <w:t>Постановление Правительства РК от 1 ноября 2011 г. №1263 «Об утверждении Правил оказания первичной медико-санитарной помощи и Правил прикрепления граждан к организациям первичной медико-санитарной помощи»;</w:t>
      </w:r>
      <w:proofErr w:type="gramEnd"/>
    </w:p>
    <w:p w:rsidR="009440CF" w:rsidRPr="009440CF" w:rsidRDefault="009440CF" w:rsidP="009440CF">
      <w:pPr>
        <w:pStyle w:val="11"/>
        <w:widowControl w:val="0"/>
        <w:tabs>
          <w:tab w:val="left" w:pos="-720"/>
        </w:tabs>
        <w:spacing w:before="0" w:after="0" w:line="240" w:lineRule="auto"/>
        <w:ind w:left="567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</w:p>
    <w:p w:rsidR="009440CF" w:rsidRPr="009440CF" w:rsidRDefault="009440CF" w:rsidP="009440CF">
      <w:pPr>
        <w:pStyle w:val="11"/>
        <w:widowControl w:val="0"/>
        <w:tabs>
          <w:tab w:val="left" w:pos="-720"/>
        </w:tabs>
        <w:spacing w:before="0" w:after="0" w:line="240" w:lineRule="auto"/>
        <w:ind w:left="176"/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ab/>
      </w:r>
      <w:r w:rsidRPr="009440CF"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Доказательная база: </w:t>
      </w:r>
    </w:p>
    <w:p w:rsidR="009440CF" w:rsidRPr="009440CF" w:rsidRDefault="009440CF" w:rsidP="00F61EA9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09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>1. Правила защиты   персональной информации о пациенте</w:t>
      </w:r>
    </w:p>
    <w:p w:rsidR="009440CF" w:rsidRPr="009440CF" w:rsidRDefault="009440CF" w:rsidP="00F61EA9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09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>2.Правила хранения медицинской карты</w:t>
      </w:r>
    </w:p>
    <w:p w:rsidR="009440CF" w:rsidRPr="009440CF" w:rsidRDefault="009440CF" w:rsidP="00F61EA9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3.Программа </w:t>
      </w:r>
      <w:proofErr w:type="gramStart"/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обучения персонала по вопросам</w:t>
      </w:r>
      <w:proofErr w:type="gramEnd"/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обеспечения приватности и конфиденциальности данных о пациентах</w:t>
      </w:r>
    </w:p>
    <w:p w:rsidR="009440CF" w:rsidRPr="009440CF" w:rsidRDefault="009440CF" w:rsidP="00F61EA9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4. Правила информирования пациентов об услугах диагностики и лечения </w:t>
      </w:r>
    </w:p>
    <w:p w:rsidR="009440CF" w:rsidRPr="009440CF" w:rsidRDefault="009440CF" w:rsidP="00F61EA9">
      <w:pPr>
        <w:pStyle w:val="11"/>
        <w:widowControl w:val="0"/>
        <w:tabs>
          <w:tab w:val="left" w:pos="-720"/>
        </w:tabs>
        <w:spacing w:before="0" w:after="0" w:line="240" w:lineRule="auto"/>
        <w:ind w:left="0" w:firstLine="709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</w:p>
    <w:p w:rsidR="009440CF" w:rsidRPr="009440CF" w:rsidRDefault="009440CF" w:rsidP="009440CF">
      <w:pPr>
        <w:pStyle w:val="11"/>
        <w:widowControl w:val="0"/>
        <w:tabs>
          <w:tab w:val="left" w:pos="-720"/>
        </w:tabs>
        <w:spacing w:before="0" w:after="0" w:line="240" w:lineRule="auto"/>
        <w:ind w:left="176"/>
        <w:rPr>
          <w:rFonts w:ascii="Times New Roman" w:eastAsiaTheme="minorHAnsi" w:hAnsi="Times New Roman" w:cs="Times New Roman"/>
          <w:b/>
          <w:spacing w:val="-3"/>
          <w:sz w:val="28"/>
          <w:szCs w:val="28"/>
          <w:lang w:val="ru-RU" w:eastAsia="ru-RU"/>
        </w:rPr>
      </w:pPr>
      <w:r w:rsidRPr="009440CF">
        <w:rPr>
          <w:rFonts w:ascii="Times New Roman" w:eastAsiaTheme="minorHAnsi" w:hAnsi="Times New Roman" w:cs="Times New Roman"/>
          <w:b/>
          <w:spacing w:val="-3"/>
          <w:sz w:val="28"/>
          <w:szCs w:val="28"/>
          <w:lang w:val="ru-RU" w:eastAsia="ru-RU"/>
        </w:rPr>
        <w:t>Средства для удобства пациента и его семьи</w:t>
      </w:r>
    </w:p>
    <w:p w:rsidR="009440CF" w:rsidRPr="009440CF" w:rsidRDefault="009440CF" w:rsidP="009440CF">
      <w:pPr>
        <w:pStyle w:val="11"/>
        <w:widowControl w:val="0"/>
        <w:tabs>
          <w:tab w:val="left" w:pos="-720"/>
        </w:tabs>
        <w:spacing w:before="0" w:after="0" w:line="240" w:lineRule="auto"/>
        <w:ind w:left="176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</w:p>
    <w:p w:rsidR="009440CF" w:rsidRPr="009440CF" w:rsidRDefault="009440CF" w:rsidP="009440CF">
      <w:pPr>
        <w:pStyle w:val="11"/>
        <w:widowControl w:val="0"/>
        <w:tabs>
          <w:tab w:val="left" w:pos="-720"/>
        </w:tabs>
        <w:spacing w:before="0" w:after="0" w:line="240" w:lineRule="auto"/>
        <w:ind w:left="176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val="ru-RU" w:eastAsia="ru-RU"/>
        </w:rPr>
        <w:tab/>
      </w:r>
      <w:r w:rsidRPr="009440CF"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Критерий 15.5 </w:t>
      </w:r>
      <w:r w:rsidRPr="009440CF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Медицинская организация обеспечивает для пациентов благоприятные условия для пребывания и встреч с посетителями посредством:</w:t>
      </w:r>
    </w:p>
    <w:p w:rsidR="009440CF" w:rsidRPr="009440CF" w:rsidRDefault="009440CF" w:rsidP="00D423C1">
      <w:pPr>
        <w:pStyle w:val="11"/>
        <w:widowControl w:val="0"/>
        <w:numPr>
          <w:ilvl w:val="0"/>
          <w:numId w:val="217"/>
        </w:numPr>
        <w:tabs>
          <w:tab w:val="left" w:pos="-720"/>
          <w:tab w:val="left" w:pos="0"/>
        </w:tabs>
        <w:spacing w:before="0" w:after="0" w:line="240" w:lineRule="auto"/>
        <w:ind w:left="0" w:firstLine="0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>наличия площадок, оборудованных навесами и скамейками; помещения в отделениях с телевизором, игрушками для детей, журналами;</w:t>
      </w:r>
    </w:p>
    <w:p w:rsidR="009440CF" w:rsidRPr="009440CF" w:rsidRDefault="009440CF" w:rsidP="00D423C1">
      <w:pPr>
        <w:pStyle w:val="11"/>
        <w:widowControl w:val="0"/>
        <w:numPr>
          <w:ilvl w:val="0"/>
          <w:numId w:val="217"/>
        </w:numPr>
        <w:tabs>
          <w:tab w:val="left" w:pos="-720"/>
          <w:tab w:val="left" w:pos="0"/>
        </w:tabs>
        <w:spacing w:before="0" w:after="0" w:line="240" w:lineRule="auto"/>
        <w:ind w:left="0" w:firstLine="0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>гибких графиков для посещения больных;</w:t>
      </w:r>
    </w:p>
    <w:p w:rsidR="009440CF" w:rsidRPr="009440CF" w:rsidRDefault="009440CF" w:rsidP="00D423C1">
      <w:pPr>
        <w:pStyle w:val="11"/>
        <w:widowControl w:val="0"/>
        <w:numPr>
          <w:ilvl w:val="0"/>
          <w:numId w:val="217"/>
        </w:numPr>
        <w:tabs>
          <w:tab w:val="left" w:pos="-720"/>
          <w:tab w:val="left" w:pos="0"/>
        </w:tabs>
        <w:spacing w:before="0" w:after="0" w:line="240" w:lineRule="auto"/>
        <w:ind w:left="0" w:firstLine="0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>предоставления возможности родственникам или другим лицам участвовать в уходе за больными с согласия пациента;</w:t>
      </w:r>
    </w:p>
    <w:p w:rsidR="009440CF" w:rsidRPr="009440CF" w:rsidRDefault="009440CF" w:rsidP="009440CF">
      <w:pPr>
        <w:pStyle w:val="11"/>
        <w:widowControl w:val="0"/>
        <w:tabs>
          <w:tab w:val="left" w:pos="-720"/>
        </w:tabs>
        <w:spacing w:before="0" w:after="0" w:line="240" w:lineRule="auto"/>
        <w:ind w:left="176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>наличия места рядом с пациентом, оборудованного для родственника или лица, осуществляющего уход.</w:t>
      </w:r>
    </w:p>
    <w:p w:rsidR="009440CF" w:rsidRPr="009440CF" w:rsidRDefault="009440CF" w:rsidP="009440CF">
      <w:pPr>
        <w:pStyle w:val="11"/>
        <w:widowControl w:val="0"/>
        <w:tabs>
          <w:tab w:val="left" w:pos="-720"/>
        </w:tabs>
        <w:spacing w:before="0" w:after="0" w:line="240" w:lineRule="auto"/>
        <w:ind w:left="176"/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val="ru-RU" w:eastAsia="ru-RU"/>
        </w:rPr>
        <w:tab/>
      </w:r>
      <w:r w:rsidRPr="009440CF"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Комментарии: </w:t>
      </w:r>
    </w:p>
    <w:p w:rsidR="000E17FF" w:rsidRDefault="009440CF" w:rsidP="009440CF">
      <w:pPr>
        <w:pStyle w:val="22"/>
        <w:ind w:firstLine="708"/>
        <w:jc w:val="both"/>
        <w:rPr>
          <w:rFonts w:ascii="Times New Roman" w:eastAsiaTheme="minorHAnsi" w:hAnsi="Times New Roman" w:cs="Times New Roman"/>
          <w:spacing w:val="-3"/>
          <w:sz w:val="28"/>
          <w:szCs w:val="28"/>
          <w:lang w:eastAsia="ru-RU"/>
        </w:rPr>
      </w:pPr>
      <w:proofErr w:type="spellStart"/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eastAsia="ru-RU"/>
        </w:rPr>
        <w:t>Пациентоориентированность</w:t>
      </w:r>
      <w:proofErr w:type="spellEnd"/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eastAsia="ru-RU"/>
        </w:rPr>
        <w:t xml:space="preserve">  медицинского обслуживания – это </w:t>
      </w:r>
      <w:r>
        <w:rPr>
          <w:rFonts w:ascii="Times New Roman" w:eastAsiaTheme="minorHAnsi" w:hAnsi="Times New Roman" w:cs="Times New Roman"/>
          <w:spacing w:val="-3"/>
          <w:sz w:val="28"/>
          <w:szCs w:val="28"/>
          <w:lang w:eastAsia="ru-RU"/>
        </w:rPr>
        <w:t xml:space="preserve">основной принцип медицинского обслуживания, </w:t>
      </w: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eastAsia="ru-RU"/>
        </w:rPr>
        <w:t>рекоменд</w:t>
      </w:r>
      <w:r>
        <w:rPr>
          <w:rFonts w:ascii="Times New Roman" w:eastAsiaTheme="minorHAnsi" w:hAnsi="Times New Roman" w:cs="Times New Roman"/>
          <w:spacing w:val="-3"/>
          <w:sz w:val="28"/>
          <w:szCs w:val="28"/>
          <w:lang w:eastAsia="ru-RU"/>
        </w:rPr>
        <w:t xml:space="preserve">ованный </w:t>
      </w: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eastAsia="ru-RU"/>
        </w:rPr>
        <w:t>международны</w:t>
      </w:r>
      <w:r>
        <w:rPr>
          <w:rFonts w:ascii="Times New Roman" w:eastAsiaTheme="minorHAnsi" w:hAnsi="Times New Roman" w:cs="Times New Roman"/>
          <w:spacing w:val="-3"/>
          <w:sz w:val="28"/>
          <w:szCs w:val="28"/>
          <w:lang w:eastAsia="ru-RU"/>
        </w:rPr>
        <w:t xml:space="preserve">ми </w:t>
      </w: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eastAsia="ru-RU"/>
        </w:rPr>
        <w:t xml:space="preserve"> организаци</w:t>
      </w:r>
      <w:r>
        <w:rPr>
          <w:rFonts w:ascii="Times New Roman" w:eastAsiaTheme="minorHAnsi" w:hAnsi="Times New Roman" w:cs="Times New Roman"/>
          <w:spacing w:val="-3"/>
          <w:sz w:val="28"/>
          <w:szCs w:val="28"/>
          <w:lang w:eastAsia="ru-RU"/>
        </w:rPr>
        <w:t>ями</w:t>
      </w:r>
      <w:r w:rsidRPr="009440CF">
        <w:rPr>
          <w:rFonts w:ascii="Times New Roman" w:eastAsiaTheme="minorHAnsi" w:hAnsi="Times New Roman" w:cs="Times New Roman"/>
          <w:spacing w:val="-3"/>
          <w:sz w:val="28"/>
          <w:szCs w:val="28"/>
          <w:lang w:eastAsia="ru-RU"/>
        </w:rPr>
        <w:t xml:space="preserve"> по качеству в здравоохранении. </w:t>
      </w:r>
    </w:p>
    <w:p w:rsidR="009440CF" w:rsidRDefault="000E17FF" w:rsidP="009440CF">
      <w:pPr>
        <w:pStyle w:val="22"/>
        <w:ind w:firstLine="708"/>
        <w:jc w:val="both"/>
        <w:rPr>
          <w:rFonts w:ascii="Times New Roman" w:eastAsiaTheme="minorHAnsi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pacing w:val="-3"/>
          <w:sz w:val="28"/>
          <w:szCs w:val="28"/>
          <w:lang w:eastAsia="ru-RU"/>
        </w:rPr>
        <w:lastRenderedPageBreak/>
        <w:t>М</w:t>
      </w:r>
      <w:r w:rsidR="009440CF" w:rsidRPr="009440CF">
        <w:rPr>
          <w:rFonts w:ascii="Times New Roman" w:eastAsiaTheme="minorHAnsi" w:hAnsi="Times New Roman" w:cs="Times New Roman"/>
          <w:spacing w:val="-3"/>
          <w:sz w:val="28"/>
          <w:szCs w:val="28"/>
          <w:lang w:eastAsia="ru-RU"/>
        </w:rPr>
        <w:t>едицинский персонал понимает, что эффективность лечения зависит также и от встреч  пациента  с родственниками, друзьями, от качественного ухода с участием родственника или другого лица.</w:t>
      </w:r>
    </w:p>
    <w:p w:rsidR="009440CF" w:rsidRPr="00F61EA9" w:rsidRDefault="009440CF" w:rsidP="000E17FF">
      <w:pPr>
        <w:pStyle w:val="22"/>
        <w:ind w:firstLine="708"/>
        <w:jc w:val="both"/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eastAsia="ru-RU"/>
        </w:rPr>
      </w:pPr>
      <w:r w:rsidRPr="00F61EA9"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eastAsia="ru-RU"/>
        </w:rPr>
        <w:t>Нормативная основа:</w:t>
      </w:r>
    </w:p>
    <w:p w:rsidR="009440CF" w:rsidRPr="000E17FF" w:rsidRDefault="009440CF" w:rsidP="00D423C1">
      <w:pPr>
        <w:pStyle w:val="j11"/>
        <w:numPr>
          <w:ilvl w:val="0"/>
          <w:numId w:val="218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rFonts w:eastAsiaTheme="minorHAnsi"/>
          <w:spacing w:val="-3"/>
          <w:sz w:val="28"/>
          <w:szCs w:val="28"/>
        </w:rPr>
      </w:pPr>
      <w:r w:rsidRPr="000E17FF">
        <w:rPr>
          <w:rFonts w:eastAsiaTheme="minorHAnsi"/>
          <w:spacing w:val="-3"/>
          <w:sz w:val="28"/>
          <w:szCs w:val="28"/>
        </w:rPr>
        <w:t>Кодекс Республики Казахстан</w:t>
      </w:r>
      <w:r w:rsidRPr="000E17FF">
        <w:rPr>
          <w:rFonts w:eastAsiaTheme="minorHAnsi"/>
          <w:spacing w:val="-3"/>
          <w:sz w:val="28"/>
          <w:szCs w:val="28"/>
        </w:rPr>
        <w:br/>
        <w:t>«О здоровье народа и системе здравоохранения»</w:t>
      </w:r>
      <w:r w:rsidR="000E17FF" w:rsidRPr="000E17FF">
        <w:rPr>
          <w:rFonts w:eastAsiaTheme="minorHAnsi"/>
          <w:spacing w:val="-3"/>
          <w:sz w:val="28"/>
          <w:szCs w:val="28"/>
        </w:rPr>
        <w:t xml:space="preserve"> </w:t>
      </w:r>
      <w:r w:rsidRPr="000E17FF">
        <w:rPr>
          <w:rFonts w:eastAsiaTheme="minorHAnsi"/>
          <w:spacing w:val="-3"/>
          <w:sz w:val="28"/>
          <w:szCs w:val="28"/>
        </w:rPr>
        <w:t>(с </w:t>
      </w:r>
      <w:hyperlink r:id="rId18" w:tgtFrame="_parent" w:history="1">
        <w:r w:rsidRPr="000E17FF">
          <w:rPr>
            <w:rFonts w:eastAsiaTheme="minorHAnsi"/>
            <w:spacing w:val="-3"/>
            <w:sz w:val="28"/>
            <w:szCs w:val="28"/>
          </w:rPr>
          <w:t>изменениями и дополнениями</w:t>
        </w:r>
      </w:hyperlink>
      <w:r w:rsidRPr="000E17FF">
        <w:rPr>
          <w:rFonts w:eastAsiaTheme="minorHAnsi"/>
          <w:spacing w:val="-3"/>
          <w:sz w:val="28"/>
          <w:szCs w:val="28"/>
        </w:rPr>
        <w:t> по состоянию на 15.04.2013 г.);</w:t>
      </w:r>
    </w:p>
    <w:p w:rsidR="009440CF" w:rsidRPr="000E17FF" w:rsidRDefault="009440CF" w:rsidP="00D423C1">
      <w:pPr>
        <w:pStyle w:val="j11"/>
        <w:numPr>
          <w:ilvl w:val="0"/>
          <w:numId w:val="218"/>
        </w:numPr>
        <w:shd w:val="clear" w:color="auto" w:fill="FFFFFF"/>
        <w:spacing w:before="0" w:beforeAutospacing="0" w:after="0" w:afterAutospacing="0"/>
        <w:ind w:left="34" w:firstLine="610"/>
        <w:jc w:val="both"/>
        <w:textAlignment w:val="baseline"/>
        <w:rPr>
          <w:rFonts w:eastAsiaTheme="minorHAnsi"/>
          <w:spacing w:val="-3"/>
          <w:sz w:val="28"/>
          <w:szCs w:val="28"/>
        </w:rPr>
      </w:pPr>
      <w:r w:rsidRPr="000E17FF">
        <w:rPr>
          <w:rFonts w:eastAsiaTheme="minorHAnsi"/>
          <w:spacing w:val="-3"/>
          <w:sz w:val="28"/>
          <w:szCs w:val="28"/>
        </w:rPr>
        <w:t>Постановление Правительства Республики Казахстан от 5 декабря 2011 года № 1464 </w:t>
      </w:r>
      <w:r w:rsidR="000E17FF" w:rsidRPr="000E17FF">
        <w:rPr>
          <w:rFonts w:eastAsiaTheme="minorHAnsi"/>
          <w:spacing w:val="-3"/>
          <w:sz w:val="28"/>
          <w:szCs w:val="28"/>
        </w:rPr>
        <w:t xml:space="preserve"> </w:t>
      </w:r>
      <w:r w:rsidRPr="000E17FF">
        <w:rPr>
          <w:rFonts w:eastAsiaTheme="minorHAnsi"/>
          <w:spacing w:val="-3"/>
          <w:sz w:val="28"/>
          <w:szCs w:val="28"/>
        </w:rPr>
        <w:t>«Об утверждении Правил оказания стационарной помощи»;</w:t>
      </w:r>
    </w:p>
    <w:p w:rsidR="000E17FF" w:rsidRPr="000E17FF" w:rsidRDefault="000E17FF" w:rsidP="00D423C1">
      <w:pPr>
        <w:pStyle w:val="j11"/>
        <w:numPr>
          <w:ilvl w:val="0"/>
          <w:numId w:val="218"/>
        </w:numPr>
        <w:shd w:val="clear" w:color="auto" w:fill="FFFFFF"/>
        <w:spacing w:before="0" w:beforeAutospacing="0" w:after="0" w:afterAutospacing="0"/>
        <w:ind w:left="34" w:firstLine="610"/>
        <w:jc w:val="both"/>
        <w:textAlignment w:val="baseline"/>
        <w:rPr>
          <w:rFonts w:eastAsiaTheme="minorHAnsi"/>
          <w:spacing w:val="-3"/>
          <w:sz w:val="28"/>
          <w:szCs w:val="28"/>
        </w:rPr>
      </w:pPr>
      <w:r w:rsidRPr="000E17FF">
        <w:rPr>
          <w:rFonts w:eastAsiaTheme="minorHAnsi"/>
          <w:spacing w:val="-3"/>
          <w:sz w:val="28"/>
          <w:szCs w:val="28"/>
        </w:rPr>
        <w:t xml:space="preserve">Постановление Правительства РК от 6 декабря 2011 г. №1472 «Об утверждении Правил оказания стационарозаме-щающей помощи»; </w:t>
      </w:r>
    </w:p>
    <w:p w:rsidR="009440CF" w:rsidRPr="000E17FF" w:rsidRDefault="009440CF" w:rsidP="00D423C1">
      <w:pPr>
        <w:pStyle w:val="j11"/>
        <w:numPr>
          <w:ilvl w:val="0"/>
          <w:numId w:val="218"/>
        </w:numPr>
        <w:shd w:val="clear" w:color="auto" w:fill="FFFFFF"/>
        <w:spacing w:before="0" w:beforeAutospacing="0" w:after="0" w:afterAutospacing="0"/>
        <w:ind w:left="34" w:firstLine="610"/>
        <w:jc w:val="both"/>
        <w:textAlignment w:val="baseline"/>
        <w:rPr>
          <w:rFonts w:eastAsiaTheme="minorHAnsi"/>
          <w:spacing w:val="-3"/>
          <w:sz w:val="28"/>
          <w:szCs w:val="28"/>
        </w:rPr>
      </w:pPr>
      <w:r w:rsidRPr="000E17FF">
        <w:rPr>
          <w:rFonts w:eastAsiaTheme="minorHAnsi"/>
          <w:spacing w:val="-3"/>
          <w:sz w:val="28"/>
          <w:szCs w:val="28"/>
        </w:rPr>
        <w:t>Приказ и.о. Министра здравоохранения Республики Казахстан от 12 сентября 2011 года № 617</w:t>
      </w:r>
      <w:r w:rsidR="000E17FF" w:rsidRPr="000E17FF">
        <w:rPr>
          <w:rFonts w:eastAsiaTheme="minorHAnsi"/>
          <w:spacing w:val="-3"/>
          <w:sz w:val="28"/>
          <w:szCs w:val="28"/>
        </w:rPr>
        <w:t xml:space="preserve"> </w:t>
      </w:r>
      <w:r w:rsidRPr="000E17FF">
        <w:rPr>
          <w:rFonts w:eastAsiaTheme="minorHAnsi"/>
          <w:spacing w:val="-3"/>
          <w:sz w:val="28"/>
          <w:szCs w:val="28"/>
        </w:rPr>
        <w:t>«Об утверждении Инструкции по организации деятельности приемного отделения медицинских организаций, оказывающих стационарную помощь»</w:t>
      </w:r>
    </w:p>
    <w:p w:rsidR="009440CF" w:rsidRPr="000E17FF" w:rsidRDefault="009440CF" w:rsidP="00F61EA9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b/>
          <w:i/>
          <w:spacing w:val="-3"/>
          <w:sz w:val="28"/>
          <w:szCs w:val="28"/>
        </w:rPr>
      </w:pPr>
      <w:r w:rsidRPr="009440CF">
        <w:rPr>
          <w:rFonts w:eastAsiaTheme="minorHAnsi"/>
          <w:spacing w:val="-3"/>
          <w:sz w:val="28"/>
          <w:szCs w:val="28"/>
        </w:rPr>
        <w:t> </w:t>
      </w:r>
      <w:r w:rsidR="00F61EA9">
        <w:rPr>
          <w:rFonts w:eastAsiaTheme="minorHAnsi"/>
          <w:spacing w:val="-3"/>
          <w:sz w:val="28"/>
          <w:szCs w:val="28"/>
        </w:rPr>
        <w:tab/>
      </w:r>
      <w:r w:rsidRPr="000E17FF">
        <w:rPr>
          <w:rFonts w:eastAsiaTheme="minorHAnsi"/>
          <w:b/>
          <w:i/>
          <w:spacing w:val="-3"/>
          <w:sz w:val="28"/>
          <w:szCs w:val="28"/>
        </w:rPr>
        <w:t>Доказательная база:</w:t>
      </w:r>
    </w:p>
    <w:p w:rsidR="009440CF" w:rsidRPr="009440CF" w:rsidRDefault="009440CF" w:rsidP="009440CF">
      <w:pPr>
        <w:widowControl w:val="0"/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1. Осмотр территории, помещений, мест для отдыха.</w:t>
      </w:r>
    </w:p>
    <w:p w:rsidR="009440CF" w:rsidRPr="009440CF" w:rsidRDefault="009440CF" w:rsidP="009440CF">
      <w:pPr>
        <w:widowControl w:val="0"/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2.Анкетирование посетителей и пациентов </w:t>
      </w:r>
    </w:p>
    <w:p w:rsidR="009440CF" w:rsidRPr="009440CF" w:rsidRDefault="009440CF" w:rsidP="009440CF">
      <w:pPr>
        <w:widowControl w:val="0"/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3. Гибкий график посещения больных</w:t>
      </w:r>
    </w:p>
    <w:p w:rsidR="009440CF" w:rsidRPr="009440CF" w:rsidRDefault="009440CF" w:rsidP="009440CF">
      <w:pPr>
        <w:widowControl w:val="0"/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440C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4. правила внутреннего распорядка</w:t>
      </w:r>
    </w:p>
    <w:p w:rsidR="009440CF" w:rsidRPr="009440CF" w:rsidRDefault="009440CF" w:rsidP="009440CF">
      <w:pPr>
        <w:pStyle w:val="22"/>
        <w:jc w:val="both"/>
        <w:rPr>
          <w:rFonts w:ascii="Times New Roman" w:eastAsiaTheme="minorHAnsi" w:hAnsi="Times New Roman" w:cs="Times New Roman"/>
          <w:spacing w:val="-3"/>
          <w:sz w:val="28"/>
          <w:szCs w:val="28"/>
          <w:lang w:eastAsia="ru-RU"/>
        </w:rPr>
      </w:pPr>
    </w:p>
    <w:p w:rsidR="009440CF" w:rsidRPr="000E17FF" w:rsidRDefault="000E17FF" w:rsidP="000E17FF">
      <w:pPr>
        <w:pStyle w:val="11"/>
        <w:widowControl w:val="0"/>
        <w:tabs>
          <w:tab w:val="left" w:pos="-720"/>
        </w:tabs>
        <w:spacing w:before="0" w:after="0" w:line="240" w:lineRule="auto"/>
        <w:ind w:left="176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eastAsiaTheme="minorHAnsi" w:hAnsi="Times New Roman" w:cs="Times New Roman"/>
          <w:b/>
          <w:spacing w:val="-3"/>
          <w:sz w:val="28"/>
          <w:szCs w:val="28"/>
          <w:lang w:val="ru-RU" w:eastAsia="ru-RU"/>
        </w:rPr>
        <w:tab/>
      </w:r>
      <w:r w:rsidRPr="000E17FF"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 15.6</w:t>
      </w:r>
      <w:proofErr w:type="gramStart"/>
      <w:r w:rsidRPr="000E17FF"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Pr="000E17FF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Д</w:t>
      </w:r>
      <w:proofErr w:type="gramEnd"/>
      <w:r w:rsidRPr="000E17FF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ля пациентов с ограниченной подвижностью имеются вспомогательные средства для передвижения, поручни и перила, инвалидные кресла, костыли и трости, а также предоставляется персонал для помощи таким пациентам.</w:t>
      </w:r>
    </w:p>
    <w:p w:rsidR="000E17FF" w:rsidRPr="000E17FF" w:rsidRDefault="000E17FF" w:rsidP="000E17FF">
      <w:pPr>
        <w:pStyle w:val="11"/>
        <w:widowControl w:val="0"/>
        <w:tabs>
          <w:tab w:val="left" w:pos="-720"/>
        </w:tabs>
        <w:spacing w:before="0" w:after="0" w:line="240" w:lineRule="auto"/>
        <w:ind w:left="176"/>
        <w:rPr>
          <w:rFonts w:ascii="Times New Roman" w:eastAsiaTheme="minorHAnsi" w:hAnsi="Times New Roman" w:cs="Times New Roman"/>
          <w:i/>
          <w:spacing w:val="-3"/>
          <w:sz w:val="28"/>
          <w:szCs w:val="28"/>
          <w:lang w:val="ru-RU" w:eastAsia="ru-RU"/>
        </w:rPr>
      </w:pPr>
      <w:r w:rsidRPr="000E17FF">
        <w:rPr>
          <w:rFonts w:ascii="Times New Roman" w:eastAsiaTheme="minorHAnsi" w:hAnsi="Times New Roman" w:cs="Times New Roman"/>
          <w:b/>
          <w:spacing w:val="-3"/>
          <w:sz w:val="28"/>
          <w:szCs w:val="28"/>
          <w:lang w:val="ru-RU" w:eastAsia="ru-RU"/>
        </w:rPr>
        <w:tab/>
      </w:r>
      <w:r w:rsidRPr="000E17FF"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val="ru-RU" w:eastAsia="ru-RU"/>
        </w:rPr>
        <w:t>Комментарии:</w:t>
      </w:r>
    </w:p>
    <w:p w:rsidR="000E17FF" w:rsidRPr="000E17FF" w:rsidRDefault="000E17FF" w:rsidP="000E17F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proofErr w:type="gramStart"/>
      <w:r w:rsidRPr="000E17F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 соответствии с  Законом Республики Казахстан   «О социальной защите инвалидов в Республике Казахстан (с </w:t>
      </w:r>
      <w:hyperlink r:id="rId19" w:history="1">
        <w:r w:rsidRPr="000E17FF">
          <w:rPr>
            <w:rFonts w:ascii="Times New Roman" w:hAnsi="Times New Roman" w:cs="Times New Roman"/>
            <w:spacing w:val="-3"/>
            <w:sz w:val="28"/>
            <w:szCs w:val="28"/>
            <w:lang w:eastAsia="ru-RU"/>
          </w:rPr>
          <w:t>изменениями и дополнениями</w:t>
        </w:r>
      </w:hyperlink>
      <w:r w:rsidRPr="000E17F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по состоянию на 06.01.2011 г.), Постановлением Правительства РК № 87 от 17.01.2012 г. «Санитарно-эпидемиологические требования к объектам здравоохранения» и Постановлением Правительства Республики Казахстан от 31 января 2007г №74 «Об использовании целевых текущих трансфертов, предусмотренных в республиканском бюджете на 2007 год  на обеспечение нуждающихся инвалидов</w:t>
      </w:r>
      <w:proofErr w:type="gramEnd"/>
      <w:r w:rsidRPr="000E17F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инвалида»,   медицинская организация обеспечивает   пациентов с ограниченными возможностями вспомогательными средствами, поручнями, перилами, инвалидными креслами, пандусами.</w:t>
      </w:r>
    </w:p>
    <w:p w:rsidR="000E17FF" w:rsidRPr="000E17FF" w:rsidRDefault="00F61EA9" w:rsidP="000E17FF">
      <w:pPr>
        <w:pStyle w:val="11"/>
        <w:widowControl w:val="0"/>
        <w:tabs>
          <w:tab w:val="left" w:pos="-720"/>
        </w:tabs>
        <w:spacing w:before="0" w:after="0" w:line="240" w:lineRule="auto"/>
        <w:ind w:left="176"/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ab/>
      </w:r>
      <w:r w:rsidR="000E17FF" w:rsidRPr="000E17FF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база:</w:t>
      </w:r>
    </w:p>
    <w:p w:rsidR="000E17FF" w:rsidRPr="000E17FF" w:rsidRDefault="000E17FF" w:rsidP="000E17FF">
      <w:pPr>
        <w:widowControl w:val="0"/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1. </w:t>
      </w:r>
      <w:r w:rsidRPr="000E17FF">
        <w:rPr>
          <w:rFonts w:ascii="Times New Roman" w:hAnsi="Times New Roman" w:cs="Times New Roman"/>
          <w:spacing w:val="-3"/>
          <w:sz w:val="28"/>
          <w:szCs w:val="28"/>
        </w:rPr>
        <w:t>Правила ухода за пациентами высокого риска</w:t>
      </w:r>
    </w:p>
    <w:p w:rsidR="000E17FF" w:rsidRPr="000E17FF" w:rsidRDefault="000E17FF" w:rsidP="000E17FF">
      <w:pPr>
        <w:widowControl w:val="0"/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0E17FF">
        <w:rPr>
          <w:rFonts w:ascii="Times New Roman" w:hAnsi="Times New Roman" w:cs="Times New Roman"/>
          <w:spacing w:val="-3"/>
          <w:sz w:val="28"/>
          <w:szCs w:val="28"/>
        </w:rPr>
        <w:t>2.Правила обеспечения безопасности пациентов</w:t>
      </w:r>
    </w:p>
    <w:p w:rsidR="000E17FF" w:rsidRPr="000E17FF" w:rsidRDefault="000E17FF" w:rsidP="000E17FF">
      <w:pPr>
        <w:widowControl w:val="0"/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0E17FF">
        <w:rPr>
          <w:rFonts w:ascii="Times New Roman" w:hAnsi="Times New Roman" w:cs="Times New Roman"/>
          <w:spacing w:val="-3"/>
          <w:sz w:val="28"/>
          <w:szCs w:val="28"/>
        </w:rPr>
        <w:t>3. Программа управления рисками</w:t>
      </w:r>
    </w:p>
    <w:p w:rsidR="000E17FF" w:rsidRPr="000E17FF" w:rsidRDefault="000E17FF" w:rsidP="000E17FF">
      <w:pPr>
        <w:widowControl w:val="0"/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0E17F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4.Осмотр территории, помещений медицинской организации</w:t>
      </w:r>
    </w:p>
    <w:p w:rsidR="000E17FF" w:rsidRPr="000E17FF" w:rsidRDefault="000E17FF" w:rsidP="000E17FF">
      <w:pPr>
        <w:widowControl w:val="0"/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0E17FF">
        <w:rPr>
          <w:rFonts w:ascii="Times New Roman" w:hAnsi="Times New Roman" w:cs="Times New Roman"/>
          <w:spacing w:val="-3"/>
          <w:sz w:val="28"/>
          <w:szCs w:val="28"/>
          <w:lang w:eastAsia="ru-RU"/>
        </w:rPr>
        <w:lastRenderedPageBreak/>
        <w:t>5.Опрос пациентов</w:t>
      </w:r>
    </w:p>
    <w:p w:rsidR="000E17FF" w:rsidRDefault="000E17FF" w:rsidP="000E17FF">
      <w:pPr>
        <w:widowControl w:val="0"/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0E17F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6. Опрос персонала</w:t>
      </w:r>
    </w:p>
    <w:p w:rsidR="000E17FF" w:rsidRDefault="000E17FF" w:rsidP="000E17FF">
      <w:pPr>
        <w:pStyle w:val="11"/>
        <w:widowControl w:val="0"/>
        <w:tabs>
          <w:tab w:val="left" w:pos="-720"/>
        </w:tabs>
        <w:spacing w:before="0" w:after="0" w:line="240" w:lineRule="auto"/>
        <w:ind w:left="176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</w:p>
    <w:p w:rsidR="000E17FF" w:rsidRDefault="000E17FF" w:rsidP="000E17FF">
      <w:pPr>
        <w:pStyle w:val="11"/>
        <w:widowControl w:val="0"/>
        <w:tabs>
          <w:tab w:val="left" w:pos="-720"/>
        </w:tabs>
        <w:spacing w:before="0" w:after="0" w:line="240" w:lineRule="auto"/>
        <w:ind w:left="176"/>
        <w:rPr>
          <w:rFonts w:ascii="Times New Roman" w:eastAsiaTheme="minorHAnsi" w:hAnsi="Times New Roman" w:cs="Times New Roman"/>
          <w:b/>
          <w:spacing w:val="-3"/>
          <w:sz w:val="28"/>
          <w:szCs w:val="28"/>
          <w:lang w:val="ru-RU" w:eastAsia="ru-RU"/>
        </w:rPr>
      </w:pPr>
      <w:r w:rsidRPr="000E17FF">
        <w:rPr>
          <w:rFonts w:ascii="Times New Roman" w:eastAsiaTheme="minorHAnsi" w:hAnsi="Times New Roman" w:cs="Times New Roman"/>
          <w:b/>
          <w:spacing w:val="-3"/>
          <w:sz w:val="28"/>
          <w:szCs w:val="28"/>
          <w:lang w:val="ru-RU" w:eastAsia="ru-RU"/>
        </w:rPr>
        <w:t>Информация для пациентов и получение их согласия</w:t>
      </w:r>
    </w:p>
    <w:p w:rsidR="000E17FF" w:rsidRPr="000E17FF" w:rsidRDefault="000E17FF" w:rsidP="000E17FF">
      <w:pPr>
        <w:pStyle w:val="11"/>
        <w:widowControl w:val="0"/>
        <w:tabs>
          <w:tab w:val="left" w:pos="-720"/>
        </w:tabs>
        <w:spacing w:before="0" w:after="0" w:line="240" w:lineRule="auto"/>
        <w:ind w:left="176"/>
        <w:rPr>
          <w:rFonts w:ascii="Times New Roman" w:eastAsiaTheme="minorHAnsi" w:hAnsi="Times New Roman" w:cs="Times New Roman"/>
          <w:b/>
          <w:spacing w:val="-3"/>
          <w:sz w:val="28"/>
          <w:szCs w:val="28"/>
          <w:lang w:val="ru-RU" w:eastAsia="ru-RU"/>
        </w:rPr>
      </w:pPr>
    </w:p>
    <w:p w:rsidR="000E17FF" w:rsidRPr="000E17FF" w:rsidRDefault="000E17FF" w:rsidP="000E17FF">
      <w:pPr>
        <w:pStyle w:val="11"/>
        <w:widowControl w:val="0"/>
        <w:tabs>
          <w:tab w:val="left" w:pos="-720"/>
        </w:tabs>
        <w:spacing w:before="0" w:after="0" w:line="240" w:lineRule="auto"/>
        <w:ind w:left="176"/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val="ru-RU" w:eastAsia="ru-RU"/>
        </w:rPr>
        <w:tab/>
      </w:r>
      <w:r w:rsidRPr="000E17FF"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 15.7</w:t>
      </w:r>
    </w:p>
    <w:p w:rsidR="000E17FF" w:rsidRPr="000E17FF" w:rsidRDefault="000E17FF" w:rsidP="000E17FF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Pr="000E17F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Пациентам и их семьям предоставляется адекватная информация в доступной форме:</w:t>
      </w:r>
    </w:p>
    <w:p w:rsidR="000E17FF" w:rsidRPr="000E17FF" w:rsidRDefault="000E17FF" w:rsidP="00D423C1">
      <w:pPr>
        <w:pStyle w:val="a6"/>
        <w:widowControl w:val="0"/>
        <w:numPr>
          <w:ilvl w:val="0"/>
          <w:numId w:val="219"/>
        </w:numPr>
        <w:tabs>
          <w:tab w:val="left" w:pos="-720"/>
        </w:tabs>
        <w:ind w:left="0" w:firstLine="142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0E17FF">
        <w:rPr>
          <w:rFonts w:ascii="Times New Roman" w:hAnsi="Times New Roman" w:cs="Times New Roman"/>
          <w:spacing w:val="-3"/>
          <w:sz w:val="28"/>
          <w:szCs w:val="28"/>
        </w:rPr>
        <w:t>о состоянии здоровья пациента;</w:t>
      </w:r>
    </w:p>
    <w:p w:rsidR="000E17FF" w:rsidRPr="000E17FF" w:rsidRDefault="000E17FF" w:rsidP="00D423C1">
      <w:pPr>
        <w:pStyle w:val="11"/>
        <w:widowControl w:val="0"/>
        <w:numPr>
          <w:ilvl w:val="0"/>
          <w:numId w:val="219"/>
        </w:numPr>
        <w:tabs>
          <w:tab w:val="left" w:pos="-720"/>
        </w:tabs>
        <w:spacing w:before="0" w:after="0" w:line="240" w:lineRule="auto"/>
        <w:ind w:left="0" w:firstLine="142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0E17FF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 планируемом лечении;</w:t>
      </w:r>
    </w:p>
    <w:p w:rsidR="000E17FF" w:rsidRDefault="000E17FF" w:rsidP="00D423C1">
      <w:pPr>
        <w:pStyle w:val="11"/>
        <w:widowControl w:val="0"/>
        <w:numPr>
          <w:ilvl w:val="0"/>
          <w:numId w:val="219"/>
        </w:numPr>
        <w:tabs>
          <w:tab w:val="left" w:pos="-720"/>
        </w:tabs>
        <w:spacing w:before="0" w:after="0" w:line="240" w:lineRule="auto"/>
        <w:ind w:left="176" w:firstLine="142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0E17FF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о стоимости, возможных рисках и пользе предлагаемого лечения или обследования; </w:t>
      </w:r>
    </w:p>
    <w:p w:rsidR="000E17FF" w:rsidRPr="000E17FF" w:rsidRDefault="000E17FF" w:rsidP="00D423C1">
      <w:pPr>
        <w:pStyle w:val="11"/>
        <w:widowControl w:val="0"/>
        <w:numPr>
          <w:ilvl w:val="0"/>
          <w:numId w:val="219"/>
        </w:numPr>
        <w:tabs>
          <w:tab w:val="left" w:pos="-720"/>
        </w:tabs>
        <w:spacing w:before="0" w:after="0" w:line="240" w:lineRule="auto"/>
        <w:ind w:left="176" w:firstLine="0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0E17FF">
        <w:rPr>
          <w:rFonts w:ascii="Times New Roman" w:hAnsi="Times New Roman" w:cs="Times New Roman"/>
          <w:spacing w:val="-3"/>
          <w:sz w:val="28"/>
          <w:szCs w:val="28"/>
          <w:lang w:val="ru-RU"/>
        </w:rPr>
        <w:t>об альтернативных методах лечения или диагностики.</w:t>
      </w:r>
    </w:p>
    <w:p w:rsidR="000E17FF" w:rsidRPr="000E17FF" w:rsidRDefault="000E17FF" w:rsidP="000E17FF">
      <w:pPr>
        <w:pStyle w:val="11"/>
        <w:widowControl w:val="0"/>
        <w:tabs>
          <w:tab w:val="left" w:pos="-720"/>
        </w:tabs>
        <w:spacing w:before="0" w:after="0" w:line="240" w:lineRule="auto"/>
        <w:ind w:left="176"/>
        <w:rPr>
          <w:rFonts w:ascii="Times New Roman" w:hAnsi="Times New Roman" w:cs="Times New Roman"/>
          <w:b/>
          <w:i/>
          <w:spacing w:val="-3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/>
        </w:rPr>
        <w:tab/>
      </w:r>
      <w:r w:rsidRPr="000E17FF">
        <w:rPr>
          <w:rFonts w:ascii="Times New Roman" w:hAnsi="Times New Roman" w:cs="Times New Roman"/>
          <w:b/>
          <w:i/>
          <w:spacing w:val="-3"/>
          <w:sz w:val="28"/>
          <w:szCs w:val="28"/>
          <w:lang w:val="ru-RU"/>
        </w:rPr>
        <w:t xml:space="preserve">Комментарии: </w:t>
      </w:r>
    </w:p>
    <w:p w:rsidR="000E17FF" w:rsidRPr="000E17FF" w:rsidRDefault="000E17FF" w:rsidP="000E17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17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медицинской организации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разработаны</w:t>
      </w:r>
      <w:r w:rsidRPr="000E17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правила 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документированные </w:t>
      </w:r>
      <w:r w:rsidRPr="000E17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процедуры по информированию пациента и его семьи </w:t>
      </w:r>
      <w:r w:rsidRPr="000E17F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о состоянии пациента,  прогнозе, альтернативных методах лечения </w:t>
      </w:r>
      <w:r w:rsidRPr="000E17FF">
        <w:rPr>
          <w:rFonts w:ascii="Times New Roman" w:eastAsia="Calibri" w:hAnsi="Times New Roman" w:cs="Times New Roman"/>
          <w:sz w:val="28"/>
          <w:szCs w:val="28"/>
          <w:lang w:eastAsia="ru-RU"/>
        </w:rPr>
        <w:t>для принятия  ими решений.  Информирование пациента и его родственников  отражается в медицинской карте пациента.</w:t>
      </w:r>
    </w:p>
    <w:p w:rsidR="000E17FF" w:rsidRPr="000E17FF" w:rsidRDefault="000E17FF" w:rsidP="00F61E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0E17FF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Нормативная основа:</w:t>
      </w:r>
    </w:p>
    <w:p w:rsidR="000E17FF" w:rsidRPr="000E17FF" w:rsidRDefault="000E17FF" w:rsidP="00D423C1">
      <w:pPr>
        <w:pStyle w:val="j11"/>
        <w:numPr>
          <w:ilvl w:val="0"/>
          <w:numId w:val="22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s3"/>
          <w:i/>
          <w:iCs/>
          <w:sz w:val="28"/>
          <w:szCs w:val="28"/>
        </w:rPr>
      </w:pPr>
      <w:r w:rsidRPr="000E17FF">
        <w:rPr>
          <w:rStyle w:val="s1"/>
          <w:b w:val="0"/>
          <w:bCs w:val="0"/>
          <w:sz w:val="28"/>
          <w:szCs w:val="28"/>
        </w:rPr>
        <w:t>Кодекс Республики Казахстан</w:t>
      </w:r>
      <w:r w:rsidR="00F61EA9">
        <w:rPr>
          <w:rStyle w:val="s1"/>
          <w:b w:val="0"/>
          <w:bCs w:val="0"/>
          <w:sz w:val="28"/>
          <w:szCs w:val="28"/>
        </w:rPr>
        <w:t xml:space="preserve"> </w:t>
      </w:r>
      <w:r w:rsidRPr="000E17FF">
        <w:rPr>
          <w:rStyle w:val="s1"/>
          <w:b w:val="0"/>
          <w:bCs w:val="0"/>
          <w:sz w:val="28"/>
          <w:szCs w:val="28"/>
        </w:rPr>
        <w:t xml:space="preserve">«О здоровье народа и системе здравоохранения» </w:t>
      </w:r>
      <w:r w:rsidRPr="000E17FF">
        <w:rPr>
          <w:rStyle w:val="s3"/>
          <w:i/>
          <w:iCs/>
          <w:sz w:val="28"/>
          <w:szCs w:val="28"/>
        </w:rPr>
        <w:t>(с</w:t>
      </w:r>
      <w:r w:rsidRPr="000E17FF">
        <w:rPr>
          <w:rStyle w:val="apple-converted-space"/>
          <w:rFonts w:eastAsia="Calibri"/>
          <w:i/>
          <w:iCs/>
          <w:sz w:val="28"/>
          <w:szCs w:val="28"/>
        </w:rPr>
        <w:t> </w:t>
      </w:r>
      <w:hyperlink r:id="rId20" w:tgtFrame="_parent" w:history="1">
        <w:r w:rsidRPr="000E17FF">
          <w:rPr>
            <w:rStyle w:val="j21"/>
            <w:bCs/>
            <w:sz w:val="28"/>
            <w:szCs w:val="28"/>
            <w:u w:val="single"/>
            <w:bdr w:val="none" w:sz="0" w:space="0" w:color="auto" w:frame="1"/>
          </w:rPr>
          <w:t>изменениями и дополнениями</w:t>
        </w:r>
      </w:hyperlink>
      <w:r w:rsidRPr="000E17FF">
        <w:rPr>
          <w:rStyle w:val="apple-converted-space"/>
          <w:rFonts w:eastAsia="Calibri"/>
          <w:i/>
          <w:iCs/>
          <w:sz w:val="28"/>
          <w:szCs w:val="28"/>
        </w:rPr>
        <w:t> </w:t>
      </w:r>
      <w:r w:rsidRPr="000E17FF">
        <w:rPr>
          <w:rStyle w:val="s3"/>
          <w:i/>
          <w:iCs/>
          <w:sz w:val="28"/>
          <w:szCs w:val="28"/>
        </w:rPr>
        <w:t>по состоянию на 15.04.2013 г.);</w:t>
      </w:r>
    </w:p>
    <w:p w:rsidR="000E17FF" w:rsidRPr="000E17FF" w:rsidRDefault="000E17FF" w:rsidP="00D423C1">
      <w:pPr>
        <w:pStyle w:val="j11"/>
        <w:numPr>
          <w:ilvl w:val="0"/>
          <w:numId w:val="220"/>
        </w:numPr>
        <w:shd w:val="clear" w:color="auto" w:fill="FFFFFF"/>
        <w:spacing w:before="0" w:beforeAutospacing="0" w:after="0" w:afterAutospacing="0"/>
        <w:ind w:left="34" w:firstLine="610"/>
        <w:jc w:val="both"/>
        <w:textAlignment w:val="baseline"/>
        <w:rPr>
          <w:rStyle w:val="s1"/>
          <w:b w:val="0"/>
          <w:sz w:val="28"/>
          <w:szCs w:val="28"/>
        </w:rPr>
      </w:pPr>
      <w:r w:rsidRPr="000E17FF">
        <w:rPr>
          <w:rStyle w:val="s1"/>
          <w:b w:val="0"/>
          <w:bCs w:val="0"/>
          <w:sz w:val="28"/>
          <w:szCs w:val="28"/>
          <w:shd w:val="clear" w:color="auto" w:fill="FFFFFF"/>
        </w:rPr>
        <w:t>Постановление Правительства Республики Казахстан от 5 декабря 2011 года № 1464</w:t>
      </w:r>
      <w:r w:rsidRPr="000E17FF">
        <w:rPr>
          <w:rStyle w:val="apple-converted-space"/>
          <w:rFonts w:eastAsia="Calibri"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eastAsia="Calibri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E17FF">
        <w:rPr>
          <w:rStyle w:val="s1"/>
          <w:b w:val="0"/>
          <w:bCs w:val="0"/>
          <w:sz w:val="28"/>
          <w:szCs w:val="28"/>
          <w:shd w:val="clear" w:color="auto" w:fill="FFFFFF"/>
        </w:rPr>
        <w:t>«Об утверждении Правил оказания стационарной помощи»;</w:t>
      </w:r>
    </w:p>
    <w:p w:rsidR="000E17FF" w:rsidRPr="000E17FF" w:rsidRDefault="000E17FF" w:rsidP="00D423C1">
      <w:pPr>
        <w:pStyle w:val="j11"/>
        <w:numPr>
          <w:ilvl w:val="0"/>
          <w:numId w:val="220"/>
        </w:numPr>
        <w:shd w:val="clear" w:color="auto" w:fill="FFFFFF"/>
        <w:spacing w:before="0" w:beforeAutospacing="0" w:after="0" w:afterAutospacing="0"/>
        <w:ind w:left="34" w:firstLine="610"/>
        <w:jc w:val="both"/>
        <w:textAlignment w:val="baseline"/>
        <w:rPr>
          <w:rStyle w:val="s1"/>
          <w:b w:val="0"/>
          <w:bCs w:val="0"/>
          <w:sz w:val="28"/>
          <w:szCs w:val="28"/>
        </w:rPr>
      </w:pPr>
      <w:r w:rsidRPr="000E17FF">
        <w:rPr>
          <w:rStyle w:val="s1"/>
          <w:b w:val="0"/>
          <w:bCs w:val="0"/>
          <w:sz w:val="28"/>
          <w:szCs w:val="28"/>
          <w:shd w:val="clear" w:color="auto" w:fill="FFFFFF"/>
        </w:rPr>
        <w:t>Приказ Министра здравоохранения Республики Казахстан от 27 августа 2012 года № 593</w:t>
      </w:r>
      <w:r>
        <w:rPr>
          <w:rStyle w:val="s1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0E17FF">
        <w:rPr>
          <w:rStyle w:val="s1"/>
          <w:b w:val="0"/>
          <w:bCs w:val="0"/>
          <w:sz w:val="28"/>
          <w:szCs w:val="28"/>
          <w:shd w:val="clear" w:color="auto" w:fill="FFFFFF"/>
        </w:rPr>
        <w:t>«Об утверждении Положения о деятельности организаций здравоохранения, оказывающих акушерско-гинекологическую помощь»</w:t>
      </w:r>
      <w:r>
        <w:rPr>
          <w:rStyle w:val="s1"/>
          <w:b w:val="0"/>
          <w:bCs w:val="0"/>
          <w:sz w:val="28"/>
          <w:szCs w:val="28"/>
          <w:shd w:val="clear" w:color="auto" w:fill="FFFFFF"/>
        </w:rPr>
        <w:t>.</w:t>
      </w:r>
    </w:p>
    <w:p w:rsidR="000E17FF" w:rsidRPr="000E17FF" w:rsidRDefault="000E17FF" w:rsidP="000E17FF">
      <w:pPr>
        <w:pStyle w:val="j11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rStyle w:val="s1"/>
          <w:bCs w:val="0"/>
          <w:i/>
          <w:sz w:val="28"/>
          <w:szCs w:val="28"/>
          <w:shd w:val="clear" w:color="auto" w:fill="FFFFFF"/>
        </w:rPr>
      </w:pPr>
      <w:r w:rsidRPr="000E17FF">
        <w:rPr>
          <w:rStyle w:val="s1"/>
          <w:bCs w:val="0"/>
          <w:i/>
          <w:sz w:val="28"/>
          <w:szCs w:val="28"/>
          <w:shd w:val="clear" w:color="auto" w:fill="FFFFFF"/>
        </w:rPr>
        <w:t>Доказательная база:</w:t>
      </w:r>
    </w:p>
    <w:p w:rsidR="000E17FF" w:rsidRPr="000E17FF" w:rsidRDefault="000E17FF" w:rsidP="00D423C1">
      <w:pPr>
        <w:pStyle w:val="a6"/>
        <w:widowControl w:val="0"/>
        <w:numPr>
          <w:ilvl w:val="0"/>
          <w:numId w:val="221"/>
        </w:numPr>
        <w:tabs>
          <w:tab w:val="left" w:pos="-720"/>
        </w:tabs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0E17FF">
        <w:rPr>
          <w:rFonts w:ascii="Times New Roman" w:hAnsi="Times New Roman" w:cs="Times New Roman"/>
          <w:spacing w:val="-3"/>
          <w:sz w:val="28"/>
          <w:szCs w:val="28"/>
        </w:rPr>
        <w:t>Правила информирования пациентов и их семей</w:t>
      </w:r>
    </w:p>
    <w:p w:rsidR="000E17FF" w:rsidRPr="000E17FF" w:rsidRDefault="000E17FF" w:rsidP="00D423C1">
      <w:pPr>
        <w:pStyle w:val="af7"/>
        <w:widowControl w:val="0"/>
        <w:numPr>
          <w:ilvl w:val="0"/>
          <w:numId w:val="221"/>
        </w:numPr>
        <w:tabs>
          <w:tab w:val="left" w:pos="-720"/>
        </w:tabs>
        <w:spacing w:before="0" w:after="0" w:line="240" w:lineRule="auto"/>
        <w:rPr>
          <w:rFonts w:eastAsia="Times New Roman"/>
          <w:spacing w:val="-3"/>
          <w:sz w:val="28"/>
          <w:szCs w:val="28"/>
          <w:lang w:val="ru-RU" w:eastAsia="ru-RU"/>
        </w:rPr>
      </w:pPr>
      <w:r w:rsidRPr="000E17FF">
        <w:rPr>
          <w:rFonts w:eastAsia="Times New Roman"/>
          <w:spacing w:val="-3"/>
          <w:sz w:val="28"/>
          <w:szCs w:val="28"/>
          <w:lang w:val="ru-RU" w:eastAsia="ru-RU"/>
        </w:rPr>
        <w:t>График встречи лечащего врача с родственниками пациента</w:t>
      </w:r>
    </w:p>
    <w:p w:rsidR="000E17FF" w:rsidRDefault="000E17FF" w:rsidP="00D423C1">
      <w:pPr>
        <w:pStyle w:val="af7"/>
        <w:widowControl w:val="0"/>
        <w:numPr>
          <w:ilvl w:val="0"/>
          <w:numId w:val="221"/>
        </w:numPr>
        <w:tabs>
          <w:tab w:val="left" w:pos="-720"/>
        </w:tabs>
        <w:spacing w:before="0" w:after="0" w:line="240" w:lineRule="auto"/>
        <w:rPr>
          <w:rFonts w:eastAsia="Times New Roman"/>
          <w:spacing w:val="-3"/>
          <w:sz w:val="28"/>
          <w:szCs w:val="28"/>
          <w:lang w:val="ru-RU" w:eastAsia="ru-RU"/>
        </w:rPr>
      </w:pPr>
      <w:r w:rsidRPr="000E17FF">
        <w:rPr>
          <w:rFonts w:eastAsia="Times New Roman"/>
          <w:spacing w:val="-3"/>
          <w:sz w:val="28"/>
          <w:szCs w:val="28"/>
          <w:lang w:val="ru-RU" w:eastAsia="ru-RU"/>
        </w:rPr>
        <w:t>Медицинская карта пациента</w:t>
      </w:r>
    </w:p>
    <w:p w:rsidR="000E17FF" w:rsidRPr="000E17FF" w:rsidRDefault="000E17FF" w:rsidP="000E17FF">
      <w:pPr>
        <w:pStyle w:val="af7"/>
        <w:widowControl w:val="0"/>
        <w:tabs>
          <w:tab w:val="left" w:pos="-720"/>
        </w:tabs>
        <w:spacing w:before="0" w:after="0" w:line="240" w:lineRule="auto"/>
        <w:ind w:left="720"/>
        <w:rPr>
          <w:rFonts w:eastAsia="Times New Roman"/>
          <w:b/>
          <w:spacing w:val="-3"/>
          <w:sz w:val="28"/>
          <w:szCs w:val="28"/>
          <w:lang w:val="ru-RU" w:eastAsia="ru-RU"/>
        </w:rPr>
      </w:pPr>
    </w:p>
    <w:p w:rsidR="000E17FF" w:rsidRPr="000E17FF" w:rsidRDefault="000E17FF" w:rsidP="000E17FF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19431E">
        <w:rPr>
          <w:rFonts w:ascii="Times New Roman" w:hAnsi="Times New Roman" w:cs="Times New Roman"/>
          <w:b/>
          <w:i/>
          <w:color w:val="000000"/>
          <w:sz w:val="28"/>
          <w:szCs w:val="28"/>
        </w:rPr>
        <w:t>Критерий 15.8</w:t>
      </w:r>
      <w:proofErr w:type="gramStart"/>
      <w:r w:rsidRPr="000E17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E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17F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</w:t>
      </w:r>
      <w:proofErr w:type="gramEnd"/>
      <w:r w:rsidRPr="000E17F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осле предоставления информации и в соответствии с требованиями законодательства медицинская организация получает согласие пациента: </w:t>
      </w:r>
    </w:p>
    <w:p w:rsidR="0019431E" w:rsidRPr="0019431E" w:rsidRDefault="000E17FF" w:rsidP="00D423C1">
      <w:pPr>
        <w:pStyle w:val="11"/>
        <w:widowControl w:val="0"/>
        <w:numPr>
          <w:ilvl w:val="0"/>
          <w:numId w:val="222"/>
        </w:numPr>
        <w:shd w:val="clear" w:color="auto" w:fill="FFFFFF"/>
        <w:tabs>
          <w:tab w:val="left" w:pos="-720"/>
        </w:tabs>
        <w:spacing w:before="0" w:after="0" w:line="240" w:lineRule="auto"/>
        <w:ind w:left="644" w:firstLine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431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в письменном виде с записью в истории болезни на </w:t>
      </w:r>
      <w:proofErr w:type="spellStart"/>
      <w:r w:rsidRPr="0019431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инвазивные</w:t>
      </w:r>
      <w:proofErr w:type="spellEnd"/>
      <w:r w:rsidRPr="0019431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процедуры или операции;</w:t>
      </w:r>
      <w:r w:rsidR="0019431E" w:rsidRPr="0019431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</w:p>
    <w:p w:rsidR="000E17FF" w:rsidRPr="0019431E" w:rsidRDefault="000E17FF" w:rsidP="00D423C1">
      <w:pPr>
        <w:pStyle w:val="11"/>
        <w:widowControl w:val="0"/>
        <w:numPr>
          <w:ilvl w:val="0"/>
          <w:numId w:val="222"/>
        </w:numPr>
        <w:shd w:val="clear" w:color="auto" w:fill="FFFFFF"/>
        <w:tabs>
          <w:tab w:val="left" w:pos="-720"/>
        </w:tabs>
        <w:spacing w:before="0" w:after="0" w:line="240" w:lineRule="auto"/>
        <w:ind w:left="644" w:firstLine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431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 письменном виде на его участие в клиническом исследовании, тестировании медицинских препаратов или новых медицинских технологий.</w:t>
      </w:r>
    </w:p>
    <w:p w:rsidR="00E2386E" w:rsidRDefault="00E2386E" w:rsidP="00E2386E">
      <w:pPr>
        <w:pStyle w:val="11"/>
        <w:widowControl w:val="0"/>
        <w:tabs>
          <w:tab w:val="left" w:pos="-720"/>
        </w:tabs>
        <w:spacing w:before="0" w:after="0" w:line="240" w:lineRule="auto"/>
        <w:ind w:left="644"/>
        <w:rPr>
          <w:rFonts w:ascii="Times New Roman" w:hAnsi="Times New Roman" w:cs="Times New Roman"/>
          <w:b/>
          <w:i/>
          <w:spacing w:val="-3"/>
          <w:sz w:val="28"/>
          <w:szCs w:val="28"/>
          <w:lang w:val="ru-RU"/>
        </w:rPr>
      </w:pPr>
    </w:p>
    <w:p w:rsidR="000E17FF" w:rsidRDefault="00E2386E" w:rsidP="000E17FF">
      <w:pPr>
        <w:pStyle w:val="11"/>
        <w:widowControl w:val="0"/>
        <w:tabs>
          <w:tab w:val="left" w:pos="-720"/>
        </w:tabs>
        <w:spacing w:before="0" w:after="0" w:line="240" w:lineRule="auto"/>
        <w:ind w:left="176"/>
        <w:rPr>
          <w:rFonts w:ascii="Times New Roman" w:hAnsi="Times New Roman" w:cs="Times New Roman"/>
          <w:b/>
          <w:i/>
          <w:spacing w:val="-3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/>
        </w:rPr>
        <w:lastRenderedPageBreak/>
        <w:tab/>
      </w:r>
      <w:r w:rsidR="0019431E" w:rsidRPr="0019431E">
        <w:rPr>
          <w:rFonts w:ascii="Times New Roman" w:hAnsi="Times New Roman" w:cs="Times New Roman"/>
          <w:b/>
          <w:i/>
          <w:spacing w:val="-3"/>
          <w:sz w:val="28"/>
          <w:szCs w:val="28"/>
          <w:lang w:val="ru-RU"/>
        </w:rPr>
        <w:t xml:space="preserve">Комментарии: </w:t>
      </w:r>
    </w:p>
    <w:p w:rsidR="0019431E" w:rsidRDefault="0019431E" w:rsidP="0019431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9431E">
        <w:rPr>
          <w:rFonts w:ascii="Times New Roman" w:hAnsi="Times New Roman" w:cs="Times New Roman"/>
          <w:color w:val="000000"/>
          <w:sz w:val="28"/>
          <w:szCs w:val="28"/>
        </w:rPr>
        <w:t>В организации существует четко определенный процесс получения информированного согласия  пациента.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431E">
        <w:rPr>
          <w:rFonts w:ascii="Times New Roman" w:hAnsi="Times New Roman" w:cs="Times New Roman"/>
          <w:color w:val="000000"/>
          <w:sz w:val="28"/>
          <w:szCs w:val="28"/>
        </w:rPr>
        <w:t xml:space="preserve">В организации составлен перечень </w:t>
      </w:r>
      <w:proofErr w:type="spellStart"/>
      <w:r w:rsidRPr="0019431E">
        <w:rPr>
          <w:rFonts w:ascii="Times New Roman" w:hAnsi="Times New Roman" w:cs="Times New Roman"/>
          <w:color w:val="000000"/>
          <w:sz w:val="28"/>
          <w:szCs w:val="28"/>
        </w:rPr>
        <w:t>инвазивных</w:t>
      </w:r>
      <w:proofErr w:type="spellEnd"/>
      <w:r w:rsidRPr="0019431E">
        <w:rPr>
          <w:rFonts w:ascii="Times New Roman" w:hAnsi="Times New Roman" w:cs="Times New Roman"/>
          <w:color w:val="000000"/>
          <w:sz w:val="28"/>
          <w:szCs w:val="28"/>
        </w:rPr>
        <w:t xml:space="preserve"> методов  диагностики и лечения, требующих информированного согласия пациента.</w:t>
      </w:r>
    </w:p>
    <w:p w:rsidR="0019431E" w:rsidRPr="0019431E" w:rsidRDefault="0019431E" w:rsidP="00F61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431E">
        <w:rPr>
          <w:rFonts w:ascii="Times New Roman" w:eastAsia="Calibri" w:hAnsi="Times New Roman" w:cs="Times New Roman"/>
          <w:sz w:val="28"/>
          <w:szCs w:val="28"/>
          <w:lang w:eastAsia="ru-RU"/>
        </w:rPr>
        <w:t>Информированное согласие может быть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9431E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получено на нескольких этапах лечения: а) при поступлении пациентов для стационарного лечения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  <w:r w:rsidRPr="00194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до начала проведения </w:t>
      </w:r>
      <w:proofErr w:type="spellStart"/>
      <w:r w:rsidRPr="0019431E">
        <w:rPr>
          <w:rFonts w:ascii="Times New Roman" w:eastAsia="Calibri" w:hAnsi="Times New Roman" w:cs="Times New Roman"/>
          <w:sz w:val="28"/>
          <w:szCs w:val="28"/>
          <w:lang w:eastAsia="ru-RU"/>
        </w:rPr>
        <w:t>инвазивных</w:t>
      </w:r>
      <w:proofErr w:type="spellEnd"/>
      <w:r w:rsidRPr="00194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процедур, анестезиологических пособий и др. </w:t>
      </w:r>
    </w:p>
    <w:p w:rsidR="0019431E" w:rsidRDefault="0019431E" w:rsidP="001943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1EA9" w:rsidRDefault="0019431E" w:rsidP="001943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9431E">
        <w:rPr>
          <w:rFonts w:ascii="Times New Roman" w:hAnsi="Times New Roman" w:cs="Times New Roman"/>
          <w:b/>
          <w:i/>
          <w:color w:val="000000"/>
          <w:sz w:val="28"/>
          <w:szCs w:val="28"/>
        </w:rPr>
        <w:t>Нормативная основа:</w:t>
      </w:r>
    </w:p>
    <w:p w:rsidR="0019431E" w:rsidRDefault="0019431E" w:rsidP="001943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j21"/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19431E">
        <w:rPr>
          <w:rStyle w:val="s1"/>
          <w:b w:val="0"/>
          <w:bCs w:val="0"/>
          <w:sz w:val="28"/>
          <w:szCs w:val="28"/>
        </w:rPr>
        <w:t xml:space="preserve">Кодекс Республики </w:t>
      </w:r>
      <w:r>
        <w:rPr>
          <w:rStyle w:val="s1"/>
          <w:b w:val="0"/>
          <w:bCs w:val="0"/>
          <w:sz w:val="28"/>
          <w:szCs w:val="28"/>
        </w:rPr>
        <w:t xml:space="preserve"> К</w:t>
      </w:r>
      <w:r w:rsidRPr="0019431E">
        <w:rPr>
          <w:rStyle w:val="s1"/>
          <w:b w:val="0"/>
          <w:bCs w:val="0"/>
          <w:sz w:val="28"/>
          <w:szCs w:val="28"/>
        </w:rPr>
        <w:t>азахстан</w:t>
      </w:r>
      <w:proofErr w:type="gramStart"/>
      <w:r>
        <w:rPr>
          <w:rStyle w:val="s1"/>
          <w:b w:val="0"/>
          <w:bCs w:val="0"/>
          <w:sz w:val="28"/>
          <w:szCs w:val="28"/>
        </w:rPr>
        <w:t>«</w:t>
      </w:r>
      <w:r w:rsidRPr="0019431E">
        <w:rPr>
          <w:rStyle w:val="s1"/>
          <w:b w:val="0"/>
          <w:bCs w:val="0"/>
          <w:sz w:val="28"/>
          <w:szCs w:val="28"/>
        </w:rPr>
        <w:t>О</w:t>
      </w:r>
      <w:proofErr w:type="gramEnd"/>
      <w:r w:rsidRPr="0019431E">
        <w:rPr>
          <w:rStyle w:val="s1"/>
          <w:b w:val="0"/>
          <w:bCs w:val="0"/>
          <w:sz w:val="28"/>
          <w:szCs w:val="28"/>
        </w:rPr>
        <w:t xml:space="preserve"> здоровье народа и системе здравоохранения</w:t>
      </w:r>
      <w:r>
        <w:rPr>
          <w:rStyle w:val="s1"/>
          <w:b w:val="0"/>
          <w:bCs w:val="0"/>
          <w:sz w:val="28"/>
          <w:szCs w:val="28"/>
        </w:rPr>
        <w:t xml:space="preserve">» </w:t>
      </w:r>
      <w:r w:rsidRPr="0019431E">
        <w:rPr>
          <w:rStyle w:val="s3"/>
          <w:rFonts w:ascii="Times New Roman" w:hAnsi="Times New Roman" w:cs="Times New Roman"/>
          <w:i/>
          <w:iCs/>
          <w:sz w:val="28"/>
          <w:szCs w:val="28"/>
        </w:rPr>
        <w:t>(с</w:t>
      </w:r>
      <w:r w:rsidRPr="0019431E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hyperlink r:id="rId21" w:tgtFrame="_parent" w:history="1">
        <w:r w:rsidRPr="0019431E">
          <w:rPr>
            <w:rStyle w:val="j21"/>
            <w:rFonts w:ascii="Times New Roman" w:hAnsi="Times New Roman" w:cs="Times New Roman"/>
            <w:bCs/>
            <w:sz w:val="28"/>
            <w:szCs w:val="28"/>
            <w:u w:val="single"/>
            <w:bdr w:val="none" w:sz="0" w:space="0" w:color="auto" w:frame="1"/>
          </w:rPr>
          <w:t>изменениями и дополнениями</w:t>
        </w:r>
      </w:hyperlink>
      <w:r w:rsidRPr="0019431E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19431E">
        <w:rPr>
          <w:rStyle w:val="s3"/>
          <w:rFonts w:ascii="Times New Roman" w:hAnsi="Times New Roman" w:cs="Times New Roman"/>
          <w:i/>
          <w:iCs/>
          <w:sz w:val="28"/>
          <w:szCs w:val="28"/>
        </w:rPr>
        <w:t>по состоянию на 15.04.2013 г.)</w:t>
      </w:r>
      <w:r>
        <w:rPr>
          <w:rStyle w:val="s3"/>
          <w:rFonts w:ascii="Times New Roman" w:hAnsi="Times New Roman" w:cs="Times New Roman"/>
          <w:i/>
          <w:iCs/>
          <w:sz w:val="28"/>
          <w:szCs w:val="28"/>
        </w:rPr>
        <w:t xml:space="preserve">; </w:t>
      </w:r>
      <w:r w:rsidRPr="0019431E">
        <w:rPr>
          <w:rFonts w:ascii="Times New Roman" w:eastAsia="Calibri" w:hAnsi="Times New Roman" w:cs="Times New Roman"/>
          <w:sz w:val="28"/>
          <w:szCs w:val="28"/>
          <w:lang w:eastAsia="ru-RU"/>
        </w:rPr>
        <w:t>Приказ и.о. Министра здравоохранения Республики Казахстан от 9 июня 2011 года № 372 </w:t>
      </w:r>
      <w:r w:rsidRPr="0019431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«Об утверждении Положения об организациях, оказывающих анестезиологическую и реаниматологическую помощь населению Республики Казахстан»;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19431E">
        <w:rPr>
          <w:rFonts w:ascii="Times New Roman" w:eastAsia="Calibri" w:hAnsi="Times New Roman" w:cs="Times New Roman"/>
          <w:sz w:val="28"/>
          <w:szCs w:val="28"/>
          <w:lang w:eastAsia="ru-RU"/>
        </w:rPr>
        <w:t>Приказ Министра здравоохранения Республики Казахстан от 19 ноября 2009 года</w:t>
      </w:r>
      <w:r w:rsidRPr="0019431E">
        <w:rPr>
          <w:rStyle w:val="s1"/>
          <w:b w:val="0"/>
          <w:bCs w:val="0"/>
          <w:sz w:val="28"/>
          <w:szCs w:val="28"/>
        </w:rPr>
        <w:t xml:space="preserve"> № </w:t>
      </w:r>
      <w:r w:rsidRPr="0019431E">
        <w:rPr>
          <w:rFonts w:ascii="Times New Roman" w:eastAsia="Calibri" w:hAnsi="Times New Roman" w:cs="Times New Roman"/>
          <w:sz w:val="28"/>
          <w:szCs w:val="28"/>
          <w:lang w:eastAsia="ru-RU"/>
        </w:rPr>
        <w:t>744</w:t>
      </w:r>
      <w:r w:rsidRPr="0019431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«Об утверждении Правил проведения клинических исследований и (или) испытаний фармакологических и лекарственных средств, изделий медицинского назначения и медицинской техники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9431E">
        <w:rPr>
          <w:rFonts w:ascii="Times New Roman" w:eastAsia="Calibri" w:hAnsi="Times New Roman" w:cs="Times New Roman"/>
          <w:sz w:val="28"/>
          <w:szCs w:val="28"/>
        </w:rPr>
        <w:t>(с </w:t>
      </w:r>
      <w:bookmarkStart w:id="26" w:name="SUB1001280556"/>
      <w:r w:rsidR="00F91344" w:rsidRPr="0019431E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19431E">
        <w:rPr>
          <w:rFonts w:ascii="Times New Roman" w:eastAsia="Calibri" w:hAnsi="Times New Roman" w:cs="Times New Roman"/>
          <w:sz w:val="28"/>
          <w:szCs w:val="28"/>
        </w:rPr>
        <w:instrText xml:space="preserve"> HYPERLINK "http://online.zakon.kz/Document/?link_id=1001280556" \t "_parent" </w:instrText>
      </w:r>
      <w:r w:rsidR="00F91344" w:rsidRPr="0019431E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19431E">
        <w:rPr>
          <w:rFonts w:ascii="Times New Roman" w:eastAsia="Calibri" w:hAnsi="Times New Roman" w:cs="Times New Roman"/>
          <w:sz w:val="28"/>
          <w:szCs w:val="28"/>
        </w:rPr>
        <w:t>изменениями</w:t>
      </w:r>
      <w:r w:rsidR="00F91344" w:rsidRPr="0019431E">
        <w:rPr>
          <w:rFonts w:ascii="Times New Roman" w:eastAsia="Calibri" w:hAnsi="Times New Roman" w:cs="Times New Roman"/>
          <w:sz w:val="28"/>
          <w:szCs w:val="28"/>
        </w:rPr>
        <w:fldChar w:fldCharType="end"/>
      </w:r>
      <w:bookmarkEnd w:id="26"/>
      <w:r w:rsidRPr="0019431E">
        <w:rPr>
          <w:rFonts w:ascii="Times New Roman" w:eastAsia="Calibri" w:hAnsi="Times New Roman" w:cs="Times New Roman"/>
          <w:sz w:val="28"/>
          <w:szCs w:val="28"/>
        </w:rPr>
        <w:t> от 28.09.2012 г.)»;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431E">
        <w:rPr>
          <w:rStyle w:val="s1"/>
          <w:b w:val="0"/>
          <w:bCs w:val="0"/>
          <w:sz w:val="28"/>
          <w:szCs w:val="28"/>
          <w:shd w:val="clear" w:color="auto" w:fill="FFFFFF"/>
        </w:rPr>
        <w:t>Приказ Министра здравоохранения Республики Казахстан от 12 ноября 2009 года № 697«Об утверждении Правил проведения медико-биологических экспериментов, доклинических (неклинических) и клинических исследований»;</w:t>
      </w:r>
      <w:proofErr w:type="gramEnd"/>
      <w:r>
        <w:rPr>
          <w:rStyle w:val="s1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19431E">
        <w:rPr>
          <w:rStyle w:val="s1"/>
          <w:b w:val="0"/>
          <w:bCs w:val="0"/>
          <w:sz w:val="28"/>
          <w:szCs w:val="28"/>
        </w:rPr>
        <w:t>Приказ и.о. Министра здравоохранения Республики Казахстан от 30 октября 2009 года № 626</w:t>
      </w:r>
      <w:r w:rsidRPr="00194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431E">
        <w:rPr>
          <w:rStyle w:val="s1"/>
          <w:b w:val="0"/>
          <w:bCs w:val="0"/>
          <w:sz w:val="28"/>
          <w:szCs w:val="28"/>
        </w:rPr>
        <w:t>«Об утверждении Правил проведения искусственного прерывания беременности»;</w:t>
      </w:r>
      <w:r w:rsidRPr="0019431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43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19431E">
        <w:rPr>
          <w:rStyle w:val="s1"/>
          <w:b w:val="0"/>
          <w:bCs w:val="0"/>
          <w:sz w:val="28"/>
          <w:szCs w:val="28"/>
          <w:lang w:eastAsia="ru-RU"/>
        </w:rPr>
        <w:t>Приказ Министра здравоохранения Республики Казахстан от 27 августа 2012 года № 593</w:t>
      </w:r>
      <w:r>
        <w:rPr>
          <w:rStyle w:val="s1"/>
          <w:b w:val="0"/>
          <w:bCs w:val="0"/>
          <w:sz w:val="28"/>
          <w:szCs w:val="28"/>
          <w:lang w:eastAsia="ru-RU"/>
        </w:rPr>
        <w:t xml:space="preserve"> </w:t>
      </w:r>
      <w:r w:rsidRPr="0019431E">
        <w:rPr>
          <w:rStyle w:val="s1"/>
          <w:b w:val="0"/>
          <w:bCs w:val="0"/>
          <w:sz w:val="28"/>
          <w:szCs w:val="28"/>
          <w:lang w:eastAsia="ru-RU"/>
        </w:rPr>
        <w:t>«Об утверждении Положения о деятельности организаций здравоохранения, оказывающих акушерско-гинекологическую помощь»</w:t>
      </w:r>
      <w:r>
        <w:rPr>
          <w:rStyle w:val="s1"/>
          <w:b w:val="0"/>
          <w:bCs w:val="0"/>
          <w:sz w:val="28"/>
          <w:szCs w:val="28"/>
          <w:lang w:eastAsia="ru-RU"/>
        </w:rPr>
        <w:t xml:space="preserve">; </w:t>
      </w:r>
      <w:r w:rsidRPr="0019431E">
        <w:rPr>
          <w:rStyle w:val="s1"/>
          <w:b w:val="0"/>
          <w:bCs w:val="0"/>
          <w:sz w:val="28"/>
          <w:szCs w:val="28"/>
        </w:rPr>
        <w:t xml:space="preserve">Правила хранения, переливания крови, ее компонентов и </w:t>
      </w:r>
      <w:r w:rsidRPr="0019431E">
        <w:rPr>
          <w:rStyle w:val="s1"/>
          <w:b w:val="0"/>
          <w:bCs w:val="0"/>
          <w:color w:val="auto"/>
          <w:sz w:val="28"/>
          <w:szCs w:val="28"/>
        </w:rPr>
        <w:t xml:space="preserve">препаратов </w:t>
      </w:r>
      <w:r w:rsidRPr="0019431E">
        <w:rPr>
          <w:rStyle w:val="j21"/>
          <w:rFonts w:ascii="Times New Roman" w:hAnsi="Times New Roman" w:cs="Times New Roman"/>
          <w:i/>
          <w:iCs/>
          <w:sz w:val="28"/>
          <w:szCs w:val="28"/>
        </w:rPr>
        <w:t>(с</w:t>
      </w:r>
      <w:r w:rsidRPr="0019431E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hyperlink r:id="rId22" w:tgtFrame="_parent" w:history="1">
        <w:r w:rsidRPr="0019431E">
          <w:rPr>
            <w:rStyle w:val="j23"/>
            <w:rFonts w:ascii="Times New Roman" w:eastAsia="Calibri" w:hAnsi="Times New Roman" w:cs="Times New Roman"/>
            <w:bCs/>
            <w:sz w:val="28"/>
            <w:szCs w:val="28"/>
            <w:u w:val="single"/>
            <w:bdr w:val="none" w:sz="0" w:space="0" w:color="auto" w:frame="1"/>
          </w:rPr>
          <w:t>изменениями</w:t>
        </w:r>
      </w:hyperlink>
      <w:r w:rsidRPr="0019431E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19431E">
        <w:rPr>
          <w:rStyle w:val="j21"/>
          <w:rFonts w:ascii="Times New Roman" w:hAnsi="Times New Roman" w:cs="Times New Roman"/>
          <w:i/>
          <w:iCs/>
          <w:sz w:val="28"/>
          <w:szCs w:val="28"/>
        </w:rPr>
        <w:t>от 26.07.2012 г</w:t>
      </w:r>
      <w:r w:rsidRPr="0019431E">
        <w:rPr>
          <w:rStyle w:val="s1"/>
          <w:b w:val="0"/>
          <w:bCs w:val="0"/>
          <w:color w:val="auto"/>
          <w:sz w:val="28"/>
          <w:szCs w:val="28"/>
        </w:rPr>
        <w:t xml:space="preserve">.) </w:t>
      </w:r>
      <w:proofErr w:type="gramStart"/>
      <w:r w:rsidRPr="0019431E">
        <w:rPr>
          <w:rStyle w:val="s1"/>
          <w:b w:val="0"/>
          <w:bCs w:val="0"/>
          <w:color w:val="auto"/>
          <w:sz w:val="28"/>
          <w:szCs w:val="28"/>
        </w:rPr>
        <w:t xml:space="preserve">( </w:t>
      </w:r>
      <w:proofErr w:type="gramEnd"/>
      <w:r w:rsidRPr="0019431E">
        <w:rPr>
          <w:rStyle w:val="s1"/>
          <w:b w:val="0"/>
          <w:bCs w:val="0"/>
          <w:color w:val="auto"/>
          <w:sz w:val="28"/>
          <w:szCs w:val="28"/>
        </w:rPr>
        <w:t>Приложение 3 к </w:t>
      </w:r>
      <w:hyperlink r:id="rId23" w:tgtFrame="_parent" w:history="1">
        <w:r w:rsidRPr="0019431E">
          <w:rPr>
            <w:rStyle w:val="s1"/>
            <w:b w:val="0"/>
            <w:color w:val="auto"/>
            <w:sz w:val="28"/>
            <w:szCs w:val="28"/>
          </w:rPr>
          <w:t>приказу</w:t>
        </w:r>
      </w:hyperlink>
      <w:r w:rsidRPr="0019431E">
        <w:rPr>
          <w:rStyle w:val="s1"/>
          <w:b w:val="0"/>
          <w:bCs w:val="0"/>
          <w:color w:val="auto"/>
          <w:sz w:val="28"/>
          <w:szCs w:val="28"/>
        </w:rPr>
        <w:t> и.о. Министра здравоохранения Республики Казахстан от 6 ноября 2009 года № 666)</w:t>
      </w:r>
      <w:r w:rsidRPr="0019431E">
        <w:rPr>
          <w:rStyle w:val="20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«</w:t>
      </w:r>
      <w:r w:rsidRPr="0019431E">
        <w:rPr>
          <w:rStyle w:val="s1"/>
          <w:b w:val="0"/>
          <w:bCs w:val="0"/>
          <w:color w:val="auto"/>
          <w:sz w:val="28"/>
          <w:szCs w:val="28"/>
        </w:rPr>
        <w:t xml:space="preserve">Об утверждении Номенклатуры, Правил заготовки, переработки, хранения, реализации крови и ее компонентов, а также Правил хранения, переливания крови, ее компонентов и препаратов» </w:t>
      </w:r>
      <w:r w:rsidRPr="0019431E">
        <w:rPr>
          <w:rStyle w:val="j21"/>
          <w:rFonts w:ascii="Times New Roman" w:hAnsi="Times New Roman" w:cs="Times New Roman"/>
          <w:i/>
          <w:iCs/>
          <w:sz w:val="28"/>
          <w:szCs w:val="28"/>
        </w:rPr>
        <w:t>(с</w:t>
      </w:r>
      <w:r w:rsidRPr="0019431E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bookmarkStart w:id="27" w:name="SUB1001264610"/>
      <w:r w:rsidR="00F91344" w:rsidRPr="0019431E">
        <w:rPr>
          <w:rStyle w:val="j22"/>
          <w:rFonts w:ascii="Times New Roman" w:hAnsi="Times New Roman" w:cs="Times New Roman"/>
          <w:bCs/>
          <w:i/>
          <w:iCs/>
          <w:sz w:val="28"/>
          <w:szCs w:val="28"/>
          <w:u w:val="single"/>
          <w:bdr w:val="none" w:sz="0" w:space="0" w:color="auto" w:frame="1"/>
        </w:rPr>
        <w:fldChar w:fldCharType="begin"/>
      </w:r>
      <w:r w:rsidRPr="0019431E">
        <w:rPr>
          <w:rStyle w:val="j22"/>
          <w:rFonts w:ascii="Times New Roman" w:hAnsi="Times New Roman" w:cs="Times New Roman"/>
          <w:bCs/>
          <w:i/>
          <w:iCs/>
          <w:sz w:val="28"/>
          <w:szCs w:val="28"/>
          <w:u w:val="single"/>
          <w:bdr w:val="none" w:sz="0" w:space="0" w:color="auto" w:frame="1"/>
        </w:rPr>
        <w:instrText xml:space="preserve"> HYPERLINK "http://online.zakon.kz/Document/?link_id=1001264610" \t "_parent" </w:instrText>
      </w:r>
      <w:r w:rsidR="00F91344" w:rsidRPr="0019431E">
        <w:rPr>
          <w:rStyle w:val="j22"/>
          <w:rFonts w:ascii="Times New Roman" w:hAnsi="Times New Roman" w:cs="Times New Roman"/>
          <w:bCs/>
          <w:i/>
          <w:iCs/>
          <w:sz w:val="28"/>
          <w:szCs w:val="28"/>
          <w:u w:val="single"/>
          <w:bdr w:val="none" w:sz="0" w:space="0" w:color="auto" w:frame="1"/>
        </w:rPr>
        <w:fldChar w:fldCharType="separate"/>
      </w:r>
      <w:r w:rsidRPr="0019431E">
        <w:rPr>
          <w:rStyle w:val="j22"/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изменениями</w:t>
      </w:r>
      <w:r w:rsidR="00F91344" w:rsidRPr="0019431E">
        <w:rPr>
          <w:rStyle w:val="j22"/>
          <w:rFonts w:ascii="Times New Roman" w:hAnsi="Times New Roman" w:cs="Times New Roman"/>
          <w:bCs/>
          <w:i/>
          <w:iCs/>
          <w:sz w:val="28"/>
          <w:szCs w:val="28"/>
          <w:u w:val="single"/>
          <w:bdr w:val="none" w:sz="0" w:space="0" w:color="auto" w:frame="1"/>
        </w:rPr>
        <w:fldChar w:fldCharType="end"/>
      </w:r>
      <w:bookmarkEnd w:id="27"/>
      <w:r w:rsidRPr="0019431E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19431E">
        <w:rPr>
          <w:rStyle w:val="j21"/>
          <w:rFonts w:ascii="Times New Roman" w:hAnsi="Times New Roman" w:cs="Times New Roman"/>
          <w:i/>
          <w:iCs/>
          <w:sz w:val="28"/>
          <w:szCs w:val="28"/>
        </w:rPr>
        <w:t>от 26.07.2012 г.)</w:t>
      </w:r>
      <w:r>
        <w:rPr>
          <w:rStyle w:val="j21"/>
          <w:rFonts w:ascii="Times New Roman" w:hAnsi="Times New Roman" w:cs="Times New Roman"/>
          <w:i/>
          <w:iCs/>
          <w:sz w:val="28"/>
          <w:szCs w:val="28"/>
        </w:rPr>
        <w:t>.</w:t>
      </w:r>
    </w:p>
    <w:p w:rsidR="0019431E" w:rsidRPr="0019431E" w:rsidRDefault="0019431E" w:rsidP="001943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j21"/>
          <w:rFonts w:ascii="Times New Roman" w:hAnsi="Times New Roman" w:cs="Times New Roman"/>
          <w:b/>
          <w:iCs/>
          <w:sz w:val="28"/>
          <w:szCs w:val="28"/>
        </w:rPr>
      </w:pPr>
      <w:r w:rsidRPr="0019431E">
        <w:rPr>
          <w:rStyle w:val="j21"/>
          <w:rFonts w:ascii="Times New Roman" w:hAnsi="Times New Roman" w:cs="Times New Roman"/>
          <w:b/>
          <w:iCs/>
          <w:sz w:val="28"/>
          <w:szCs w:val="28"/>
        </w:rPr>
        <w:t>Доказательная база:</w:t>
      </w:r>
    </w:p>
    <w:p w:rsidR="0019431E" w:rsidRPr="0019431E" w:rsidRDefault="0019431E" w:rsidP="0019431E">
      <w:pPr>
        <w:widowControl w:val="0"/>
        <w:tabs>
          <w:tab w:val="left" w:pos="-720"/>
        </w:tabs>
        <w:spacing w:after="0" w:line="240" w:lineRule="auto"/>
        <w:rPr>
          <w:rStyle w:val="s1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pacing w:val="-3"/>
          <w:lang w:eastAsia="ru-RU"/>
        </w:rPr>
        <w:t xml:space="preserve">1. </w:t>
      </w:r>
      <w:r w:rsidRPr="0019431E">
        <w:rPr>
          <w:rStyle w:val="s1"/>
          <w:b w:val="0"/>
          <w:color w:val="auto"/>
          <w:sz w:val="28"/>
          <w:szCs w:val="28"/>
        </w:rPr>
        <w:t>Правила получения информированного согласия на обследование и лечение</w:t>
      </w:r>
      <w:r>
        <w:rPr>
          <w:rStyle w:val="s1"/>
          <w:b w:val="0"/>
          <w:color w:val="auto"/>
          <w:sz w:val="28"/>
          <w:szCs w:val="28"/>
        </w:rPr>
        <w:t>.</w:t>
      </w:r>
    </w:p>
    <w:p w:rsidR="0019431E" w:rsidRPr="0019431E" w:rsidRDefault="0019431E" w:rsidP="0019431E">
      <w:pPr>
        <w:widowControl w:val="0"/>
        <w:tabs>
          <w:tab w:val="left" w:pos="-720"/>
        </w:tabs>
        <w:spacing w:after="0" w:line="240" w:lineRule="auto"/>
        <w:rPr>
          <w:rStyle w:val="s1"/>
          <w:b w:val="0"/>
          <w:color w:val="auto"/>
          <w:sz w:val="28"/>
          <w:szCs w:val="28"/>
        </w:rPr>
      </w:pPr>
      <w:r w:rsidRPr="0019431E">
        <w:rPr>
          <w:rStyle w:val="s1"/>
          <w:b w:val="0"/>
          <w:color w:val="auto"/>
          <w:sz w:val="28"/>
          <w:szCs w:val="28"/>
        </w:rPr>
        <w:t xml:space="preserve">2. Правила, получения информированного согласия пациента на </w:t>
      </w:r>
      <w:proofErr w:type="spellStart"/>
      <w:r w:rsidRPr="0019431E">
        <w:rPr>
          <w:rStyle w:val="s1"/>
          <w:b w:val="0"/>
          <w:color w:val="auto"/>
          <w:sz w:val="28"/>
          <w:szCs w:val="28"/>
        </w:rPr>
        <w:t>инвазивные</w:t>
      </w:r>
      <w:proofErr w:type="spellEnd"/>
      <w:r w:rsidRPr="0019431E">
        <w:rPr>
          <w:rStyle w:val="s1"/>
          <w:b w:val="0"/>
          <w:color w:val="auto"/>
          <w:sz w:val="28"/>
          <w:szCs w:val="28"/>
        </w:rPr>
        <w:t xml:space="preserve"> лечебные и диагностические процедуры</w:t>
      </w:r>
      <w:r>
        <w:rPr>
          <w:rStyle w:val="s1"/>
          <w:b w:val="0"/>
          <w:color w:val="auto"/>
          <w:sz w:val="28"/>
          <w:szCs w:val="28"/>
        </w:rPr>
        <w:t>.</w:t>
      </w:r>
    </w:p>
    <w:p w:rsidR="0019431E" w:rsidRPr="0019431E" w:rsidRDefault="0019431E" w:rsidP="0019431E">
      <w:pPr>
        <w:pStyle w:val="af7"/>
        <w:widowControl w:val="0"/>
        <w:tabs>
          <w:tab w:val="left" w:pos="-720"/>
        </w:tabs>
        <w:spacing w:before="0" w:after="0" w:line="240" w:lineRule="auto"/>
        <w:rPr>
          <w:rStyle w:val="s1"/>
          <w:rFonts w:eastAsiaTheme="minorHAnsi"/>
          <w:b w:val="0"/>
          <w:color w:val="auto"/>
          <w:sz w:val="28"/>
          <w:szCs w:val="28"/>
          <w:lang w:val="ru-RU"/>
        </w:rPr>
      </w:pPr>
      <w:r w:rsidRPr="0019431E">
        <w:rPr>
          <w:rStyle w:val="s1"/>
          <w:rFonts w:eastAsiaTheme="minorHAnsi"/>
          <w:b w:val="0"/>
          <w:color w:val="auto"/>
          <w:sz w:val="28"/>
          <w:szCs w:val="28"/>
          <w:lang w:val="ru-RU"/>
        </w:rPr>
        <w:t>3. Медицинская  карта</w:t>
      </w:r>
      <w:r>
        <w:rPr>
          <w:rStyle w:val="s1"/>
          <w:rFonts w:eastAsiaTheme="minorHAnsi"/>
          <w:b w:val="0"/>
          <w:color w:val="auto"/>
          <w:sz w:val="28"/>
          <w:szCs w:val="28"/>
          <w:lang w:val="ru-RU"/>
        </w:rPr>
        <w:t>.</w:t>
      </w:r>
    </w:p>
    <w:p w:rsidR="000E17FF" w:rsidRPr="0019431E" w:rsidRDefault="0019431E" w:rsidP="000E17FF">
      <w:pPr>
        <w:pStyle w:val="11"/>
        <w:widowControl w:val="0"/>
        <w:tabs>
          <w:tab w:val="left" w:pos="-720"/>
        </w:tabs>
        <w:spacing w:before="0" w:after="0" w:line="240" w:lineRule="auto"/>
        <w:ind w:left="176"/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val="ru-RU" w:eastAsia="ru-RU"/>
        </w:rPr>
        <w:lastRenderedPageBreak/>
        <w:tab/>
      </w:r>
      <w:r w:rsidRPr="0019431E"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 15.9</w:t>
      </w:r>
      <w:r>
        <w:rPr>
          <w:rFonts w:ascii="Times New Roman" w:eastAsiaTheme="minorHAnsi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pacing w:val="-3"/>
          <w:lang w:val="ru-RU" w:eastAsia="ru-RU"/>
        </w:rPr>
        <w:t xml:space="preserve"> </w:t>
      </w:r>
      <w:r w:rsidRPr="00F862B1">
        <w:rPr>
          <w:rStyle w:val="s1"/>
          <w:rFonts w:eastAsiaTheme="minorHAnsi"/>
          <w:b w:val="0"/>
          <w:color w:val="auto"/>
          <w:sz w:val="28"/>
          <w:szCs w:val="28"/>
          <w:lang w:val="ru-RU"/>
        </w:rPr>
        <w:t>Информация относительно направления  в другую больницу, такая как стоимость, проезд, время, продолжительность лечения и ожидаемый результат, предоставляется пациенту и его семье.</w:t>
      </w:r>
    </w:p>
    <w:p w:rsidR="0019431E" w:rsidRPr="0019431E" w:rsidRDefault="0019431E" w:rsidP="001943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9431E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Комментарии: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9431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Пациент по медицинским показаниям может быть переведен в другие организации </w:t>
      </w:r>
      <w:r w:rsidRPr="001943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здравоохранения.</w:t>
      </w:r>
    </w:p>
    <w:p w:rsidR="0019431E" w:rsidRDefault="0019431E" w:rsidP="0019431E">
      <w:pPr>
        <w:spacing w:after="0" w:line="240" w:lineRule="auto"/>
        <w:ind w:firstLine="708"/>
        <w:jc w:val="both"/>
        <w:rPr>
          <w:rStyle w:val="apple-converted-space"/>
          <w:color w:val="000000"/>
          <w:sz w:val="28"/>
          <w:szCs w:val="28"/>
        </w:rPr>
      </w:pPr>
      <w:r w:rsidRPr="001943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Правила перевода/направления пациента в другие организации содержат требование к информированию пациента и его семьи по вопросам, касающимся перевода (</w:t>
      </w:r>
      <w:r w:rsidRPr="0019431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информация о проезде, стоимости, сроках лечения, результатах лечения и др.).</w:t>
      </w:r>
      <w:r w:rsidRPr="0019431E">
        <w:rPr>
          <w:rStyle w:val="30"/>
          <w:rFonts w:eastAsiaTheme="minorHAnsi"/>
          <w:color w:val="000000"/>
          <w:sz w:val="28"/>
          <w:szCs w:val="28"/>
          <w:lang w:val="ru-RU"/>
        </w:rPr>
        <w:t xml:space="preserve"> </w:t>
      </w:r>
      <w:r w:rsidRPr="0019431E">
        <w:rPr>
          <w:rStyle w:val="apple-converted-space"/>
          <w:color w:val="000000"/>
          <w:sz w:val="28"/>
          <w:szCs w:val="28"/>
        </w:rPr>
        <w:t> </w:t>
      </w:r>
    </w:p>
    <w:p w:rsidR="0019431E" w:rsidRPr="0019431E" w:rsidRDefault="0019431E" w:rsidP="0019431E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9431E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</w:rPr>
        <w:t>Нормативная основа:</w:t>
      </w:r>
    </w:p>
    <w:p w:rsidR="0019431E" w:rsidRPr="0019431E" w:rsidRDefault="0019431E" w:rsidP="00D423C1">
      <w:pPr>
        <w:pStyle w:val="j11"/>
        <w:numPr>
          <w:ilvl w:val="0"/>
          <w:numId w:val="223"/>
        </w:numPr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rStyle w:val="s3"/>
          <w:i/>
          <w:iCs/>
          <w:sz w:val="28"/>
          <w:szCs w:val="28"/>
        </w:rPr>
      </w:pPr>
      <w:r w:rsidRPr="0019431E">
        <w:rPr>
          <w:rStyle w:val="s1"/>
          <w:b w:val="0"/>
          <w:bCs w:val="0"/>
          <w:color w:val="auto"/>
          <w:sz w:val="28"/>
          <w:szCs w:val="28"/>
        </w:rPr>
        <w:t>Кодекс Республики Казахстан</w:t>
      </w:r>
      <w:r w:rsidR="00F61EA9">
        <w:rPr>
          <w:rStyle w:val="s1"/>
          <w:b w:val="0"/>
          <w:bCs w:val="0"/>
          <w:color w:val="auto"/>
          <w:sz w:val="28"/>
          <w:szCs w:val="28"/>
        </w:rPr>
        <w:t xml:space="preserve"> </w:t>
      </w:r>
      <w:r w:rsidRPr="0019431E">
        <w:rPr>
          <w:rStyle w:val="s1"/>
          <w:b w:val="0"/>
          <w:bCs w:val="0"/>
          <w:color w:val="auto"/>
          <w:sz w:val="28"/>
          <w:szCs w:val="28"/>
        </w:rPr>
        <w:t xml:space="preserve">«О здоровье народа и системе здравоохранения» </w:t>
      </w:r>
      <w:r w:rsidRPr="0019431E">
        <w:rPr>
          <w:rStyle w:val="s3"/>
          <w:i/>
          <w:iCs/>
          <w:sz w:val="28"/>
          <w:szCs w:val="28"/>
        </w:rPr>
        <w:t>(с</w:t>
      </w:r>
      <w:r w:rsidRPr="0019431E">
        <w:rPr>
          <w:rStyle w:val="apple-converted-space"/>
          <w:rFonts w:eastAsia="Calibri"/>
          <w:i/>
          <w:iCs/>
          <w:sz w:val="28"/>
          <w:szCs w:val="28"/>
        </w:rPr>
        <w:t> </w:t>
      </w:r>
      <w:hyperlink r:id="rId24" w:tgtFrame="_parent" w:history="1">
        <w:r w:rsidRPr="0019431E">
          <w:rPr>
            <w:rStyle w:val="j21"/>
            <w:bCs/>
            <w:sz w:val="28"/>
            <w:szCs w:val="28"/>
            <w:u w:val="single"/>
            <w:bdr w:val="none" w:sz="0" w:space="0" w:color="auto" w:frame="1"/>
          </w:rPr>
          <w:t>изменениями и дополнениями</w:t>
        </w:r>
      </w:hyperlink>
      <w:r w:rsidRPr="0019431E">
        <w:rPr>
          <w:rStyle w:val="apple-converted-space"/>
          <w:rFonts w:eastAsia="Calibri"/>
          <w:i/>
          <w:iCs/>
          <w:sz w:val="28"/>
          <w:szCs w:val="28"/>
        </w:rPr>
        <w:t> </w:t>
      </w:r>
      <w:r w:rsidRPr="0019431E">
        <w:rPr>
          <w:rStyle w:val="s3"/>
          <w:i/>
          <w:iCs/>
          <w:sz w:val="28"/>
          <w:szCs w:val="28"/>
        </w:rPr>
        <w:t>по состоянию на 15.04.2013 г.);</w:t>
      </w:r>
    </w:p>
    <w:p w:rsidR="0019431E" w:rsidRPr="0019431E" w:rsidRDefault="0019431E" w:rsidP="00D423C1">
      <w:pPr>
        <w:pStyle w:val="j11"/>
        <w:numPr>
          <w:ilvl w:val="0"/>
          <w:numId w:val="223"/>
        </w:numPr>
        <w:shd w:val="clear" w:color="auto" w:fill="FFFFFF"/>
        <w:spacing w:before="0" w:beforeAutospacing="0" w:after="0" w:afterAutospacing="0"/>
        <w:ind w:left="34" w:firstLine="610"/>
        <w:jc w:val="both"/>
        <w:textAlignment w:val="baseline"/>
        <w:rPr>
          <w:rStyle w:val="s1"/>
          <w:b w:val="0"/>
          <w:color w:val="auto"/>
          <w:sz w:val="28"/>
          <w:szCs w:val="28"/>
        </w:rPr>
      </w:pPr>
      <w:r w:rsidRPr="0019431E">
        <w:rPr>
          <w:rStyle w:val="s1"/>
          <w:b w:val="0"/>
          <w:bCs w:val="0"/>
          <w:color w:val="auto"/>
          <w:sz w:val="28"/>
          <w:szCs w:val="28"/>
          <w:shd w:val="clear" w:color="auto" w:fill="FFFFFF"/>
        </w:rPr>
        <w:t>Постановление Правительства Республики Казахстан от 5 декабря 2011 года № 1464</w:t>
      </w:r>
      <w:r w:rsidRPr="0019431E">
        <w:rPr>
          <w:rStyle w:val="apple-converted-space"/>
          <w:rFonts w:eastAsia="Calibri"/>
          <w:bCs/>
          <w:sz w:val="28"/>
          <w:szCs w:val="28"/>
          <w:shd w:val="clear" w:color="auto" w:fill="FFFFFF"/>
        </w:rPr>
        <w:t> </w:t>
      </w:r>
      <w:r w:rsidRPr="0019431E">
        <w:rPr>
          <w:rStyle w:val="s1"/>
          <w:b w:val="0"/>
          <w:bCs w:val="0"/>
          <w:color w:val="auto"/>
          <w:sz w:val="28"/>
          <w:szCs w:val="28"/>
          <w:shd w:val="clear" w:color="auto" w:fill="FFFFFF"/>
        </w:rPr>
        <w:t>«Об утверждении Правил оказания стационарной помощи»;</w:t>
      </w:r>
    </w:p>
    <w:p w:rsidR="000E17FF" w:rsidRPr="0019431E" w:rsidRDefault="0019431E" w:rsidP="000E17FF">
      <w:pPr>
        <w:pStyle w:val="11"/>
        <w:widowControl w:val="0"/>
        <w:tabs>
          <w:tab w:val="left" w:pos="-720"/>
        </w:tabs>
        <w:spacing w:before="0" w:after="0" w:line="240" w:lineRule="auto"/>
        <w:ind w:left="176"/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val="ru-RU" w:eastAsia="ru-RU"/>
        </w:rPr>
        <w:tab/>
      </w:r>
      <w:r w:rsidRPr="0019431E">
        <w:rPr>
          <w:rFonts w:ascii="Times New Roman" w:eastAsiaTheme="minorHAnsi" w:hAnsi="Times New Roman" w:cs="Times New Roman"/>
          <w:b/>
          <w:i/>
          <w:spacing w:val="-3"/>
          <w:sz w:val="28"/>
          <w:szCs w:val="28"/>
          <w:lang w:val="ru-RU" w:eastAsia="ru-RU"/>
        </w:rPr>
        <w:t>Доказательная база:</w:t>
      </w:r>
    </w:p>
    <w:p w:rsidR="0019431E" w:rsidRDefault="0019431E" w:rsidP="000E17FF">
      <w:pPr>
        <w:pStyle w:val="11"/>
        <w:widowControl w:val="0"/>
        <w:tabs>
          <w:tab w:val="left" w:pos="-720"/>
        </w:tabs>
        <w:spacing w:before="0" w:after="0" w:line="240" w:lineRule="auto"/>
        <w:ind w:left="176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19431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Правила перевода/направления пациента в другие организации здравоохранения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19431E" w:rsidRDefault="0019431E" w:rsidP="000E17FF">
      <w:pPr>
        <w:pStyle w:val="11"/>
        <w:widowControl w:val="0"/>
        <w:tabs>
          <w:tab w:val="left" w:pos="-720"/>
        </w:tabs>
        <w:spacing w:before="0" w:after="0" w:line="240" w:lineRule="auto"/>
        <w:ind w:left="176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19431E" w:rsidRPr="0019431E" w:rsidRDefault="0019431E" w:rsidP="0019431E">
      <w:pPr>
        <w:pStyle w:val="11"/>
        <w:widowControl w:val="0"/>
        <w:tabs>
          <w:tab w:val="left" w:pos="-720"/>
        </w:tabs>
        <w:spacing w:before="0" w:after="0" w:line="240" w:lineRule="auto"/>
        <w:ind w:left="176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ab/>
      </w:r>
      <w:r w:rsidRPr="0019431E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Критерий 15.10: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r w:rsidRPr="0019431E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r w:rsidRPr="0019431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Пациенты и их семьи обеспечиваются информацией об уходе и заболевании посредством:</w:t>
      </w:r>
    </w:p>
    <w:p w:rsidR="0019431E" w:rsidRPr="0019431E" w:rsidRDefault="0019431E" w:rsidP="00D423C1">
      <w:pPr>
        <w:pStyle w:val="23"/>
        <w:widowControl w:val="0"/>
        <w:numPr>
          <w:ilvl w:val="0"/>
          <w:numId w:val="224"/>
        </w:numPr>
        <w:tabs>
          <w:tab w:val="left" w:pos="-720"/>
        </w:tabs>
        <w:spacing w:before="0" w:after="0" w:line="240" w:lineRule="auto"/>
        <w:ind w:left="176" w:firstLine="0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19431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регулярных занятий по информации о здоровье, проводимых профессионалами  в области здравоохранения; </w:t>
      </w:r>
    </w:p>
    <w:p w:rsidR="000E17FF" w:rsidRDefault="0019431E" w:rsidP="00D423C1">
      <w:pPr>
        <w:pStyle w:val="23"/>
        <w:widowControl w:val="0"/>
        <w:numPr>
          <w:ilvl w:val="0"/>
          <w:numId w:val="224"/>
        </w:numPr>
        <w:tabs>
          <w:tab w:val="left" w:pos="-720"/>
        </w:tabs>
        <w:spacing w:before="0" w:after="0" w:line="240" w:lineRule="auto"/>
        <w:ind w:left="176" w:firstLine="0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19431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предоставления видеоматериалов, брошюр и другой информации о профилактике заболевания и пропаганде здорового образа жизни, которые находятся в доступных местах.</w:t>
      </w:r>
    </w:p>
    <w:p w:rsidR="0019431E" w:rsidRDefault="0019431E" w:rsidP="0019431E">
      <w:pPr>
        <w:pStyle w:val="23"/>
        <w:widowControl w:val="0"/>
        <w:tabs>
          <w:tab w:val="left" w:pos="-720"/>
        </w:tabs>
        <w:spacing w:before="0" w:after="0" w:line="240" w:lineRule="auto"/>
        <w:ind w:left="176"/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19431E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Комментарии:</w:t>
      </w:r>
    </w:p>
    <w:p w:rsidR="002E31A0" w:rsidRDefault="0019431E" w:rsidP="0019431E">
      <w:pPr>
        <w:pStyle w:val="Default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19431E">
        <w:rPr>
          <w:rFonts w:ascii="Times New Roman" w:hAnsi="Times New Roman" w:cs="Times New Roman"/>
          <w:sz w:val="28"/>
          <w:szCs w:val="28"/>
        </w:rPr>
        <w:t xml:space="preserve">В медицинской организации ответственными лицами проводится плановая  санитарно-просветительная работа с пациентами и их семьями, включающая занятия, демонстрацию  </w:t>
      </w:r>
      <w:r w:rsidRPr="0019431E">
        <w:rPr>
          <w:rFonts w:ascii="Times New Roman" w:hAnsi="Times New Roman" w:cs="Times New Roman"/>
          <w:spacing w:val="-3"/>
          <w:sz w:val="28"/>
          <w:szCs w:val="28"/>
        </w:rPr>
        <w:t xml:space="preserve">видеоматериалов, </w:t>
      </w:r>
      <w:r w:rsidRPr="0019431E">
        <w:rPr>
          <w:rFonts w:ascii="Times New Roman" w:hAnsi="Times New Roman" w:cs="Times New Roman"/>
          <w:sz w:val="28"/>
          <w:szCs w:val="28"/>
        </w:rPr>
        <w:t xml:space="preserve">распространение  </w:t>
      </w:r>
      <w:r w:rsidRPr="0019431E">
        <w:rPr>
          <w:rFonts w:ascii="Times New Roman" w:hAnsi="Times New Roman" w:cs="Times New Roman"/>
          <w:spacing w:val="-3"/>
          <w:sz w:val="28"/>
          <w:szCs w:val="28"/>
        </w:rPr>
        <w:t>брошюр и другой информации о профилактике заболевания и пропаганде здорового образа жизни.</w:t>
      </w:r>
    </w:p>
    <w:p w:rsidR="002E31A0" w:rsidRPr="0019431E" w:rsidRDefault="002E31A0" w:rsidP="002E31A0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9431E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</w:rPr>
        <w:t>Нормативная основа:</w:t>
      </w:r>
    </w:p>
    <w:p w:rsidR="0019431E" w:rsidRDefault="0019431E" w:rsidP="002E31A0">
      <w:pPr>
        <w:autoSpaceDE w:val="0"/>
        <w:autoSpaceDN w:val="0"/>
        <w:adjustRightInd w:val="0"/>
        <w:spacing w:after="27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9431E">
        <w:rPr>
          <w:rFonts w:ascii="Times New Roman" w:hAnsi="Times New Roman" w:cs="Times New Roman"/>
          <w:spacing w:val="-3"/>
          <w:sz w:val="28"/>
          <w:szCs w:val="28"/>
          <w:lang w:eastAsia="en-CA"/>
        </w:rPr>
        <w:t>Приказ и.о. Министра здравоохранения Республики Казахстан от 17 февраля 2012 года № 89</w:t>
      </w:r>
      <w:r w:rsidR="002E31A0">
        <w:rPr>
          <w:rFonts w:ascii="Times New Roman" w:hAnsi="Times New Roman" w:cs="Times New Roman"/>
          <w:spacing w:val="-3"/>
          <w:sz w:val="28"/>
          <w:szCs w:val="28"/>
          <w:lang w:eastAsia="en-CA"/>
        </w:rPr>
        <w:t xml:space="preserve"> </w:t>
      </w:r>
      <w:r w:rsidRPr="0019431E">
        <w:rPr>
          <w:rFonts w:ascii="Times New Roman" w:hAnsi="Times New Roman" w:cs="Times New Roman"/>
          <w:spacing w:val="-3"/>
          <w:sz w:val="28"/>
          <w:szCs w:val="28"/>
          <w:lang w:eastAsia="en-CA"/>
        </w:rPr>
        <w:t>«О совершенствовании профилактических услуг в организациях здравоохранения, оказывающих первичную медико-санитарную помощь»</w:t>
      </w:r>
      <w:r w:rsidR="002E31A0">
        <w:rPr>
          <w:rFonts w:ascii="Times New Roman" w:hAnsi="Times New Roman" w:cs="Times New Roman"/>
          <w:spacing w:val="-3"/>
          <w:sz w:val="28"/>
          <w:szCs w:val="28"/>
          <w:lang w:eastAsia="en-CA"/>
        </w:rPr>
        <w:t xml:space="preserve">;  </w:t>
      </w:r>
      <w:r w:rsidRPr="001943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Приказ и.о. министра здравоохранения РК от 5 января 2011 г. №7 «Об утверждении Положения о деятельности организаций здравоохранения, оказывающих амбулаторно-поликлиническую помощь»</w:t>
      </w:r>
      <w:r w:rsidR="002E3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31A0" w:rsidRDefault="002E31A0" w:rsidP="002E31A0">
      <w:pPr>
        <w:autoSpaceDE w:val="0"/>
        <w:autoSpaceDN w:val="0"/>
        <w:adjustRightInd w:val="0"/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Доказательная база:</w:t>
      </w:r>
    </w:p>
    <w:p w:rsidR="002E31A0" w:rsidRPr="002E31A0" w:rsidRDefault="002E31A0" w:rsidP="002E31A0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lang w:eastAsia="ru-RU"/>
        </w:rPr>
        <w:t xml:space="preserve">1. </w:t>
      </w:r>
      <w:r w:rsidRPr="002E3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План санитарно-просветительной работы </w:t>
      </w:r>
    </w:p>
    <w:p w:rsidR="002E31A0" w:rsidRPr="002E31A0" w:rsidRDefault="002E31A0" w:rsidP="002E31A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3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 Информационные стенды. </w:t>
      </w:r>
    </w:p>
    <w:p w:rsidR="002E31A0" w:rsidRPr="002E31A0" w:rsidRDefault="002E31A0" w:rsidP="002E31A0">
      <w:pPr>
        <w:pStyle w:val="af7"/>
        <w:widowControl w:val="0"/>
        <w:tabs>
          <w:tab w:val="left" w:pos="-720"/>
        </w:tabs>
        <w:spacing w:before="0" w:after="0" w:line="240" w:lineRule="auto"/>
        <w:rPr>
          <w:rFonts w:eastAsiaTheme="minorHAnsi"/>
          <w:color w:val="000000"/>
          <w:sz w:val="28"/>
          <w:szCs w:val="28"/>
          <w:lang w:val="ru-RU" w:eastAsia="ru-RU"/>
        </w:rPr>
      </w:pPr>
      <w:r w:rsidRPr="002E31A0">
        <w:rPr>
          <w:rFonts w:eastAsiaTheme="minorHAnsi"/>
          <w:color w:val="000000"/>
          <w:sz w:val="28"/>
          <w:szCs w:val="28"/>
          <w:lang w:val="ru-RU" w:eastAsia="ru-RU"/>
        </w:rPr>
        <w:t xml:space="preserve"> 3. Раздаточный материал о профилактике заболеваний и пропаганде </w:t>
      </w:r>
      <w:r w:rsidRPr="002E31A0">
        <w:rPr>
          <w:rFonts w:eastAsiaTheme="minorHAnsi"/>
          <w:color w:val="000000"/>
          <w:sz w:val="28"/>
          <w:szCs w:val="28"/>
          <w:lang w:val="ru-RU" w:eastAsia="ru-RU"/>
        </w:rPr>
        <w:lastRenderedPageBreak/>
        <w:t>здорового образа жизни   (справочные материалы, буклеты, видеоматериалы)</w:t>
      </w:r>
      <w:r>
        <w:rPr>
          <w:rFonts w:eastAsiaTheme="minorHAnsi"/>
          <w:color w:val="000000"/>
          <w:sz w:val="28"/>
          <w:szCs w:val="28"/>
          <w:lang w:val="ru-RU" w:eastAsia="ru-RU"/>
        </w:rPr>
        <w:t>.</w:t>
      </w:r>
    </w:p>
    <w:p w:rsidR="002E31A0" w:rsidRDefault="002E31A0" w:rsidP="002E31A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3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Алгоритмы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E3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действий медицинских работников первичной медико-санитарной помощи по пропаганде здорового образа жизни,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профилактике факторов риска основных социально-значимых заболеваний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31A0" w:rsidRDefault="002E31A0" w:rsidP="002E31A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E31A0" w:rsidRDefault="002E31A0" w:rsidP="002E31A0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2E31A0"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>Порядок подачи жалобы пациентом</w:t>
      </w:r>
    </w:p>
    <w:p w:rsidR="002E31A0" w:rsidRDefault="002E31A0" w:rsidP="002E31A0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2E31A0" w:rsidRPr="002E31A0" w:rsidRDefault="002E31A0" w:rsidP="002E31A0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spacing w:val="-3"/>
          <w:sz w:val="28"/>
          <w:szCs w:val="28"/>
          <w:lang w:eastAsia="ru-RU"/>
        </w:rPr>
        <w:tab/>
      </w:r>
      <w:r w:rsidRPr="002E31A0">
        <w:rPr>
          <w:rFonts w:ascii="Times New Roman" w:hAnsi="Times New Roman" w:cs="Times New Roman"/>
          <w:b/>
          <w:bCs/>
          <w:i/>
          <w:spacing w:val="-3"/>
          <w:sz w:val="28"/>
          <w:szCs w:val="28"/>
          <w:lang w:eastAsia="ru-RU"/>
        </w:rPr>
        <w:t>Критерий 15.11</w:t>
      </w:r>
      <w:proofErr w:type="gramStart"/>
      <w:r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 </w:t>
      </w: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</w:t>
      </w:r>
      <w:proofErr w:type="gramEnd"/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организации существует и используется процесс получения жалоб от пациентов и их семей относительно нарушения их прав, в котором:</w:t>
      </w:r>
    </w:p>
    <w:p w:rsidR="002E31A0" w:rsidRPr="002E31A0" w:rsidRDefault="002E31A0" w:rsidP="002E31A0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а)</w:t>
      </w: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>обеспечивается информирование пациентов и их семей о том, как подать жалобу в организацию, а также в общество по защите прав пациента или в суд;</w:t>
      </w:r>
    </w:p>
    <w:p w:rsidR="002E31A0" w:rsidRPr="002E31A0" w:rsidRDefault="002E31A0" w:rsidP="002E31A0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б)</w:t>
      </w: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>упрощается процедура путем предоставления готовых бланков для жалобы или принятия жалоб в произвольном или устном виде;</w:t>
      </w:r>
    </w:p>
    <w:p w:rsidR="002E31A0" w:rsidRPr="002E31A0" w:rsidRDefault="002E31A0" w:rsidP="002E31A0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в)</w:t>
      </w: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>позволяет передать жалобу любому уполномоченному лицу.</w:t>
      </w:r>
    </w:p>
    <w:p w:rsidR="002E31A0" w:rsidRDefault="002E31A0" w:rsidP="002E31A0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</w:pPr>
      <w:r w:rsidRPr="00537D40">
        <w:rPr>
          <w:rFonts w:ascii="Times New Roman" w:eastAsia="Calibri" w:hAnsi="Times New Roman" w:cs="Times New Roman"/>
          <w:color w:val="000000"/>
          <w:lang w:eastAsia="ru-RU"/>
        </w:rPr>
        <w:t> </w:t>
      </w:r>
      <w:r>
        <w:rPr>
          <w:rFonts w:ascii="Times New Roman" w:eastAsia="Calibri" w:hAnsi="Times New Roman" w:cs="Times New Roman"/>
          <w:color w:val="000000"/>
          <w:lang w:eastAsia="ru-RU"/>
        </w:rPr>
        <w:tab/>
      </w:r>
      <w:r w:rsidRPr="002E31A0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 xml:space="preserve">Комментарии: </w:t>
      </w:r>
    </w:p>
    <w:p w:rsidR="002E31A0" w:rsidRPr="002E31A0" w:rsidRDefault="002E31A0" w:rsidP="002E31A0">
      <w:pPr>
        <w:spacing w:after="0" w:line="240" w:lineRule="auto"/>
        <w:ind w:firstLine="708"/>
        <w:contextualSpacing/>
        <w:jc w:val="both"/>
        <w:rPr>
          <w:rStyle w:val="s1"/>
          <w:b w:val="0"/>
          <w:sz w:val="28"/>
          <w:szCs w:val="28"/>
        </w:rPr>
      </w:pPr>
      <w:proofErr w:type="gramStart"/>
      <w:r w:rsidRPr="002E31A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Pr="002E31A0">
        <w:rPr>
          <w:rFonts w:ascii="Times New Roman" w:hAnsi="Times New Roman" w:cs="Times New Roman"/>
          <w:bCs/>
          <w:color w:val="000000"/>
          <w:sz w:val="28"/>
          <w:szCs w:val="28"/>
        </w:rPr>
        <w:t>Конституцией Республики Казахстан (</w:t>
      </w:r>
      <w:r w:rsidRPr="002E31A0">
        <w:rPr>
          <w:rStyle w:val="s1"/>
          <w:b w:val="0"/>
          <w:sz w:val="28"/>
          <w:szCs w:val="28"/>
        </w:rPr>
        <w:t>Статья 29),</w:t>
      </w:r>
      <w:r w:rsidRPr="002E31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1A0">
        <w:rPr>
          <w:rFonts w:ascii="Times New Roman" w:hAnsi="Times New Roman" w:cs="Times New Roman"/>
          <w:sz w:val="28"/>
          <w:szCs w:val="28"/>
        </w:rPr>
        <w:t>Кодексом Республики Казахстан «О здоровье народа и системе  здравоохранения»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1A0">
        <w:rPr>
          <w:rFonts w:ascii="Times New Roman" w:hAnsi="Times New Roman" w:cs="Times New Roman"/>
          <w:sz w:val="28"/>
          <w:szCs w:val="28"/>
        </w:rPr>
        <w:t>(</w:t>
      </w:r>
      <w:r w:rsidRPr="002E31A0">
        <w:rPr>
          <w:rStyle w:val="s1"/>
          <w:b w:val="0"/>
          <w:sz w:val="28"/>
          <w:szCs w:val="28"/>
        </w:rPr>
        <w:t>Статья 91 ,92),</w:t>
      </w:r>
      <w:r>
        <w:rPr>
          <w:rStyle w:val="s1"/>
          <w:b w:val="0"/>
          <w:sz w:val="28"/>
          <w:szCs w:val="28"/>
        </w:rPr>
        <w:t xml:space="preserve"> </w:t>
      </w:r>
      <w:r w:rsidRPr="002E31A0">
        <w:rPr>
          <w:rStyle w:val="s1"/>
          <w:b w:val="0"/>
          <w:sz w:val="28"/>
          <w:szCs w:val="28"/>
        </w:rPr>
        <w:t>Законом Республики Казахстан от 12 января 2007 года N 221</w:t>
      </w:r>
      <w:r>
        <w:rPr>
          <w:rStyle w:val="s1"/>
          <w:b w:val="0"/>
          <w:sz w:val="28"/>
          <w:szCs w:val="28"/>
        </w:rPr>
        <w:t xml:space="preserve"> </w:t>
      </w:r>
      <w:r w:rsidRPr="002E31A0">
        <w:rPr>
          <w:rStyle w:val="s1"/>
          <w:b w:val="0"/>
          <w:sz w:val="28"/>
          <w:szCs w:val="28"/>
        </w:rPr>
        <w:t xml:space="preserve">«О порядке рассмотрения обращений физических и юридических лиц», </w:t>
      </w:r>
      <w:r>
        <w:rPr>
          <w:rStyle w:val="s1"/>
          <w:b w:val="0"/>
          <w:sz w:val="28"/>
          <w:szCs w:val="28"/>
        </w:rPr>
        <w:t xml:space="preserve"> П</w:t>
      </w:r>
      <w:r w:rsidRPr="002E31A0">
        <w:rPr>
          <w:rStyle w:val="s1"/>
          <w:b w:val="0"/>
          <w:sz w:val="28"/>
          <w:szCs w:val="28"/>
        </w:rPr>
        <w:t>остановлением Правительства Республики Казахстан от 22 декабря 2011 года № 1577</w:t>
      </w:r>
      <w:r>
        <w:rPr>
          <w:rStyle w:val="s1"/>
          <w:b w:val="0"/>
          <w:sz w:val="28"/>
          <w:szCs w:val="28"/>
        </w:rPr>
        <w:t xml:space="preserve"> </w:t>
      </w:r>
      <w:r w:rsidRPr="002E31A0">
        <w:rPr>
          <w:rStyle w:val="s1"/>
          <w:b w:val="0"/>
          <w:sz w:val="28"/>
          <w:szCs w:val="28"/>
        </w:rPr>
        <w:t>«Об утверждении Правил организации и проведения внутренней и внешней экспертиз качества медицинских</w:t>
      </w:r>
      <w:proofErr w:type="gramEnd"/>
      <w:r w:rsidRPr="002E31A0">
        <w:rPr>
          <w:rStyle w:val="s1"/>
          <w:b w:val="0"/>
          <w:sz w:val="28"/>
          <w:szCs w:val="28"/>
        </w:rPr>
        <w:t xml:space="preserve"> услуг» в медицинской организации разработана система реагирования на обращения пациентов и членов их семей.  </w:t>
      </w:r>
    </w:p>
    <w:p w:rsidR="002E31A0" w:rsidRDefault="002E31A0" w:rsidP="002E31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2E31A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Организация информирует пациента и его семью о процессе подачи и разбора обращений.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2E31A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Информация  о процедуре подачи жалоб доступна для пациента. Размещается на стендах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, м</w:t>
      </w:r>
      <w:r w:rsidRPr="002E31A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ожет быть в форме буклета, памятки.</w:t>
      </w:r>
    </w:p>
    <w:p w:rsidR="002E31A0" w:rsidRPr="002E31A0" w:rsidRDefault="002E31A0" w:rsidP="002E31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2E31A0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 Доказательная база: </w:t>
      </w:r>
    </w:p>
    <w:p w:rsidR="002E31A0" w:rsidRPr="002E31A0" w:rsidRDefault="002E31A0" w:rsidP="002E31A0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lang w:eastAsia="ru-RU"/>
        </w:rPr>
        <w:t xml:space="preserve">1. </w:t>
      </w: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Правила управления жалобами</w:t>
      </w:r>
    </w:p>
    <w:p w:rsidR="002E31A0" w:rsidRPr="002E31A0" w:rsidRDefault="002E31A0" w:rsidP="002E31A0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2.Анкетирование пациентов</w:t>
      </w:r>
    </w:p>
    <w:p w:rsidR="002E31A0" w:rsidRPr="002E31A0" w:rsidRDefault="002E31A0" w:rsidP="002E31A0">
      <w:pPr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3.Информационный стенд (график приема администрацией МО граждан по личным вопросам)</w:t>
      </w:r>
    </w:p>
    <w:p w:rsidR="002E31A0" w:rsidRPr="002E31A0" w:rsidRDefault="002E31A0" w:rsidP="002E31A0">
      <w:pPr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4. Ящик для сбора обращений и предложений, бланки для обращений</w:t>
      </w:r>
    </w:p>
    <w:p w:rsidR="002E31A0" w:rsidRPr="002E31A0" w:rsidRDefault="002E31A0" w:rsidP="002E31A0">
      <w:pPr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5.Телефон доверия и т.д.</w:t>
      </w:r>
    </w:p>
    <w:p w:rsidR="002E31A0" w:rsidRPr="002E31A0" w:rsidRDefault="002E31A0" w:rsidP="002E31A0">
      <w:pPr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6.(буклеты, памятки)</w:t>
      </w:r>
    </w:p>
    <w:p w:rsidR="002E31A0" w:rsidRPr="00537D40" w:rsidRDefault="002E31A0" w:rsidP="002E31A0">
      <w:pPr>
        <w:spacing w:after="0" w:line="240" w:lineRule="auto"/>
        <w:ind w:firstLine="403"/>
        <w:rPr>
          <w:rFonts w:ascii="Times New Roman" w:eastAsia="Calibri" w:hAnsi="Times New Roman" w:cs="Times New Roman"/>
          <w:bCs/>
          <w:color w:val="000000"/>
          <w:lang w:eastAsia="ru-RU"/>
        </w:rPr>
      </w:pPr>
    </w:p>
    <w:p w:rsidR="002E31A0" w:rsidRPr="002E31A0" w:rsidRDefault="002E31A0" w:rsidP="002E31A0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color w:val="000000"/>
          <w:lang w:eastAsia="ru-RU"/>
        </w:rPr>
        <w:tab/>
      </w:r>
      <w:r w:rsidRPr="002E31A0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eastAsia="ru-RU"/>
        </w:rPr>
        <w:t>Критерий 15.2</w:t>
      </w:r>
      <w:proofErr w:type="gramStart"/>
      <w:r w:rsidRPr="002E31A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</w:t>
      </w:r>
      <w:proofErr w:type="gramEnd"/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уществует документальный процесс сбора, приоритизации, расследования, а также справедливого и своевременного удовлетворения жалоб, что включает следующее:</w:t>
      </w:r>
    </w:p>
    <w:p w:rsidR="002E31A0" w:rsidRPr="002E31A0" w:rsidRDefault="002E31A0" w:rsidP="002E31A0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а)</w:t>
      </w: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>письменное подтверждение (если по жалобе еще не были приняты меры к удовлетворению пациента и его семьи);</w:t>
      </w:r>
    </w:p>
    <w:p w:rsidR="002E31A0" w:rsidRPr="002E31A0" w:rsidRDefault="002E31A0" w:rsidP="002E31A0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б)</w:t>
      </w: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>расследование жалобы, опрос вовлеченных сотрудников;</w:t>
      </w:r>
    </w:p>
    <w:p w:rsidR="002E31A0" w:rsidRPr="002E31A0" w:rsidRDefault="002E31A0" w:rsidP="002E31A0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в)</w:t>
      </w: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>вынесение решения об обоснованности жалобы;</w:t>
      </w:r>
    </w:p>
    <w:p w:rsidR="002E31A0" w:rsidRPr="002E31A0" w:rsidRDefault="002E31A0" w:rsidP="002E31A0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lastRenderedPageBreak/>
        <w:t>г)</w:t>
      </w: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>принятие мер при обоснованной жалобе;</w:t>
      </w:r>
    </w:p>
    <w:p w:rsidR="002E31A0" w:rsidRPr="002E31A0" w:rsidRDefault="002E31A0" w:rsidP="002E31A0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</w:t>
      </w:r>
      <w:proofErr w:type="spellEnd"/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)</w:t>
      </w: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>информирование пациента и членов его семьи о ходе расследования через регулярные промежутки времени;</w:t>
      </w:r>
    </w:p>
    <w:p w:rsidR="002E31A0" w:rsidRPr="002E31A0" w:rsidRDefault="002E31A0" w:rsidP="002E3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е)</w:t>
      </w:r>
      <w:r w:rsidRPr="002E31A0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>информирование лица, подавшего жалобу и других вовлеченных лиц о результате.</w:t>
      </w:r>
    </w:p>
    <w:p w:rsidR="002E31A0" w:rsidRPr="002E31A0" w:rsidRDefault="002E31A0" w:rsidP="002E31A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2E31A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Комментарии: </w:t>
      </w:r>
    </w:p>
    <w:p w:rsidR="002E31A0" w:rsidRPr="002E31A0" w:rsidRDefault="002E31A0" w:rsidP="002E31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E31A0">
        <w:rPr>
          <w:rFonts w:ascii="Times New Roman" w:hAnsi="Times New Roman" w:cs="Times New Roman"/>
          <w:sz w:val="28"/>
          <w:szCs w:val="28"/>
        </w:rPr>
        <w:t>Медицинская организация разрабатывает  правила управления жалобами, определяющие принципы и порядок обращения с жалобами, и другие документы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31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1A0" w:rsidRPr="002E31A0" w:rsidRDefault="002E31A0" w:rsidP="002E31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E31A0">
        <w:rPr>
          <w:rFonts w:ascii="Times New Roman" w:hAnsi="Times New Roman" w:cs="Times New Roman"/>
          <w:sz w:val="28"/>
          <w:szCs w:val="28"/>
        </w:rPr>
        <w:t xml:space="preserve">Управление  жалобами включает следующие этапы: </w:t>
      </w:r>
    </w:p>
    <w:p w:rsidR="002E31A0" w:rsidRPr="002E31A0" w:rsidRDefault="002E31A0" w:rsidP="002E31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1A0">
        <w:rPr>
          <w:rFonts w:ascii="Times New Roman" w:hAnsi="Times New Roman" w:cs="Times New Roman"/>
          <w:sz w:val="28"/>
          <w:szCs w:val="28"/>
        </w:rPr>
        <w:t>1.Приём жалобы (регистрация)</w:t>
      </w:r>
    </w:p>
    <w:p w:rsidR="002E31A0" w:rsidRPr="002E31A0" w:rsidRDefault="002E31A0" w:rsidP="002E31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1A0">
        <w:rPr>
          <w:rFonts w:ascii="Times New Roman" w:hAnsi="Times New Roman" w:cs="Times New Roman"/>
          <w:sz w:val="28"/>
          <w:szCs w:val="28"/>
        </w:rPr>
        <w:t>2. Изучение жалобы (расследование)</w:t>
      </w:r>
    </w:p>
    <w:p w:rsidR="002E31A0" w:rsidRPr="002E31A0" w:rsidRDefault="002E31A0" w:rsidP="002E31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1A0">
        <w:rPr>
          <w:rFonts w:ascii="Times New Roman" w:hAnsi="Times New Roman" w:cs="Times New Roman"/>
          <w:sz w:val="28"/>
          <w:szCs w:val="28"/>
        </w:rPr>
        <w:t>3. информирование заявителя о принятых мерах  в установленные законодательством сроки</w:t>
      </w:r>
    </w:p>
    <w:p w:rsidR="002E31A0" w:rsidRPr="002E31A0" w:rsidRDefault="002E31A0" w:rsidP="002E31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1A0">
        <w:rPr>
          <w:rFonts w:ascii="Times New Roman" w:hAnsi="Times New Roman" w:cs="Times New Roman"/>
          <w:sz w:val="28"/>
          <w:szCs w:val="28"/>
        </w:rPr>
        <w:t xml:space="preserve">4. Завершение работы по жалобе </w:t>
      </w:r>
    </w:p>
    <w:p w:rsidR="002E31A0" w:rsidRDefault="002E31A0" w:rsidP="002E31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1A0">
        <w:rPr>
          <w:rFonts w:ascii="Times New Roman" w:hAnsi="Times New Roman" w:cs="Times New Roman"/>
          <w:sz w:val="28"/>
          <w:szCs w:val="28"/>
        </w:rPr>
        <w:t>5. Отчет по жалобе</w:t>
      </w:r>
    </w:p>
    <w:p w:rsidR="002E31A0" w:rsidRPr="002E31A0" w:rsidRDefault="002E31A0" w:rsidP="002E31A0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2E31A0">
        <w:rPr>
          <w:rFonts w:ascii="Times New Roman" w:hAnsi="Times New Roman" w:cs="Times New Roman"/>
          <w:b/>
          <w:i/>
          <w:sz w:val="28"/>
          <w:szCs w:val="28"/>
        </w:rPr>
        <w:t>Нормативная основа:</w:t>
      </w:r>
    </w:p>
    <w:p w:rsidR="002E31A0" w:rsidRPr="002E31A0" w:rsidRDefault="002E31A0" w:rsidP="002E31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1A0">
        <w:rPr>
          <w:rFonts w:ascii="Times New Roman" w:hAnsi="Times New Roman" w:cs="Times New Roman"/>
          <w:sz w:val="28"/>
          <w:szCs w:val="28"/>
        </w:rPr>
        <w:t xml:space="preserve">Конституция Республики Казахстан (Статья 29);  Кодекс Республики Казахстан «О здоровье народа и системе  здравоохранения»  (с </w:t>
      </w:r>
      <w:hyperlink r:id="rId25" w:history="1">
        <w:r w:rsidRPr="002E31A0">
          <w:rPr>
            <w:rFonts w:ascii="Times New Roman" w:hAnsi="Times New Roman" w:cs="Times New Roman"/>
            <w:sz w:val="28"/>
            <w:szCs w:val="28"/>
          </w:rPr>
          <w:t>изменениями и дополнениями</w:t>
        </w:r>
      </w:hyperlink>
      <w:r w:rsidRPr="002E31A0">
        <w:rPr>
          <w:rFonts w:ascii="Times New Roman" w:hAnsi="Times New Roman" w:cs="Times New Roman"/>
          <w:sz w:val="28"/>
          <w:szCs w:val="28"/>
        </w:rPr>
        <w:t xml:space="preserve"> по состоянию на 10.07.2012 г.); </w:t>
      </w:r>
      <w:proofErr w:type="gramStart"/>
      <w:r w:rsidRPr="002E31A0">
        <w:rPr>
          <w:rFonts w:ascii="Times New Roman" w:hAnsi="Times New Roman" w:cs="Times New Roman"/>
          <w:sz w:val="28"/>
          <w:szCs w:val="28"/>
        </w:rPr>
        <w:t>Закон Республики Казахстан от 12 января 2007 года N 221 «О порядке рассмотрения обращений физических и юридических лиц»,  Постановление Правительства Республики Казахстан от 22 декабря 2011 года №1577 «Об утверждении правил организации и проведения внутренней и внешней экспертиз качества медицинских услуг», Приказ министра здравоохранения от 27 декабря 2011 г. №923 «Об утверждении Методических рекомендаций по организации работы Службы внутреннего контроля</w:t>
      </w:r>
      <w:proofErr w:type="gramEnd"/>
      <w:r w:rsidRPr="002E31A0">
        <w:rPr>
          <w:rFonts w:ascii="Times New Roman" w:hAnsi="Times New Roman" w:cs="Times New Roman"/>
          <w:sz w:val="28"/>
          <w:szCs w:val="28"/>
        </w:rPr>
        <w:t xml:space="preserve"> (аудита) медицинских организаций»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1A0" w:rsidRPr="002E31A0" w:rsidRDefault="002E31A0" w:rsidP="00F61EA9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C36188">
        <w:rPr>
          <w:rFonts w:ascii="Times New Roman" w:hAnsi="Times New Roman" w:cs="Times New Roman"/>
        </w:rPr>
        <w:t xml:space="preserve"> </w:t>
      </w:r>
      <w:r w:rsidRPr="002E31A0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eastAsia="ru-RU"/>
        </w:rPr>
        <w:t>Доказательная база:</w:t>
      </w:r>
    </w:p>
    <w:p w:rsidR="002E31A0" w:rsidRPr="002E31A0" w:rsidRDefault="002E31A0" w:rsidP="00F61EA9">
      <w:pPr>
        <w:widowControl w:val="0"/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31A0">
        <w:rPr>
          <w:rFonts w:ascii="Times New Roman" w:hAnsi="Times New Roman" w:cs="Times New Roman"/>
          <w:sz w:val="28"/>
          <w:szCs w:val="28"/>
        </w:rPr>
        <w:t>1.</w:t>
      </w:r>
      <w:r w:rsidR="00F61EA9">
        <w:rPr>
          <w:rFonts w:ascii="Times New Roman" w:hAnsi="Times New Roman" w:cs="Times New Roman"/>
          <w:sz w:val="28"/>
          <w:szCs w:val="28"/>
        </w:rPr>
        <w:t xml:space="preserve"> </w:t>
      </w:r>
      <w:r w:rsidRPr="002E31A0">
        <w:rPr>
          <w:rFonts w:ascii="Times New Roman" w:hAnsi="Times New Roman" w:cs="Times New Roman"/>
          <w:sz w:val="28"/>
          <w:szCs w:val="28"/>
        </w:rPr>
        <w:t xml:space="preserve">Правила управления жалобами </w:t>
      </w:r>
    </w:p>
    <w:p w:rsidR="002E31A0" w:rsidRPr="002E31A0" w:rsidRDefault="002E31A0" w:rsidP="00F61EA9">
      <w:pPr>
        <w:widowControl w:val="0"/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31A0">
        <w:rPr>
          <w:rFonts w:ascii="Times New Roman" w:hAnsi="Times New Roman" w:cs="Times New Roman"/>
          <w:sz w:val="28"/>
          <w:szCs w:val="28"/>
        </w:rPr>
        <w:t>2.</w:t>
      </w:r>
      <w:r w:rsidR="00F61EA9">
        <w:rPr>
          <w:rFonts w:ascii="Times New Roman" w:hAnsi="Times New Roman" w:cs="Times New Roman"/>
          <w:sz w:val="28"/>
          <w:szCs w:val="28"/>
        </w:rPr>
        <w:t xml:space="preserve"> </w:t>
      </w:r>
      <w:r w:rsidRPr="002E31A0">
        <w:rPr>
          <w:rFonts w:ascii="Times New Roman" w:hAnsi="Times New Roman" w:cs="Times New Roman"/>
          <w:sz w:val="28"/>
          <w:szCs w:val="28"/>
        </w:rPr>
        <w:t xml:space="preserve">Информация для пациента о порядке подачи обращения  </w:t>
      </w:r>
    </w:p>
    <w:p w:rsidR="002E31A0" w:rsidRPr="002E31A0" w:rsidRDefault="002E31A0" w:rsidP="00F61E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31A0">
        <w:rPr>
          <w:rFonts w:ascii="Times New Roman" w:hAnsi="Times New Roman" w:cs="Times New Roman"/>
          <w:sz w:val="28"/>
          <w:szCs w:val="28"/>
        </w:rPr>
        <w:t>3.</w:t>
      </w:r>
      <w:r w:rsidR="00F61EA9">
        <w:rPr>
          <w:rFonts w:ascii="Times New Roman" w:hAnsi="Times New Roman" w:cs="Times New Roman"/>
          <w:sz w:val="28"/>
          <w:szCs w:val="28"/>
        </w:rPr>
        <w:t xml:space="preserve"> </w:t>
      </w:r>
      <w:r w:rsidRPr="002E31A0">
        <w:rPr>
          <w:rFonts w:ascii="Times New Roman" w:hAnsi="Times New Roman" w:cs="Times New Roman"/>
          <w:sz w:val="28"/>
          <w:szCs w:val="28"/>
        </w:rPr>
        <w:t>Обзор некоторых примеров жалоб и заполненных форм, для подтверждения выполнения процедуры</w:t>
      </w:r>
    </w:p>
    <w:p w:rsidR="002E31A0" w:rsidRPr="002E31A0" w:rsidRDefault="002E31A0" w:rsidP="00F61E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31A0">
        <w:rPr>
          <w:rFonts w:ascii="Times New Roman" w:hAnsi="Times New Roman" w:cs="Times New Roman"/>
          <w:sz w:val="28"/>
          <w:szCs w:val="28"/>
        </w:rPr>
        <w:t>7.</w:t>
      </w:r>
      <w:r w:rsidR="00F61EA9">
        <w:rPr>
          <w:rFonts w:ascii="Times New Roman" w:hAnsi="Times New Roman" w:cs="Times New Roman"/>
          <w:sz w:val="28"/>
          <w:szCs w:val="28"/>
        </w:rPr>
        <w:t xml:space="preserve"> </w:t>
      </w:r>
      <w:r w:rsidRPr="002E31A0">
        <w:rPr>
          <w:rFonts w:ascii="Times New Roman" w:hAnsi="Times New Roman" w:cs="Times New Roman"/>
          <w:sz w:val="28"/>
          <w:szCs w:val="28"/>
        </w:rPr>
        <w:t>Интервью персонала и пациентов</w:t>
      </w:r>
    </w:p>
    <w:p w:rsidR="002E31A0" w:rsidRPr="002E31A0" w:rsidRDefault="002E31A0" w:rsidP="00F61E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31A0">
        <w:rPr>
          <w:rFonts w:ascii="Times New Roman" w:hAnsi="Times New Roman" w:cs="Times New Roman"/>
          <w:sz w:val="28"/>
          <w:szCs w:val="28"/>
        </w:rPr>
        <w:t xml:space="preserve">8. </w:t>
      </w:r>
      <w:r w:rsidR="00F61EA9">
        <w:rPr>
          <w:rFonts w:ascii="Times New Roman" w:hAnsi="Times New Roman" w:cs="Times New Roman"/>
          <w:sz w:val="28"/>
          <w:szCs w:val="28"/>
        </w:rPr>
        <w:t xml:space="preserve"> </w:t>
      </w:r>
      <w:r w:rsidRPr="002E31A0">
        <w:rPr>
          <w:rFonts w:ascii="Times New Roman" w:hAnsi="Times New Roman" w:cs="Times New Roman"/>
          <w:sz w:val="28"/>
          <w:szCs w:val="28"/>
        </w:rPr>
        <w:t>Журнал регистрации жалоб пациента и его семьи</w:t>
      </w:r>
    </w:p>
    <w:p w:rsidR="002E31A0" w:rsidRPr="002E31A0" w:rsidRDefault="002E31A0" w:rsidP="00F61E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31A0">
        <w:rPr>
          <w:rFonts w:ascii="Times New Roman" w:hAnsi="Times New Roman" w:cs="Times New Roman"/>
          <w:sz w:val="28"/>
          <w:szCs w:val="28"/>
        </w:rPr>
        <w:t>9. Ящик для сбора жалоб и предложений.</w:t>
      </w:r>
    </w:p>
    <w:p w:rsidR="002E31A0" w:rsidRPr="002E31A0" w:rsidRDefault="002E31A0" w:rsidP="00F61E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31A0">
        <w:rPr>
          <w:rFonts w:ascii="Times New Roman" w:hAnsi="Times New Roman" w:cs="Times New Roman"/>
          <w:sz w:val="28"/>
          <w:szCs w:val="28"/>
        </w:rPr>
        <w:t>10.</w:t>
      </w:r>
      <w:r w:rsidR="00F61EA9">
        <w:rPr>
          <w:rFonts w:ascii="Times New Roman" w:hAnsi="Times New Roman" w:cs="Times New Roman"/>
          <w:sz w:val="28"/>
          <w:szCs w:val="28"/>
        </w:rPr>
        <w:t xml:space="preserve"> </w:t>
      </w:r>
      <w:r w:rsidRPr="002E31A0">
        <w:rPr>
          <w:rFonts w:ascii="Times New Roman" w:hAnsi="Times New Roman" w:cs="Times New Roman"/>
          <w:sz w:val="28"/>
          <w:szCs w:val="28"/>
        </w:rPr>
        <w:t>Документы, подтверждающие принятие мер при обоснованной жалобе.</w:t>
      </w:r>
    </w:p>
    <w:p w:rsidR="00F61EA9" w:rsidRDefault="00F61EA9" w:rsidP="002E31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lang w:eastAsia="ru-RU"/>
        </w:rPr>
      </w:pPr>
    </w:p>
    <w:p w:rsidR="002E31A0" w:rsidRPr="002E31A0" w:rsidRDefault="002E31A0" w:rsidP="002E31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2E31A0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eastAsia="ru-RU"/>
        </w:rPr>
        <w:t>Критерий 15.3</w:t>
      </w:r>
      <w:proofErr w:type="gramStart"/>
      <w:r w:rsidRPr="002E31A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E31A0">
        <w:rPr>
          <w:rFonts w:ascii="Times New Roman" w:hAnsi="Times New Roman" w:cs="Times New Roman"/>
          <w:spacing w:val="-3"/>
          <w:sz w:val="28"/>
          <w:szCs w:val="28"/>
        </w:rPr>
        <w:t>В</w:t>
      </w:r>
      <w:proofErr w:type="gramEnd"/>
      <w:r w:rsidRPr="002E31A0">
        <w:rPr>
          <w:rFonts w:ascii="Times New Roman" w:hAnsi="Times New Roman" w:cs="Times New Roman"/>
          <w:spacing w:val="-3"/>
          <w:sz w:val="28"/>
          <w:szCs w:val="28"/>
        </w:rPr>
        <w:t xml:space="preserve">се жалобы заносятся в  журнал регистрации, </w:t>
      </w:r>
      <w:proofErr w:type="spellStart"/>
      <w:r w:rsidRPr="002E31A0">
        <w:rPr>
          <w:rFonts w:ascii="Times New Roman" w:hAnsi="Times New Roman" w:cs="Times New Roman"/>
          <w:spacing w:val="-3"/>
          <w:sz w:val="28"/>
          <w:szCs w:val="28"/>
        </w:rPr>
        <w:t>мониторируется</w:t>
      </w:r>
      <w:proofErr w:type="spellEnd"/>
      <w:r w:rsidRPr="002E31A0">
        <w:rPr>
          <w:rFonts w:ascii="Times New Roman" w:hAnsi="Times New Roman" w:cs="Times New Roman"/>
          <w:spacing w:val="-3"/>
          <w:sz w:val="28"/>
          <w:szCs w:val="28"/>
        </w:rPr>
        <w:t xml:space="preserve"> процесс  работы с обращениями, и результаты используются для повышения качества.</w:t>
      </w:r>
    </w:p>
    <w:p w:rsidR="002E31A0" w:rsidRPr="002E31A0" w:rsidRDefault="002E31A0" w:rsidP="002E31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r w:rsidRPr="002E31A0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Комментарии: </w:t>
      </w:r>
    </w:p>
    <w:p w:rsidR="002E31A0" w:rsidRPr="002E31A0" w:rsidRDefault="002E31A0" w:rsidP="002E31A0">
      <w:pPr>
        <w:pStyle w:val="StandardLinks"/>
        <w:widowControl w:val="0"/>
        <w:tabs>
          <w:tab w:val="left" w:pos="-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ab/>
      </w:r>
      <w:r w:rsidRPr="002E31A0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В медицинской организации имеется  система регистрации  обращений </w:t>
      </w:r>
      <w:r w:rsidRPr="002E31A0">
        <w:rPr>
          <w:rFonts w:ascii="Times New Roman" w:hAnsi="Times New Roman" w:cs="Times New Roman"/>
          <w:spacing w:val="-3"/>
          <w:sz w:val="28"/>
          <w:szCs w:val="28"/>
          <w:lang w:val="ru-RU"/>
        </w:rPr>
        <w:lastRenderedPageBreak/>
        <w:t>/жалоб. Служба внутреннего аудита осуществляет мониторинг  процесса работы с обращениями.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2E31A0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2E31A0">
        <w:rPr>
          <w:rFonts w:ascii="Times New Roman" w:hAnsi="Times New Roman" w:cs="Times New Roman"/>
          <w:sz w:val="28"/>
          <w:szCs w:val="28"/>
          <w:lang w:val="ru-RU"/>
        </w:rPr>
        <w:t>Завершение работы по жалобе: разработка корректирующих и предупреждающих действий по предотвращению жалоб.</w:t>
      </w:r>
    </w:p>
    <w:p w:rsidR="002E31A0" w:rsidRPr="002E31A0" w:rsidRDefault="002E31A0" w:rsidP="00A71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1A0">
        <w:rPr>
          <w:rFonts w:ascii="Times New Roman" w:hAnsi="Times New Roman" w:cs="Times New Roman"/>
          <w:sz w:val="28"/>
          <w:szCs w:val="28"/>
        </w:rPr>
        <w:t xml:space="preserve">Ответственные лица (руководитель отдела менеджмента качества, отдела СМК, зам. гл. врача по </w:t>
      </w:r>
      <w:proofErr w:type="gramStart"/>
      <w:r w:rsidRPr="002E31A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2E31A0">
        <w:rPr>
          <w:rFonts w:ascii="Times New Roman" w:hAnsi="Times New Roman" w:cs="Times New Roman"/>
          <w:sz w:val="28"/>
          <w:szCs w:val="28"/>
        </w:rPr>
        <w:t xml:space="preserve"> качеством и др.)  регулярно формируют отчёт по расследованию жалоб и  обращений, в котором указывается.</w:t>
      </w:r>
    </w:p>
    <w:p w:rsidR="002E31A0" w:rsidRDefault="002E31A0" w:rsidP="00A71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1A0">
        <w:rPr>
          <w:rFonts w:ascii="Times New Roman" w:hAnsi="Times New Roman" w:cs="Times New Roman"/>
          <w:sz w:val="28"/>
          <w:szCs w:val="28"/>
        </w:rPr>
        <w:t>Данный отчёт используется для анализа системы качества и при разработке плана мероприятий по повышению удовлетворённости пациентов.</w:t>
      </w:r>
    </w:p>
    <w:p w:rsidR="00A71913" w:rsidRPr="002E31A0" w:rsidRDefault="00A71913" w:rsidP="00A71913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2E31A0">
        <w:rPr>
          <w:rFonts w:ascii="Times New Roman" w:hAnsi="Times New Roman" w:cs="Times New Roman"/>
          <w:b/>
          <w:i/>
          <w:sz w:val="28"/>
          <w:szCs w:val="28"/>
        </w:rPr>
        <w:t>Нормативная основа:</w:t>
      </w:r>
    </w:p>
    <w:p w:rsidR="002E31A0" w:rsidRPr="002E31A0" w:rsidRDefault="00A71913" w:rsidP="00A71913">
      <w:pPr>
        <w:pStyle w:val="j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E31A0">
        <w:rPr>
          <w:rStyle w:val="s1"/>
          <w:b w:val="0"/>
          <w:bCs w:val="0"/>
          <w:sz w:val="28"/>
          <w:szCs w:val="28"/>
        </w:rPr>
        <w:t>Кодекс Республики Казахстан</w:t>
      </w:r>
      <w:r>
        <w:rPr>
          <w:rStyle w:val="s1"/>
          <w:b w:val="0"/>
          <w:bCs w:val="0"/>
          <w:sz w:val="28"/>
          <w:szCs w:val="28"/>
        </w:rPr>
        <w:t xml:space="preserve"> «</w:t>
      </w:r>
      <w:r w:rsidR="002E31A0" w:rsidRPr="002E31A0">
        <w:rPr>
          <w:rStyle w:val="s1"/>
          <w:b w:val="0"/>
          <w:bCs w:val="0"/>
          <w:sz w:val="28"/>
          <w:szCs w:val="28"/>
        </w:rPr>
        <w:t xml:space="preserve">О </w:t>
      </w:r>
      <w:r w:rsidRPr="002E31A0">
        <w:rPr>
          <w:rStyle w:val="s1"/>
          <w:b w:val="0"/>
          <w:bCs w:val="0"/>
          <w:sz w:val="28"/>
          <w:szCs w:val="28"/>
        </w:rPr>
        <w:t>здоровье народа и системе здравоохранения</w:t>
      </w:r>
      <w:r w:rsidRPr="00A71913">
        <w:rPr>
          <w:rStyle w:val="s1"/>
          <w:bCs w:val="0"/>
          <w:color w:val="auto"/>
          <w:sz w:val="28"/>
          <w:szCs w:val="28"/>
        </w:rPr>
        <w:t xml:space="preserve">» </w:t>
      </w:r>
      <w:r w:rsidR="002E31A0" w:rsidRPr="00A71913">
        <w:rPr>
          <w:rStyle w:val="s3"/>
          <w:i/>
          <w:iCs/>
          <w:sz w:val="28"/>
          <w:szCs w:val="28"/>
        </w:rPr>
        <w:t>(с</w:t>
      </w:r>
      <w:r w:rsidR="002E31A0" w:rsidRPr="00A71913">
        <w:rPr>
          <w:rStyle w:val="apple-converted-space"/>
          <w:rFonts w:eastAsia="Calibri"/>
          <w:i/>
          <w:iCs/>
          <w:sz w:val="28"/>
          <w:szCs w:val="28"/>
        </w:rPr>
        <w:t> </w:t>
      </w:r>
      <w:hyperlink r:id="rId26" w:tgtFrame="_parent" w:history="1">
        <w:r w:rsidR="002E31A0" w:rsidRPr="00A71913">
          <w:rPr>
            <w:rStyle w:val="j21"/>
            <w:bCs/>
            <w:sz w:val="28"/>
            <w:szCs w:val="28"/>
            <w:u w:val="single"/>
            <w:bdr w:val="none" w:sz="0" w:space="0" w:color="auto" w:frame="1"/>
          </w:rPr>
          <w:t>изменениями и дополнениями</w:t>
        </w:r>
      </w:hyperlink>
      <w:r w:rsidR="002E31A0" w:rsidRPr="00A71913">
        <w:rPr>
          <w:rStyle w:val="apple-converted-space"/>
          <w:rFonts w:eastAsia="Calibri"/>
          <w:i/>
          <w:iCs/>
          <w:sz w:val="28"/>
          <w:szCs w:val="28"/>
        </w:rPr>
        <w:t> </w:t>
      </w:r>
      <w:r w:rsidR="002E31A0" w:rsidRPr="00A71913">
        <w:rPr>
          <w:rStyle w:val="s3"/>
          <w:i/>
          <w:iCs/>
          <w:sz w:val="28"/>
          <w:szCs w:val="28"/>
        </w:rPr>
        <w:t>по состоянию на 15.04.2013 г.)</w:t>
      </w:r>
      <w:r>
        <w:rPr>
          <w:rStyle w:val="s3"/>
          <w:i/>
          <w:iCs/>
          <w:sz w:val="28"/>
          <w:szCs w:val="28"/>
        </w:rPr>
        <w:t xml:space="preserve">;  </w:t>
      </w:r>
      <w:r w:rsidR="002E31A0" w:rsidRPr="002E31A0">
        <w:rPr>
          <w:sz w:val="28"/>
          <w:szCs w:val="28"/>
        </w:rPr>
        <w:t>Закон Республики Казахстан от 12 января 2007 года N 221</w:t>
      </w:r>
    </w:p>
    <w:p w:rsidR="002E31A0" w:rsidRPr="002E31A0" w:rsidRDefault="002E31A0" w:rsidP="00A7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31A0">
        <w:rPr>
          <w:rFonts w:ascii="Times New Roman" w:hAnsi="Times New Roman" w:cs="Times New Roman"/>
          <w:sz w:val="28"/>
          <w:szCs w:val="28"/>
        </w:rPr>
        <w:t>«О порядке рассмотрения обращений физических и юридических лиц»,</w:t>
      </w:r>
      <w:r w:rsidR="00A71913">
        <w:rPr>
          <w:rFonts w:ascii="Times New Roman" w:hAnsi="Times New Roman" w:cs="Times New Roman"/>
          <w:sz w:val="28"/>
          <w:szCs w:val="28"/>
        </w:rPr>
        <w:t xml:space="preserve"> </w:t>
      </w:r>
      <w:r w:rsidRPr="002E31A0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Казахстан от 22 декабря 2011 года №1577 «Об утверждении правил организации и проведения внутренней и внешней экспер</w:t>
      </w:r>
      <w:r w:rsidR="00A71913">
        <w:rPr>
          <w:rFonts w:ascii="Times New Roman" w:hAnsi="Times New Roman" w:cs="Times New Roman"/>
          <w:sz w:val="28"/>
          <w:szCs w:val="28"/>
        </w:rPr>
        <w:t xml:space="preserve">тиз качества медицинских услуг»; </w:t>
      </w:r>
      <w:r w:rsidRPr="002E31A0">
        <w:rPr>
          <w:rFonts w:ascii="Times New Roman" w:hAnsi="Times New Roman" w:cs="Times New Roman"/>
          <w:sz w:val="28"/>
          <w:szCs w:val="28"/>
        </w:rPr>
        <w:t>Приказ министра здравоохранения от 27 декабря 2011 г. №923 «Об утверждении Методических рекомендаций по организации работы Службы внутреннего контроля (аудита) медицинских организаций»</w:t>
      </w:r>
      <w:r w:rsidR="00A7191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31A0" w:rsidRPr="00A71913" w:rsidRDefault="00A71913" w:rsidP="002E31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71913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Доказательная база: </w:t>
      </w:r>
    </w:p>
    <w:p w:rsidR="00A71913" w:rsidRPr="00A71913" w:rsidRDefault="00A71913" w:rsidP="00A71913">
      <w:pPr>
        <w:pStyle w:val="StandardLinks"/>
        <w:widowControl w:val="0"/>
        <w:tabs>
          <w:tab w:val="left" w:pos="-720"/>
        </w:tabs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A71913">
        <w:rPr>
          <w:rFonts w:ascii="Times New Roman" w:hAnsi="Times New Roman" w:cs="Times New Roman"/>
          <w:spacing w:val="-3"/>
          <w:sz w:val="28"/>
          <w:szCs w:val="28"/>
          <w:lang w:val="ru-RU"/>
        </w:rPr>
        <w:t>1. Отчет расследованию жалоб и обращений</w:t>
      </w:r>
    </w:p>
    <w:p w:rsidR="00A71913" w:rsidRPr="00A71913" w:rsidRDefault="00A71913" w:rsidP="00A71913">
      <w:pPr>
        <w:pStyle w:val="StandardLinks"/>
        <w:widowControl w:val="0"/>
        <w:tabs>
          <w:tab w:val="left" w:pos="-720"/>
        </w:tabs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A71913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2. Журнал для регистрации жалоб и обращений пациента. </w:t>
      </w:r>
    </w:p>
    <w:p w:rsidR="00A71913" w:rsidRPr="00A71913" w:rsidRDefault="00A71913" w:rsidP="00A71913">
      <w:pPr>
        <w:pStyle w:val="StandardLinks"/>
        <w:widowControl w:val="0"/>
        <w:tabs>
          <w:tab w:val="left" w:pos="-720"/>
        </w:tabs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A71913">
        <w:rPr>
          <w:rFonts w:ascii="Times New Roman" w:hAnsi="Times New Roman" w:cs="Times New Roman"/>
          <w:spacing w:val="-3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71913">
        <w:rPr>
          <w:rFonts w:ascii="Times New Roman" w:hAnsi="Times New Roman" w:cs="Times New Roman"/>
          <w:spacing w:val="-3"/>
          <w:sz w:val="28"/>
          <w:szCs w:val="28"/>
          <w:lang w:val="ru-RU"/>
        </w:rPr>
        <w:t>План предупреждающих действий и корригирующих мер в общем плане повышения качества.</w:t>
      </w:r>
    </w:p>
    <w:p w:rsidR="00A71913" w:rsidRPr="009F6DEB" w:rsidRDefault="00A71913" w:rsidP="00A71913">
      <w:pPr>
        <w:pStyle w:val="StandardLinks"/>
        <w:widowControl w:val="0"/>
        <w:tabs>
          <w:tab w:val="left" w:pos="-720"/>
        </w:tabs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</w:p>
    <w:p w:rsidR="002E31A0" w:rsidRDefault="009F6DEB" w:rsidP="002E31A0">
      <w:pPr>
        <w:autoSpaceDE w:val="0"/>
        <w:autoSpaceDN w:val="0"/>
        <w:adjustRightInd w:val="0"/>
        <w:spacing w:after="27" w:line="240" w:lineRule="auto"/>
        <w:ind w:firstLine="708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«</w:t>
      </w:r>
      <w:r w:rsidRPr="009F6DEB">
        <w:rPr>
          <w:rFonts w:ascii="Times New Roman" w:hAnsi="Times New Roman" w:cs="Times New Roman"/>
          <w:b/>
          <w:bCs/>
          <w:spacing w:val="-3"/>
          <w:sz w:val="28"/>
          <w:szCs w:val="28"/>
        </w:rPr>
        <w:t>Отзывы пациентов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»</w:t>
      </w:r>
    </w:p>
    <w:p w:rsidR="009F6DEB" w:rsidRPr="009F6DEB" w:rsidRDefault="009F6DEB" w:rsidP="002E31A0">
      <w:pPr>
        <w:autoSpaceDE w:val="0"/>
        <w:autoSpaceDN w:val="0"/>
        <w:adjustRightInd w:val="0"/>
        <w:spacing w:after="27" w:line="240" w:lineRule="auto"/>
        <w:ind w:firstLine="708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9F6DEB" w:rsidRPr="009F6DEB" w:rsidRDefault="009F6DEB" w:rsidP="009F6DEB">
      <w:pPr>
        <w:widowControl w:val="0"/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ab/>
      </w:r>
      <w:r w:rsidRPr="009F6DE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Критерий 15.</w:t>
      </w:r>
      <w:r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1</w:t>
      </w:r>
      <w:r w:rsidRPr="009F6DE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5</w:t>
      </w:r>
      <w:r w:rsidRPr="009F6DEB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 </w:t>
      </w:r>
      <w:r w:rsidRPr="009F6D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Организация регулярно измеряет степень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F6D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удовлетворенности пациентов и их семей услугами путем:</w:t>
      </w:r>
    </w:p>
    <w:p w:rsidR="009F6DEB" w:rsidRPr="009F6DEB" w:rsidRDefault="009F6DEB" w:rsidP="009F6DEB">
      <w:pPr>
        <w:widowControl w:val="0"/>
        <w:tabs>
          <w:tab w:val="left" w:pos="-720"/>
          <w:tab w:val="left" w:pos="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F6D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а)</w:t>
      </w:r>
      <w:r w:rsidRPr="009F6D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>предоставления информации по почтовому и электронному адресу  для обратной связи с пациентами;</w:t>
      </w:r>
    </w:p>
    <w:p w:rsidR="009F6DEB" w:rsidRPr="009F6DEB" w:rsidRDefault="009F6DEB" w:rsidP="009F6DEB">
      <w:pPr>
        <w:widowControl w:val="0"/>
        <w:tabs>
          <w:tab w:val="left" w:pos="-720"/>
          <w:tab w:val="left" w:pos="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9F6D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б)</w:t>
      </w:r>
      <w:r w:rsidRPr="009F6D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>ведения записи замечаний, пожеланий и благодарностей, полученных в письменном виде, по телефону или лично от пациентов;</w:t>
      </w:r>
    </w:p>
    <w:p w:rsidR="009F6DEB" w:rsidRPr="009F6DEB" w:rsidRDefault="009F6DEB" w:rsidP="009F6DEB">
      <w:pPr>
        <w:widowControl w:val="0"/>
        <w:tabs>
          <w:tab w:val="left" w:pos="-720"/>
          <w:tab w:val="left" w:pos="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F6D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в)</w:t>
      </w:r>
      <w:r w:rsidRPr="009F6D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>проведения анкетирования пациентов с целью определения удовлетворенности пациентов с учетом таких аспектов как качество оказания услуг, работа персонала и система оплаты, где применимо;</w:t>
      </w:r>
    </w:p>
    <w:p w:rsidR="009F6DEB" w:rsidRPr="009F6DEB" w:rsidRDefault="009F6DEB" w:rsidP="009F6DEB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9F6D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г)</w:t>
      </w:r>
      <w:r w:rsidRPr="009F6D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  <w:t>анализа данных и определения тенденций, которые используются для повышения качества.</w:t>
      </w:r>
    </w:p>
    <w:p w:rsidR="009F6DEB" w:rsidRPr="009F6DEB" w:rsidRDefault="009F6DEB" w:rsidP="002E31A0">
      <w:pPr>
        <w:autoSpaceDE w:val="0"/>
        <w:autoSpaceDN w:val="0"/>
        <w:adjustRightInd w:val="0"/>
        <w:spacing w:after="27" w:line="240" w:lineRule="auto"/>
        <w:ind w:firstLine="708"/>
        <w:jc w:val="both"/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</w:pPr>
      <w:r w:rsidRPr="009F6DE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Комментарии: </w:t>
      </w:r>
    </w:p>
    <w:p w:rsidR="009F6DEB" w:rsidRDefault="009F6DEB" w:rsidP="009F6DEB">
      <w:pPr>
        <w:widowControl w:val="0"/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Pr="009F6D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Измерение степени удовлетворенности пациентов и их семей осуществляется через регулярное изучение  поступившей информации от них, </w:t>
      </w:r>
      <w:r w:rsidRPr="009F6DEB">
        <w:rPr>
          <w:rFonts w:ascii="Times New Roman" w:hAnsi="Times New Roman" w:cs="Times New Roman"/>
          <w:spacing w:val="-3"/>
          <w:sz w:val="28"/>
          <w:szCs w:val="28"/>
          <w:lang w:eastAsia="ru-RU"/>
        </w:rPr>
        <w:lastRenderedPageBreak/>
        <w:t xml:space="preserve">анкетирование.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F6DEB">
        <w:rPr>
          <w:rFonts w:ascii="Times New Roman" w:hAnsi="Times New Roman" w:cs="Times New Roman"/>
          <w:sz w:val="28"/>
          <w:szCs w:val="28"/>
        </w:rPr>
        <w:t xml:space="preserve">Результаты данных используются для повышения качества. </w:t>
      </w:r>
    </w:p>
    <w:p w:rsidR="009F6DEB" w:rsidRPr="002E31A0" w:rsidRDefault="009F6DEB" w:rsidP="009F6DEB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2E31A0">
        <w:rPr>
          <w:rFonts w:ascii="Times New Roman" w:hAnsi="Times New Roman" w:cs="Times New Roman"/>
          <w:b/>
          <w:i/>
          <w:sz w:val="28"/>
          <w:szCs w:val="28"/>
        </w:rPr>
        <w:t>Нормативная основа:</w:t>
      </w:r>
    </w:p>
    <w:p w:rsidR="009F6DEB" w:rsidRPr="009F6DEB" w:rsidRDefault="009F6DEB" w:rsidP="009F6DEB">
      <w:pPr>
        <w:pStyle w:val="j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F6DEB">
        <w:rPr>
          <w:rStyle w:val="s1"/>
          <w:b w:val="0"/>
          <w:bCs w:val="0"/>
          <w:color w:val="auto"/>
          <w:sz w:val="28"/>
          <w:szCs w:val="28"/>
        </w:rPr>
        <w:t>Кодекс Республики Казахстан</w:t>
      </w:r>
      <w:r>
        <w:rPr>
          <w:rStyle w:val="s1"/>
          <w:b w:val="0"/>
          <w:bCs w:val="0"/>
          <w:color w:val="auto"/>
          <w:sz w:val="28"/>
          <w:szCs w:val="28"/>
        </w:rPr>
        <w:t xml:space="preserve"> «</w:t>
      </w:r>
      <w:r w:rsidRPr="009F6DEB">
        <w:rPr>
          <w:rStyle w:val="s1"/>
          <w:b w:val="0"/>
          <w:bCs w:val="0"/>
          <w:color w:val="auto"/>
          <w:sz w:val="28"/>
          <w:szCs w:val="28"/>
        </w:rPr>
        <w:t>О здоровье народа и системе здравоохранения</w:t>
      </w:r>
      <w:r>
        <w:rPr>
          <w:rStyle w:val="s1"/>
          <w:b w:val="0"/>
          <w:bCs w:val="0"/>
          <w:color w:val="auto"/>
          <w:sz w:val="28"/>
          <w:szCs w:val="28"/>
        </w:rPr>
        <w:t xml:space="preserve">» </w:t>
      </w:r>
      <w:r w:rsidRPr="009F6DEB">
        <w:rPr>
          <w:rStyle w:val="s3"/>
          <w:i/>
          <w:iCs/>
          <w:sz w:val="28"/>
          <w:szCs w:val="28"/>
        </w:rPr>
        <w:t>(</w:t>
      </w:r>
      <w:r w:rsidRPr="00F61EA9">
        <w:rPr>
          <w:rStyle w:val="s3"/>
          <w:i/>
          <w:iCs/>
          <w:sz w:val="28"/>
          <w:szCs w:val="28"/>
        </w:rPr>
        <w:t>с</w:t>
      </w:r>
      <w:r w:rsidRPr="00F61EA9">
        <w:rPr>
          <w:rStyle w:val="apple-converted-space"/>
          <w:rFonts w:eastAsia="Calibri"/>
          <w:i/>
          <w:iCs/>
          <w:sz w:val="28"/>
          <w:szCs w:val="28"/>
        </w:rPr>
        <w:t> </w:t>
      </w:r>
      <w:hyperlink r:id="rId27" w:tgtFrame="_parent" w:history="1">
        <w:r w:rsidRPr="00F61EA9">
          <w:rPr>
            <w:rStyle w:val="j21"/>
            <w:bCs/>
            <w:sz w:val="28"/>
            <w:szCs w:val="28"/>
            <w:u w:val="single"/>
            <w:bdr w:val="none" w:sz="0" w:space="0" w:color="auto" w:frame="1"/>
          </w:rPr>
          <w:t>изменениями и дополнениями</w:t>
        </w:r>
      </w:hyperlink>
      <w:r w:rsidRPr="009F6DEB">
        <w:rPr>
          <w:rStyle w:val="apple-converted-space"/>
          <w:rFonts w:eastAsia="Calibri"/>
          <w:i/>
          <w:iCs/>
          <w:sz w:val="28"/>
          <w:szCs w:val="28"/>
        </w:rPr>
        <w:t> </w:t>
      </w:r>
      <w:r w:rsidRPr="009F6DEB">
        <w:rPr>
          <w:rStyle w:val="s3"/>
          <w:i/>
          <w:iCs/>
          <w:sz w:val="28"/>
          <w:szCs w:val="28"/>
        </w:rPr>
        <w:t>по состоянию на 15.04.2013 г.)</w:t>
      </w:r>
      <w:r>
        <w:rPr>
          <w:rStyle w:val="s3"/>
          <w:i/>
          <w:iCs/>
          <w:sz w:val="28"/>
          <w:szCs w:val="28"/>
        </w:rPr>
        <w:t xml:space="preserve">; </w:t>
      </w:r>
      <w:r w:rsidRPr="009F6DEB">
        <w:rPr>
          <w:sz w:val="28"/>
          <w:szCs w:val="28"/>
        </w:rPr>
        <w:t>Постановление Правительства Республики Казахстан от 22 декабря 2011 года №1577 «Об утверждении правил организации и проведения внутренней и внешней экспертиз качества медицинских услуг».</w:t>
      </w:r>
    </w:p>
    <w:p w:rsidR="009F6DEB" w:rsidRPr="009F6DEB" w:rsidRDefault="009F6DEB" w:rsidP="009F6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DEB">
        <w:rPr>
          <w:rFonts w:ascii="Times New Roman" w:hAnsi="Times New Roman" w:cs="Times New Roman"/>
          <w:sz w:val="28"/>
          <w:szCs w:val="28"/>
        </w:rPr>
        <w:t xml:space="preserve">Приказ министра здравоохранения от 27 декабря 2011 г. №923 «Об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DEB">
        <w:rPr>
          <w:rFonts w:ascii="Times New Roman" w:hAnsi="Times New Roman" w:cs="Times New Roman"/>
          <w:sz w:val="28"/>
          <w:szCs w:val="28"/>
        </w:rPr>
        <w:t>утверждении Методических рекомендаций по организации работы Службы внутреннего контроля (аудита) медицинских организаций»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6DEB" w:rsidRPr="009F6DEB" w:rsidRDefault="009F6DEB" w:rsidP="009F6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9F6DEB">
        <w:rPr>
          <w:rFonts w:ascii="Times New Roman" w:hAnsi="Times New Roman" w:cs="Times New Roman"/>
          <w:b/>
          <w:bCs/>
          <w:spacing w:val="-3"/>
          <w:sz w:val="28"/>
          <w:szCs w:val="28"/>
        </w:rPr>
        <w:t>Доказательная база:</w:t>
      </w:r>
    </w:p>
    <w:p w:rsidR="009F6DEB" w:rsidRPr="009F6DEB" w:rsidRDefault="009F6DEB" w:rsidP="009F6DEB">
      <w:pPr>
        <w:widowControl w:val="0"/>
        <w:tabs>
          <w:tab w:val="left" w:pos="-720"/>
          <w:tab w:val="left" w:pos="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F6D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1.Положение о службе внутреннего аудита</w:t>
      </w:r>
    </w:p>
    <w:p w:rsidR="009F6DEB" w:rsidRPr="009F6DEB" w:rsidRDefault="009F6DEB" w:rsidP="009F6DEB">
      <w:pPr>
        <w:widowControl w:val="0"/>
        <w:tabs>
          <w:tab w:val="left" w:pos="-720"/>
          <w:tab w:val="left" w:pos="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F6D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2.Правила проведения анкетирования</w:t>
      </w:r>
    </w:p>
    <w:p w:rsidR="009F6DEB" w:rsidRPr="009F6DEB" w:rsidRDefault="009F6DEB" w:rsidP="009F6DEB">
      <w:pPr>
        <w:widowControl w:val="0"/>
        <w:tabs>
          <w:tab w:val="left" w:pos="-720"/>
          <w:tab w:val="left" w:pos="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F6D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3.Правила управления жалобами</w:t>
      </w:r>
    </w:p>
    <w:p w:rsidR="009F6DEB" w:rsidRPr="009F6DEB" w:rsidRDefault="009F6DEB" w:rsidP="009F6DEB">
      <w:pPr>
        <w:widowControl w:val="0"/>
        <w:tabs>
          <w:tab w:val="left" w:pos="-720"/>
          <w:tab w:val="left" w:pos="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F6D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4.Анкеты</w:t>
      </w:r>
    </w:p>
    <w:p w:rsidR="009F6DEB" w:rsidRPr="009F6DEB" w:rsidRDefault="009F6DEB" w:rsidP="009F6DEB">
      <w:pPr>
        <w:widowControl w:val="0"/>
        <w:tabs>
          <w:tab w:val="left" w:pos="-720"/>
          <w:tab w:val="left" w:pos="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F6D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6.Книга отзывов и предложений</w:t>
      </w:r>
    </w:p>
    <w:p w:rsidR="009F6DEB" w:rsidRPr="009F6DEB" w:rsidRDefault="009F6DEB" w:rsidP="009F6DEB">
      <w:pPr>
        <w:widowControl w:val="0"/>
        <w:tabs>
          <w:tab w:val="left" w:pos="-720"/>
          <w:tab w:val="left" w:pos="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F6D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7. Журнал входящей и исходящей информации</w:t>
      </w:r>
    </w:p>
    <w:p w:rsidR="009F6DEB" w:rsidRPr="009F6DEB" w:rsidRDefault="009F6DEB" w:rsidP="009F6DEB">
      <w:pPr>
        <w:widowControl w:val="0"/>
        <w:tabs>
          <w:tab w:val="left" w:pos="-720"/>
          <w:tab w:val="left" w:pos="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F6D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8.результаты изучения степени удовлетворенности пациентов</w:t>
      </w:r>
    </w:p>
    <w:p w:rsidR="009F6DEB" w:rsidRPr="009F6DEB" w:rsidRDefault="009F6DEB" w:rsidP="009F6DEB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9F6D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9.</w:t>
      </w:r>
      <w:r w:rsidRPr="009F6DEB">
        <w:rPr>
          <w:rFonts w:ascii="Times New Roman" w:hAnsi="Times New Roman" w:cs="Times New Roman"/>
          <w:spacing w:val="-3"/>
          <w:sz w:val="28"/>
          <w:szCs w:val="28"/>
        </w:rPr>
        <w:t>План предупреждающих и  корригирующих мер в общем плане повышения качества</w:t>
      </w:r>
    </w:p>
    <w:p w:rsidR="009F6DEB" w:rsidRDefault="009F6DEB" w:rsidP="002E31A0">
      <w:pPr>
        <w:autoSpaceDE w:val="0"/>
        <w:autoSpaceDN w:val="0"/>
        <w:adjustRightInd w:val="0"/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F6DEB" w:rsidRPr="009F6DEB" w:rsidRDefault="009F6DEB" w:rsidP="009F6DEB">
      <w:pPr>
        <w:pStyle w:val="2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bookmarkStart w:id="28" w:name="_Toc357773477"/>
      <w:r w:rsidRPr="009F6DE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Стандарт</w:t>
      </w:r>
      <w:r w:rsidRPr="009F6DEB">
        <w:rPr>
          <w:rFonts w:ascii="Times New Roman" w:eastAsia="Times New Roman" w:hAnsi="Times New Roman" w:cs="Times New Roman"/>
          <w:b w:val="0"/>
          <w:i/>
          <w:sz w:val="28"/>
          <w:szCs w:val="28"/>
          <w:lang w:eastAsia="ru-RU"/>
        </w:rPr>
        <w:t xml:space="preserve"> </w:t>
      </w:r>
      <w:r w:rsidRPr="009F6DEB">
        <w:rPr>
          <w:rFonts w:ascii="Times New Roman" w:hAnsi="Times New Roman"/>
          <w:color w:val="auto"/>
          <w:sz w:val="28"/>
          <w:szCs w:val="28"/>
          <w:lang w:eastAsia="ru-RU"/>
        </w:rPr>
        <w:t>16.0 «ДОСТУП К МЕДИЦИНСКОМУ ОБСЛУЖИВАНИЮ, ГОСПИТАЛИЗАЦИЯ И ПЛАНИРОВАНИЕ МЕДИЦИНСКОГО ОБСЛУЖИВАНИЯ»</w:t>
      </w:r>
      <w:bookmarkEnd w:id="28"/>
    </w:p>
    <w:p w:rsidR="009F6DEB" w:rsidRPr="009F6DEB" w:rsidRDefault="009F6DEB" w:rsidP="009F6DEB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b/>
          <w:spacing w:val="-3"/>
          <w:sz w:val="28"/>
          <w:szCs w:val="28"/>
          <w:lang w:eastAsia="ru-RU"/>
        </w:rPr>
      </w:pPr>
      <w:r w:rsidRPr="009F6DEB">
        <w:rPr>
          <w:rFonts w:ascii="Times New Roman" w:hAnsi="Times New Roman"/>
          <w:b/>
          <w:spacing w:val="-3"/>
          <w:sz w:val="28"/>
          <w:szCs w:val="28"/>
          <w:lang w:eastAsia="ru-RU"/>
        </w:rPr>
        <w:t>Потребности пациента удовлетворяются своевременно, и предоставляется эффективная госпитализация с оценкой и планированием лечения и ухода за пациентом.</w:t>
      </w:r>
    </w:p>
    <w:p w:rsidR="009F6DEB" w:rsidRPr="009F6DEB" w:rsidRDefault="009F6DEB" w:rsidP="009F6DEB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9F6DEB" w:rsidRPr="009F6DEB" w:rsidRDefault="009F6DEB" w:rsidP="009F6DEB">
      <w:pPr>
        <w:pStyle w:val="11"/>
        <w:widowControl w:val="0"/>
        <w:tabs>
          <w:tab w:val="left" w:pos="-720"/>
          <w:tab w:val="left" w:pos="0"/>
        </w:tabs>
        <w:spacing w:before="0" w:after="0" w:line="240" w:lineRule="auto"/>
        <w:ind w:left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9F6DEB">
        <w:rPr>
          <w:rFonts w:ascii="Times New Roman" w:hAnsi="Times New Roman"/>
          <w:b/>
          <w:i/>
          <w:spacing w:val="-3"/>
          <w:sz w:val="28"/>
          <w:szCs w:val="28"/>
          <w:lang w:val="ru-RU" w:eastAsia="ru-RU"/>
        </w:rPr>
        <w:tab/>
        <w:t>Критерий 16.1</w:t>
      </w:r>
      <w:r w:rsidRPr="009F6DEB">
        <w:rPr>
          <w:rFonts w:ascii="Times New Roman" w:hAnsi="Times New Roman"/>
          <w:spacing w:val="-3"/>
          <w:sz w:val="28"/>
          <w:szCs w:val="28"/>
          <w:lang w:val="ru-RU" w:eastAsia="ru-RU"/>
        </w:rPr>
        <w:t xml:space="preserve"> </w:t>
      </w:r>
      <w:r w:rsidRPr="009F6DE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Доступность услуг медицинской  организации для населения осуществляется путем:</w:t>
      </w:r>
    </w:p>
    <w:p w:rsidR="009F6DEB" w:rsidRPr="009F6DEB" w:rsidRDefault="009F6DEB" w:rsidP="00D423C1">
      <w:pPr>
        <w:pStyle w:val="11"/>
        <w:widowControl w:val="0"/>
        <w:numPr>
          <w:ilvl w:val="0"/>
          <w:numId w:val="225"/>
        </w:numPr>
        <w:tabs>
          <w:tab w:val="left" w:pos="-720"/>
          <w:tab w:val="left" w:pos="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9F6DE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предоставления бесплатного обслуживания в соответствии с Перечнем гарантированного объема бесплатной медицинской помощи;</w:t>
      </w:r>
    </w:p>
    <w:p w:rsidR="009F6DEB" w:rsidRPr="009F6DEB" w:rsidRDefault="009F6DEB" w:rsidP="00D423C1">
      <w:pPr>
        <w:pStyle w:val="11"/>
        <w:widowControl w:val="0"/>
        <w:numPr>
          <w:ilvl w:val="0"/>
          <w:numId w:val="225"/>
        </w:numPr>
        <w:tabs>
          <w:tab w:val="left" w:pos="-720"/>
          <w:tab w:val="left" w:pos="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9F6DE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удобного графика работы служб для групп пациентов в соответствии с предоставляемыми услугами;</w:t>
      </w:r>
    </w:p>
    <w:p w:rsidR="009F6DEB" w:rsidRDefault="009F6DEB" w:rsidP="009F6DEB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F6D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информирования населения об объеме медицинских услуг, графике работы и о порядке получения неотложной медицинской помощи.</w:t>
      </w:r>
    </w:p>
    <w:p w:rsidR="009F6DEB" w:rsidRDefault="009F6DEB" w:rsidP="009F6DEB">
      <w:pPr>
        <w:autoSpaceDE w:val="0"/>
        <w:autoSpaceDN w:val="0"/>
        <w:adjustRightInd w:val="0"/>
        <w:spacing w:after="27" w:line="240" w:lineRule="auto"/>
        <w:ind w:firstLine="708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9F6DEB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Комментарии: </w:t>
      </w:r>
    </w:p>
    <w:p w:rsidR="009F6DEB" w:rsidRPr="001E6E0E" w:rsidRDefault="009F6DEB" w:rsidP="009F6DEB">
      <w:pPr>
        <w:pStyle w:val="11"/>
        <w:widowControl w:val="0"/>
        <w:tabs>
          <w:tab w:val="left" w:pos="-720"/>
          <w:tab w:val="left" w:pos="0"/>
        </w:tabs>
        <w:spacing w:before="0" w:after="0" w:line="240" w:lineRule="auto"/>
        <w:ind w:left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lang w:val="ru-RU" w:eastAsia="ru-RU"/>
        </w:rPr>
        <w:tab/>
      </w:r>
      <w:r w:rsidRPr="001E6E0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Если медицинская организация представляет услуги в рамках ГОБМП, то информирование населения об объеме медицинских услуг, графике работы и о порядке получения неотложной  медицинской помощи осуществляется через  информационные стенды, СМИ, ТВ, сайт и др.  </w:t>
      </w:r>
    </w:p>
    <w:p w:rsidR="00E2386E" w:rsidRDefault="00E2386E" w:rsidP="001E6E0E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E2386E" w:rsidRDefault="00E2386E" w:rsidP="001E6E0E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1E6E0E" w:rsidRPr="001E6E0E" w:rsidRDefault="001E6E0E" w:rsidP="001E6E0E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1E6E0E">
        <w:rPr>
          <w:rFonts w:ascii="Times New Roman" w:hAnsi="Times New Roman" w:cs="Times New Roman"/>
          <w:b/>
          <w:i/>
          <w:sz w:val="28"/>
          <w:szCs w:val="28"/>
        </w:rPr>
        <w:lastRenderedPageBreak/>
        <w:t>Нормативная основа:</w:t>
      </w:r>
    </w:p>
    <w:p w:rsidR="001E6E0E" w:rsidRPr="001E6E0E" w:rsidRDefault="001E6E0E" w:rsidP="001E6E0E">
      <w:pPr>
        <w:pStyle w:val="j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s1"/>
          <w:b w:val="0"/>
          <w:bCs w:val="0"/>
          <w:color w:val="auto"/>
          <w:sz w:val="28"/>
          <w:szCs w:val="28"/>
          <w:shd w:val="clear" w:color="auto" w:fill="FFFFFF"/>
        </w:rPr>
      </w:pPr>
      <w:r w:rsidRPr="001E6E0E">
        <w:rPr>
          <w:rStyle w:val="s1"/>
          <w:b w:val="0"/>
          <w:bCs w:val="0"/>
          <w:color w:val="auto"/>
          <w:sz w:val="28"/>
          <w:szCs w:val="28"/>
        </w:rPr>
        <w:t>Кодекс Республики Казахстан</w:t>
      </w:r>
      <w:r>
        <w:rPr>
          <w:rStyle w:val="s1"/>
          <w:b w:val="0"/>
          <w:bCs w:val="0"/>
          <w:color w:val="auto"/>
          <w:sz w:val="28"/>
          <w:szCs w:val="28"/>
        </w:rPr>
        <w:t xml:space="preserve"> «</w:t>
      </w:r>
      <w:r w:rsidRPr="001E6E0E">
        <w:rPr>
          <w:rStyle w:val="s1"/>
          <w:b w:val="0"/>
          <w:bCs w:val="0"/>
          <w:color w:val="auto"/>
          <w:sz w:val="28"/>
          <w:szCs w:val="28"/>
        </w:rPr>
        <w:t>О здоровье народа и системе здравоохранения</w:t>
      </w:r>
      <w:r>
        <w:rPr>
          <w:rStyle w:val="s1"/>
          <w:b w:val="0"/>
          <w:bCs w:val="0"/>
          <w:color w:val="auto"/>
          <w:sz w:val="28"/>
          <w:szCs w:val="28"/>
        </w:rPr>
        <w:t xml:space="preserve">» </w:t>
      </w:r>
      <w:r w:rsidRPr="001E6E0E">
        <w:rPr>
          <w:rStyle w:val="s3"/>
          <w:i/>
          <w:iCs/>
          <w:sz w:val="28"/>
          <w:szCs w:val="28"/>
        </w:rPr>
        <w:t>(с</w:t>
      </w:r>
      <w:r w:rsidRPr="001E6E0E">
        <w:rPr>
          <w:rStyle w:val="apple-converted-space"/>
          <w:rFonts w:eastAsia="Calibri"/>
          <w:i/>
          <w:iCs/>
          <w:sz w:val="28"/>
          <w:szCs w:val="28"/>
        </w:rPr>
        <w:t> </w:t>
      </w:r>
      <w:hyperlink r:id="rId28" w:tgtFrame="_parent" w:history="1">
        <w:r w:rsidRPr="001E6E0E">
          <w:rPr>
            <w:rStyle w:val="j21"/>
            <w:bCs/>
            <w:sz w:val="28"/>
            <w:szCs w:val="28"/>
            <w:u w:val="single"/>
            <w:bdr w:val="none" w:sz="0" w:space="0" w:color="auto" w:frame="1"/>
          </w:rPr>
          <w:t>изменениями и дополнениями</w:t>
        </w:r>
      </w:hyperlink>
      <w:r w:rsidRPr="001E6E0E">
        <w:rPr>
          <w:rStyle w:val="apple-converted-space"/>
          <w:rFonts w:eastAsia="Calibri"/>
          <w:i/>
          <w:iCs/>
          <w:sz w:val="28"/>
          <w:szCs w:val="28"/>
        </w:rPr>
        <w:t> </w:t>
      </w:r>
      <w:r w:rsidRPr="001E6E0E">
        <w:rPr>
          <w:rStyle w:val="s3"/>
          <w:i/>
          <w:iCs/>
          <w:sz w:val="28"/>
          <w:szCs w:val="28"/>
        </w:rPr>
        <w:t>по состоянию на 15.04.2013 г.)</w:t>
      </w:r>
      <w:r>
        <w:rPr>
          <w:rStyle w:val="s3"/>
          <w:i/>
          <w:iCs/>
          <w:sz w:val="28"/>
          <w:szCs w:val="28"/>
        </w:rPr>
        <w:t xml:space="preserve">; </w:t>
      </w:r>
      <w:r w:rsidRPr="001E6E0E">
        <w:rPr>
          <w:rStyle w:val="10"/>
          <w:rFonts w:ascii="Times New Roman" w:hAnsi="Times New Roman" w:cs="Times New Roman"/>
          <w:b w:val="0"/>
          <w:color w:val="auto"/>
        </w:rPr>
        <w:t xml:space="preserve"> </w:t>
      </w:r>
      <w:r w:rsidRPr="001E6E0E">
        <w:rPr>
          <w:rStyle w:val="s1"/>
          <w:b w:val="0"/>
          <w:color w:val="auto"/>
          <w:sz w:val="28"/>
          <w:szCs w:val="28"/>
        </w:rPr>
        <w:t>Постановление Правительства Республики Казахстан от 15 декабря 2009 года № 2136</w:t>
      </w:r>
      <w:r>
        <w:rPr>
          <w:rStyle w:val="s1"/>
          <w:b w:val="0"/>
          <w:color w:val="auto"/>
          <w:sz w:val="28"/>
          <w:szCs w:val="28"/>
        </w:rPr>
        <w:t xml:space="preserve"> </w:t>
      </w:r>
      <w:r w:rsidRPr="001E6E0E">
        <w:rPr>
          <w:rStyle w:val="s1"/>
          <w:b w:val="0"/>
          <w:color w:val="auto"/>
          <w:sz w:val="28"/>
          <w:szCs w:val="28"/>
        </w:rPr>
        <w:t xml:space="preserve">«Об утверждении перечня гарантированного объема бесплатной медицинской помощи» </w:t>
      </w:r>
      <w:r w:rsidRPr="001E6E0E">
        <w:rPr>
          <w:rStyle w:val="s3"/>
          <w:sz w:val="28"/>
          <w:szCs w:val="28"/>
        </w:rPr>
        <w:t xml:space="preserve">(с </w:t>
      </w:r>
      <w:bookmarkStart w:id="29" w:name="sub1001314152"/>
      <w:r w:rsidR="00F91344" w:rsidRPr="001E6E0E">
        <w:rPr>
          <w:rStyle w:val="s9"/>
          <w:sz w:val="28"/>
          <w:szCs w:val="28"/>
          <w:bdr w:val="none" w:sz="0" w:space="0" w:color="auto" w:frame="1"/>
        </w:rPr>
        <w:fldChar w:fldCharType="begin"/>
      </w:r>
      <w:r w:rsidRPr="001E6E0E">
        <w:rPr>
          <w:rStyle w:val="s9"/>
          <w:sz w:val="28"/>
          <w:szCs w:val="28"/>
          <w:bdr w:val="none" w:sz="0" w:space="0" w:color="auto" w:frame="1"/>
        </w:rPr>
        <w:instrText xml:space="preserve"> HYPERLINK "jl:30536258.0" </w:instrText>
      </w:r>
      <w:r w:rsidR="00F91344" w:rsidRPr="001E6E0E">
        <w:rPr>
          <w:rStyle w:val="s9"/>
          <w:sz w:val="28"/>
          <w:szCs w:val="28"/>
          <w:bdr w:val="none" w:sz="0" w:space="0" w:color="auto" w:frame="1"/>
        </w:rPr>
        <w:fldChar w:fldCharType="separate"/>
      </w:r>
      <w:r w:rsidRPr="001E6E0E">
        <w:rPr>
          <w:rStyle w:val="a7"/>
          <w:b w:val="0"/>
          <w:color w:val="auto"/>
          <w:sz w:val="28"/>
          <w:szCs w:val="28"/>
          <w:bdr w:val="none" w:sz="0" w:space="0" w:color="auto" w:frame="1"/>
        </w:rPr>
        <w:t>изменениями и дополнениями</w:t>
      </w:r>
      <w:r w:rsidR="00F91344" w:rsidRPr="001E6E0E">
        <w:rPr>
          <w:rStyle w:val="s9"/>
          <w:sz w:val="28"/>
          <w:szCs w:val="28"/>
          <w:bdr w:val="none" w:sz="0" w:space="0" w:color="auto" w:frame="1"/>
        </w:rPr>
        <w:fldChar w:fldCharType="end"/>
      </w:r>
      <w:bookmarkEnd w:id="29"/>
      <w:r w:rsidRPr="001E6E0E">
        <w:rPr>
          <w:rStyle w:val="s3"/>
          <w:sz w:val="28"/>
          <w:szCs w:val="28"/>
        </w:rPr>
        <w:t xml:space="preserve"> от 15.12.2010 г.)</w:t>
      </w:r>
      <w:r>
        <w:rPr>
          <w:rStyle w:val="s3"/>
          <w:sz w:val="28"/>
          <w:szCs w:val="28"/>
        </w:rPr>
        <w:t xml:space="preserve">; </w:t>
      </w:r>
      <w:proofErr w:type="gramStart"/>
      <w:r w:rsidRPr="001E6E0E">
        <w:rPr>
          <w:rStyle w:val="s1"/>
          <w:b w:val="0"/>
          <w:color w:val="auto"/>
          <w:sz w:val="28"/>
          <w:szCs w:val="28"/>
        </w:rPr>
        <w:t xml:space="preserve">Приказ Министра здравоохранения Республики Казахстан от 3 июля 2010 года № 492  «Об утверждении Инструкции по организации плановой госпитализации в стационар в рамках гарантированного объема бесплатной медицинской помощи через Портал бюро госпитализации  </w:t>
      </w:r>
      <w:r w:rsidRPr="001E6E0E">
        <w:rPr>
          <w:rStyle w:val="s3"/>
          <w:sz w:val="28"/>
          <w:szCs w:val="28"/>
        </w:rPr>
        <w:t xml:space="preserve">(с </w:t>
      </w:r>
      <w:hyperlink r:id="rId29" w:history="1">
        <w:r w:rsidRPr="001E6E0E">
          <w:rPr>
            <w:rStyle w:val="a7"/>
            <w:b w:val="0"/>
            <w:bCs w:val="0"/>
            <w:color w:val="auto"/>
            <w:sz w:val="28"/>
            <w:szCs w:val="28"/>
          </w:rPr>
          <w:t>изменениями и дополнениями</w:t>
        </w:r>
      </w:hyperlink>
      <w:r w:rsidRPr="001E6E0E">
        <w:rPr>
          <w:rStyle w:val="s3"/>
          <w:sz w:val="28"/>
          <w:szCs w:val="28"/>
        </w:rPr>
        <w:t xml:space="preserve"> по состоянию на 31.03.2011 г.)</w:t>
      </w:r>
      <w:r>
        <w:rPr>
          <w:rStyle w:val="s3"/>
          <w:sz w:val="28"/>
          <w:szCs w:val="28"/>
        </w:rPr>
        <w:t xml:space="preserve">; </w:t>
      </w:r>
      <w:r w:rsidRPr="001E6E0E">
        <w:rPr>
          <w:spacing w:val="-3"/>
          <w:sz w:val="28"/>
          <w:szCs w:val="28"/>
        </w:rPr>
        <w:t xml:space="preserve"> </w:t>
      </w:r>
      <w:r w:rsidRPr="001E6E0E">
        <w:rPr>
          <w:rStyle w:val="s1"/>
          <w:b w:val="0"/>
          <w:bCs w:val="0"/>
          <w:color w:val="auto"/>
          <w:sz w:val="28"/>
          <w:szCs w:val="28"/>
          <w:shd w:val="clear" w:color="auto" w:fill="FFFFFF"/>
        </w:rPr>
        <w:t>Постановление Правительства Республики Казахстан от 5 декабря 2011 года № 1464</w:t>
      </w:r>
      <w:r w:rsidRPr="001E6E0E">
        <w:rPr>
          <w:rStyle w:val="apple-converted-space"/>
          <w:rFonts w:eastAsia="Calibri"/>
          <w:bCs/>
          <w:sz w:val="28"/>
          <w:szCs w:val="28"/>
          <w:shd w:val="clear" w:color="auto" w:fill="FFFFFF"/>
        </w:rPr>
        <w:t> </w:t>
      </w:r>
      <w:r w:rsidRPr="001E6E0E">
        <w:rPr>
          <w:rStyle w:val="s1"/>
          <w:b w:val="0"/>
          <w:bCs w:val="0"/>
          <w:color w:val="auto"/>
          <w:sz w:val="28"/>
          <w:szCs w:val="28"/>
          <w:shd w:val="clear" w:color="auto" w:fill="FFFFFF"/>
        </w:rPr>
        <w:t>«Об утверждении Правил оказания стационарной помощи»;</w:t>
      </w:r>
      <w:proofErr w:type="gramEnd"/>
      <w:r>
        <w:rPr>
          <w:rStyle w:val="s1"/>
          <w:b w:val="0"/>
          <w:bCs w:val="0"/>
          <w:color w:val="auto"/>
          <w:sz w:val="28"/>
          <w:szCs w:val="28"/>
          <w:shd w:val="clear" w:color="auto" w:fill="FFFFFF"/>
        </w:rPr>
        <w:t xml:space="preserve"> </w:t>
      </w:r>
      <w:r w:rsidRPr="001E6E0E">
        <w:rPr>
          <w:rStyle w:val="s1"/>
          <w:b w:val="0"/>
          <w:bCs w:val="0"/>
          <w:color w:val="auto"/>
          <w:sz w:val="28"/>
          <w:szCs w:val="28"/>
          <w:shd w:val="clear" w:color="auto" w:fill="FFFFFF"/>
        </w:rPr>
        <w:t>Постановление Правительства РК от 24 ноября 2011 г. №1374 «Об утверждении Правил оказания консультативно-диагностической помощи»;</w:t>
      </w:r>
    </w:p>
    <w:p w:rsidR="001E6E0E" w:rsidRPr="001E6E0E" w:rsidRDefault="001E6E0E" w:rsidP="001E6E0E">
      <w:pPr>
        <w:pStyle w:val="j11"/>
        <w:shd w:val="clear" w:color="auto" w:fill="FFFFFF"/>
        <w:spacing w:before="0" w:beforeAutospacing="0" w:after="0" w:afterAutospacing="0"/>
        <w:jc w:val="both"/>
        <w:textAlignment w:val="baseline"/>
        <w:rPr>
          <w:rStyle w:val="s1"/>
          <w:b w:val="0"/>
          <w:bCs w:val="0"/>
          <w:color w:val="auto"/>
          <w:sz w:val="28"/>
          <w:szCs w:val="28"/>
          <w:shd w:val="clear" w:color="auto" w:fill="FFFFFF"/>
        </w:rPr>
      </w:pPr>
      <w:r w:rsidRPr="001E6E0E">
        <w:rPr>
          <w:rStyle w:val="s1"/>
          <w:b w:val="0"/>
          <w:bCs w:val="0"/>
          <w:color w:val="auto"/>
          <w:sz w:val="28"/>
          <w:szCs w:val="28"/>
          <w:shd w:val="clear" w:color="auto" w:fill="FFFFFF"/>
        </w:rPr>
        <w:t>Постановление Правительства РК от 1 ноября 2011 г. №1263 «Об утверждении Правил оказания первичной медико-санитарной помощи и Правил прикрепления граждан к организациям первичной медико-санитарной помощи»;</w:t>
      </w:r>
      <w:r>
        <w:rPr>
          <w:rStyle w:val="s1"/>
          <w:b w:val="0"/>
          <w:bCs w:val="0"/>
          <w:color w:val="auto"/>
          <w:sz w:val="28"/>
          <w:szCs w:val="28"/>
          <w:shd w:val="clear" w:color="auto" w:fill="FFFFFF"/>
        </w:rPr>
        <w:t xml:space="preserve"> </w:t>
      </w:r>
      <w:r w:rsidRPr="001E6E0E">
        <w:rPr>
          <w:rStyle w:val="s1"/>
          <w:b w:val="0"/>
          <w:bCs w:val="0"/>
          <w:color w:val="auto"/>
          <w:sz w:val="28"/>
          <w:szCs w:val="28"/>
          <w:shd w:val="clear" w:color="auto" w:fill="FFFFFF"/>
        </w:rPr>
        <w:t>Постановление Правительства РК от 6 декабря 2011 г. №1472 «об утверждении Правил оказани</w:t>
      </w:r>
      <w:r>
        <w:rPr>
          <w:rStyle w:val="s1"/>
          <w:b w:val="0"/>
          <w:bCs w:val="0"/>
          <w:color w:val="auto"/>
          <w:sz w:val="28"/>
          <w:szCs w:val="28"/>
          <w:shd w:val="clear" w:color="auto" w:fill="FFFFFF"/>
        </w:rPr>
        <w:t xml:space="preserve">я стационарозаме-щающей помощи»; </w:t>
      </w:r>
      <w:r w:rsidRPr="001E6E0E">
        <w:rPr>
          <w:rStyle w:val="s1"/>
          <w:b w:val="0"/>
          <w:bCs w:val="0"/>
          <w:color w:val="auto"/>
          <w:sz w:val="28"/>
          <w:szCs w:val="28"/>
          <w:shd w:val="clear" w:color="auto" w:fill="FFFFFF"/>
        </w:rPr>
        <w:t>Приказ и.о. Министра здравоохранения РК от 5 января 2011 г. №7 «об утверждении Положения о деятельности организаций здравоохранения, оказывающих амбулаторно-поликлиническую помощь»;</w:t>
      </w:r>
    </w:p>
    <w:p w:rsidR="001E6E0E" w:rsidRPr="001E6E0E" w:rsidRDefault="001E6E0E" w:rsidP="001E6E0E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1E6E0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Приказ и.о. Министра здравоохранения РК от 10 сентября 2011 г. №606 «об утверждении Инструкции о деятельности регистратуры организаций, оказывающих амбулаторно-поликлиническую помощь»;</w:t>
      </w:r>
      <w:r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1E6E0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Приказ и.о. Министра здравоохранения РК от 4 ноября 2011 г. №786 «Об утверждении Перечня лекарственных средств и изделий медицинской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продуктами»;</w:t>
      </w:r>
      <w:r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1E6E0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Приказ Министра здравоохранения РК от 2 декабря 2011 г. №867 «Об утверждении Порядка учета и отпуска лекарственных средств, закупаемых из средств республиканского бюджета на амбулаторном уровне в рамках гарантированного объема бесплатной медицинской помощи»;</w:t>
      </w:r>
      <w:r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1E6E0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Приказ и.о. Министра здравоохранения РК от 17 февраля 2012 года №90 «Об утверждении Инструкции о порядке обеспечения населения лекарственными средствами на амбулаторном уровне в рамках гарантированного объема бесплатной медицинской помощи»</w:t>
      </w:r>
      <w:r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.</w:t>
      </w:r>
    </w:p>
    <w:p w:rsidR="009F6DEB" w:rsidRPr="001E6E0E" w:rsidRDefault="009F6DEB" w:rsidP="009F6DEB">
      <w:pPr>
        <w:autoSpaceDE w:val="0"/>
        <w:autoSpaceDN w:val="0"/>
        <w:adjustRightInd w:val="0"/>
        <w:spacing w:after="27" w:line="240" w:lineRule="auto"/>
        <w:ind w:firstLine="708"/>
        <w:jc w:val="both"/>
        <w:rPr>
          <w:rFonts w:ascii="Times New Roman" w:hAnsi="Times New Roman"/>
          <w:b/>
          <w:i/>
          <w:spacing w:val="-3"/>
          <w:sz w:val="28"/>
          <w:szCs w:val="28"/>
          <w:lang w:eastAsia="ru-RU"/>
        </w:rPr>
      </w:pPr>
      <w:r w:rsidRPr="001E6E0E">
        <w:rPr>
          <w:rFonts w:ascii="Times New Roman" w:hAnsi="Times New Roman"/>
          <w:b/>
          <w:i/>
          <w:spacing w:val="-3"/>
          <w:sz w:val="28"/>
          <w:szCs w:val="28"/>
          <w:lang w:eastAsia="ru-RU"/>
        </w:rPr>
        <w:t>Доказательная база:</w:t>
      </w:r>
    </w:p>
    <w:p w:rsidR="009F6DEB" w:rsidRPr="001E6E0E" w:rsidRDefault="001E6E0E" w:rsidP="009F6DEB">
      <w:pPr>
        <w:pStyle w:val="11"/>
        <w:widowControl w:val="0"/>
        <w:tabs>
          <w:tab w:val="left" w:pos="-720"/>
          <w:tab w:val="left" w:pos="0"/>
        </w:tabs>
        <w:spacing w:before="0" w:after="0" w:line="240" w:lineRule="auto"/>
        <w:ind w:left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1E6E0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1. </w:t>
      </w:r>
      <w:r w:rsidR="009F6DEB" w:rsidRPr="001E6E0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информационный стенд с перечнем услуг ГОБМП</w:t>
      </w:r>
    </w:p>
    <w:p w:rsidR="009F6DEB" w:rsidRPr="001E6E0E" w:rsidRDefault="009F6DEB" w:rsidP="009F6DEB">
      <w:pPr>
        <w:pStyle w:val="11"/>
        <w:widowControl w:val="0"/>
        <w:tabs>
          <w:tab w:val="left" w:pos="-720"/>
          <w:tab w:val="left" w:pos="0"/>
        </w:tabs>
        <w:spacing w:before="0" w:after="0" w:line="240" w:lineRule="auto"/>
        <w:ind w:left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1E6E0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2.</w:t>
      </w:r>
      <w:r w:rsidR="001E6E0E" w:rsidRPr="001E6E0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Pr="001E6E0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Интервьюирование   персонала и пациентов</w:t>
      </w:r>
    </w:p>
    <w:p w:rsidR="009F6DEB" w:rsidRDefault="009F6DEB" w:rsidP="009F6DEB">
      <w:pPr>
        <w:pStyle w:val="11"/>
        <w:widowControl w:val="0"/>
        <w:tabs>
          <w:tab w:val="left" w:pos="-720"/>
          <w:tab w:val="left" w:pos="0"/>
        </w:tabs>
        <w:spacing w:before="0" w:after="0" w:line="240" w:lineRule="auto"/>
        <w:ind w:left="0"/>
        <w:rPr>
          <w:spacing w:val="-3"/>
          <w:lang w:val="ru-RU" w:eastAsia="ru-RU"/>
        </w:rPr>
      </w:pPr>
    </w:p>
    <w:p w:rsidR="00E2386E" w:rsidRDefault="001E6E0E" w:rsidP="001E6E0E">
      <w:pPr>
        <w:widowControl w:val="0"/>
        <w:tabs>
          <w:tab w:val="left" w:pos="-720"/>
          <w:tab w:val="left" w:pos="0"/>
        </w:tabs>
        <w:spacing w:after="0" w:line="240" w:lineRule="auto"/>
        <w:jc w:val="both"/>
        <w:rPr>
          <w:rFonts w:eastAsia="Times New Roman"/>
          <w:spacing w:val="-3"/>
          <w:lang w:eastAsia="ru-RU"/>
        </w:rPr>
      </w:pPr>
      <w:r>
        <w:rPr>
          <w:rFonts w:eastAsia="Times New Roman"/>
          <w:spacing w:val="-3"/>
          <w:lang w:eastAsia="ru-RU"/>
        </w:rPr>
        <w:tab/>
      </w:r>
    </w:p>
    <w:p w:rsidR="00E2386E" w:rsidRDefault="00E2386E" w:rsidP="001E6E0E">
      <w:pPr>
        <w:widowControl w:val="0"/>
        <w:tabs>
          <w:tab w:val="left" w:pos="-720"/>
          <w:tab w:val="left" w:pos="0"/>
        </w:tabs>
        <w:spacing w:after="0" w:line="240" w:lineRule="auto"/>
        <w:jc w:val="both"/>
        <w:rPr>
          <w:rFonts w:eastAsia="Times New Roman"/>
          <w:spacing w:val="-3"/>
          <w:lang w:eastAsia="ru-RU"/>
        </w:rPr>
      </w:pPr>
    </w:p>
    <w:p w:rsidR="001E6E0E" w:rsidRPr="001E6E0E" w:rsidRDefault="00E2386E" w:rsidP="001E6E0E">
      <w:pPr>
        <w:widowControl w:val="0"/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eastAsia="Times New Roman"/>
          <w:spacing w:val="-3"/>
          <w:lang w:eastAsia="ru-RU"/>
        </w:rPr>
        <w:lastRenderedPageBreak/>
        <w:tab/>
      </w:r>
      <w:r w:rsidR="001E6E0E" w:rsidRPr="001E6E0E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16.2</w:t>
      </w:r>
      <w:proofErr w:type="gramStart"/>
      <w:r w:rsidR="001E6E0E" w:rsidRPr="001E6E0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</w:t>
      </w:r>
      <w:r w:rsidR="001E6E0E" w:rsidRPr="001E6E0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</w:t>
      </w:r>
      <w:proofErr w:type="gramEnd"/>
      <w:r w:rsidR="001E6E0E" w:rsidRPr="001E6E0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первой точке контакта пациент:</w:t>
      </w:r>
    </w:p>
    <w:p w:rsidR="001E6E0E" w:rsidRPr="001E6E0E" w:rsidRDefault="001E6E0E" w:rsidP="00D423C1">
      <w:pPr>
        <w:pStyle w:val="11"/>
        <w:widowControl w:val="0"/>
        <w:numPr>
          <w:ilvl w:val="0"/>
          <w:numId w:val="226"/>
        </w:numPr>
        <w:tabs>
          <w:tab w:val="left" w:pos="-720"/>
          <w:tab w:val="left" w:pos="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1E6E0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проходит осмотр/обследование с целью оценки его состояния для определения приемлемости услуг организации;</w:t>
      </w:r>
    </w:p>
    <w:p w:rsidR="001E6E0E" w:rsidRPr="001E6E0E" w:rsidRDefault="001E6E0E" w:rsidP="00D423C1">
      <w:pPr>
        <w:pStyle w:val="11"/>
        <w:widowControl w:val="0"/>
        <w:numPr>
          <w:ilvl w:val="0"/>
          <w:numId w:val="226"/>
        </w:numPr>
        <w:tabs>
          <w:tab w:val="left" w:pos="-720"/>
          <w:tab w:val="left" w:pos="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1E6E0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затем госпитализируется или направляется в более подходящую службу;</w:t>
      </w:r>
    </w:p>
    <w:p w:rsidR="009F6DEB" w:rsidRDefault="001E6E0E" w:rsidP="001E6E0E">
      <w:pPr>
        <w:pStyle w:val="af7"/>
        <w:widowControl w:val="0"/>
        <w:tabs>
          <w:tab w:val="left" w:pos="-720"/>
        </w:tabs>
        <w:spacing w:before="0" w:after="0" w:line="240" w:lineRule="auto"/>
        <w:rPr>
          <w:spacing w:val="-3"/>
          <w:sz w:val="28"/>
          <w:szCs w:val="28"/>
          <w:lang w:val="ru-RU" w:eastAsia="ru-RU"/>
        </w:rPr>
      </w:pPr>
      <w:r w:rsidRPr="001E6E0E">
        <w:rPr>
          <w:spacing w:val="-3"/>
          <w:sz w:val="28"/>
          <w:szCs w:val="28"/>
          <w:lang w:val="ru-RU" w:eastAsia="ru-RU"/>
        </w:rPr>
        <w:t>получает необходимую ему помощь.</w:t>
      </w:r>
    </w:p>
    <w:p w:rsidR="001E6E0E" w:rsidRDefault="001E6E0E" w:rsidP="001E6E0E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i/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ab/>
      </w:r>
      <w:r w:rsidRPr="001E6E0E">
        <w:rPr>
          <w:b/>
          <w:i/>
          <w:spacing w:val="-3"/>
          <w:sz w:val="28"/>
          <w:szCs w:val="28"/>
          <w:lang w:val="ru-RU" w:eastAsia="ru-RU"/>
        </w:rPr>
        <w:t xml:space="preserve">Комментарии: </w:t>
      </w:r>
    </w:p>
    <w:p w:rsidR="001E6E0E" w:rsidRDefault="001E6E0E" w:rsidP="001E6E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1E6E0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 медицинской организации имеются установленные критерии приема/перевода пациентов, в соответствии  с </w:t>
      </w:r>
      <w:r w:rsidRPr="001E6E0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Казахстан от 5 декабря 2011года №1464 </w:t>
      </w:r>
      <w:r w:rsidRPr="001E6E0E">
        <w:rPr>
          <w:rStyle w:val="s1"/>
          <w:b w:val="0"/>
          <w:bCs w:val="0"/>
          <w:sz w:val="28"/>
          <w:szCs w:val="28"/>
          <w:shd w:val="clear" w:color="auto" w:fill="FFFFFF"/>
        </w:rPr>
        <w:t>«Об утверждении Правил оказания стационарной помощи»;</w:t>
      </w:r>
      <w:r>
        <w:rPr>
          <w:rStyle w:val="s1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1E6E0E">
        <w:rPr>
          <w:rStyle w:val="s1"/>
          <w:b w:val="0"/>
          <w:bCs w:val="0"/>
          <w:sz w:val="28"/>
          <w:szCs w:val="28"/>
          <w:shd w:val="clear" w:color="auto" w:fill="FFFFFF"/>
        </w:rPr>
        <w:t>Постановлением Правительства РК от 24 ноября 2011 г. №1374 «Об утверждении Правил оказания консультативно-диагностической помощи»;</w:t>
      </w:r>
      <w:r>
        <w:rPr>
          <w:rStyle w:val="s1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1E6E0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приказом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E6E0E">
        <w:rPr>
          <w:rFonts w:ascii="Times New Roman" w:hAnsi="Times New Roman" w:cs="Times New Roman"/>
          <w:spacing w:val="-3"/>
          <w:sz w:val="28"/>
          <w:szCs w:val="28"/>
        </w:rPr>
        <w:t xml:space="preserve"> и.о. министра здравоохранения Республики Казахстан от 12 сентября 2011г №617 </w:t>
      </w:r>
      <w:r w:rsidRPr="001E6E0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«Об утверждении Инструкции по организации деятельности приемного отделения медицинских организаций, оказывающих стационарную помощь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».</w:t>
      </w:r>
      <w:r w:rsidRPr="001E6E0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</w:p>
    <w:p w:rsidR="001E6E0E" w:rsidRDefault="001E6E0E" w:rsidP="001E6E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</w:t>
      </w:r>
      <w:r w:rsidRPr="001E6E0E">
        <w:rPr>
          <w:rFonts w:ascii="Times New Roman" w:hAnsi="Times New Roman" w:cs="Times New Roman"/>
          <w:sz w:val="28"/>
          <w:szCs w:val="28"/>
        </w:rPr>
        <w:t>отребность пациентов в медицинских услугах определяется</w:t>
      </w:r>
      <w:r w:rsidRPr="001E6E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 время первичной оценки (осмотра) пациента  с использованием критериев </w:t>
      </w:r>
      <w:proofErr w:type="spellStart"/>
      <w:r w:rsidRPr="001E6E0E">
        <w:rPr>
          <w:rFonts w:ascii="Times New Roman" w:eastAsia="Calibri" w:hAnsi="Times New Roman" w:cs="Times New Roman"/>
          <w:sz w:val="28"/>
          <w:szCs w:val="28"/>
          <w:lang w:eastAsia="ru-RU"/>
        </w:rPr>
        <w:t>триажа</w:t>
      </w:r>
      <w:proofErr w:type="spellEnd"/>
      <w:r w:rsidRPr="001E6E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(сортировки пациентов по приоритетности состояния); визуальной оценки; </w:t>
      </w:r>
      <w:proofErr w:type="spellStart"/>
      <w:r w:rsidRPr="001E6E0E">
        <w:rPr>
          <w:rFonts w:ascii="Times New Roman" w:eastAsia="Calibri" w:hAnsi="Times New Roman" w:cs="Times New Roman"/>
          <w:sz w:val="28"/>
          <w:szCs w:val="28"/>
          <w:lang w:eastAsia="ru-RU"/>
        </w:rPr>
        <w:t>физикального</w:t>
      </w:r>
      <w:proofErr w:type="spellEnd"/>
      <w:r w:rsidRPr="001E6E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осмотра, результатов ранее проведенных физических, психологических, клинико-лабораторных и рентгенологических методов обследования.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E6E0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основании результатов первичного осмотра принимается решение о приемлемости медицинских услуг организации  потребностям  пациента.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6E0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Пациенты  госпитализируются по показаниям. </w:t>
      </w:r>
    </w:p>
    <w:p w:rsidR="007242F5" w:rsidRPr="001E6E0E" w:rsidRDefault="007242F5" w:rsidP="007242F5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1E6E0E">
        <w:rPr>
          <w:rFonts w:ascii="Times New Roman" w:hAnsi="Times New Roman" w:cs="Times New Roman"/>
          <w:b/>
          <w:i/>
          <w:sz w:val="28"/>
          <w:szCs w:val="28"/>
        </w:rPr>
        <w:t>Нормативн</w:t>
      </w:r>
      <w:r w:rsidR="00F61EA9">
        <w:rPr>
          <w:rFonts w:ascii="Times New Roman" w:hAnsi="Times New Roman" w:cs="Times New Roman"/>
          <w:b/>
          <w:i/>
          <w:sz w:val="28"/>
          <w:szCs w:val="28"/>
        </w:rPr>
        <w:t xml:space="preserve">ая </w:t>
      </w:r>
      <w:r w:rsidRPr="001E6E0E">
        <w:rPr>
          <w:rFonts w:ascii="Times New Roman" w:hAnsi="Times New Roman" w:cs="Times New Roman"/>
          <w:b/>
          <w:i/>
          <w:sz w:val="28"/>
          <w:szCs w:val="28"/>
        </w:rPr>
        <w:t xml:space="preserve"> основа:</w:t>
      </w:r>
    </w:p>
    <w:p w:rsidR="007242F5" w:rsidRPr="007242F5" w:rsidRDefault="00F95859" w:rsidP="00F958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42F5">
        <w:rPr>
          <w:rStyle w:val="s1"/>
          <w:b w:val="0"/>
          <w:bCs w:val="0"/>
          <w:sz w:val="28"/>
          <w:szCs w:val="28"/>
          <w:shd w:val="clear" w:color="auto" w:fill="FFFFFF"/>
          <w:lang w:eastAsia="ru-RU"/>
        </w:rPr>
        <w:t xml:space="preserve">Постановление Правительства </w:t>
      </w:r>
      <w:r>
        <w:rPr>
          <w:rStyle w:val="s1"/>
          <w:b w:val="0"/>
          <w:bCs w:val="0"/>
          <w:sz w:val="28"/>
          <w:szCs w:val="28"/>
          <w:shd w:val="clear" w:color="auto" w:fill="FFFFFF"/>
          <w:lang w:eastAsia="ru-RU"/>
        </w:rPr>
        <w:t>РК от 6 декабря 2011 г. №1472 «О</w:t>
      </w:r>
      <w:r w:rsidRPr="007242F5">
        <w:rPr>
          <w:rStyle w:val="s1"/>
          <w:b w:val="0"/>
          <w:bCs w:val="0"/>
          <w:sz w:val="28"/>
          <w:szCs w:val="28"/>
          <w:shd w:val="clear" w:color="auto" w:fill="FFFFFF"/>
          <w:lang w:eastAsia="ru-RU"/>
        </w:rPr>
        <w:t>б утверждении Правил оказания стационарозаме-щающей помощи»</w:t>
      </w:r>
      <w:r>
        <w:rPr>
          <w:rStyle w:val="s1"/>
          <w:b w:val="0"/>
          <w:bCs w:val="0"/>
          <w:sz w:val="28"/>
          <w:szCs w:val="28"/>
          <w:shd w:val="clear" w:color="auto" w:fill="FFFFFF"/>
          <w:lang w:eastAsia="ru-RU"/>
        </w:rPr>
        <w:t xml:space="preserve">; </w:t>
      </w:r>
      <w:r w:rsidR="007242F5" w:rsidRPr="007242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Приказ и.о. министра здравоохранения Республики Казахстан от 12 сентября 2011г №617</w:t>
      </w:r>
      <w:r w:rsidR="007242F5" w:rsidRPr="0039683B">
        <w:rPr>
          <w:rFonts w:ascii="Times New Roman" w:eastAsia="Calibri" w:hAnsi="Times New Roman" w:cs="Times New Roman"/>
          <w:color w:val="000000"/>
          <w:lang w:eastAsia="ru-RU"/>
        </w:rPr>
        <w:t xml:space="preserve"> «Об </w:t>
      </w:r>
      <w:r w:rsidR="007242F5" w:rsidRPr="007242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утверждении Инструкции по организации, </w:t>
      </w:r>
      <w:r w:rsidR="007242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42F5" w:rsidRPr="007242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деятельности приемного отделения медицинских организаций, оказывающих стационарную помощь»</w:t>
      </w:r>
      <w:r w:rsidR="007242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7242F5" w:rsidRPr="00F958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Приказ Министра здравоохранения Республики Казахстан от 3 июля 2010 года № 492 </w:t>
      </w:r>
      <w:r w:rsidR="007242F5" w:rsidRPr="00F958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«Об утверждении Инструкции по организации плановой госпитализации в стационар в рамках гарантированного объема бесплатной медицинской помощи через Портал бюро госпитализации» (с </w:t>
      </w:r>
      <w:bookmarkStart w:id="30" w:name="SUB1001549611"/>
      <w:r w:rsidR="00F91344" w:rsidRPr="00F958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7242F5" w:rsidRPr="00F958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instrText xml:space="preserve"> HYPERLINK "http://online.zakon.kz/Document/?link_id=1001549611" \t "_parent" </w:instrText>
      </w:r>
      <w:r w:rsidR="00F91344" w:rsidRPr="00F958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7242F5" w:rsidRPr="00F958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изменениями и дополнениями</w:t>
      </w:r>
      <w:r w:rsidR="00F91344" w:rsidRPr="00F958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30"/>
      <w:r w:rsidR="007242F5" w:rsidRPr="00F958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по состоянию на 31.03.2011 г.); Приказ Министра</w:t>
      </w:r>
      <w:r w:rsidR="007242F5" w:rsidRPr="007242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здравоохранения Республики Казахстан от 3 июля 2012 года № 452</w:t>
      </w:r>
      <w:r w:rsidR="007242F5" w:rsidRPr="007242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="007242F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7242F5" w:rsidRPr="007242F5">
        <w:rPr>
          <w:rFonts w:ascii="Times New Roman" w:eastAsia="Calibri" w:hAnsi="Times New Roman" w:cs="Times New Roman"/>
          <w:sz w:val="28"/>
          <w:szCs w:val="28"/>
          <w:lang w:eastAsia="ru-RU"/>
        </w:rPr>
        <w:t>О мерах совершенствования медицинской помощи беременным женщинам, роженицам, родильницам и женщинам фертильного возраста</w:t>
      </w:r>
      <w:r w:rsidR="007242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»; </w:t>
      </w:r>
      <w:r w:rsidR="007242F5" w:rsidRPr="007242F5">
        <w:rPr>
          <w:rFonts w:ascii="Times New Roman" w:eastAsia="Calibri" w:hAnsi="Times New Roman" w:cs="Times New Roman"/>
          <w:sz w:val="28"/>
          <w:szCs w:val="28"/>
          <w:lang w:eastAsia="ru-RU"/>
        </w:rPr>
        <w:t>Приказ Министра здравоохранения Республики Казахстан от 25 мая 2010 года № 389</w:t>
      </w:r>
      <w:r w:rsidR="007242F5" w:rsidRPr="007242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="007242F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7242F5" w:rsidRPr="007242F5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Инструкции по мониторингу критических состояний у беременных женщин, рожениц, родильниц</w:t>
      </w:r>
      <w:r w:rsidR="007242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»; </w:t>
      </w:r>
      <w:r w:rsidR="007242F5" w:rsidRPr="007242F5">
        <w:rPr>
          <w:rFonts w:ascii="Times New Roman" w:eastAsia="Calibri" w:hAnsi="Times New Roman" w:cs="Times New Roman"/>
          <w:sz w:val="28"/>
          <w:szCs w:val="28"/>
          <w:lang w:eastAsia="ru-RU"/>
        </w:rPr>
        <w:t>Приказ и.о. Министра здравоохранения Республики Казахстан от 7 июля 2010 года № 498</w:t>
      </w:r>
      <w:r w:rsidR="007242F5" w:rsidRPr="007242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="007242F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7242F5" w:rsidRPr="007242F5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Правил оказания стационарной помощи в медицинских организациях по охране здоровья матери и ребенка</w:t>
      </w:r>
      <w:r w:rsidR="007242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»; </w:t>
      </w:r>
      <w:r w:rsidR="007242F5" w:rsidRPr="007242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Приказ Министра </w:t>
      </w:r>
      <w:r w:rsidR="007242F5" w:rsidRPr="007242F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здравоохранения Республики Казахстан от 1 сентября 2010 года № 691</w:t>
      </w:r>
      <w:r w:rsidR="007242F5" w:rsidRPr="007242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7242F5" w:rsidRPr="007242F5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алгоритмов действий при неотложных состояниях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1E6E0E" w:rsidRPr="001E6E0E" w:rsidRDefault="001E6E0E" w:rsidP="001E6E0E">
      <w:pPr>
        <w:autoSpaceDE w:val="0"/>
        <w:autoSpaceDN w:val="0"/>
        <w:adjustRightInd w:val="0"/>
        <w:spacing w:after="27" w:line="240" w:lineRule="auto"/>
        <w:ind w:firstLine="708"/>
        <w:jc w:val="both"/>
        <w:rPr>
          <w:rFonts w:ascii="Times New Roman" w:hAnsi="Times New Roman"/>
          <w:b/>
          <w:i/>
          <w:spacing w:val="-3"/>
          <w:sz w:val="28"/>
          <w:szCs w:val="28"/>
          <w:lang w:eastAsia="ru-RU"/>
        </w:rPr>
      </w:pPr>
      <w:r w:rsidRPr="001E6E0E">
        <w:rPr>
          <w:rFonts w:ascii="Times New Roman" w:hAnsi="Times New Roman"/>
          <w:b/>
          <w:i/>
          <w:spacing w:val="-3"/>
          <w:sz w:val="28"/>
          <w:szCs w:val="28"/>
          <w:lang w:eastAsia="ru-RU"/>
        </w:rPr>
        <w:t>Доказательная база:</w:t>
      </w:r>
    </w:p>
    <w:p w:rsidR="001E6E0E" w:rsidRPr="001E6E0E" w:rsidRDefault="001E6E0E" w:rsidP="00F61EA9">
      <w:pPr>
        <w:widowControl w:val="0"/>
        <w:tabs>
          <w:tab w:val="left" w:pos="-720"/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6E0E">
        <w:rPr>
          <w:rFonts w:ascii="Times New Roman" w:eastAsia="Calibri" w:hAnsi="Times New Roman" w:cs="Times New Roman"/>
          <w:sz w:val="28"/>
          <w:szCs w:val="28"/>
          <w:lang w:eastAsia="ru-RU"/>
        </w:rPr>
        <w:t>1.Правила приема  пациентов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E6E0E" w:rsidRPr="001E6E0E" w:rsidRDefault="001E6E0E" w:rsidP="00F61EA9">
      <w:pPr>
        <w:widowControl w:val="0"/>
        <w:tabs>
          <w:tab w:val="left" w:pos="-720"/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6E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Правила </w:t>
      </w:r>
      <w:proofErr w:type="spellStart"/>
      <w:r w:rsidRPr="001E6E0E">
        <w:rPr>
          <w:rFonts w:ascii="Times New Roman" w:eastAsia="Calibri" w:hAnsi="Times New Roman" w:cs="Times New Roman"/>
          <w:sz w:val="28"/>
          <w:szCs w:val="28"/>
          <w:lang w:eastAsia="ru-RU"/>
        </w:rPr>
        <w:t>триажа</w:t>
      </w:r>
      <w:proofErr w:type="spellEnd"/>
      <w:r w:rsidRPr="001E6E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(сортировки)  пациентов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E6E0E" w:rsidRPr="001E6E0E" w:rsidRDefault="001E6E0E" w:rsidP="00F61EA9">
      <w:pPr>
        <w:widowControl w:val="0"/>
        <w:tabs>
          <w:tab w:val="left" w:pos="-720"/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6E0E">
        <w:rPr>
          <w:rFonts w:ascii="Times New Roman" w:eastAsia="Calibri" w:hAnsi="Times New Roman" w:cs="Times New Roman"/>
          <w:sz w:val="28"/>
          <w:szCs w:val="28"/>
          <w:lang w:eastAsia="ru-RU"/>
        </w:rPr>
        <w:t>3.Правила приема экстренных пациентов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E6E0E" w:rsidRPr="001E6E0E" w:rsidRDefault="001E6E0E" w:rsidP="00F61EA9">
      <w:pPr>
        <w:widowControl w:val="0"/>
        <w:tabs>
          <w:tab w:val="left" w:pos="-720"/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6E0E">
        <w:rPr>
          <w:rFonts w:ascii="Times New Roman" w:eastAsia="Calibri" w:hAnsi="Times New Roman" w:cs="Times New Roman"/>
          <w:sz w:val="28"/>
          <w:szCs w:val="28"/>
          <w:lang w:eastAsia="ru-RU"/>
        </w:rPr>
        <w:t>4. Правила первичного осмотра пациента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E6E0E" w:rsidRPr="001E6E0E" w:rsidRDefault="001E6E0E" w:rsidP="00F61EA9">
      <w:pPr>
        <w:widowControl w:val="0"/>
        <w:tabs>
          <w:tab w:val="left" w:pos="-720"/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6E0E">
        <w:rPr>
          <w:rFonts w:ascii="Times New Roman" w:eastAsia="Calibri" w:hAnsi="Times New Roman" w:cs="Times New Roman"/>
          <w:sz w:val="28"/>
          <w:szCs w:val="28"/>
          <w:lang w:eastAsia="ru-RU"/>
        </w:rPr>
        <w:t>5.Правила обращения с пациентами при нехватке мест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E6E0E" w:rsidRPr="001E6E0E" w:rsidRDefault="001E6E0E" w:rsidP="00F61EA9">
      <w:pPr>
        <w:pStyle w:val="af7"/>
        <w:widowControl w:val="0"/>
        <w:tabs>
          <w:tab w:val="left" w:pos="-720"/>
        </w:tabs>
        <w:spacing w:before="0" w:after="0" w:line="240" w:lineRule="auto"/>
        <w:ind w:firstLine="709"/>
        <w:rPr>
          <w:sz w:val="28"/>
          <w:szCs w:val="28"/>
          <w:lang w:val="ru-RU" w:eastAsia="ru-RU"/>
        </w:rPr>
      </w:pPr>
      <w:r w:rsidRPr="001E6E0E">
        <w:rPr>
          <w:sz w:val="28"/>
          <w:szCs w:val="28"/>
          <w:lang w:val="ru-RU" w:eastAsia="ru-RU"/>
        </w:rPr>
        <w:t>6.Правила информирования пациентов о задержке или необходимости ожидания в оказании медицинской помощи</w:t>
      </w:r>
      <w:r>
        <w:rPr>
          <w:sz w:val="28"/>
          <w:szCs w:val="28"/>
          <w:lang w:val="ru-RU" w:eastAsia="ru-RU"/>
        </w:rPr>
        <w:t>.</w:t>
      </w:r>
    </w:p>
    <w:p w:rsidR="001E6E0E" w:rsidRPr="001E6E0E" w:rsidRDefault="001E6E0E" w:rsidP="00F61EA9">
      <w:pPr>
        <w:pStyle w:val="af7"/>
        <w:widowControl w:val="0"/>
        <w:tabs>
          <w:tab w:val="left" w:pos="-720"/>
        </w:tabs>
        <w:spacing w:before="0" w:after="0" w:line="240" w:lineRule="auto"/>
        <w:ind w:firstLine="709"/>
        <w:rPr>
          <w:sz w:val="28"/>
          <w:szCs w:val="28"/>
          <w:lang w:val="ru-RU" w:eastAsia="ru-RU"/>
        </w:rPr>
      </w:pPr>
      <w:r w:rsidRPr="001E6E0E">
        <w:rPr>
          <w:sz w:val="28"/>
          <w:szCs w:val="28"/>
          <w:lang w:val="ru-RU" w:eastAsia="ru-RU"/>
        </w:rPr>
        <w:t>7</w:t>
      </w:r>
      <w:r>
        <w:rPr>
          <w:sz w:val="28"/>
          <w:szCs w:val="28"/>
          <w:lang w:val="ru-RU" w:eastAsia="ru-RU"/>
        </w:rPr>
        <w:t>. И</w:t>
      </w:r>
      <w:r w:rsidRPr="001E6E0E">
        <w:rPr>
          <w:sz w:val="28"/>
          <w:szCs w:val="28"/>
          <w:lang w:val="ru-RU" w:eastAsia="ru-RU"/>
        </w:rPr>
        <w:t>нтервью персонала</w:t>
      </w:r>
      <w:r>
        <w:rPr>
          <w:sz w:val="28"/>
          <w:szCs w:val="28"/>
          <w:lang w:val="ru-RU" w:eastAsia="ru-RU"/>
        </w:rPr>
        <w:t>.</w:t>
      </w:r>
    </w:p>
    <w:p w:rsidR="001E6E0E" w:rsidRDefault="001E6E0E" w:rsidP="00F61EA9">
      <w:pPr>
        <w:pStyle w:val="af7"/>
        <w:widowControl w:val="0"/>
        <w:tabs>
          <w:tab w:val="left" w:pos="-720"/>
        </w:tabs>
        <w:spacing w:before="0" w:after="0" w:line="240" w:lineRule="auto"/>
        <w:ind w:firstLine="709"/>
        <w:rPr>
          <w:sz w:val="28"/>
          <w:szCs w:val="28"/>
          <w:lang w:val="ru-RU" w:eastAsia="ru-RU"/>
        </w:rPr>
      </w:pPr>
      <w:r w:rsidRPr="001E6E0E">
        <w:rPr>
          <w:sz w:val="28"/>
          <w:szCs w:val="28"/>
          <w:lang w:val="ru-RU" w:eastAsia="ru-RU"/>
        </w:rPr>
        <w:t>8. медицинская карта</w:t>
      </w:r>
      <w:r>
        <w:rPr>
          <w:sz w:val="28"/>
          <w:szCs w:val="28"/>
          <w:lang w:val="ru-RU" w:eastAsia="ru-RU"/>
        </w:rPr>
        <w:t>.</w:t>
      </w:r>
    </w:p>
    <w:p w:rsidR="004F1AA0" w:rsidRPr="001E6E0E" w:rsidRDefault="004F1AA0" w:rsidP="001E6E0E">
      <w:pPr>
        <w:pStyle w:val="af7"/>
        <w:widowControl w:val="0"/>
        <w:tabs>
          <w:tab w:val="left" w:pos="-720"/>
        </w:tabs>
        <w:spacing w:before="0" w:after="0" w:line="240" w:lineRule="auto"/>
        <w:rPr>
          <w:sz w:val="28"/>
          <w:szCs w:val="28"/>
          <w:lang w:val="ru-RU" w:eastAsia="ru-RU"/>
        </w:rPr>
      </w:pPr>
    </w:p>
    <w:p w:rsidR="004F1AA0" w:rsidRPr="004F1AA0" w:rsidRDefault="004F1AA0" w:rsidP="004F1AA0">
      <w:pPr>
        <w:widowControl w:val="0"/>
        <w:tabs>
          <w:tab w:val="left" w:pos="-7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/>
          <w:lang w:eastAsia="ru-RU"/>
        </w:rPr>
        <w:tab/>
      </w:r>
      <w:r w:rsidRPr="004F1AA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Критерий 16.3</w:t>
      </w:r>
      <w:r w:rsidRPr="004F1A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F1A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Пациенты своевременно госпитализируются, при этом: </w:t>
      </w:r>
    </w:p>
    <w:p w:rsidR="004F1AA0" w:rsidRPr="004F1AA0" w:rsidRDefault="004F1AA0" w:rsidP="00D423C1">
      <w:pPr>
        <w:pStyle w:val="11"/>
        <w:widowControl w:val="0"/>
        <w:numPr>
          <w:ilvl w:val="0"/>
          <w:numId w:val="227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4F1AA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используется эффективная процедура регистрации с записью времени поступления и времени осмотра;</w:t>
      </w:r>
    </w:p>
    <w:p w:rsidR="004F1AA0" w:rsidRPr="004F1AA0" w:rsidRDefault="004F1AA0" w:rsidP="00D423C1">
      <w:pPr>
        <w:pStyle w:val="11"/>
        <w:widowControl w:val="0"/>
        <w:numPr>
          <w:ilvl w:val="0"/>
          <w:numId w:val="227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4F1AA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оформляется медицинская карта пациента;</w:t>
      </w:r>
    </w:p>
    <w:p w:rsidR="004F1AA0" w:rsidRPr="004F1AA0" w:rsidRDefault="004F1AA0" w:rsidP="00D423C1">
      <w:pPr>
        <w:pStyle w:val="11"/>
        <w:widowControl w:val="0"/>
        <w:numPr>
          <w:ilvl w:val="0"/>
          <w:numId w:val="227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4F1AA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производится осмотр в течение 15 минут после поступления в приемное отделение;</w:t>
      </w:r>
    </w:p>
    <w:p w:rsidR="004F1AA0" w:rsidRPr="004F1AA0" w:rsidRDefault="004F1AA0" w:rsidP="00D423C1">
      <w:pPr>
        <w:pStyle w:val="11"/>
        <w:widowControl w:val="0"/>
        <w:numPr>
          <w:ilvl w:val="0"/>
          <w:numId w:val="227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4F1AA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 первую очередь осматривают пациентов в очень тяжелом состоянии;</w:t>
      </w:r>
    </w:p>
    <w:p w:rsidR="004F1AA0" w:rsidRPr="004F1AA0" w:rsidRDefault="004F1AA0" w:rsidP="00D423C1">
      <w:pPr>
        <w:pStyle w:val="11"/>
        <w:widowControl w:val="0"/>
        <w:numPr>
          <w:ilvl w:val="0"/>
          <w:numId w:val="227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4F1AA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уделяется внимание санитарно-гигиеническим нуждам пациента до перемещения его в палату/ отделение;</w:t>
      </w:r>
    </w:p>
    <w:p w:rsidR="004F1AA0" w:rsidRPr="004F1AA0" w:rsidRDefault="004F1AA0" w:rsidP="00D423C1">
      <w:pPr>
        <w:pStyle w:val="11"/>
        <w:widowControl w:val="0"/>
        <w:numPr>
          <w:ilvl w:val="0"/>
          <w:numId w:val="227"/>
        </w:numPr>
        <w:tabs>
          <w:tab w:val="left" w:pos="-720"/>
        </w:tabs>
        <w:spacing w:before="0" w:after="0" w:line="240" w:lineRule="auto"/>
        <w:ind w:left="0" w:firstLine="0"/>
        <w:rPr>
          <w:sz w:val="28"/>
          <w:szCs w:val="28"/>
          <w:lang w:val="ru-RU" w:eastAsia="ru-RU"/>
        </w:rPr>
      </w:pPr>
      <w:r w:rsidRPr="004F1AA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определяются пищевые предпочтения и имеющиеся аллергические реакции;</w:t>
      </w:r>
    </w:p>
    <w:p w:rsidR="001E6E0E" w:rsidRPr="004F1AA0" w:rsidRDefault="004F1AA0" w:rsidP="00D423C1">
      <w:pPr>
        <w:pStyle w:val="11"/>
        <w:widowControl w:val="0"/>
        <w:numPr>
          <w:ilvl w:val="0"/>
          <w:numId w:val="227"/>
        </w:numPr>
        <w:tabs>
          <w:tab w:val="left" w:pos="-720"/>
        </w:tabs>
        <w:spacing w:before="0" w:after="0" w:line="240" w:lineRule="auto"/>
        <w:ind w:left="0" w:firstLine="0"/>
        <w:rPr>
          <w:sz w:val="28"/>
          <w:szCs w:val="28"/>
          <w:lang w:val="ru-RU" w:eastAsia="ru-RU"/>
        </w:rPr>
      </w:pPr>
      <w:r w:rsidRPr="004F1AA0">
        <w:rPr>
          <w:rFonts w:ascii="Times New Roman" w:hAnsi="Times New Roman" w:cs="Times New Roman"/>
          <w:sz w:val="28"/>
          <w:szCs w:val="28"/>
          <w:lang w:val="ru-RU" w:eastAsia="ru-RU"/>
        </w:rPr>
        <w:t>заполняется соответствующая учетная форма перед любой хирургической процедурой, за исключением критических ситуаций.</w:t>
      </w:r>
    </w:p>
    <w:p w:rsidR="004F1AA0" w:rsidRPr="004F1AA0" w:rsidRDefault="004F1AA0" w:rsidP="004F1AA0">
      <w:pPr>
        <w:pStyle w:val="af7"/>
        <w:widowControl w:val="0"/>
        <w:tabs>
          <w:tab w:val="clear" w:pos="4680"/>
          <w:tab w:val="clear" w:pos="9360"/>
          <w:tab w:val="center" w:pos="-709"/>
          <w:tab w:val="right" w:pos="-142"/>
        </w:tabs>
        <w:spacing w:before="0" w:after="0" w:line="240" w:lineRule="auto"/>
        <w:rPr>
          <w:b/>
          <w:i/>
          <w:sz w:val="28"/>
          <w:szCs w:val="28"/>
          <w:lang w:val="ru-RU" w:eastAsia="ru-RU"/>
        </w:rPr>
      </w:pPr>
      <w:r>
        <w:rPr>
          <w:b/>
          <w:i/>
          <w:sz w:val="28"/>
          <w:szCs w:val="28"/>
          <w:lang w:val="ru-RU" w:eastAsia="ru-RU"/>
        </w:rPr>
        <w:tab/>
      </w:r>
      <w:r w:rsidRPr="004F1AA0">
        <w:rPr>
          <w:b/>
          <w:i/>
          <w:sz w:val="28"/>
          <w:szCs w:val="28"/>
          <w:lang w:val="ru-RU" w:eastAsia="ru-RU"/>
        </w:rPr>
        <w:t>Комментарии:</w:t>
      </w:r>
    </w:p>
    <w:p w:rsidR="004F1AA0" w:rsidRDefault="004F1AA0" w:rsidP="004F1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1A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медицинской организации госпитализация осуществляется с учетом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своевременности регистрации пациентов, </w:t>
      </w:r>
      <w:r w:rsidRPr="004F1AA0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Pr="004F1A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экстренной госпитализации;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F1AA0">
        <w:rPr>
          <w:rFonts w:ascii="Times New Roman" w:eastAsia="Calibri" w:hAnsi="Times New Roman" w:cs="Times New Roman"/>
          <w:sz w:val="28"/>
          <w:szCs w:val="28"/>
          <w:lang w:eastAsia="ru-RU"/>
        </w:rPr>
        <w:t>процесс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F1A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потоком  в случае нехватки или отсутствия соответствующих койко-мест для пациентов в организации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обеспечения </w:t>
      </w:r>
      <w:r w:rsidRPr="004F1A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санитарно-гигиенической обработки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сбора </w:t>
      </w:r>
      <w:proofErr w:type="spellStart"/>
      <w:r w:rsidRPr="004F1AA0">
        <w:rPr>
          <w:rFonts w:ascii="Times New Roman" w:eastAsia="Calibri" w:hAnsi="Times New Roman" w:cs="Times New Roman"/>
          <w:sz w:val="28"/>
          <w:szCs w:val="28"/>
          <w:lang w:eastAsia="ru-RU"/>
        </w:rPr>
        <w:t>нутриционн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аллергологического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F1A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анамнез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а.</w:t>
      </w:r>
    </w:p>
    <w:p w:rsidR="004F1AA0" w:rsidRPr="001E6E0E" w:rsidRDefault="004F1AA0" w:rsidP="004F1AA0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1E6E0E">
        <w:rPr>
          <w:rFonts w:ascii="Times New Roman" w:hAnsi="Times New Roman" w:cs="Times New Roman"/>
          <w:b/>
          <w:i/>
          <w:sz w:val="28"/>
          <w:szCs w:val="28"/>
        </w:rPr>
        <w:t>Нормативная основа:</w:t>
      </w:r>
    </w:p>
    <w:p w:rsidR="004F1AA0" w:rsidRPr="004F1AA0" w:rsidRDefault="004F1AA0" w:rsidP="002151C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F1AA0">
        <w:rPr>
          <w:rStyle w:val="s1"/>
          <w:b w:val="0"/>
          <w:bCs w:val="0"/>
          <w:color w:val="auto"/>
          <w:sz w:val="28"/>
          <w:szCs w:val="28"/>
        </w:rPr>
        <w:t>Кодекс Республики Казахстан</w:t>
      </w:r>
      <w:r>
        <w:rPr>
          <w:rStyle w:val="s1"/>
          <w:b w:val="0"/>
          <w:bCs w:val="0"/>
          <w:color w:val="auto"/>
          <w:sz w:val="28"/>
          <w:szCs w:val="28"/>
        </w:rPr>
        <w:t xml:space="preserve"> «</w:t>
      </w:r>
      <w:r w:rsidRPr="004F1AA0">
        <w:rPr>
          <w:rStyle w:val="s1"/>
          <w:b w:val="0"/>
          <w:bCs w:val="0"/>
          <w:color w:val="auto"/>
          <w:sz w:val="28"/>
          <w:szCs w:val="28"/>
        </w:rPr>
        <w:t>О здоровье народа и системе здравоохранения</w:t>
      </w:r>
      <w:r>
        <w:rPr>
          <w:rStyle w:val="s1"/>
          <w:b w:val="0"/>
          <w:bCs w:val="0"/>
          <w:color w:val="auto"/>
          <w:sz w:val="28"/>
          <w:szCs w:val="28"/>
        </w:rPr>
        <w:t xml:space="preserve">» </w:t>
      </w:r>
      <w:r w:rsidRPr="002151C2">
        <w:rPr>
          <w:rStyle w:val="s3"/>
          <w:rFonts w:ascii="Times New Roman" w:hAnsi="Times New Roman" w:cs="Times New Roman"/>
          <w:i/>
          <w:iCs/>
          <w:sz w:val="28"/>
          <w:szCs w:val="28"/>
        </w:rPr>
        <w:t>(с</w:t>
      </w:r>
      <w:r w:rsidRPr="002151C2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hyperlink r:id="rId30" w:tgtFrame="_parent" w:history="1">
        <w:r w:rsidRPr="002151C2">
          <w:rPr>
            <w:rStyle w:val="j21"/>
            <w:rFonts w:ascii="Times New Roman" w:hAnsi="Times New Roman" w:cs="Times New Roman"/>
            <w:bCs/>
            <w:sz w:val="28"/>
            <w:szCs w:val="28"/>
            <w:u w:val="single"/>
            <w:bdr w:val="none" w:sz="0" w:space="0" w:color="auto" w:frame="1"/>
          </w:rPr>
          <w:t>изменениями и дополнениями</w:t>
        </w:r>
      </w:hyperlink>
      <w:r w:rsidRPr="002151C2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151C2">
        <w:rPr>
          <w:rStyle w:val="s3"/>
          <w:rFonts w:ascii="Times New Roman" w:hAnsi="Times New Roman" w:cs="Times New Roman"/>
          <w:i/>
          <w:iCs/>
          <w:sz w:val="28"/>
          <w:szCs w:val="28"/>
        </w:rPr>
        <w:t xml:space="preserve">по состоянию на 15.04.2013 г.); </w:t>
      </w:r>
      <w:r w:rsidRPr="002151C2">
        <w:rPr>
          <w:rStyle w:val="s1"/>
          <w:b w:val="0"/>
          <w:bCs w:val="0"/>
          <w:sz w:val="28"/>
          <w:szCs w:val="28"/>
          <w:shd w:val="clear" w:color="auto" w:fill="FFFFFF"/>
        </w:rPr>
        <w:t>Постановление Правительства Республики Казахстан от 5 декабря 2011 года № 1464</w:t>
      </w:r>
      <w:r w:rsidRPr="002151C2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2151C2">
        <w:rPr>
          <w:rStyle w:val="s1"/>
          <w:b w:val="0"/>
          <w:bCs w:val="0"/>
          <w:sz w:val="28"/>
          <w:szCs w:val="28"/>
          <w:shd w:val="clear" w:color="auto" w:fill="FFFFFF"/>
        </w:rPr>
        <w:t>«Об утверждении Правил оказания стационарной</w:t>
      </w:r>
      <w:r w:rsidRPr="004F1AA0">
        <w:rPr>
          <w:rStyle w:val="s1"/>
          <w:b w:val="0"/>
          <w:bCs w:val="0"/>
          <w:sz w:val="28"/>
          <w:szCs w:val="28"/>
          <w:shd w:val="clear" w:color="auto" w:fill="FFFFFF"/>
        </w:rPr>
        <w:t xml:space="preserve"> помощи»;</w:t>
      </w:r>
      <w:r>
        <w:rPr>
          <w:rStyle w:val="s1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4F1AA0">
        <w:rPr>
          <w:rStyle w:val="s1"/>
          <w:b w:val="0"/>
          <w:sz w:val="28"/>
          <w:szCs w:val="28"/>
          <w:shd w:val="clear" w:color="auto" w:fill="FFFFFF"/>
        </w:rPr>
        <w:t>Постановление Правительства РК № 87 от 17.01.2012 г. «Санитарно-эпидемиологические требования к объектам здравоохранения</w:t>
      </w:r>
      <w:r w:rsidRPr="004F1AA0">
        <w:rPr>
          <w:spacing w:val="-3"/>
          <w:sz w:val="28"/>
          <w:szCs w:val="28"/>
        </w:rPr>
        <w:t>»</w:t>
      </w:r>
      <w:r>
        <w:rPr>
          <w:spacing w:val="-3"/>
          <w:sz w:val="28"/>
          <w:szCs w:val="28"/>
        </w:rPr>
        <w:t xml:space="preserve">; </w:t>
      </w:r>
      <w:proofErr w:type="gramStart"/>
      <w:r w:rsidRPr="004F1AA0">
        <w:rPr>
          <w:rStyle w:val="s1"/>
          <w:b w:val="0"/>
          <w:bCs w:val="0"/>
          <w:sz w:val="28"/>
          <w:szCs w:val="28"/>
          <w:shd w:val="clear" w:color="auto" w:fill="FFFFFF"/>
          <w:lang w:eastAsia="ru-RU"/>
        </w:rPr>
        <w:t>Постановление Правительства РК от 6 декабря 2011 г. №1472 «Об утверждении</w:t>
      </w:r>
      <w:r>
        <w:rPr>
          <w:rStyle w:val="s1"/>
          <w:b w:val="0"/>
          <w:bCs w:val="0"/>
          <w:sz w:val="28"/>
          <w:szCs w:val="28"/>
          <w:shd w:val="clear" w:color="auto" w:fill="FFFFFF"/>
          <w:lang w:eastAsia="ru-RU"/>
        </w:rPr>
        <w:t xml:space="preserve"> Правил оказания </w:t>
      </w:r>
      <w:proofErr w:type="spellStart"/>
      <w:r>
        <w:rPr>
          <w:rStyle w:val="s1"/>
          <w:b w:val="0"/>
          <w:bCs w:val="0"/>
          <w:sz w:val="28"/>
          <w:szCs w:val="28"/>
          <w:shd w:val="clear" w:color="auto" w:fill="FFFFFF"/>
          <w:lang w:eastAsia="ru-RU"/>
        </w:rPr>
        <w:t>стационарозамещающей</w:t>
      </w:r>
      <w:proofErr w:type="spellEnd"/>
      <w:r>
        <w:rPr>
          <w:rStyle w:val="s1"/>
          <w:b w:val="0"/>
          <w:bCs w:val="0"/>
          <w:sz w:val="28"/>
          <w:szCs w:val="28"/>
          <w:shd w:val="clear" w:color="auto" w:fill="FFFFFF"/>
          <w:lang w:eastAsia="ru-RU"/>
        </w:rPr>
        <w:t xml:space="preserve"> помощи»; </w:t>
      </w:r>
      <w:r w:rsidRPr="002151C2">
        <w:rPr>
          <w:rStyle w:val="s1"/>
          <w:b w:val="0"/>
          <w:sz w:val="28"/>
          <w:szCs w:val="28"/>
          <w:shd w:val="clear" w:color="auto" w:fill="FFFFFF"/>
          <w:lang w:eastAsia="ru-RU"/>
        </w:rPr>
        <w:t>Приказ Министра здравоохранения Республики Казахстан от 3 июля 2010 года № 492 «Об утверждении Инструкции по организации</w:t>
      </w:r>
      <w:r w:rsidR="002151C2">
        <w:rPr>
          <w:rStyle w:val="s1"/>
          <w:b w:val="0"/>
          <w:sz w:val="28"/>
          <w:szCs w:val="28"/>
          <w:shd w:val="clear" w:color="auto" w:fill="FFFFFF"/>
          <w:lang w:eastAsia="ru-RU"/>
        </w:rPr>
        <w:t xml:space="preserve"> </w:t>
      </w:r>
      <w:r w:rsidRPr="002151C2">
        <w:rPr>
          <w:rStyle w:val="s1"/>
          <w:b w:val="0"/>
          <w:sz w:val="28"/>
          <w:szCs w:val="28"/>
          <w:shd w:val="clear" w:color="auto" w:fill="FFFFFF"/>
          <w:lang w:eastAsia="ru-RU"/>
        </w:rPr>
        <w:t xml:space="preserve"> </w:t>
      </w:r>
      <w:r w:rsidRPr="002151C2">
        <w:rPr>
          <w:rStyle w:val="s1"/>
          <w:b w:val="0"/>
          <w:sz w:val="28"/>
          <w:szCs w:val="28"/>
          <w:shd w:val="clear" w:color="auto" w:fill="FFFFFF"/>
          <w:lang w:eastAsia="ru-RU"/>
        </w:rPr>
        <w:lastRenderedPageBreak/>
        <w:t>плановой госпитализации в стационар в рамках гарантированного объема бесплатной медицинской помощи через Портал бюро госпитализации» (с </w:t>
      </w:r>
      <w:hyperlink r:id="rId31" w:tgtFrame="_parent" w:history="1">
        <w:r w:rsidRPr="002151C2">
          <w:rPr>
            <w:rStyle w:val="s1"/>
            <w:b w:val="0"/>
            <w:sz w:val="28"/>
            <w:szCs w:val="28"/>
            <w:shd w:val="clear" w:color="auto" w:fill="FFFFFF"/>
            <w:lang w:eastAsia="ru-RU"/>
          </w:rPr>
          <w:t>изменениями и дополнениями</w:t>
        </w:r>
      </w:hyperlink>
      <w:r w:rsidRPr="002151C2">
        <w:rPr>
          <w:rStyle w:val="s1"/>
          <w:b w:val="0"/>
          <w:sz w:val="28"/>
          <w:szCs w:val="28"/>
          <w:shd w:val="clear" w:color="auto" w:fill="FFFFFF"/>
          <w:lang w:eastAsia="ru-RU"/>
        </w:rPr>
        <w:t> по состоянию на 31.03.2011 г.);</w:t>
      </w:r>
      <w:proofErr w:type="gramEnd"/>
      <w:r w:rsidRPr="002151C2">
        <w:rPr>
          <w:rStyle w:val="s1"/>
          <w:b w:val="0"/>
          <w:sz w:val="28"/>
          <w:szCs w:val="28"/>
          <w:shd w:val="clear" w:color="auto" w:fill="FFFFFF"/>
          <w:lang w:eastAsia="ru-RU"/>
        </w:rPr>
        <w:t xml:space="preserve"> </w:t>
      </w:r>
      <w:r w:rsidRPr="002151C2">
        <w:rPr>
          <w:rStyle w:val="s1"/>
          <w:b w:val="0"/>
          <w:sz w:val="28"/>
          <w:szCs w:val="28"/>
          <w:shd w:val="clear" w:color="auto" w:fill="FFFFFF"/>
        </w:rPr>
        <w:t>Приказ и.о. министра здравоохранения Республики Казахстан от 12 сентября 2011г №617</w:t>
      </w:r>
      <w:r w:rsidRPr="004F1A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«Об утверждении Инструкции по организации, деятельности приемного отделения медицинских организаций, оказывающих стационарную помощь»</w:t>
      </w:r>
    </w:p>
    <w:p w:rsidR="004F1AA0" w:rsidRPr="004F1AA0" w:rsidRDefault="004F1AA0" w:rsidP="004F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4F1AA0">
        <w:rPr>
          <w:rFonts w:ascii="Times New Roman" w:eastAsia="Calibri" w:hAnsi="Times New Roman" w:cs="Times New Roman"/>
          <w:sz w:val="28"/>
          <w:szCs w:val="28"/>
          <w:lang w:eastAsia="ru-RU"/>
        </w:rPr>
        <w:t>риказ МЗРК от 9 июня 2011г. № 372 «Об утверждении Положения об организациях, оказывающих анестезиологическую и реаниматологическую помощь населению Республики Казахстан</w:t>
      </w:r>
      <w:r w:rsidR="002151C2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2151C2" w:rsidRPr="001E6E0E" w:rsidRDefault="002151C2" w:rsidP="002151C2">
      <w:pPr>
        <w:autoSpaceDE w:val="0"/>
        <w:autoSpaceDN w:val="0"/>
        <w:adjustRightInd w:val="0"/>
        <w:spacing w:after="27" w:line="240" w:lineRule="auto"/>
        <w:ind w:firstLine="708"/>
        <w:jc w:val="both"/>
        <w:rPr>
          <w:rFonts w:ascii="Times New Roman" w:hAnsi="Times New Roman"/>
          <w:b/>
          <w:i/>
          <w:spacing w:val="-3"/>
          <w:sz w:val="28"/>
          <w:szCs w:val="28"/>
          <w:lang w:eastAsia="ru-RU"/>
        </w:rPr>
      </w:pPr>
      <w:r w:rsidRPr="001E6E0E">
        <w:rPr>
          <w:rFonts w:ascii="Times New Roman" w:hAnsi="Times New Roman"/>
          <w:b/>
          <w:i/>
          <w:spacing w:val="-3"/>
          <w:sz w:val="28"/>
          <w:szCs w:val="28"/>
          <w:lang w:eastAsia="ru-RU"/>
        </w:rPr>
        <w:t>Доказательная база:</w:t>
      </w:r>
    </w:p>
    <w:p w:rsidR="002151C2" w:rsidRPr="002151C2" w:rsidRDefault="002151C2" w:rsidP="002151C2">
      <w:pPr>
        <w:widowControl w:val="0"/>
        <w:tabs>
          <w:tab w:val="left" w:pos="-720"/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51C2">
        <w:rPr>
          <w:rFonts w:ascii="Times New Roman" w:eastAsia="Calibri" w:hAnsi="Times New Roman" w:cs="Times New Roman"/>
          <w:sz w:val="28"/>
          <w:szCs w:val="28"/>
          <w:lang w:eastAsia="ru-RU"/>
        </w:rPr>
        <w:t>1.Правила приема  стационарных пациентов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151C2" w:rsidRPr="002151C2" w:rsidRDefault="002151C2" w:rsidP="002151C2">
      <w:pPr>
        <w:widowControl w:val="0"/>
        <w:tabs>
          <w:tab w:val="left" w:pos="-720"/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51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Правила </w:t>
      </w:r>
      <w:proofErr w:type="spellStart"/>
      <w:r w:rsidRPr="002151C2">
        <w:rPr>
          <w:rFonts w:ascii="Times New Roman" w:eastAsia="Calibri" w:hAnsi="Times New Roman" w:cs="Times New Roman"/>
          <w:sz w:val="28"/>
          <w:szCs w:val="28"/>
          <w:lang w:eastAsia="ru-RU"/>
        </w:rPr>
        <w:t>триажа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151C2" w:rsidRPr="002151C2" w:rsidRDefault="002151C2" w:rsidP="002151C2">
      <w:pPr>
        <w:widowControl w:val="0"/>
        <w:tabs>
          <w:tab w:val="left" w:pos="-720"/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51C2">
        <w:rPr>
          <w:rFonts w:ascii="Times New Roman" w:eastAsia="Calibri" w:hAnsi="Times New Roman" w:cs="Times New Roman"/>
          <w:sz w:val="28"/>
          <w:szCs w:val="28"/>
          <w:lang w:eastAsia="ru-RU"/>
        </w:rPr>
        <w:t>3.Правила заполнения медицинской карты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151C2" w:rsidRPr="002151C2" w:rsidRDefault="002151C2" w:rsidP="002151C2">
      <w:pPr>
        <w:widowControl w:val="0"/>
        <w:tabs>
          <w:tab w:val="left" w:pos="-720"/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51C2">
        <w:rPr>
          <w:rFonts w:ascii="Times New Roman" w:eastAsia="Calibri" w:hAnsi="Times New Roman" w:cs="Times New Roman"/>
          <w:sz w:val="28"/>
          <w:szCs w:val="28"/>
          <w:lang w:eastAsia="ru-RU"/>
        </w:rPr>
        <w:t>4.Правила приема экстренных пациентов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151C2" w:rsidRPr="002151C2" w:rsidRDefault="002151C2" w:rsidP="002151C2">
      <w:pPr>
        <w:widowControl w:val="0"/>
        <w:tabs>
          <w:tab w:val="left" w:pos="-720"/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51C2">
        <w:rPr>
          <w:rFonts w:ascii="Times New Roman" w:eastAsia="Calibri" w:hAnsi="Times New Roman" w:cs="Times New Roman"/>
          <w:sz w:val="28"/>
          <w:szCs w:val="28"/>
          <w:lang w:eastAsia="ru-RU"/>
        </w:rPr>
        <w:t>5. Правила первичного осмотра пациента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151C2" w:rsidRPr="002151C2" w:rsidRDefault="002151C2" w:rsidP="002151C2">
      <w:pPr>
        <w:widowControl w:val="0"/>
        <w:tabs>
          <w:tab w:val="left" w:pos="-720"/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51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6.Правила обращения с пациентами при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отсутствии</w:t>
      </w:r>
      <w:r w:rsidRPr="002151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</w:t>
      </w:r>
      <w:proofErr w:type="gramStart"/>
      <w:r w:rsidRPr="002151C2">
        <w:rPr>
          <w:rFonts w:ascii="Times New Roman" w:eastAsia="Calibri" w:hAnsi="Times New Roman" w:cs="Times New Roman"/>
          <w:sz w:val="28"/>
          <w:szCs w:val="28"/>
          <w:lang w:eastAsia="ru-RU"/>
        </w:rPr>
        <w:t>ст в ст</w:t>
      </w:r>
      <w:proofErr w:type="gramEnd"/>
      <w:r w:rsidRPr="002151C2">
        <w:rPr>
          <w:rFonts w:ascii="Times New Roman" w:eastAsia="Calibri" w:hAnsi="Times New Roman" w:cs="Times New Roman"/>
          <w:sz w:val="28"/>
          <w:szCs w:val="28"/>
          <w:lang w:eastAsia="ru-RU"/>
        </w:rPr>
        <w:t>ационаре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151C2" w:rsidRPr="002151C2" w:rsidRDefault="002151C2" w:rsidP="002151C2">
      <w:pPr>
        <w:pStyle w:val="af7"/>
        <w:widowControl w:val="0"/>
        <w:tabs>
          <w:tab w:val="left" w:pos="-720"/>
        </w:tabs>
        <w:spacing w:before="0" w:after="0" w:line="240" w:lineRule="auto"/>
        <w:rPr>
          <w:sz w:val="28"/>
          <w:szCs w:val="28"/>
          <w:lang w:val="ru-RU" w:eastAsia="ru-RU"/>
        </w:rPr>
      </w:pPr>
      <w:r w:rsidRPr="002151C2">
        <w:rPr>
          <w:sz w:val="28"/>
          <w:szCs w:val="28"/>
          <w:lang w:val="ru-RU" w:eastAsia="ru-RU"/>
        </w:rPr>
        <w:t>7. Правила информирования пациентов о задержке или необходимости ожидания в оказании медицинской помощи</w:t>
      </w:r>
      <w:r>
        <w:rPr>
          <w:sz w:val="28"/>
          <w:szCs w:val="28"/>
          <w:lang w:val="ru-RU" w:eastAsia="ru-RU"/>
        </w:rPr>
        <w:t>.</w:t>
      </w:r>
    </w:p>
    <w:p w:rsidR="002151C2" w:rsidRPr="002151C2" w:rsidRDefault="002151C2" w:rsidP="002151C2">
      <w:pPr>
        <w:pStyle w:val="af7"/>
        <w:widowControl w:val="0"/>
        <w:tabs>
          <w:tab w:val="left" w:pos="-720"/>
        </w:tabs>
        <w:spacing w:before="0" w:after="0" w:line="240" w:lineRule="auto"/>
        <w:rPr>
          <w:sz w:val="28"/>
          <w:szCs w:val="28"/>
          <w:lang w:val="ru-RU" w:eastAsia="ru-RU"/>
        </w:rPr>
      </w:pPr>
      <w:r w:rsidRPr="002151C2">
        <w:rPr>
          <w:sz w:val="28"/>
          <w:szCs w:val="28"/>
          <w:lang w:val="ru-RU" w:eastAsia="ru-RU"/>
        </w:rPr>
        <w:t>8.  Информированное согласие пациента на анестезию</w:t>
      </w:r>
      <w:r>
        <w:rPr>
          <w:sz w:val="28"/>
          <w:szCs w:val="28"/>
          <w:lang w:val="ru-RU" w:eastAsia="ru-RU"/>
        </w:rPr>
        <w:t>.</w:t>
      </w:r>
      <w:r w:rsidRPr="002151C2">
        <w:rPr>
          <w:sz w:val="28"/>
          <w:szCs w:val="28"/>
          <w:lang w:val="ru-RU" w:eastAsia="ru-RU"/>
        </w:rPr>
        <w:t xml:space="preserve"> </w:t>
      </w:r>
    </w:p>
    <w:p w:rsidR="002151C2" w:rsidRDefault="002151C2" w:rsidP="002151C2">
      <w:pPr>
        <w:pStyle w:val="af7"/>
        <w:widowControl w:val="0"/>
        <w:tabs>
          <w:tab w:val="left" w:pos="-720"/>
        </w:tabs>
        <w:spacing w:before="0" w:after="0" w:line="240" w:lineRule="auto"/>
        <w:rPr>
          <w:sz w:val="28"/>
          <w:szCs w:val="28"/>
          <w:lang w:val="ru-RU" w:eastAsia="ru-RU"/>
        </w:rPr>
      </w:pPr>
      <w:r w:rsidRPr="002151C2">
        <w:rPr>
          <w:sz w:val="28"/>
          <w:szCs w:val="28"/>
          <w:lang w:val="ru-RU" w:eastAsia="ru-RU"/>
        </w:rPr>
        <w:t>9. Медицинская карта пациента</w:t>
      </w:r>
      <w:r>
        <w:rPr>
          <w:sz w:val="28"/>
          <w:szCs w:val="28"/>
          <w:lang w:val="ru-RU" w:eastAsia="ru-RU"/>
        </w:rPr>
        <w:t>.</w:t>
      </w:r>
    </w:p>
    <w:p w:rsidR="009F079B" w:rsidRDefault="009F079B" w:rsidP="002151C2">
      <w:pPr>
        <w:pStyle w:val="af7"/>
        <w:widowControl w:val="0"/>
        <w:tabs>
          <w:tab w:val="left" w:pos="-720"/>
        </w:tabs>
        <w:spacing w:before="0" w:after="0" w:line="240" w:lineRule="auto"/>
        <w:rPr>
          <w:sz w:val="28"/>
          <w:szCs w:val="28"/>
          <w:lang w:val="ru-RU" w:eastAsia="ru-RU"/>
        </w:rPr>
      </w:pPr>
    </w:p>
    <w:p w:rsidR="009F079B" w:rsidRPr="009F079B" w:rsidRDefault="009F079B" w:rsidP="009F079B">
      <w:pPr>
        <w:pStyle w:val="af7"/>
        <w:widowControl w:val="0"/>
        <w:tabs>
          <w:tab w:val="left" w:pos="-720"/>
        </w:tabs>
        <w:spacing w:before="0" w:after="0" w:line="240" w:lineRule="auto"/>
        <w:rPr>
          <w:rFonts w:eastAsia="Times New Roman"/>
          <w:spacing w:val="-3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</w:r>
      <w:r w:rsidRPr="009F079B">
        <w:rPr>
          <w:b/>
          <w:i/>
          <w:sz w:val="28"/>
          <w:szCs w:val="28"/>
          <w:lang w:val="ru-RU" w:eastAsia="ru-RU"/>
        </w:rPr>
        <w:t>Критерий 16.4</w:t>
      </w:r>
      <w:r w:rsidRPr="009F079B">
        <w:rPr>
          <w:sz w:val="28"/>
          <w:szCs w:val="28"/>
          <w:lang w:val="ru-RU" w:eastAsia="ru-RU"/>
        </w:rPr>
        <w:t xml:space="preserve"> </w:t>
      </w:r>
      <w:r w:rsidRPr="009F079B">
        <w:rPr>
          <w:rFonts w:eastAsia="Times New Roman"/>
          <w:spacing w:val="-3"/>
          <w:sz w:val="28"/>
          <w:szCs w:val="28"/>
          <w:lang w:val="ru-RU" w:eastAsia="ru-RU"/>
        </w:rPr>
        <w:t>Госпитализированным пациентам и их семьям:</w:t>
      </w:r>
    </w:p>
    <w:p w:rsidR="009F079B" w:rsidRPr="009F079B" w:rsidRDefault="009F079B" w:rsidP="00D423C1">
      <w:pPr>
        <w:pStyle w:val="11"/>
        <w:widowControl w:val="0"/>
        <w:numPr>
          <w:ilvl w:val="0"/>
          <w:numId w:val="228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en-GB" w:eastAsia="ru-RU"/>
        </w:rPr>
      </w:pPr>
      <w:r w:rsidRPr="009F079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предоставляют график посещения пациентов;</w:t>
      </w:r>
    </w:p>
    <w:p w:rsidR="009F079B" w:rsidRPr="009F079B" w:rsidRDefault="009F079B" w:rsidP="00D423C1">
      <w:pPr>
        <w:pStyle w:val="11"/>
        <w:widowControl w:val="0"/>
        <w:numPr>
          <w:ilvl w:val="0"/>
          <w:numId w:val="228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9F079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объясняют требование о специальной одежде для посетителей, например, о сменной обуви и халатах;</w:t>
      </w:r>
    </w:p>
    <w:p w:rsidR="009F079B" w:rsidRPr="009F079B" w:rsidRDefault="009F079B" w:rsidP="00D423C1">
      <w:pPr>
        <w:pStyle w:val="11"/>
        <w:widowControl w:val="0"/>
        <w:numPr>
          <w:ilvl w:val="0"/>
          <w:numId w:val="228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9F079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предоставляют  стандартный набор инструкций по пребыванию в больнице;</w:t>
      </w:r>
    </w:p>
    <w:p w:rsidR="009F079B" w:rsidRPr="009F079B" w:rsidRDefault="009F079B" w:rsidP="00D423C1">
      <w:pPr>
        <w:pStyle w:val="11"/>
        <w:widowControl w:val="0"/>
        <w:numPr>
          <w:ilvl w:val="0"/>
          <w:numId w:val="228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9F079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пациентам показывают, где находятся туалеты, душевые и умывальники, которые в рабочем состоянии и доступны круглосуточно;</w:t>
      </w:r>
    </w:p>
    <w:p w:rsidR="009F079B" w:rsidRPr="009F079B" w:rsidRDefault="009F079B" w:rsidP="00D423C1">
      <w:pPr>
        <w:pStyle w:val="11"/>
        <w:widowControl w:val="0"/>
        <w:numPr>
          <w:ilvl w:val="0"/>
          <w:numId w:val="228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9F079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пациентам разрешают носить свою удобную одежду в соответствии с санитарно-гигиеническим режимом;</w:t>
      </w:r>
    </w:p>
    <w:p w:rsidR="009F079B" w:rsidRPr="009F079B" w:rsidRDefault="009F079B" w:rsidP="00D423C1">
      <w:pPr>
        <w:pStyle w:val="11"/>
        <w:widowControl w:val="0"/>
        <w:numPr>
          <w:ilvl w:val="0"/>
          <w:numId w:val="228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9F079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пациентам выделяют отдельную кровать со свежим бельем;</w:t>
      </w:r>
    </w:p>
    <w:p w:rsidR="009F079B" w:rsidRPr="009F079B" w:rsidRDefault="009F079B" w:rsidP="009F079B">
      <w:pPr>
        <w:pStyle w:val="af7"/>
        <w:widowControl w:val="0"/>
        <w:tabs>
          <w:tab w:val="left" w:pos="-720"/>
        </w:tabs>
        <w:spacing w:before="0" w:after="0" w:line="240" w:lineRule="auto"/>
        <w:rPr>
          <w:spacing w:val="-3"/>
          <w:sz w:val="28"/>
          <w:szCs w:val="28"/>
          <w:lang w:val="ru-RU" w:eastAsia="ru-RU"/>
        </w:rPr>
      </w:pPr>
      <w:r w:rsidRPr="009F079B">
        <w:rPr>
          <w:spacing w:val="-3"/>
          <w:sz w:val="28"/>
          <w:szCs w:val="28"/>
          <w:lang w:val="ru-RU" w:eastAsia="ru-RU"/>
        </w:rPr>
        <w:t>проводят первичный медицинский осмотр пациентов в течение часа после госпитализации.</w:t>
      </w:r>
    </w:p>
    <w:p w:rsidR="009F079B" w:rsidRPr="009F079B" w:rsidRDefault="009F079B" w:rsidP="009F079B">
      <w:pPr>
        <w:pStyle w:val="af7"/>
        <w:widowControl w:val="0"/>
        <w:tabs>
          <w:tab w:val="clear" w:pos="4680"/>
          <w:tab w:val="clear" w:pos="9360"/>
          <w:tab w:val="left" w:pos="-720"/>
          <w:tab w:val="right" w:pos="-284"/>
        </w:tabs>
        <w:spacing w:before="0" w:after="0" w:line="240" w:lineRule="auto"/>
        <w:rPr>
          <w:b/>
          <w:i/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ab/>
      </w:r>
      <w:r w:rsidRPr="009F079B">
        <w:rPr>
          <w:b/>
          <w:i/>
          <w:spacing w:val="-3"/>
          <w:sz w:val="28"/>
          <w:szCs w:val="28"/>
          <w:lang w:val="ru-RU" w:eastAsia="ru-RU"/>
        </w:rPr>
        <w:t xml:space="preserve">Комментарии: </w:t>
      </w:r>
    </w:p>
    <w:p w:rsidR="009F079B" w:rsidRPr="009F079B" w:rsidRDefault="009F079B" w:rsidP="009F079B">
      <w:pPr>
        <w:pStyle w:val="af7"/>
        <w:widowControl w:val="0"/>
        <w:tabs>
          <w:tab w:val="left" w:pos="-720"/>
        </w:tabs>
        <w:spacing w:before="0" w:after="0" w:line="240" w:lineRule="auto"/>
        <w:rPr>
          <w:spacing w:val="-3"/>
          <w:sz w:val="28"/>
          <w:szCs w:val="28"/>
          <w:lang w:val="ru-RU" w:eastAsia="ru-RU"/>
        </w:rPr>
      </w:pPr>
      <w:r w:rsidRPr="009F079B">
        <w:rPr>
          <w:spacing w:val="-3"/>
          <w:sz w:val="28"/>
          <w:szCs w:val="28"/>
          <w:lang w:val="ru-RU" w:eastAsia="ru-RU"/>
        </w:rPr>
        <w:t>Медицинская организация   предоставляет информацию (информационные стенды, памятка, буклет) для пациентов и их родственников, включающую:</w:t>
      </w:r>
    </w:p>
    <w:p w:rsidR="009F079B" w:rsidRPr="009F079B" w:rsidRDefault="009F079B" w:rsidP="009F079B">
      <w:pPr>
        <w:pStyle w:val="af7"/>
        <w:widowControl w:val="0"/>
        <w:tabs>
          <w:tab w:val="left" w:pos="-720"/>
        </w:tabs>
        <w:spacing w:before="0" w:after="0" w:line="240" w:lineRule="auto"/>
        <w:rPr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>п</w:t>
      </w:r>
      <w:r w:rsidRPr="009F079B">
        <w:rPr>
          <w:spacing w:val="-3"/>
          <w:sz w:val="28"/>
          <w:szCs w:val="28"/>
          <w:lang w:val="ru-RU" w:eastAsia="ru-RU"/>
        </w:rPr>
        <w:t>орядок посещения</w:t>
      </w:r>
      <w:r>
        <w:rPr>
          <w:spacing w:val="-3"/>
          <w:sz w:val="28"/>
          <w:szCs w:val="28"/>
          <w:lang w:val="ru-RU" w:eastAsia="ru-RU"/>
        </w:rPr>
        <w:t xml:space="preserve"> пациентов, п</w:t>
      </w:r>
      <w:r w:rsidRPr="009F079B">
        <w:rPr>
          <w:spacing w:val="-3"/>
          <w:sz w:val="28"/>
          <w:szCs w:val="28"/>
          <w:lang w:val="ru-RU" w:eastAsia="ru-RU"/>
        </w:rPr>
        <w:t>равила (инструкции) поведения больных в стационаре</w:t>
      </w:r>
      <w:r>
        <w:rPr>
          <w:spacing w:val="-3"/>
          <w:sz w:val="28"/>
          <w:szCs w:val="28"/>
          <w:lang w:val="ru-RU" w:eastAsia="ru-RU"/>
        </w:rPr>
        <w:t>, п</w:t>
      </w:r>
      <w:r w:rsidRPr="009F079B">
        <w:rPr>
          <w:spacing w:val="-3"/>
          <w:sz w:val="28"/>
          <w:szCs w:val="28"/>
          <w:lang w:val="ru-RU" w:eastAsia="ru-RU"/>
        </w:rPr>
        <w:t>равил</w:t>
      </w:r>
      <w:r>
        <w:rPr>
          <w:spacing w:val="-3"/>
          <w:sz w:val="28"/>
          <w:szCs w:val="28"/>
          <w:lang w:val="ru-RU" w:eastAsia="ru-RU"/>
        </w:rPr>
        <w:t xml:space="preserve">а первичного осмотра пациента и </w:t>
      </w:r>
      <w:r w:rsidRPr="009F079B">
        <w:rPr>
          <w:spacing w:val="-3"/>
          <w:sz w:val="28"/>
          <w:szCs w:val="28"/>
          <w:lang w:val="ru-RU" w:eastAsia="ru-RU"/>
        </w:rPr>
        <w:t>т.д</w:t>
      </w:r>
      <w:r>
        <w:rPr>
          <w:spacing w:val="-3"/>
          <w:sz w:val="28"/>
          <w:szCs w:val="28"/>
          <w:lang w:val="ru-RU" w:eastAsia="ru-RU"/>
        </w:rPr>
        <w:t>.</w:t>
      </w:r>
    </w:p>
    <w:p w:rsidR="009F079B" w:rsidRPr="009F079B" w:rsidRDefault="009F079B" w:rsidP="009F079B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9F079B">
        <w:rPr>
          <w:rFonts w:ascii="Times New Roman" w:hAnsi="Times New Roman" w:cs="Times New Roman"/>
          <w:b/>
          <w:i/>
          <w:sz w:val="28"/>
          <w:szCs w:val="28"/>
        </w:rPr>
        <w:t>Нормативная основа:</w:t>
      </w:r>
    </w:p>
    <w:p w:rsidR="009F079B" w:rsidRPr="009F079B" w:rsidRDefault="009F079B" w:rsidP="009F079B">
      <w:pPr>
        <w:pStyle w:val="j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Calibri"/>
          <w:color w:val="000000"/>
          <w:sz w:val="28"/>
          <w:szCs w:val="28"/>
        </w:rPr>
      </w:pPr>
      <w:proofErr w:type="gramStart"/>
      <w:r w:rsidRPr="009F079B">
        <w:rPr>
          <w:rStyle w:val="s1"/>
          <w:b w:val="0"/>
          <w:bCs w:val="0"/>
          <w:color w:val="auto"/>
          <w:sz w:val="28"/>
          <w:szCs w:val="28"/>
        </w:rPr>
        <w:t xml:space="preserve">Кодекс Республики Казахстан «О здоровье народа и системе здравоохранения» </w:t>
      </w:r>
      <w:r w:rsidRPr="009F079B">
        <w:rPr>
          <w:rStyle w:val="s3"/>
          <w:b/>
          <w:i/>
          <w:iCs/>
          <w:sz w:val="28"/>
          <w:szCs w:val="28"/>
        </w:rPr>
        <w:t>(с</w:t>
      </w:r>
      <w:r w:rsidRPr="009F079B">
        <w:rPr>
          <w:rStyle w:val="apple-converted-space"/>
          <w:rFonts w:eastAsia="Calibri"/>
          <w:b/>
          <w:i/>
          <w:iCs/>
          <w:sz w:val="28"/>
          <w:szCs w:val="28"/>
        </w:rPr>
        <w:t> </w:t>
      </w:r>
      <w:hyperlink r:id="rId32" w:tgtFrame="_parent" w:history="1">
        <w:r w:rsidRPr="009F079B">
          <w:rPr>
            <w:rStyle w:val="j21"/>
            <w:bCs/>
            <w:sz w:val="28"/>
            <w:szCs w:val="28"/>
            <w:u w:val="single"/>
            <w:bdr w:val="none" w:sz="0" w:space="0" w:color="auto" w:frame="1"/>
          </w:rPr>
          <w:t>изменениями и дополнениями</w:t>
        </w:r>
      </w:hyperlink>
      <w:r w:rsidRPr="009F079B">
        <w:rPr>
          <w:rStyle w:val="apple-converted-space"/>
          <w:rFonts w:eastAsia="Calibri"/>
          <w:i/>
          <w:iCs/>
          <w:sz w:val="28"/>
          <w:szCs w:val="28"/>
        </w:rPr>
        <w:t> </w:t>
      </w:r>
      <w:r w:rsidRPr="009F079B">
        <w:rPr>
          <w:rStyle w:val="s3"/>
          <w:i/>
          <w:iCs/>
          <w:sz w:val="28"/>
          <w:szCs w:val="28"/>
        </w:rPr>
        <w:t xml:space="preserve">по состоянию на 15.04.2013 г.); </w:t>
      </w:r>
      <w:r w:rsidRPr="009F079B">
        <w:rPr>
          <w:rStyle w:val="s0"/>
          <w:sz w:val="28"/>
          <w:szCs w:val="28"/>
        </w:rPr>
        <w:t> </w:t>
      </w:r>
      <w:r>
        <w:rPr>
          <w:spacing w:val="-3"/>
          <w:sz w:val="28"/>
          <w:szCs w:val="28"/>
        </w:rPr>
        <w:t>Постановление</w:t>
      </w:r>
      <w:r w:rsidRPr="009F079B">
        <w:rPr>
          <w:spacing w:val="-3"/>
          <w:sz w:val="28"/>
          <w:szCs w:val="28"/>
        </w:rPr>
        <w:t xml:space="preserve"> Правительства РК № 87 от 17.01.2012 г. «Санитарно-эпидемиологические требования к объектам здравоохранения» </w:t>
      </w:r>
      <w:r w:rsidRPr="009F079B">
        <w:rPr>
          <w:spacing w:val="-3"/>
          <w:sz w:val="28"/>
          <w:szCs w:val="28"/>
        </w:rPr>
        <w:lastRenderedPageBreak/>
        <w:t>(с </w:t>
      </w:r>
      <w:bookmarkStart w:id="31" w:name="SUB1002785937"/>
      <w:r w:rsidR="00F91344" w:rsidRPr="009F079B">
        <w:rPr>
          <w:spacing w:val="-3"/>
          <w:sz w:val="28"/>
          <w:szCs w:val="28"/>
        </w:rPr>
        <w:fldChar w:fldCharType="begin"/>
      </w:r>
      <w:r w:rsidRPr="009F079B">
        <w:rPr>
          <w:spacing w:val="-3"/>
          <w:sz w:val="28"/>
          <w:szCs w:val="28"/>
        </w:rPr>
        <w:instrText xml:space="preserve"> HYPERLINK "http://online.zakon.kz/Document/?link_id=1002785937" \t "_parent" </w:instrText>
      </w:r>
      <w:r w:rsidR="00F91344" w:rsidRPr="009F079B">
        <w:rPr>
          <w:spacing w:val="-3"/>
          <w:sz w:val="28"/>
          <w:szCs w:val="28"/>
        </w:rPr>
        <w:fldChar w:fldCharType="separate"/>
      </w:r>
      <w:r w:rsidRPr="009F079B">
        <w:rPr>
          <w:spacing w:val="-3"/>
          <w:sz w:val="28"/>
          <w:szCs w:val="28"/>
        </w:rPr>
        <w:t>изменениями</w:t>
      </w:r>
      <w:r w:rsidR="00F91344" w:rsidRPr="009F079B">
        <w:rPr>
          <w:spacing w:val="-3"/>
          <w:sz w:val="28"/>
          <w:szCs w:val="28"/>
        </w:rPr>
        <w:fldChar w:fldCharType="end"/>
      </w:r>
      <w:bookmarkEnd w:id="31"/>
      <w:r w:rsidRPr="009F079B">
        <w:rPr>
          <w:spacing w:val="-3"/>
          <w:sz w:val="28"/>
          <w:szCs w:val="28"/>
        </w:rPr>
        <w:t xml:space="preserve"> от 25.01.2013 г.); </w:t>
      </w:r>
      <w:r w:rsidRPr="009F079B">
        <w:rPr>
          <w:rStyle w:val="s1"/>
          <w:b w:val="0"/>
          <w:bCs w:val="0"/>
          <w:sz w:val="28"/>
          <w:szCs w:val="28"/>
          <w:shd w:val="clear" w:color="auto" w:fill="FFFFFF"/>
        </w:rPr>
        <w:t>Постановление Правительства Республики Казахстан от 5 декабря 2011 года № 1464</w:t>
      </w:r>
      <w:r w:rsidRPr="009F079B">
        <w:rPr>
          <w:rStyle w:val="apple-converted-space"/>
          <w:rFonts w:eastAsia="Calibri"/>
          <w:b/>
          <w:bCs/>
          <w:color w:val="000000"/>
          <w:sz w:val="28"/>
          <w:szCs w:val="28"/>
          <w:shd w:val="clear" w:color="auto" w:fill="FFFFFF"/>
        </w:rPr>
        <w:t> </w:t>
      </w:r>
      <w:r w:rsidRPr="009F079B">
        <w:rPr>
          <w:rStyle w:val="s1"/>
          <w:b w:val="0"/>
          <w:bCs w:val="0"/>
          <w:sz w:val="28"/>
          <w:szCs w:val="28"/>
          <w:shd w:val="clear" w:color="auto" w:fill="FFFFFF"/>
        </w:rPr>
        <w:t>«Об утверждении Правил оказания стационарной помощи»;</w:t>
      </w:r>
      <w:proofErr w:type="gramEnd"/>
      <w:r w:rsidRPr="009F079B">
        <w:rPr>
          <w:rStyle w:val="s1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9F079B">
        <w:rPr>
          <w:rFonts w:eastAsia="Calibri"/>
          <w:sz w:val="28"/>
          <w:szCs w:val="28"/>
        </w:rPr>
        <w:t>Приказ Министра здравоохранения Республики Казахстан от 3 июля 2010 года № 492 </w:t>
      </w:r>
      <w:r w:rsidRPr="009F079B">
        <w:rPr>
          <w:sz w:val="28"/>
          <w:szCs w:val="28"/>
        </w:rPr>
        <w:t>«</w:t>
      </w:r>
      <w:r w:rsidRPr="009F079B">
        <w:rPr>
          <w:rFonts w:eastAsia="Calibri"/>
          <w:sz w:val="28"/>
          <w:szCs w:val="28"/>
        </w:rPr>
        <w:t>Об утверждении Инструкции по организации плановой госпитализации</w:t>
      </w:r>
      <w:r>
        <w:rPr>
          <w:rFonts w:eastAsia="Calibri"/>
          <w:sz w:val="28"/>
          <w:szCs w:val="28"/>
        </w:rPr>
        <w:t xml:space="preserve"> </w:t>
      </w:r>
      <w:r w:rsidRPr="009F079B">
        <w:rPr>
          <w:rFonts w:eastAsia="Calibri"/>
          <w:sz w:val="28"/>
          <w:szCs w:val="28"/>
        </w:rPr>
        <w:t> в стационар в рамках гарантированного объема бесплатной медицинской помощи через Портал бюро госпитализации</w:t>
      </w:r>
      <w:r w:rsidRPr="009F079B">
        <w:rPr>
          <w:sz w:val="28"/>
          <w:szCs w:val="28"/>
        </w:rPr>
        <w:t xml:space="preserve">» </w:t>
      </w:r>
      <w:r w:rsidRPr="009F079B">
        <w:rPr>
          <w:rFonts w:eastAsia="Calibri"/>
          <w:color w:val="000000"/>
          <w:sz w:val="28"/>
          <w:szCs w:val="28"/>
        </w:rPr>
        <w:t>(с </w:t>
      </w:r>
      <w:hyperlink r:id="rId33" w:tgtFrame="_parent" w:history="1">
        <w:r w:rsidRPr="009F079B">
          <w:rPr>
            <w:rFonts w:eastAsia="Calibri"/>
            <w:color w:val="000000"/>
            <w:sz w:val="28"/>
            <w:szCs w:val="28"/>
          </w:rPr>
          <w:t>изменениями и дополнениями</w:t>
        </w:r>
      </w:hyperlink>
      <w:r w:rsidRPr="009F079B">
        <w:rPr>
          <w:rFonts w:eastAsia="Calibri"/>
          <w:color w:val="000000"/>
          <w:sz w:val="28"/>
          <w:szCs w:val="28"/>
        </w:rPr>
        <w:t> по состоянию на 31.03.2011 г.)</w:t>
      </w:r>
      <w:r w:rsidRPr="009F079B">
        <w:rPr>
          <w:color w:val="000000"/>
          <w:sz w:val="28"/>
          <w:szCs w:val="28"/>
        </w:rPr>
        <w:t xml:space="preserve">; </w:t>
      </w:r>
      <w:r w:rsidRPr="009F079B">
        <w:rPr>
          <w:rFonts w:eastAsia="Calibri"/>
          <w:color w:val="000000"/>
          <w:sz w:val="28"/>
          <w:szCs w:val="28"/>
        </w:rPr>
        <w:t>Приказ и.о. министра здравоохранения Республики Казахстан от 12 сентября 2011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9F079B">
        <w:rPr>
          <w:rFonts w:eastAsia="Calibri"/>
          <w:color w:val="000000"/>
          <w:sz w:val="28"/>
          <w:szCs w:val="28"/>
        </w:rPr>
        <w:t>г</w:t>
      </w:r>
      <w:r>
        <w:rPr>
          <w:rFonts w:eastAsia="Calibri"/>
          <w:color w:val="000000"/>
          <w:sz w:val="28"/>
          <w:szCs w:val="28"/>
        </w:rPr>
        <w:t xml:space="preserve">. </w:t>
      </w:r>
      <w:r w:rsidRPr="009F079B">
        <w:rPr>
          <w:rFonts w:eastAsia="Calibri"/>
          <w:color w:val="000000"/>
          <w:sz w:val="28"/>
          <w:szCs w:val="28"/>
        </w:rPr>
        <w:t xml:space="preserve"> №617 «Об утверждении Инструкции по организации, деятельности приемного отделения медицинских организаций, оказывающих стационарную помощь»</w:t>
      </w:r>
      <w:r w:rsidRPr="009F079B">
        <w:rPr>
          <w:color w:val="000000"/>
          <w:sz w:val="28"/>
          <w:szCs w:val="28"/>
        </w:rPr>
        <w:t>.</w:t>
      </w:r>
    </w:p>
    <w:p w:rsidR="009F079B" w:rsidRPr="009F079B" w:rsidRDefault="009F079B" w:rsidP="009F079B">
      <w:pPr>
        <w:pStyle w:val="af7"/>
        <w:widowControl w:val="0"/>
        <w:tabs>
          <w:tab w:val="clear" w:pos="4680"/>
          <w:tab w:val="clear" w:pos="9360"/>
          <w:tab w:val="left" w:pos="-720"/>
          <w:tab w:val="right" w:pos="-284"/>
          <w:tab w:val="center" w:pos="0"/>
        </w:tabs>
        <w:spacing w:before="0" w:after="0" w:line="240" w:lineRule="auto"/>
        <w:rPr>
          <w:b/>
          <w:i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</w:r>
      <w:r w:rsidRPr="009F079B">
        <w:rPr>
          <w:b/>
          <w:i/>
          <w:sz w:val="28"/>
          <w:szCs w:val="28"/>
          <w:lang w:val="ru-RU" w:eastAsia="ru-RU"/>
        </w:rPr>
        <w:t>Доказательная база:</w:t>
      </w:r>
    </w:p>
    <w:p w:rsidR="009F079B" w:rsidRPr="009F079B" w:rsidRDefault="009F079B" w:rsidP="009F079B">
      <w:pPr>
        <w:pStyle w:val="af7"/>
        <w:widowControl w:val="0"/>
        <w:tabs>
          <w:tab w:val="left" w:pos="-720"/>
        </w:tabs>
        <w:spacing w:before="0" w:after="0" w:line="240" w:lineRule="auto"/>
        <w:rPr>
          <w:rFonts w:eastAsia="Times New Roman"/>
          <w:spacing w:val="-3"/>
          <w:sz w:val="28"/>
          <w:szCs w:val="28"/>
          <w:lang w:val="ru-RU" w:eastAsia="ru-RU"/>
        </w:rPr>
      </w:pPr>
      <w:r w:rsidRPr="009F079B">
        <w:rPr>
          <w:rFonts w:eastAsia="Times New Roman"/>
          <w:spacing w:val="-3"/>
          <w:sz w:val="28"/>
          <w:szCs w:val="28"/>
          <w:lang w:val="ru-RU" w:eastAsia="ru-RU"/>
        </w:rPr>
        <w:t>1.Правила медицинского осмотра пациента в отделении</w:t>
      </w:r>
      <w:r>
        <w:rPr>
          <w:rFonts w:eastAsia="Times New Roman"/>
          <w:spacing w:val="-3"/>
          <w:sz w:val="28"/>
          <w:szCs w:val="28"/>
          <w:lang w:val="ru-RU" w:eastAsia="ru-RU"/>
        </w:rPr>
        <w:t>.</w:t>
      </w:r>
    </w:p>
    <w:p w:rsidR="009F079B" w:rsidRPr="009F079B" w:rsidRDefault="009F079B" w:rsidP="009F079B">
      <w:pPr>
        <w:pStyle w:val="af7"/>
        <w:widowControl w:val="0"/>
        <w:tabs>
          <w:tab w:val="left" w:pos="-720"/>
        </w:tabs>
        <w:spacing w:before="0" w:after="0" w:line="240" w:lineRule="auto"/>
        <w:rPr>
          <w:rFonts w:eastAsia="Times New Roman"/>
          <w:spacing w:val="-3"/>
          <w:sz w:val="28"/>
          <w:szCs w:val="28"/>
          <w:lang w:val="ru-RU" w:eastAsia="ru-RU"/>
        </w:rPr>
      </w:pPr>
      <w:r w:rsidRPr="009F079B">
        <w:rPr>
          <w:rFonts w:eastAsia="Times New Roman"/>
          <w:spacing w:val="-3"/>
          <w:sz w:val="28"/>
          <w:szCs w:val="28"/>
          <w:lang w:val="ru-RU" w:eastAsia="ru-RU"/>
        </w:rPr>
        <w:t>2.Памятки для пациентов</w:t>
      </w:r>
      <w:r>
        <w:rPr>
          <w:rFonts w:eastAsia="Times New Roman"/>
          <w:spacing w:val="-3"/>
          <w:sz w:val="28"/>
          <w:szCs w:val="28"/>
          <w:lang w:val="ru-RU" w:eastAsia="ru-RU"/>
        </w:rPr>
        <w:t>.</w:t>
      </w:r>
    </w:p>
    <w:p w:rsidR="009F079B" w:rsidRPr="009F079B" w:rsidRDefault="009F079B" w:rsidP="009F079B">
      <w:pPr>
        <w:pStyle w:val="af7"/>
        <w:widowControl w:val="0"/>
        <w:tabs>
          <w:tab w:val="left" w:pos="-720"/>
        </w:tabs>
        <w:spacing w:before="0" w:after="0" w:line="240" w:lineRule="auto"/>
        <w:rPr>
          <w:rFonts w:eastAsia="Times New Roman"/>
          <w:spacing w:val="-3"/>
          <w:sz w:val="28"/>
          <w:szCs w:val="28"/>
          <w:lang w:val="ru-RU" w:eastAsia="ru-RU"/>
        </w:rPr>
      </w:pPr>
      <w:r w:rsidRPr="009F079B">
        <w:rPr>
          <w:rFonts w:eastAsia="Times New Roman"/>
          <w:spacing w:val="-3"/>
          <w:sz w:val="28"/>
          <w:szCs w:val="28"/>
          <w:lang w:val="ru-RU" w:eastAsia="ru-RU"/>
        </w:rPr>
        <w:t>3 график посещения пациента</w:t>
      </w:r>
      <w:r>
        <w:rPr>
          <w:rFonts w:eastAsia="Times New Roman"/>
          <w:spacing w:val="-3"/>
          <w:sz w:val="28"/>
          <w:szCs w:val="28"/>
          <w:lang w:val="ru-RU" w:eastAsia="ru-RU"/>
        </w:rPr>
        <w:t>.</w:t>
      </w:r>
    </w:p>
    <w:p w:rsidR="009F079B" w:rsidRPr="009F079B" w:rsidRDefault="009F079B" w:rsidP="009F079B">
      <w:pPr>
        <w:pStyle w:val="af7"/>
        <w:widowControl w:val="0"/>
        <w:tabs>
          <w:tab w:val="left" w:pos="-720"/>
        </w:tabs>
        <w:spacing w:before="0" w:after="0" w:line="240" w:lineRule="auto"/>
        <w:rPr>
          <w:spacing w:val="-3"/>
          <w:sz w:val="28"/>
          <w:szCs w:val="28"/>
          <w:lang w:val="ru-RU" w:eastAsia="ru-RU"/>
        </w:rPr>
      </w:pPr>
      <w:r w:rsidRPr="009F079B">
        <w:rPr>
          <w:rFonts w:eastAsia="Times New Roman"/>
          <w:spacing w:val="-3"/>
          <w:sz w:val="28"/>
          <w:szCs w:val="28"/>
          <w:lang w:val="ru-RU" w:eastAsia="ru-RU"/>
        </w:rPr>
        <w:t>5. информационные знаки (на</w:t>
      </w:r>
      <w:r w:rsidRPr="009F079B">
        <w:rPr>
          <w:spacing w:val="-3"/>
          <w:sz w:val="28"/>
          <w:szCs w:val="28"/>
          <w:lang w:val="ru-RU" w:eastAsia="ru-RU"/>
        </w:rPr>
        <w:t xml:space="preserve"> туалетах, душевых и умывальниках)</w:t>
      </w:r>
      <w:r>
        <w:rPr>
          <w:spacing w:val="-3"/>
          <w:sz w:val="28"/>
          <w:szCs w:val="28"/>
          <w:lang w:val="ru-RU" w:eastAsia="ru-RU"/>
        </w:rPr>
        <w:t>.</w:t>
      </w:r>
    </w:p>
    <w:p w:rsidR="001E6E0E" w:rsidRPr="00F00225" w:rsidRDefault="001E6E0E" w:rsidP="001E6E0E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rFonts w:eastAsia="Times New Roman"/>
          <w:b/>
          <w:i/>
          <w:spacing w:val="-3"/>
          <w:sz w:val="28"/>
          <w:szCs w:val="28"/>
          <w:lang w:val="ru-RU" w:eastAsia="ru-RU"/>
        </w:rPr>
      </w:pPr>
    </w:p>
    <w:p w:rsidR="00F00225" w:rsidRDefault="00A84C1F" w:rsidP="001E6E0E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bCs/>
          <w:spacing w:val="-3"/>
          <w:sz w:val="28"/>
          <w:szCs w:val="28"/>
          <w:lang w:val="ru-RU" w:eastAsia="ru-RU"/>
        </w:rPr>
      </w:pPr>
      <w:r>
        <w:rPr>
          <w:b/>
          <w:bCs/>
          <w:spacing w:val="-3"/>
          <w:sz w:val="28"/>
          <w:szCs w:val="28"/>
          <w:lang w:val="ru-RU" w:eastAsia="ru-RU"/>
        </w:rPr>
        <w:tab/>
      </w:r>
      <w:r w:rsidR="00F00225">
        <w:rPr>
          <w:b/>
          <w:bCs/>
          <w:spacing w:val="-3"/>
          <w:sz w:val="28"/>
          <w:szCs w:val="28"/>
          <w:lang w:val="ru-RU" w:eastAsia="ru-RU"/>
        </w:rPr>
        <w:t>«</w:t>
      </w:r>
      <w:r w:rsidR="00F00225" w:rsidRPr="00F00225">
        <w:rPr>
          <w:b/>
          <w:bCs/>
          <w:spacing w:val="-3"/>
          <w:sz w:val="28"/>
          <w:szCs w:val="28"/>
          <w:lang w:val="ru-RU" w:eastAsia="ru-RU"/>
        </w:rPr>
        <w:t>Оценка</w:t>
      </w:r>
      <w:r w:rsidR="00F00225">
        <w:rPr>
          <w:b/>
          <w:bCs/>
          <w:spacing w:val="-3"/>
          <w:sz w:val="28"/>
          <w:szCs w:val="28"/>
          <w:lang w:val="ru-RU" w:eastAsia="ru-RU"/>
        </w:rPr>
        <w:t>»</w:t>
      </w:r>
    </w:p>
    <w:p w:rsidR="00F00225" w:rsidRDefault="00A84C1F" w:rsidP="001E6E0E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rFonts w:eastAsia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eastAsia="Times New Roman"/>
          <w:b/>
          <w:i/>
          <w:spacing w:val="-3"/>
          <w:sz w:val="28"/>
          <w:szCs w:val="28"/>
          <w:lang w:val="ru-RU" w:eastAsia="ru-RU"/>
        </w:rPr>
        <w:tab/>
        <w:t>Критерий 16.5</w:t>
      </w:r>
    </w:p>
    <w:p w:rsidR="00A84C1F" w:rsidRPr="00A84C1F" w:rsidRDefault="00A84C1F" w:rsidP="00A84C1F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lang w:eastAsia="ru-RU"/>
        </w:rPr>
        <w:tab/>
      </w:r>
      <w:r w:rsidRPr="00A84C1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Проводится всесторонняя оценка потребностей и потенциальных рисков пациента путем сбора информации касательно:</w:t>
      </w:r>
    </w:p>
    <w:p w:rsidR="00A84C1F" w:rsidRPr="00A84C1F" w:rsidRDefault="00A84C1F" w:rsidP="00D423C1">
      <w:pPr>
        <w:pStyle w:val="11"/>
        <w:widowControl w:val="0"/>
        <w:numPr>
          <w:ilvl w:val="0"/>
          <w:numId w:val="229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84C1F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анамнеза заболевания, текущего аллергологического и медикаментозного анамнеза;</w:t>
      </w:r>
    </w:p>
    <w:p w:rsidR="00A84C1F" w:rsidRPr="00A84C1F" w:rsidRDefault="00A84C1F" w:rsidP="00D423C1">
      <w:pPr>
        <w:pStyle w:val="11"/>
        <w:widowControl w:val="0"/>
        <w:numPr>
          <w:ilvl w:val="0"/>
          <w:numId w:val="229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84C1F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жизненно важных показателей, веса и основных результатов осмотра;</w:t>
      </w:r>
    </w:p>
    <w:p w:rsidR="00A84C1F" w:rsidRPr="00A84C1F" w:rsidRDefault="00A84C1F" w:rsidP="00D423C1">
      <w:pPr>
        <w:pStyle w:val="11"/>
        <w:widowControl w:val="0"/>
        <w:numPr>
          <w:ilvl w:val="0"/>
          <w:numId w:val="229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en-GB" w:eastAsia="ru-RU"/>
        </w:rPr>
      </w:pPr>
      <w:r w:rsidRPr="00A84C1F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степени боли;</w:t>
      </w:r>
    </w:p>
    <w:p w:rsidR="00A84C1F" w:rsidRPr="00A84C1F" w:rsidRDefault="00A84C1F" w:rsidP="00D423C1">
      <w:pPr>
        <w:pStyle w:val="11"/>
        <w:widowControl w:val="0"/>
        <w:numPr>
          <w:ilvl w:val="0"/>
          <w:numId w:val="229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84C1F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функционального, эмоционального и умственного состояния;</w:t>
      </w:r>
    </w:p>
    <w:p w:rsidR="00A84C1F" w:rsidRPr="00A84C1F" w:rsidRDefault="00A84C1F" w:rsidP="00D423C1">
      <w:pPr>
        <w:pStyle w:val="11"/>
        <w:widowControl w:val="0"/>
        <w:numPr>
          <w:ilvl w:val="0"/>
          <w:numId w:val="229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84C1F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поведения, которое может представлять риск для пациента и других людей;</w:t>
      </w:r>
    </w:p>
    <w:p w:rsidR="00A84C1F" w:rsidRPr="00A84C1F" w:rsidRDefault="00A84C1F" w:rsidP="00D423C1">
      <w:pPr>
        <w:pStyle w:val="11"/>
        <w:widowControl w:val="0"/>
        <w:numPr>
          <w:ilvl w:val="0"/>
          <w:numId w:val="229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84C1F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питания и специальных диетических требований;</w:t>
      </w:r>
    </w:p>
    <w:p w:rsidR="00A84C1F" w:rsidRDefault="00A84C1F" w:rsidP="00A84C1F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spacing w:val="-3"/>
          <w:sz w:val="28"/>
          <w:szCs w:val="28"/>
          <w:lang w:val="ru-RU" w:eastAsia="ru-RU"/>
        </w:rPr>
      </w:pPr>
      <w:r w:rsidRPr="00A84C1F">
        <w:rPr>
          <w:spacing w:val="-3"/>
          <w:sz w:val="28"/>
          <w:szCs w:val="28"/>
          <w:lang w:val="ru-RU" w:eastAsia="ru-RU"/>
        </w:rPr>
        <w:t>культурных и духовных ценностей и потребностей.</w:t>
      </w:r>
    </w:p>
    <w:p w:rsidR="00A84C1F" w:rsidRPr="00F61EA9" w:rsidRDefault="00A84C1F" w:rsidP="00A84C1F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i/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ab/>
      </w:r>
      <w:r w:rsidRPr="00F61EA9">
        <w:rPr>
          <w:b/>
          <w:i/>
          <w:spacing w:val="-3"/>
          <w:sz w:val="28"/>
          <w:szCs w:val="28"/>
          <w:lang w:val="ru-RU" w:eastAsia="ru-RU"/>
        </w:rPr>
        <w:t>Комментарии:</w:t>
      </w:r>
    </w:p>
    <w:p w:rsidR="00A84C1F" w:rsidRPr="00A84C1F" w:rsidRDefault="00A84C1F" w:rsidP="00A84C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84C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Первичный осмотр пациента является критически важным, т.к. по его результатам оцениваются   потенциальные риски и потребности пациента.  В медицинской организации разрабатываются правила и процедуры, которые  </w:t>
      </w:r>
      <w:r w:rsidRPr="00A84C1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определяют, какие данные о пациенте необходимо собрать при первичном осмотре и внести в медицинскую карту.</w:t>
      </w:r>
    </w:p>
    <w:p w:rsidR="00A84C1F" w:rsidRPr="00A84C1F" w:rsidRDefault="00A84C1F" w:rsidP="00A84C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84C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Первичный осмотр включает:</w:t>
      </w:r>
    </w:p>
    <w:p w:rsidR="00A84C1F" w:rsidRPr="00A84C1F" w:rsidRDefault="00A84C1F" w:rsidP="00A84C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84C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-оценку клинико-анамнестических данных</w:t>
      </w:r>
    </w:p>
    <w:p w:rsidR="00A84C1F" w:rsidRPr="00A84C1F" w:rsidRDefault="00A84C1F" w:rsidP="00A84C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84C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-оценку эмоционального статуса</w:t>
      </w:r>
    </w:p>
    <w:p w:rsidR="00A84C1F" w:rsidRPr="00A84C1F" w:rsidRDefault="00A84C1F" w:rsidP="00A84C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84C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-оценку социального статуса (экономические, культурные, семейные, религиозные факторы)</w:t>
      </w:r>
    </w:p>
    <w:p w:rsidR="00A84C1F" w:rsidRDefault="00A84C1F" w:rsidP="00A84C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84C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Информация, собранная во время первичного осмотра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A84C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может оказать  существенное влияние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исход</w:t>
      </w:r>
      <w:r w:rsidRPr="00A84C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лечени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A84C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A84C1F" w:rsidRPr="009F079B" w:rsidRDefault="00A84C1F" w:rsidP="00A84C1F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9F079B">
        <w:rPr>
          <w:rFonts w:ascii="Times New Roman" w:hAnsi="Times New Roman" w:cs="Times New Roman"/>
          <w:b/>
          <w:i/>
          <w:sz w:val="28"/>
          <w:szCs w:val="28"/>
        </w:rPr>
        <w:t>Нормативная основа:</w:t>
      </w:r>
    </w:p>
    <w:p w:rsidR="00A84C1F" w:rsidRPr="00A84C1F" w:rsidRDefault="00A84C1F" w:rsidP="00A84C1F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ab/>
      </w:r>
      <w:proofErr w:type="gramStart"/>
      <w:r w:rsidRPr="00A84C1F">
        <w:rPr>
          <w:rStyle w:val="s1"/>
          <w:b w:val="0"/>
          <w:bCs w:val="0"/>
          <w:sz w:val="28"/>
          <w:szCs w:val="28"/>
          <w:shd w:val="clear" w:color="auto" w:fill="FFFFFF"/>
          <w:lang w:eastAsia="ru-RU"/>
        </w:rPr>
        <w:t>Постановление Правительства РК от 6 декабря 2011 г. №1472 «Об утверждении Правил оказани</w:t>
      </w:r>
      <w:r>
        <w:rPr>
          <w:rStyle w:val="s1"/>
          <w:b w:val="0"/>
          <w:bCs w:val="0"/>
          <w:sz w:val="28"/>
          <w:szCs w:val="28"/>
          <w:shd w:val="clear" w:color="auto" w:fill="FFFFFF"/>
          <w:lang w:eastAsia="ru-RU"/>
        </w:rPr>
        <w:t xml:space="preserve">я стационарозаме-щающей помощи»;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Постановление</w:t>
      </w:r>
      <w:r w:rsidRPr="00A84C1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Правительства РК № 87 от 17.01.2012 г. «Санитарно-эпидемиологические требования к объектам здравоохранения»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; </w:t>
      </w:r>
      <w:r w:rsidRPr="00A84C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Приказ и.о. министра здравоохранения Республики Казахстан от 12 сентября 2011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4C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84C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4C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617 «Об утверждении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Инструкции по организации,  </w:t>
      </w:r>
      <w:r w:rsidRPr="00A84C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деятельности приемного отделения медицинских организаций, оказывающих стационарную помощь»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gramEnd"/>
    </w:p>
    <w:p w:rsidR="00A84C1F" w:rsidRPr="00A84C1F" w:rsidRDefault="00A84C1F" w:rsidP="00577BF0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spacing w:val="-3"/>
          <w:sz w:val="28"/>
          <w:szCs w:val="28"/>
        </w:rPr>
      </w:pPr>
      <w:r w:rsidRPr="00A84C1F">
        <w:rPr>
          <w:spacing w:val="-3"/>
          <w:sz w:val="28"/>
          <w:szCs w:val="28"/>
        </w:rPr>
        <w:t>Правила хранения, переливания крови, ее компонентов и препаратов</w:t>
      </w:r>
      <w:r w:rsidR="00577BF0">
        <w:rPr>
          <w:spacing w:val="-3"/>
          <w:sz w:val="28"/>
          <w:szCs w:val="28"/>
        </w:rPr>
        <w:t xml:space="preserve"> </w:t>
      </w:r>
      <w:r w:rsidRPr="00A84C1F">
        <w:rPr>
          <w:spacing w:val="-3"/>
          <w:sz w:val="28"/>
          <w:szCs w:val="28"/>
        </w:rPr>
        <w:t>(с </w:t>
      </w:r>
      <w:hyperlink r:id="rId34" w:tgtFrame="_parent" w:history="1">
        <w:r w:rsidRPr="00A84C1F">
          <w:rPr>
            <w:spacing w:val="-3"/>
            <w:sz w:val="28"/>
            <w:szCs w:val="28"/>
          </w:rPr>
          <w:t>изменениями</w:t>
        </w:r>
      </w:hyperlink>
      <w:r w:rsidRPr="00A84C1F">
        <w:rPr>
          <w:spacing w:val="-3"/>
          <w:sz w:val="28"/>
          <w:szCs w:val="28"/>
        </w:rPr>
        <w:t> от 26.07.2012 г.), утвержденные приказом  Министра здравоохранения</w:t>
      </w:r>
      <w:r>
        <w:rPr>
          <w:spacing w:val="-3"/>
          <w:sz w:val="28"/>
          <w:szCs w:val="28"/>
        </w:rPr>
        <w:t xml:space="preserve"> </w:t>
      </w:r>
      <w:r w:rsidRPr="00A84C1F">
        <w:rPr>
          <w:spacing w:val="-3"/>
          <w:sz w:val="28"/>
          <w:szCs w:val="28"/>
        </w:rPr>
        <w:t>Республики Казахстан</w:t>
      </w:r>
      <w:r>
        <w:rPr>
          <w:spacing w:val="-3"/>
          <w:sz w:val="28"/>
          <w:szCs w:val="28"/>
        </w:rPr>
        <w:t xml:space="preserve"> </w:t>
      </w:r>
      <w:r w:rsidRPr="00A84C1F">
        <w:rPr>
          <w:spacing w:val="-3"/>
          <w:sz w:val="28"/>
          <w:szCs w:val="28"/>
        </w:rPr>
        <w:t>от 6 ноября 2009 года № 666</w:t>
      </w:r>
      <w:r>
        <w:rPr>
          <w:spacing w:val="-3"/>
          <w:sz w:val="28"/>
          <w:szCs w:val="28"/>
        </w:rPr>
        <w:t>.</w:t>
      </w:r>
    </w:p>
    <w:p w:rsidR="00A84C1F" w:rsidRPr="009F079B" w:rsidRDefault="00A84C1F" w:rsidP="00A84C1F">
      <w:pPr>
        <w:pStyle w:val="af7"/>
        <w:widowControl w:val="0"/>
        <w:tabs>
          <w:tab w:val="clear" w:pos="4680"/>
          <w:tab w:val="clear" w:pos="9360"/>
          <w:tab w:val="left" w:pos="-720"/>
          <w:tab w:val="right" w:pos="-284"/>
          <w:tab w:val="center" w:pos="0"/>
        </w:tabs>
        <w:spacing w:before="0" w:after="0" w:line="240" w:lineRule="auto"/>
        <w:rPr>
          <w:b/>
          <w:i/>
          <w:sz w:val="28"/>
          <w:szCs w:val="28"/>
          <w:lang w:val="ru-RU" w:eastAsia="ru-RU"/>
        </w:rPr>
      </w:pPr>
      <w:r>
        <w:rPr>
          <w:b/>
          <w:i/>
          <w:sz w:val="28"/>
          <w:szCs w:val="28"/>
          <w:lang w:val="ru-RU" w:eastAsia="ru-RU"/>
        </w:rPr>
        <w:tab/>
      </w:r>
      <w:r w:rsidRPr="009F079B">
        <w:rPr>
          <w:b/>
          <w:i/>
          <w:sz w:val="28"/>
          <w:szCs w:val="28"/>
          <w:lang w:val="ru-RU" w:eastAsia="ru-RU"/>
        </w:rPr>
        <w:t>Доказательная база:</w:t>
      </w:r>
    </w:p>
    <w:p w:rsidR="00A84C1F" w:rsidRPr="00A84C1F" w:rsidRDefault="00A84C1F" w:rsidP="00A84C1F">
      <w:pPr>
        <w:widowControl w:val="0"/>
        <w:tabs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84C1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1. Правила первичного осмотра пациента</w:t>
      </w:r>
    </w:p>
    <w:p w:rsidR="00A84C1F" w:rsidRPr="00A84C1F" w:rsidRDefault="00A84C1F" w:rsidP="00A84C1F">
      <w:pPr>
        <w:widowControl w:val="0"/>
        <w:tabs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84C1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2.Правила оформления медицинской карты</w:t>
      </w:r>
    </w:p>
    <w:p w:rsidR="00A84C1F" w:rsidRPr="00A84C1F" w:rsidRDefault="00A84C1F" w:rsidP="00A84C1F">
      <w:pPr>
        <w:widowControl w:val="0"/>
        <w:tabs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84C1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3.Руководство по болевому синдрому</w:t>
      </w:r>
    </w:p>
    <w:p w:rsidR="00A84C1F" w:rsidRPr="00A84C1F" w:rsidRDefault="00A84C1F" w:rsidP="00A84C1F">
      <w:pPr>
        <w:widowControl w:val="0"/>
        <w:tabs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84C1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4.Правила  идентификации пациента</w:t>
      </w:r>
    </w:p>
    <w:p w:rsidR="00A84C1F" w:rsidRPr="00A84C1F" w:rsidRDefault="00A84C1F" w:rsidP="00A84C1F">
      <w:pPr>
        <w:widowControl w:val="0"/>
        <w:tabs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84C1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5.оценка риска падения</w:t>
      </w:r>
    </w:p>
    <w:p w:rsidR="00A84C1F" w:rsidRPr="00A84C1F" w:rsidRDefault="00A84C1F" w:rsidP="00A84C1F">
      <w:pPr>
        <w:widowControl w:val="0"/>
        <w:tabs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84C1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6.Оценка боли</w:t>
      </w:r>
    </w:p>
    <w:p w:rsidR="00A84C1F" w:rsidRDefault="00A84C1F" w:rsidP="00A84C1F">
      <w:pPr>
        <w:widowControl w:val="0"/>
        <w:tabs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84C1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7.Нутриционная оценка</w:t>
      </w:r>
    </w:p>
    <w:p w:rsidR="00A84C1F" w:rsidRDefault="00A84C1F" w:rsidP="00A84C1F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lang w:eastAsia="ru-RU"/>
        </w:rPr>
      </w:pPr>
    </w:p>
    <w:p w:rsidR="00577BF0" w:rsidRPr="0026292D" w:rsidRDefault="0026292D" w:rsidP="0026292D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ab/>
      </w:r>
      <w:r w:rsidR="00577BF0" w:rsidRPr="0026292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Критерий 16.6</w:t>
      </w:r>
      <w:r w:rsidR="00577BF0" w:rsidRPr="002629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BF0" w:rsidRPr="0026292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Квалифицированные медицинские специалисты как можно скорее проводят оценку состояния пациента:</w:t>
      </w:r>
    </w:p>
    <w:p w:rsidR="0026292D" w:rsidRPr="0026292D" w:rsidRDefault="00577BF0" w:rsidP="00D423C1">
      <w:pPr>
        <w:pStyle w:val="11"/>
        <w:widowControl w:val="0"/>
        <w:numPr>
          <w:ilvl w:val="0"/>
          <w:numId w:val="230"/>
        </w:numPr>
        <w:tabs>
          <w:tab w:val="left" w:pos="-720"/>
        </w:tabs>
        <w:autoSpaceDE w:val="0"/>
        <w:autoSpaceDN w:val="0"/>
        <w:adjustRightInd w:val="0"/>
        <w:spacing w:before="0" w:after="0" w:line="240" w:lineRule="auto"/>
        <w:ind w:left="0" w:firstLine="708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26292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 участием самого пациента и/или его семьи;</w:t>
      </w:r>
    </w:p>
    <w:p w:rsidR="00A84C1F" w:rsidRPr="0026292D" w:rsidRDefault="00577BF0" w:rsidP="00D423C1">
      <w:pPr>
        <w:pStyle w:val="11"/>
        <w:widowControl w:val="0"/>
        <w:numPr>
          <w:ilvl w:val="0"/>
          <w:numId w:val="230"/>
        </w:numPr>
        <w:tabs>
          <w:tab w:val="left" w:pos="-720"/>
        </w:tabs>
        <w:autoSpaceDE w:val="0"/>
        <w:autoSpaceDN w:val="0"/>
        <w:adjustRightInd w:val="0"/>
        <w:spacing w:before="0" w:after="0" w:line="240" w:lineRule="auto"/>
        <w:ind w:left="0" w:firstLine="708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26292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документируют результаты осмотра и первичного диагноза в историю болезни пациента.</w:t>
      </w:r>
      <w:r w:rsidR="00A84C1F" w:rsidRPr="0026292D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A84C1F" w:rsidRPr="0026292D" w:rsidRDefault="0026292D" w:rsidP="0026292D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i/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ab/>
      </w:r>
      <w:r w:rsidRPr="0026292D">
        <w:rPr>
          <w:b/>
          <w:i/>
          <w:spacing w:val="-3"/>
          <w:sz w:val="28"/>
          <w:szCs w:val="28"/>
          <w:lang w:val="ru-RU" w:eastAsia="ru-RU"/>
        </w:rPr>
        <w:t xml:space="preserve">Комментарии: </w:t>
      </w:r>
    </w:p>
    <w:p w:rsidR="0026292D" w:rsidRDefault="0026292D" w:rsidP="002629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2629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медицинской организации разраб</w:t>
      </w:r>
      <w:r w:rsidR="006E449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отана и утв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ерждена</w:t>
      </w:r>
      <w:r w:rsidRPr="002629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письменная процедура первичного  осмотра пациента.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Определена о</w:t>
      </w:r>
      <w:r w:rsidRPr="0026292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тветственность квалифицированных специалистов за своевременное проведение  первичного осмотра  и определение предварительного диагноза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  <w:r w:rsidRPr="0026292D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</w:p>
    <w:p w:rsidR="006E449B" w:rsidRPr="006E449B" w:rsidRDefault="006E449B" w:rsidP="006E44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6E449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Возможно  дополнительная консультация профильными специалистами. Результаты этих осмотров должны быть собраны (в одну медицинскую карту) </w:t>
      </w:r>
    </w:p>
    <w:p w:rsidR="006E449B" w:rsidRPr="006E449B" w:rsidRDefault="006E449B" w:rsidP="006E449B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6E449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 экстренных случаях первичный врачебный и сестринский осмотр может быть ограничен очевидными потребностями и состоянием пациента. В ситуациях, когда нет времени для полного описания физического осмотра и заполнения медицинской карты экстренного пациента, нуждающегося в оперативном лечении, необходимо произвести краткую запись о предстоящем вмешательстве</w:t>
      </w:r>
    </w:p>
    <w:p w:rsidR="0026292D" w:rsidRPr="009F079B" w:rsidRDefault="0026292D" w:rsidP="0026292D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26292D">
        <w:rPr>
          <w:spacing w:val="-3"/>
          <w:sz w:val="28"/>
          <w:szCs w:val="28"/>
        </w:rPr>
        <w:t xml:space="preserve"> </w:t>
      </w:r>
      <w:r w:rsidRPr="009F079B">
        <w:rPr>
          <w:rFonts w:ascii="Times New Roman" w:hAnsi="Times New Roman" w:cs="Times New Roman"/>
          <w:b/>
          <w:i/>
          <w:sz w:val="28"/>
          <w:szCs w:val="28"/>
        </w:rPr>
        <w:t>Нормативная основа:</w:t>
      </w:r>
    </w:p>
    <w:p w:rsidR="0026292D" w:rsidRPr="0026292D" w:rsidRDefault="0026292D" w:rsidP="00F61EA9">
      <w:pPr>
        <w:pStyle w:val="j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-3"/>
          <w:sz w:val="28"/>
          <w:szCs w:val="28"/>
        </w:rPr>
      </w:pPr>
      <w:r w:rsidRPr="0026292D">
        <w:rPr>
          <w:rStyle w:val="s1"/>
          <w:b w:val="0"/>
          <w:bCs w:val="0"/>
          <w:color w:val="auto"/>
          <w:sz w:val="28"/>
          <w:szCs w:val="28"/>
        </w:rPr>
        <w:t>Кодекс Республики Казахстан</w:t>
      </w:r>
      <w:r>
        <w:rPr>
          <w:rStyle w:val="s1"/>
          <w:b w:val="0"/>
          <w:bCs w:val="0"/>
          <w:color w:val="auto"/>
          <w:sz w:val="28"/>
          <w:szCs w:val="28"/>
        </w:rPr>
        <w:t xml:space="preserve"> </w:t>
      </w:r>
      <w:r w:rsidRPr="0026292D">
        <w:rPr>
          <w:rStyle w:val="s1"/>
          <w:b w:val="0"/>
          <w:bCs w:val="0"/>
          <w:color w:val="auto"/>
          <w:sz w:val="28"/>
          <w:szCs w:val="28"/>
        </w:rPr>
        <w:t xml:space="preserve">«О здоровье народа и системе здравоохранения» </w:t>
      </w:r>
      <w:r w:rsidRPr="0026292D">
        <w:rPr>
          <w:rStyle w:val="s3"/>
          <w:i/>
          <w:iCs/>
          <w:sz w:val="28"/>
          <w:szCs w:val="28"/>
        </w:rPr>
        <w:t>(с</w:t>
      </w:r>
      <w:r w:rsidRPr="0026292D">
        <w:rPr>
          <w:rStyle w:val="apple-converted-space"/>
          <w:rFonts w:eastAsia="Calibri"/>
          <w:i/>
          <w:iCs/>
          <w:sz w:val="28"/>
          <w:szCs w:val="28"/>
        </w:rPr>
        <w:t> </w:t>
      </w:r>
      <w:hyperlink r:id="rId35" w:tgtFrame="_parent" w:history="1">
        <w:r w:rsidRPr="0026292D">
          <w:rPr>
            <w:rStyle w:val="j21"/>
            <w:bCs/>
            <w:sz w:val="28"/>
            <w:szCs w:val="28"/>
            <w:u w:val="single"/>
            <w:bdr w:val="none" w:sz="0" w:space="0" w:color="auto" w:frame="1"/>
          </w:rPr>
          <w:t>изменениями и дополнениями</w:t>
        </w:r>
      </w:hyperlink>
      <w:r w:rsidRPr="0026292D">
        <w:rPr>
          <w:rStyle w:val="apple-converted-space"/>
          <w:rFonts w:eastAsia="Calibri"/>
          <w:i/>
          <w:iCs/>
          <w:sz w:val="28"/>
          <w:szCs w:val="28"/>
        </w:rPr>
        <w:t> </w:t>
      </w:r>
      <w:r w:rsidRPr="0026292D">
        <w:rPr>
          <w:rStyle w:val="s3"/>
          <w:i/>
          <w:iCs/>
          <w:sz w:val="28"/>
          <w:szCs w:val="28"/>
        </w:rPr>
        <w:t>по состоянию на 15.04.2013 г.)</w:t>
      </w:r>
      <w:r w:rsidR="00B34467">
        <w:rPr>
          <w:rStyle w:val="s3"/>
          <w:i/>
          <w:iCs/>
          <w:sz w:val="28"/>
          <w:szCs w:val="28"/>
        </w:rPr>
        <w:t xml:space="preserve">; </w:t>
      </w:r>
      <w:r w:rsidRPr="0026292D">
        <w:rPr>
          <w:rStyle w:val="s1"/>
          <w:b w:val="0"/>
          <w:bCs w:val="0"/>
          <w:sz w:val="28"/>
          <w:szCs w:val="28"/>
          <w:shd w:val="clear" w:color="auto" w:fill="FFFFFF"/>
        </w:rPr>
        <w:t>Постановление Правительства Республики Казахстан от 5 декабря 2011 года № 1464</w:t>
      </w:r>
      <w:r w:rsidR="00B34467">
        <w:rPr>
          <w:rStyle w:val="s1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26292D">
        <w:rPr>
          <w:rStyle w:val="s1"/>
          <w:b w:val="0"/>
          <w:bCs w:val="0"/>
          <w:sz w:val="28"/>
          <w:szCs w:val="28"/>
          <w:shd w:val="clear" w:color="auto" w:fill="FFFFFF"/>
        </w:rPr>
        <w:t>«Об утверждении Правил оказания стационарной помощи»;</w:t>
      </w:r>
      <w:r w:rsidRPr="0026292D">
        <w:rPr>
          <w:bCs/>
          <w:color w:val="000000"/>
          <w:sz w:val="28"/>
          <w:szCs w:val="28"/>
        </w:rPr>
        <w:t xml:space="preserve"> </w:t>
      </w:r>
      <w:r w:rsidR="00B34467">
        <w:rPr>
          <w:bCs/>
          <w:color w:val="000000"/>
          <w:sz w:val="28"/>
          <w:szCs w:val="28"/>
        </w:rPr>
        <w:t xml:space="preserve"> </w:t>
      </w:r>
      <w:r w:rsidRPr="0026292D">
        <w:rPr>
          <w:spacing w:val="-3"/>
          <w:sz w:val="28"/>
          <w:szCs w:val="28"/>
        </w:rPr>
        <w:t>Постановление Правительства РК № 87 от 17.01.2012 г. «Санитарно-эпидемиологические требования к объектам здравоохранения»</w:t>
      </w:r>
      <w:r w:rsidR="00B34467">
        <w:rPr>
          <w:spacing w:val="-3"/>
          <w:sz w:val="28"/>
          <w:szCs w:val="28"/>
        </w:rPr>
        <w:t>;</w:t>
      </w:r>
    </w:p>
    <w:p w:rsidR="0026292D" w:rsidRDefault="0026292D" w:rsidP="0026292D">
      <w:pPr>
        <w:pStyle w:val="j11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8"/>
          <w:szCs w:val="28"/>
        </w:rPr>
      </w:pPr>
      <w:r w:rsidRPr="0026292D">
        <w:rPr>
          <w:rFonts w:eastAsia="Calibri"/>
          <w:sz w:val="28"/>
          <w:szCs w:val="28"/>
        </w:rPr>
        <w:lastRenderedPageBreak/>
        <w:t>Приказ Министра здравоохранения Республики Казахстан от 3 июля 2010 года № 492 </w:t>
      </w:r>
      <w:r w:rsidR="00B34467">
        <w:rPr>
          <w:rFonts w:eastAsia="Calibri"/>
          <w:sz w:val="28"/>
          <w:szCs w:val="28"/>
        </w:rPr>
        <w:t xml:space="preserve"> «</w:t>
      </w:r>
      <w:r w:rsidRPr="0026292D">
        <w:rPr>
          <w:rFonts w:eastAsia="Calibri"/>
          <w:sz w:val="28"/>
          <w:szCs w:val="28"/>
        </w:rPr>
        <w:t>Об утверждении Инструкции по организации плановой госпитализации в стационар в рамках гарантированного объема бесплатной медицинской помощи через Портал бюро госпитализации</w:t>
      </w:r>
      <w:r w:rsidR="00B34467">
        <w:rPr>
          <w:rFonts w:eastAsia="Calibri"/>
          <w:sz w:val="28"/>
          <w:szCs w:val="28"/>
        </w:rPr>
        <w:t xml:space="preserve">» </w:t>
      </w:r>
      <w:r w:rsidRPr="0026292D">
        <w:rPr>
          <w:rFonts w:eastAsia="Calibri"/>
          <w:color w:val="000000"/>
          <w:sz w:val="28"/>
          <w:szCs w:val="28"/>
        </w:rPr>
        <w:t>(с </w:t>
      </w:r>
      <w:hyperlink r:id="rId36" w:tgtFrame="_parent" w:history="1">
        <w:r w:rsidRPr="0026292D">
          <w:rPr>
            <w:rFonts w:eastAsia="Calibri"/>
            <w:color w:val="000000"/>
            <w:sz w:val="28"/>
            <w:szCs w:val="28"/>
          </w:rPr>
          <w:t>изменениями и дополнениями</w:t>
        </w:r>
      </w:hyperlink>
      <w:r w:rsidRPr="0026292D">
        <w:rPr>
          <w:rFonts w:eastAsia="Calibri"/>
          <w:color w:val="000000"/>
          <w:sz w:val="28"/>
          <w:szCs w:val="28"/>
        </w:rPr>
        <w:t> по состоянию на 31.03.2011 г.)</w:t>
      </w:r>
      <w:r w:rsidR="00B34467">
        <w:rPr>
          <w:rFonts w:eastAsia="Calibri"/>
          <w:color w:val="000000"/>
          <w:sz w:val="28"/>
          <w:szCs w:val="28"/>
        </w:rPr>
        <w:t xml:space="preserve">; </w:t>
      </w:r>
      <w:r w:rsidRPr="0026292D">
        <w:rPr>
          <w:rFonts w:eastAsia="Calibri"/>
          <w:color w:val="000000"/>
          <w:sz w:val="28"/>
          <w:szCs w:val="28"/>
        </w:rPr>
        <w:t>Приказ и.о. министра здравоохранения Республики Казахстан от 12 сентября 2011г №617 «Об утверждении Инструкции по организации, деятельности приемного отделения медицинских организаций, оказывающих стационарную помощь»</w:t>
      </w:r>
      <w:r w:rsidR="00B34467">
        <w:rPr>
          <w:rFonts w:eastAsia="Calibri"/>
          <w:color w:val="000000"/>
          <w:sz w:val="28"/>
          <w:szCs w:val="28"/>
        </w:rPr>
        <w:t>.</w:t>
      </w:r>
    </w:p>
    <w:p w:rsidR="0026292D" w:rsidRPr="00B34467" w:rsidRDefault="00B34467" w:rsidP="0026292D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i/>
          <w:spacing w:val="-3"/>
          <w:sz w:val="28"/>
          <w:szCs w:val="28"/>
          <w:lang w:val="ru-RU" w:eastAsia="ru-RU"/>
        </w:rPr>
      </w:pPr>
      <w:r>
        <w:rPr>
          <w:b/>
          <w:i/>
          <w:spacing w:val="-3"/>
          <w:sz w:val="28"/>
          <w:szCs w:val="28"/>
          <w:lang w:val="ru-RU" w:eastAsia="ru-RU"/>
        </w:rPr>
        <w:tab/>
      </w:r>
      <w:r w:rsidR="0026292D" w:rsidRPr="00B34467">
        <w:rPr>
          <w:b/>
          <w:i/>
          <w:spacing w:val="-3"/>
          <w:sz w:val="28"/>
          <w:szCs w:val="28"/>
          <w:lang w:val="ru-RU" w:eastAsia="ru-RU"/>
        </w:rPr>
        <w:t>Доказательная база:</w:t>
      </w:r>
    </w:p>
    <w:p w:rsidR="0026292D" w:rsidRPr="0026292D" w:rsidRDefault="00B34467" w:rsidP="0026292D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1. </w:t>
      </w:r>
      <w:r w:rsidR="0026292D" w:rsidRPr="0026292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Правила первичного врачебного осмотра пациента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26292D" w:rsidRPr="0026292D" w:rsidRDefault="00B34467" w:rsidP="0026292D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2</w:t>
      </w:r>
      <w:r w:rsidR="0026292D" w:rsidRPr="0026292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 Правила приема экстренных больных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26292D" w:rsidRPr="0026292D" w:rsidRDefault="00B34467" w:rsidP="0026292D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3</w:t>
      </w:r>
      <w:r w:rsidR="0026292D" w:rsidRPr="0026292D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. Правила </w:t>
      </w:r>
      <w:proofErr w:type="spellStart"/>
      <w:r w:rsidR="0026292D" w:rsidRPr="0026292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триажа</w:t>
      </w:r>
      <w:proofErr w:type="spellEnd"/>
      <w:r w:rsidR="0026292D" w:rsidRPr="0026292D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(сортировка)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26292D" w:rsidRPr="0026292D" w:rsidRDefault="00B34467" w:rsidP="0026292D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4</w:t>
      </w:r>
      <w:r w:rsidR="0026292D" w:rsidRPr="0026292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26292D" w:rsidRPr="0026292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Правила приема плановых больных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26292D" w:rsidRPr="0026292D" w:rsidRDefault="00B34467" w:rsidP="0026292D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5</w:t>
      </w:r>
      <w:r w:rsidR="0026292D" w:rsidRPr="0026292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 Интервью пациента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  <w:r w:rsidR="0026292D" w:rsidRPr="0026292D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</w:p>
    <w:p w:rsidR="0026292D" w:rsidRPr="0026292D" w:rsidRDefault="00B34467" w:rsidP="0026292D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6</w:t>
      </w:r>
      <w:r w:rsidR="0026292D" w:rsidRPr="0026292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26292D" w:rsidRPr="0026292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Медицинская карта  больного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26292D" w:rsidRDefault="0026292D" w:rsidP="0026292D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lang w:eastAsia="ru-RU"/>
        </w:rPr>
      </w:pPr>
    </w:p>
    <w:p w:rsidR="00F2125B" w:rsidRPr="00F2125B" w:rsidRDefault="00F2125B" w:rsidP="00F2125B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spacing w:val="-3"/>
          <w:lang w:eastAsia="ru-RU"/>
        </w:rPr>
        <w:tab/>
      </w:r>
      <w:r w:rsidRPr="00F61EA9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16.7</w:t>
      </w:r>
      <w:proofErr w:type="gramStart"/>
      <w:r w:rsidRPr="00F2125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 В</w:t>
      </w:r>
      <w:proofErr w:type="gramEnd"/>
      <w:r w:rsidRPr="00F2125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ыполняются соответствующие лабораторные анализы, рентгеновские и прочие диагностические снимки и тесты, а их результаты: </w:t>
      </w:r>
    </w:p>
    <w:p w:rsidR="00F2125B" w:rsidRDefault="00F2125B" w:rsidP="00D423C1">
      <w:pPr>
        <w:pStyle w:val="11"/>
        <w:widowControl w:val="0"/>
        <w:numPr>
          <w:ilvl w:val="0"/>
          <w:numId w:val="231"/>
        </w:numPr>
        <w:tabs>
          <w:tab w:val="left" w:pos="-720"/>
          <w:tab w:val="right" w:pos="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F2125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сообщаются врачу, который выдал пациенту такое направление;</w:t>
      </w:r>
    </w:p>
    <w:p w:rsidR="0026292D" w:rsidRPr="00F2125B" w:rsidRDefault="00F2125B" w:rsidP="00D423C1">
      <w:pPr>
        <w:pStyle w:val="11"/>
        <w:widowControl w:val="0"/>
        <w:numPr>
          <w:ilvl w:val="0"/>
          <w:numId w:val="231"/>
        </w:numPr>
        <w:tabs>
          <w:tab w:val="left" w:pos="-720"/>
          <w:tab w:val="right" w:pos="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F2125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заносятся в историю болезни пациента с указанием даты и времени получения.</w:t>
      </w:r>
    </w:p>
    <w:p w:rsidR="00F2125B" w:rsidRPr="00F2125B" w:rsidRDefault="00F2125B" w:rsidP="00A84C1F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i/>
          <w:spacing w:val="-3"/>
          <w:sz w:val="28"/>
          <w:szCs w:val="28"/>
          <w:lang w:val="ru-RU" w:eastAsia="ru-RU"/>
        </w:rPr>
      </w:pPr>
      <w:r w:rsidRPr="00F2125B">
        <w:rPr>
          <w:spacing w:val="-3"/>
          <w:sz w:val="28"/>
          <w:szCs w:val="28"/>
          <w:lang w:val="ru-RU" w:eastAsia="ru-RU"/>
        </w:rPr>
        <w:tab/>
      </w:r>
      <w:r w:rsidRPr="00F2125B">
        <w:rPr>
          <w:b/>
          <w:i/>
          <w:spacing w:val="-3"/>
          <w:sz w:val="28"/>
          <w:szCs w:val="28"/>
          <w:lang w:val="ru-RU" w:eastAsia="ru-RU"/>
        </w:rPr>
        <w:t xml:space="preserve">Комментарии: </w:t>
      </w:r>
    </w:p>
    <w:p w:rsidR="00F2125B" w:rsidRPr="00F2125B" w:rsidRDefault="00F2125B" w:rsidP="00F2125B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Pr="00F2125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Диагностическое обследование пациента осуществляется  по показаниям, обоснованным в медицинской карте, с целью динамической оценки  состояния пациента.  В медицинской карте  записывается клиническая оценка выполненных лабораторных и функциональных исследований.</w:t>
      </w:r>
    </w:p>
    <w:p w:rsidR="00F2125B" w:rsidRPr="00F2125B" w:rsidRDefault="00F2125B" w:rsidP="00F2125B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Pr="00F2125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Система оказания диагностических  услуг направлена на своевременное определение тактики лечения. </w:t>
      </w:r>
    </w:p>
    <w:p w:rsidR="00F2125B" w:rsidRPr="00F2125B" w:rsidRDefault="00F2125B" w:rsidP="00F2125B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Pr="00F2125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Разработан порядок взаимодействия  подразделений, оказывающих диагностические и лечебные услуги.</w:t>
      </w:r>
    </w:p>
    <w:p w:rsidR="00F2125B" w:rsidRPr="00F2125B" w:rsidRDefault="00F2125B" w:rsidP="00F2125B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Pr="00F2125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Организация устанавливает временной промежуток, в течение которого должны быть доступны результаты лабораторных анализов и результаты радиологических исследований. Лабораторные услуги и услуги радиологии, необходимые в экстренных ситуациях,  доступны  и в нерабочее время.</w:t>
      </w:r>
    </w:p>
    <w:p w:rsidR="00F2125B" w:rsidRPr="00F2125B" w:rsidRDefault="00F2125B" w:rsidP="00F2125B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F2125B">
        <w:rPr>
          <w:rFonts w:ascii="Times New Roman" w:hAnsi="Times New Roman" w:cs="Times New Roman"/>
          <w:b/>
          <w:i/>
          <w:sz w:val="28"/>
          <w:szCs w:val="28"/>
        </w:rPr>
        <w:t>Нормативная основа:</w:t>
      </w:r>
    </w:p>
    <w:p w:rsidR="00F2125B" w:rsidRPr="00F2125B" w:rsidRDefault="00F2125B" w:rsidP="00F2125B">
      <w:pPr>
        <w:pStyle w:val="af7"/>
        <w:widowControl w:val="0"/>
        <w:tabs>
          <w:tab w:val="clear" w:pos="4680"/>
          <w:tab w:val="clear" w:pos="9360"/>
          <w:tab w:val="left" w:pos="-720"/>
          <w:tab w:val="center" w:pos="0"/>
        </w:tabs>
        <w:spacing w:before="0"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rStyle w:val="s1"/>
          <w:b w:val="0"/>
          <w:bCs w:val="0"/>
          <w:sz w:val="28"/>
          <w:szCs w:val="28"/>
          <w:shd w:val="clear" w:color="auto" w:fill="FFFFFF"/>
          <w:lang w:val="ru-RU"/>
        </w:rPr>
        <w:tab/>
      </w:r>
      <w:r w:rsidRPr="00F2125B">
        <w:rPr>
          <w:rStyle w:val="s1"/>
          <w:b w:val="0"/>
          <w:bCs w:val="0"/>
          <w:sz w:val="28"/>
          <w:szCs w:val="28"/>
          <w:shd w:val="clear" w:color="auto" w:fill="FFFFFF"/>
          <w:lang w:val="ru-RU"/>
        </w:rPr>
        <w:t>Постановление Правительства Республики Казахстан от 5 декабря 2011 года № 1464</w:t>
      </w:r>
      <w:r w:rsidRPr="00F2125B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F2125B">
        <w:rPr>
          <w:rStyle w:val="s1"/>
          <w:b w:val="0"/>
          <w:bCs w:val="0"/>
          <w:sz w:val="28"/>
          <w:szCs w:val="28"/>
          <w:shd w:val="clear" w:color="auto" w:fill="FFFFFF"/>
          <w:lang w:val="ru-RU"/>
        </w:rPr>
        <w:t xml:space="preserve">«Об утверждении Правил оказания стационарной помощи»; </w:t>
      </w:r>
      <w:r w:rsidRPr="00F2125B">
        <w:rPr>
          <w:sz w:val="28"/>
          <w:szCs w:val="28"/>
          <w:lang w:val="ru-RU" w:eastAsia="ru-RU"/>
        </w:rPr>
        <w:t>Постановление Правительства Республики Казахстан от 21 декабря 2011 года № 1566 </w:t>
      </w:r>
      <w:r>
        <w:rPr>
          <w:sz w:val="28"/>
          <w:szCs w:val="28"/>
          <w:lang w:val="ru-RU" w:eastAsia="ru-RU"/>
        </w:rPr>
        <w:t>«</w:t>
      </w:r>
      <w:r w:rsidRPr="00F2125B">
        <w:rPr>
          <w:sz w:val="28"/>
          <w:szCs w:val="28"/>
          <w:lang w:val="ru-RU" w:eastAsia="ru-RU"/>
        </w:rPr>
        <w:t>Об утверждении Положения о деятельности организаций и (или) структурных подразделений организаций здравоохранения, осуществляющих лабораторную диагностику, а также объема и видов проводимых ими исследований</w:t>
      </w:r>
      <w:r>
        <w:rPr>
          <w:sz w:val="28"/>
          <w:szCs w:val="28"/>
          <w:lang w:val="ru-RU" w:eastAsia="ru-RU"/>
        </w:rPr>
        <w:t xml:space="preserve">»; </w:t>
      </w:r>
      <w:r w:rsidRPr="00F2125B">
        <w:rPr>
          <w:sz w:val="28"/>
          <w:szCs w:val="28"/>
          <w:lang w:val="ru-RU"/>
        </w:rPr>
        <w:t>Приказ Министра здравоохранения Республики Казахстан от 3 июля 2010 года № 492</w:t>
      </w:r>
      <w:r w:rsidRPr="00F2125B">
        <w:rPr>
          <w:sz w:val="28"/>
          <w:szCs w:val="28"/>
        </w:rPr>
        <w:t> </w:t>
      </w:r>
      <w:r w:rsidRPr="00F2125B">
        <w:rPr>
          <w:sz w:val="28"/>
          <w:szCs w:val="28"/>
          <w:lang w:val="ru-RU"/>
        </w:rPr>
        <w:t xml:space="preserve"> «Об утверждении Инструкции по организации плановой</w:t>
      </w:r>
      <w:r w:rsidRPr="00F2125B">
        <w:rPr>
          <w:sz w:val="28"/>
          <w:szCs w:val="28"/>
        </w:rPr>
        <w:t> </w:t>
      </w:r>
      <w:r w:rsidRPr="00F2125B">
        <w:rPr>
          <w:sz w:val="28"/>
          <w:szCs w:val="28"/>
          <w:lang w:val="ru-RU"/>
        </w:rPr>
        <w:t>госпитализации</w:t>
      </w:r>
      <w:r w:rsidRPr="00F2125B">
        <w:rPr>
          <w:sz w:val="28"/>
          <w:szCs w:val="28"/>
        </w:rPr>
        <w:t> </w:t>
      </w:r>
      <w:r w:rsidRPr="00F2125B">
        <w:rPr>
          <w:sz w:val="28"/>
          <w:szCs w:val="28"/>
          <w:lang w:val="ru-RU"/>
        </w:rPr>
        <w:t xml:space="preserve">в стационар в рамках гарантированного объема бесплатной медицинской помощи через Портал бюро госпитализации» </w:t>
      </w:r>
      <w:r w:rsidRPr="00F2125B">
        <w:rPr>
          <w:color w:val="000000"/>
          <w:sz w:val="28"/>
          <w:szCs w:val="28"/>
          <w:lang w:val="ru-RU"/>
        </w:rPr>
        <w:lastRenderedPageBreak/>
        <w:t>(с</w:t>
      </w:r>
      <w:r w:rsidRPr="00F2125B">
        <w:rPr>
          <w:color w:val="000000"/>
          <w:sz w:val="28"/>
          <w:szCs w:val="28"/>
        </w:rPr>
        <w:t> </w:t>
      </w:r>
      <w:hyperlink r:id="rId37" w:tgtFrame="_parent" w:history="1">
        <w:r w:rsidRPr="00F2125B">
          <w:rPr>
            <w:color w:val="000000"/>
            <w:sz w:val="28"/>
            <w:szCs w:val="28"/>
            <w:lang w:val="ru-RU"/>
          </w:rPr>
          <w:t>изменениями и дополнениями</w:t>
        </w:r>
      </w:hyperlink>
      <w:r w:rsidRPr="00F2125B">
        <w:rPr>
          <w:color w:val="000000"/>
          <w:sz w:val="28"/>
          <w:szCs w:val="28"/>
        </w:rPr>
        <w:t> </w:t>
      </w:r>
      <w:r w:rsidRPr="00F2125B">
        <w:rPr>
          <w:color w:val="000000"/>
          <w:sz w:val="28"/>
          <w:szCs w:val="28"/>
          <w:lang w:val="ru-RU"/>
        </w:rPr>
        <w:t xml:space="preserve">по состоянию на 31.03.2011 г.); </w:t>
      </w:r>
      <w:r w:rsidRPr="00F2125B">
        <w:rPr>
          <w:color w:val="000000"/>
          <w:sz w:val="28"/>
          <w:szCs w:val="28"/>
          <w:lang w:val="ru-RU" w:eastAsia="ru-RU"/>
        </w:rPr>
        <w:t>Приказ и.о. министра здравоохранения Республики Казахстан от 12 сентября 2011г №617 «Об утверждении Инструкции по организации, деятельности приемного отделения медицинских организаций, оказывающих стационарную помощь»</w:t>
      </w:r>
      <w:r>
        <w:rPr>
          <w:color w:val="000000"/>
          <w:sz w:val="28"/>
          <w:szCs w:val="28"/>
          <w:lang w:val="ru-RU" w:eastAsia="ru-RU"/>
        </w:rPr>
        <w:t>.</w:t>
      </w:r>
    </w:p>
    <w:p w:rsidR="00F2125B" w:rsidRPr="00F2125B" w:rsidRDefault="00F2125B" w:rsidP="00F2125B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spacing w:val="-3"/>
          <w:sz w:val="28"/>
          <w:szCs w:val="28"/>
          <w:lang w:val="ru-RU" w:eastAsia="ru-RU"/>
        </w:rPr>
      </w:pPr>
      <w:r>
        <w:rPr>
          <w:b/>
          <w:spacing w:val="-3"/>
          <w:sz w:val="28"/>
          <w:szCs w:val="28"/>
          <w:lang w:val="ru-RU" w:eastAsia="ru-RU"/>
        </w:rPr>
        <w:tab/>
      </w:r>
      <w:r w:rsidRPr="00F2125B">
        <w:rPr>
          <w:b/>
          <w:spacing w:val="-3"/>
          <w:sz w:val="28"/>
          <w:szCs w:val="28"/>
          <w:lang w:val="ru-RU" w:eastAsia="ru-RU"/>
        </w:rPr>
        <w:t>Доказательная база:</w:t>
      </w:r>
    </w:p>
    <w:p w:rsidR="00F2125B" w:rsidRPr="00F2125B" w:rsidRDefault="00F2125B" w:rsidP="00F2125B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2125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1.Обзор  медицинской карты </w:t>
      </w:r>
    </w:p>
    <w:p w:rsidR="00F2125B" w:rsidRPr="00F2125B" w:rsidRDefault="00F2125B" w:rsidP="00F2125B">
      <w:pPr>
        <w:pStyle w:val="af7"/>
        <w:widowControl w:val="0"/>
        <w:tabs>
          <w:tab w:val="left" w:pos="-720"/>
        </w:tabs>
        <w:spacing w:before="0" w:after="0" w:line="240" w:lineRule="auto"/>
        <w:rPr>
          <w:rFonts w:eastAsia="Times New Roman"/>
          <w:spacing w:val="-3"/>
          <w:sz w:val="28"/>
          <w:szCs w:val="28"/>
          <w:lang w:val="ru-RU" w:eastAsia="ru-RU"/>
        </w:rPr>
      </w:pPr>
      <w:r w:rsidRPr="00F2125B">
        <w:rPr>
          <w:rFonts w:eastAsia="Times New Roman"/>
          <w:spacing w:val="-3"/>
          <w:sz w:val="28"/>
          <w:szCs w:val="28"/>
          <w:lang w:val="ru-RU" w:eastAsia="ru-RU"/>
        </w:rPr>
        <w:t xml:space="preserve">2.Интервью с персоналом и пациентами </w:t>
      </w:r>
    </w:p>
    <w:p w:rsidR="00F2125B" w:rsidRDefault="00F2125B" w:rsidP="00F2125B">
      <w:pPr>
        <w:pStyle w:val="af7"/>
        <w:widowControl w:val="0"/>
        <w:tabs>
          <w:tab w:val="left" w:pos="-720"/>
        </w:tabs>
        <w:spacing w:before="0" w:after="0" w:line="240" w:lineRule="auto"/>
        <w:rPr>
          <w:rFonts w:eastAsia="Times New Roman"/>
          <w:spacing w:val="-3"/>
          <w:sz w:val="28"/>
          <w:szCs w:val="28"/>
          <w:lang w:val="ru-RU" w:eastAsia="ru-RU"/>
        </w:rPr>
      </w:pPr>
      <w:r w:rsidRPr="00F2125B">
        <w:rPr>
          <w:rFonts w:eastAsia="Times New Roman"/>
          <w:spacing w:val="-3"/>
          <w:sz w:val="28"/>
          <w:szCs w:val="28"/>
          <w:lang w:val="ru-RU" w:eastAsia="ru-RU"/>
        </w:rPr>
        <w:t>3. Порядок взаимодействия клинико-диагностических подразделений</w:t>
      </w:r>
    </w:p>
    <w:p w:rsidR="00DD5631" w:rsidRPr="00F2125B" w:rsidRDefault="00DD5631" w:rsidP="00F2125B">
      <w:pPr>
        <w:pStyle w:val="af7"/>
        <w:widowControl w:val="0"/>
        <w:tabs>
          <w:tab w:val="left" w:pos="-720"/>
        </w:tabs>
        <w:spacing w:before="0" w:after="0" w:line="240" w:lineRule="auto"/>
        <w:rPr>
          <w:rFonts w:eastAsia="Times New Roman"/>
          <w:spacing w:val="-3"/>
          <w:sz w:val="28"/>
          <w:szCs w:val="28"/>
          <w:lang w:val="ru-RU" w:eastAsia="ru-RU"/>
        </w:rPr>
      </w:pPr>
    </w:p>
    <w:p w:rsidR="00DD5631" w:rsidRPr="00DD5631" w:rsidRDefault="00DD5631" w:rsidP="00DD5631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D563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Pr="00DD5631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16.8</w:t>
      </w:r>
      <w:proofErr w:type="gramStart"/>
      <w:r w:rsidRPr="00DD5631">
        <w:rPr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DD5631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</w:t>
      </w:r>
      <w:proofErr w:type="gramEnd"/>
      <w:r w:rsidRPr="00DD563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о тяжелобольным пациентам или пациентам, имеющим сопутствующую патологию, принимаются своевременные меры, чтобы: </w:t>
      </w:r>
    </w:p>
    <w:p w:rsidR="00DD5631" w:rsidRPr="00DD5631" w:rsidRDefault="00DD5631" w:rsidP="00D423C1">
      <w:pPr>
        <w:pStyle w:val="11"/>
        <w:widowControl w:val="0"/>
        <w:numPr>
          <w:ilvl w:val="0"/>
          <w:numId w:val="232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DD5631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провести консилиум с соответствующими специалистами;</w:t>
      </w:r>
    </w:p>
    <w:p w:rsidR="00DD5631" w:rsidRPr="00DD5631" w:rsidRDefault="00DD5631" w:rsidP="00D423C1">
      <w:pPr>
        <w:pStyle w:val="11"/>
        <w:widowControl w:val="0"/>
        <w:numPr>
          <w:ilvl w:val="0"/>
          <w:numId w:val="232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en-GB" w:eastAsia="ru-RU"/>
        </w:rPr>
      </w:pPr>
      <w:r w:rsidRPr="00DD5631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поставить диагноз сопутствующих заболеваний;</w:t>
      </w:r>
    </w:p>
    <w:p w:rsidR="00DD5631" w:rsidRPr="00DD5631" w:rsidRDefault="00DD5631" w:rsidP="00D423C1">
      <w:pPr>
        <w:pStyle w:val="11"/>
        <w:widowControl w:val="0"/>
        <w:numPr>
          <w:ilvl w:val="0"/>
          <w:numId w:val="232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DD5631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рассмотреть прогноз течения заболевания и осложнения;</w:t>
      </w:r>
    </w:p>
    <w:p w:rsidR="00F2125B" w:rsidRDefault="00DD5631" w:rsidP="00DD5631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spacing w:val="-3"/>
          <w:sz w:val="28"/>
          <w:szCs w:val="28"/>
          <w:lang w:val="ru-RU"/>
        </w:rPr>
      </w:pPr>
      <w:r w:rsidRPr="00DD5631">
        <w:rPr>
          <w:spacing w:val="-3"/>
          <w:sz w:val="28"/>
          <w:szCs w:val="28"/>
          <w:lang w:val="ru-RU"/>
        </w:rPr>
        <w:t>повторно осмотреть пациента в случае осложнений и занести полученные данные в историю болезни пациента.</w:t>
      </w:r>
    </w:p>
    <w:p w:rsidR="00DD5631" w:rsidRPr="00DD5631" w:rsidRDefault="00DD5631" w:rsidP="00DD5631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i/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ab/>
      </w:r>
      <w:r w:rsidRPr="00DD5631">
        <w:rPr>
          <w:b/>
          <w:i/>
          <w:spacing w:val="-3"/>
          <w:sz w:val="28"/>
          <w:szCs w:val="28"/>
          <w:lang w:val="ru-RU"/>
        </w:rPr>
        <w:t>Комментарии:</w:t>
      </w:r>
    </w:p>
    <w:p w:rsidR="00DD5631" w:rsidRDefault="00DD5631" w:rsidP="00DD5631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sz w:val="28"/>
          <w:szCs w:val="28"/>
          <w:lang w:val="ru-RU" w:eastAsia="ru-RU"/>
        </w:rPr>
      </w:pPr>
      <w:r>
        <w:rPr>
          <w:lang w:val="ru-RU" w:eastAsia="ru-RU"/>
        </w:rPr>
        <w:tab/>
      </w:r>
      <w:r w:rsidRPr="00DD5631">
        <w:rPr>
          <w:sz w:val="28"/>
          <w:szCs w:val="28"/>
          <w:lang w:val="ru-RU" w:eastAsia="ru-RU"/>
        </w:rPr>
        <w:t xml:space="preserve">В медицинской организации разработаны правила  ведения (в том числе и ухода)  тяжелобольных. </w:t>
      </w:r>
    </w:p>
    <w:p w:rsidR="00DD5631" w:rsidRPr="00F2125B" w:rsidRDefault="00DD5631" w:rsidP="00DD5631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F2125B">
        <w:rPr>
          <w:rFonts w:ascii="Times New Roman" w:hAnsi="Times New Roman" w:cs="Times New Roman"/>
          <w:b/>
          <w:i/>
          <w:sz w:val="28"/>
          <w:szCs w:val="28"/>
        </w:rPr>
        <w:t>Нормативная основа:</w:t>
      </w:r>
    </w:p>
    <w:p w:rsidR="00DD5631" w:rsidRPr="003F3DCE" w:rsidRDefault="00DD5631" w:rsidP="003F3DCE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rStyle w:val="s1"/>
          <w:b w:val="0"/>
          <w:color w:val="auto"/>
          <w:sz w:val="28"/>
          <w:szCs w:val="28"/>
          <w:shd w:val="clear" w:color="auto" w:fill="FFFFFF"/>
          <w:lang w:val="ru-RU"/>
        </w:rPr>
      </w:pPr>
      <w:r w:rsidRPr="00DD5631">
        <w:rPr>
          <w:sz w:val="28"/>
          <w:szCs w:val="28"/>
          <w:lang w:val="ru-RU" w:eastAsia="ru-RU"/>
        </w:rPr>
        <w:t xml:space="preserve"> </w:t>
      </w:r>
      <w:r w:rsidR="003F3DCE">
        <w:rPr>
          <w:sz w:val="28"/>
          <w:szCs w:val="28"/>
          <w:lang w:val="ru-RU" w:eastAsia="ru-RU"/>
        </w:rPr>
        <w:tab/>
      </w:r>
      <w:r w:rsidRPr="003F3DCE">
        <w:rPr>
          <w:rStyle w:val="s1"/>
          <w:b w:val="0"/>
          <w:bCs w:val="0"/>
          <w:color w:val="auto"/>
          <w:sz w:val="28"/>
          <w:szCs w:val="28"/>
          <w:lang w:val="ru-RU"/>
        </w:rPr>
        <w:t xml:space="preserve">Кодекс Республики Казахстан «О здоровье народа и системе здравоохранения» </w:t>
      </w:r>
      <w:r w:rsidRPr="003F3DCE">
        <w:rPr>
          <w:rStyle w:val="s3"/>
          <w:i/>
          <w:iCs/>
          <w:sz w:val="28"/>
          <w:szCs w:val="28"/>
          <w:lang w:val="ru-RU"/>
        </w:rPr>
        <w:t>(с</w:t>
      </w:r>
      <w:r w:rsidRPr="00DD5631">
        <w:rPr>
          <w:rStyle w:val="apple-converted-space"/>
          <w:i/>
          <w:iCs/>
          <w:sz w:val="28"/>
          <w:szCs w:val="28"/>
        </w:rPr>
        <w:t> </w:t>
      </w:r>
      <w:hyperlink r:id="rId38" w:tgtFrame="_parent" w:history="1">
        <w:r w:rsidRPr="003F3DCE">
          <w:rPr>
            <w:rStyle w:val="j21"/>
            <w:bCs/>
            <w:sz w:val="28"/>
            <w:szCs w:val="28"/>
            <w:u w:val="single"/>
            <w:bdr w:val="none" w:sz="0" w:space="0" w:color="auto" w:frame="1"/>
            <w:lang w:val="ru-RU"/>
          </w:rPr>
          <w:t>изменениями и дополнениями</w:t>
        </w:r>
      </w:hyperlink>
      <w:r w:rsidRPr="00DD5631">
        <w:rPr>
          <w:rStyle w:val="apple-converted-space"/>
          <w:i/>
          <w:iCs/>
          <w:sz w:val="28"/>
          <w:szCs w:val="28"/>
        </w:rPr>
        <w:t> </w:t>
      </w:r>
      <w:r w:rsidRPr="003F3DCE">
        <w:rPr>
          <w:rStyle w:val="s3"/>
          <w:i/>
          <w:iCs/>
          <w:sz w:val="28"/>
          <w:szCs w:val="28"/>
          <w:lang w:val="ru-RU"/>
        </w:rPr>
        <w:t>по состоянию на 15.04.2013 г.)</w:t>
      </w:r>
      <w:r w:rsidR="003F3DCE">
        <w:rPr>
          <w:rStyle w:val="s3"/>
          <w:i/>
          <w:iCs/>
          <w:sz w:val="28"/>
          <w:szCs w:val="28"/>
          <w:lang w:val="ru-RU"/>
        </w:rPr>
        <w:t xml:space="preserve">; </w:t>
      </w:r>
      <w:r w:rsidRPr="003F3DC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ru-RU"/>
        </w:rPr>
        <w:t>Постановление Правительства Республики Казахстан от 5 декабря 2011 года № 1464</w:t>
      </w:r>
      <w:r w:rsidR="003F3DC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Pr="003F3DC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ru-RU"/>
        </w:rPr>
        <w:t>«Об утверждении Правил оказания стационарной помощи»;</w:t>
      </w:r>
      <w:r w:rsidR="003F3DC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Pr="00DD5631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ru-RU" w:eastAsia="ru-RU"/>
        </w:rPr>
        <w:t xml:space="preserve">Постановление Правительства РК от 6 декабря 2011 г. №1472 «Об утверждении Правил оказания </w:t>
      </w:r>
      <w:proofErr w:type="spellStart"/>
      <w:r w:rsidRPr="00DD5631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ru-RU" w:eastAsia="ru-RU"/>
        </w:rPr>
        <w:t>стацион</w:t>
      </w:r>
      <w:r w:rsidR="003F3DC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ru-RU" w:eastAsia="ru-RU"/>
        </w:rPr>
        <w:t>арозамещающей</w:t>
      </w:r>
      <w:proofErr w:type="spellEnd"/>
      <w:r w:rsidR="003F3DC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ru-RU" w:eastAsia="ru-RU"/>
        </w:rPr>
        <w:t xml:space="preserve"> помощи»; </w:t>
      </w:r>
      <w:r w:rsidRPr="003F3DC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ru-RU"/>
        </w:rPr>
        <w:t>Приказ и.о. Министра здравоохранения Республики Казахстан от 11 сентября 2012 года</w:t>
      </w:r>
      <w:r w:rsidR="003F3DC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Pr="003F3DC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ru-RU"/>
        </w:rPr>
        <w:t xml:space="preserve"> № 628</w:t>
      </w:r>
      <w:r w:rsidR="003F3DC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ru-RU"/>
        </w:rPr>
        <w:t xml:space="preserve"> «</w:t>
      </w:r>
      <w:r w:rsidRPr="003F3DC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ru-RU"/>
        </w:rPr>
        <w:t>Об утверждении Положения о клинических базах медицинских организаций образования</w:t>
      </w:r>
      <w:r w:rsidR="003F3DC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ru-RU"/>
        </w:rPr>
        <w:t xml:space="preserve">»;  </w:t>
      </w:r>
      <w:r w:rsidRPr="003F3DC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ru-RU"/>
        </w:rPr>
        <w:t>Приказ Министра здравоохранения Республики Казахстан от 3 июля 2010 года № 492</w:t>
      </w:r>
      <w:r w:rsidRPr="003F3DCE">
        <w:rPr>
          <w:rStyle w:val="s1"/>
          <w:color w:val="auto"/>
          <w:sz w:val="28"/>
          <w:szCs w:val="28"/>
          <w:shd w:val="clear" w:color="auto" w:fill="FFFFFF"/>
        </w:rPr>
        <w:t> </w:t>
      </w:r>
      <w:r w:rsidR="003F3DCE">
        <w:rPr>
          <w:rStyle w:val="s1"/>
          <w:color w:val="auto"/>
          <w:sz w:val="28"/>
          <w:szCs w:val="28"/>
          <w:shd w:val="clear" w:color="auto" w:fill="FFFFFF"/>
          <w:lang w:val="ru-RU"/>
        </w:rPr>
        <w:t xml:space="preserve"> «</w:t>
      </w:r>
      <w:r w:rsidRPr="003F3DC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ru-RU"/>
        </w:rPr>
        <w:t>Об утверждении Инструкции по организации плановой госпитализации в стационар в рамках гарантированного объема бесплатной медицинской помощи через Портал бюро госпитализации</w:t>
      </w:r>
      <w:r w:rsidR="003F3DCE" w:rsidRPr="003F3DC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ru-RU"/>
        </w:rPr>
        <w:t xml:space="preserve">» </w:t>
      </w:r>
      <w:r w:rsidRPr="003F3DCE">
        <w:rPr>
          <w:rStyle w:val="s1"/>
          <w:b w:val="0"/>
          <w:color w:val="auto"/>
          <w:sz w:val="28"/>
          <w:szCs w:val="28"/>
          <w:shd w:val="clear" w:color="auto" w:fill="FFFFFF"/>
          <w:lang w:val="ru-RU"/>
        </w:rPr>
        <w:t>(с</w:t>
      </w:r>
      <w:r w:rsidRPr="003F3DCE">
        <w:rPr>
          <w:rStyle w:val="s1"/>
          <w:b w:val="0"/>
          <w:color w:val="auto"/>
          <w:sz w:val="28"/>
          <w:szCs w:val="28"/>
          <w:shd w:val="clear" w:color="auto" w:fill="FFFFFF"/>
        </w:rPr>
        <w:t> </w:t>
      </w:r>
      <w:hyperlink r:id="rId39" w:tgtFrame="_parent" w:history="1">
        <w:r w:rsidRPr="003F3DCE">
          <w:rPr>
            <w:rStyle w:val="s1"/>
            <w:b w:val="0"/>
            <w:bCs w:val="0"/>
            <w:color w:val="auto"/>
            <w:sz w:val="28"/>
            <w:szCs w:val="28"/>
            <w:shd w:val="clear" w:color="auto" w:fill="FFFFFF"/>
            <w:lang w:val="ru-RU"/>
          </w:rPr>
          <w:t>изменениями и дополнениями</w:t>
        </w:r>
      </w:hyperlink>
      <w:r w:rsidRPr="003F3DCE">
        <w:rPr>
          <w:rStyle w:val="s1"/>
          <w:b w:val="0"/>
          <w:color w:val="auto"/>
          <w:sz w:val="28"/>
          <w:szCs w:val="28"/>
          <w:shd w:val="clear" w:color="auto" w:fill="FFFFFF"/>
        </w:rPr>
        <w:t> </w:t>
      </w:r>
      <w:r w:rsidRPr="003F3DCE">
        <w:rPr>
          <w:rStyle w:val="s1"/>
          <w:b w:val="0"/>
          <w:color w:val="auto"/>
          <w:sz w:val="28"/>
          <w:szCs w:val="28"/>
          <w:shd w:val="clear" w:color="auto" w:fill="FFFFFF"/>
          <w:lang w:val="ru-RU"/>
        </w:rPr>
        <w:t>по состоянию на 31.03.2011 г.)</w:t>
      </w:r>
    </w:p>
    <w:p w:rsidR="003F3DCE" w:rsidRPr="00F61EA9" w:rsidRDefault="003F3DCE" w:rsidP="003F3DCE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i/>
          <w:spacing w:val="-3"/>
          <w:sz w:val="28"/>
          <w:szCs w:val="28"/>
          <w:lang w:val="ru-RU" w:eastAsia="ru-RU"/>
        </w:rPr>
      </w:pPr>
      <w:r>
        <w:rPr>
          <w:b/>
          <w:spacing w:val="-3"/>
          <w:sz w:val="28"/>
          <w:szCs w:val="28"/>
          <w:lang w:val="ru-RU" w:eastAsia="ru-RU"/>
        </w:rPr>
        <w:tab/>
      </w:r>
      <w:r w:rsidRPr="00F61EA9">
        <w:rPr>
          <w:b/>
          <w:i/>
          <w:spacing w:val="-3"/>
          <w:sz w:val="28"/>
          <w:szCs w:val="28"/>
          <w:lang w:val="ru-RU" w:eastAsia="ru-RU"/>
        </w:rPr>
        <w:t>Доказательная база:</w:t>
      </w:r>
    </w:p>
    <w:p w:rsidR="003F3DCE" w:rsidRPr="003F3DCE" w:rsidRDefault="003F3DCE" w:rsidP="003F3DCE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3F3DC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1. Правила ведения тяжелобольных</w:t>
      </w:r>
      <w:proofErr w:type="gramStart"/>
      <w:r w:rsidRPr="003F3DC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  <w:proofErr w:type="gramEnd"/>
    </w:p>
    <w:p w:rsidR="003F3DCE" w:rsidRPr="003F3DCE" w:rsidRDefault="003F3DCE" w:rsidP="003F3DCE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3F3DC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2. Медицинская карта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DD5631" w:rsidRPr="003F3DCE" w:rsidRDefault="00DD5631" w:rsidP="00DD5631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spacing w:val="-3"/>
          <w:sz w:val="28"/>
          <w:szCs w:val="28"/>
          <w:lang w:val="ru-RU"/>
        </w:rPr>
      </w:pPr>
    </w:p>
    <w:p w:rsidR="003F3DCE" w:rsidRPr="003F3DCE" w:rsidRDefault="003F3DCE" w:rsidP="003F3DCE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spacing w:val="-3"/>
          <w:sz w:val="28"/>
          <w:szCs w:val="28"/>
        </w:rPr>
        <w:tab/>
      </w:r>
      <w:r w:rsidRPr="003F3DCE">
        <w:rPr>
          <w:rFonts w:ascii="Times New Roman" w:hAnsi="Times New Roman" w:cs="Times New Roman"/>
          <w:b/>
          <w:i/>
          <w:spacing w:val="-3"/>
          <w:sz w:val="28"/>
          <w:szCs w:val="28"/>
        </w:rPr>
        <w:t>Критерий 16.9</w:t>
      </w:r>
      <w:r w:rsidRPr="003F3D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F3DC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Состояние пациентов повторно оценивают через определенные промежутки времени, чтобы:</w:t>
      </w:r>
    </w:p>
    <w:p w:rsidR="003F3DCE" w:rsidRPr="003F3DCE" w:rsidRDefault="003F3DCE" w:rsidP="00D423C1">
      <w:pPr>
        <w:pStyle w:val="11"/>
        <w:widowControl w:val="0"/>
        <w:numPr>
          <w:ilvl w:val="0"/>
          <w:numId w:val="233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3F3DC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определить реакцию на лечение;</w:t>
      </w:r>
    </w:p>
    <w:p w:rsidR="003F3DCE" w:rsidRPr="003F3DCE" w:rsidRDefault="003F3DCE" w:rsidP="00D423C1">
      <w:pPr>
        <w:pStyle w:val="11"/>
        <w:widowControl w:val="0"/>
        <w:numPr>
          <w:ilvl w:val="0"/>
          <w:numId w:val="233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3F3DC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запланировать дальнейшее лечение или выписку пациента;</w:t>
      </w:r>
    </w:p>
    <w:p w:rsidR="00DD5631" w:rsidRPr="003F3DCE" w:rsidRDefault="003F3DCE" w:rsidP="003F3DCE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spacing w:val="-3"/>
          <w:sz w:val="28"/>
          <w:szCs w:val="28"/>
          <w:lang w:val="ru-RU"/>
        </w:rPr>
      </w:pPr>
      <w:r w:rsidRPr="003F3DCE">
        <w:rPr>
          <w:spacing w:val="-3"/>
          <w:sz w:val="28"/>
          <w:szCs w:val="28"/>
          <w:lang w:val="ru-RU"/>
        </w:rPr>
        <w:t>результаты повторной оценки заносились в историю болезни пациента</w:t>
      </w:r>
    </w:p>
    <w:p w:rsidR="00E2386E" w:rsidRDefault="003F3DCE" w:rsidP="003F3DCE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spacing w:val="-3"/>
          <w:sz w:val="28"/>
          <w:szCs w:val="28"/>
          <w:lang w:val="ru-RU"/>
        </w:rPr>
      </w:pPr>
      <w:r w:rsidRPr="003F3DCE">
        <w:rPr>
          <w:spacing w:val="-3"/>
          <w:sz w:val="28"/>
          <w:szCs w:val="28"/>
          <w:lang w:val="ru-RU"/>
        </w:rPr>
        <w:tab/>
      </w:r>
    </w:p>
    <w:p w:rsidR="003F3DCE" w:rsidRPr="003F3DCE" w:rsidRDefault="00E2386E" w:rsidP="003F3DCE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i/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lastRenderedPageBreak/>
        <w:tab/>
      </w:r>
      <w:r w:rsidR="003F3DCE" w:rsidRPr="003F3DCE">
        <w:rPr>
          <w:b/>
          <w:i/>
          <w:spacing w:val="-3"/>
          <w:sz w:val="28"/>
          <w:szCs w:val="28"/>
          <w:lang w:val="ru-RU"/>
        </w:rPr>
        <w:t>Комментарии:</w:t>
      </w:r>
    </w:p>
    <w:p w:rsidR="003F3DCE" w:rsidRPr="003F3DCE" w:rsidRDefault="003F3DCE" w:rsidP="003F3DCE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3F3DC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 целью определения адекватности и эффективности лечения, возможности перевода  или выписки пациента проводится п</w:t>
      </w:r>
      <w:r w:rsidRPr="003F3D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овторная оценка состояния пациентов. Кратность оценки состояния пациента определяется индивидуально в зависимости от течения основного и сопутствующего  </w:t>
      </w:r>
      <w:r w:rsidRPr="003F3DC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3F3DCE">
        <w:rPr>
          <w:rFonts w:ascii="Times New Roman" w:eastAsia="Calibri" w:hAnsi="Times New Roman" w:cs="Times New Roman"/>
          <w:sz w:val="28"/>
          <w:szCs w:val="28"/>
          <w:lang w:eastAsia="ru-RU"/>
        </w:rPr>
        <w:t>заболеваний.</w:t>
      </w:r>
    </w:p>
    <w:p w:rsidR="003F3DCE" w:rsidRPr="003F3DCE" w:rsidRDefault="003F3DCE" w:rsidP="003F3DCE">
      <w:pPr>
        <w:pStyle w:val="j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Calibri"/>
          <w:sz w:val="28"/>
          <w:szCs w:val="28"/>
        </w:rPr>
      </w:pPr>
      <w:r w:rsidRPr="003F3DCE">
        <w:rPr>
          <w:rFonts w:eastAsia="Calibri"/>
          <w:sz w:val="28"/>
          <w:szCs w:val="28"/>
        </w:rPr>
        <w:t xml:space="preserve"> </w:t>
      </w:r>
      <w:proofErr w:type="gramStart"/>
      <w:r w:rsidRPr="003F3DCE">
        <w:rPr>
          <w:rFonts w:eastAsia="Calibri"/>
          <w:sz w:val="28"/>
          <w:szCs w:val="28"/>
        </w:rPr>
        <w:t xml:space="preserve">В соответствии </w:t>
      </w:r>
      <w:r w:rsidRPr="003F3DCE">
        <w:rPr>
          <w:rStyle w:val="s1"/>
          <w:b w:val="0"/>
          <w:bCs w:val="0"/>
          <w:sz w:val="28"/>
          <w:szCs w:val="28"/>
          <w:shd w:val="clear" w:color="auto" w:fill="FFFFFF"/>
        </w:rPr>
        <w:t>Постановлением Правительства Республики Казахстан от 5 декабря 2011 года № 1464</w:t>
      </w:r>
      <w:r>
        <w:rPr>
          <w:rStyle w:val="s1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3F3DCE">
        <w:rPr>
          <w:rStyle w:val="s1"/>
          <w:b w:val="0"/>
          <w:bCs w:val="0"/>
          <w:sz w:val="28"/>
          <w:szCs w:val="28"/>
          <w:shd w:val="clear" w:color="auto" w:fill="FFFFFF"/>
        </w:rPr>
        <w:t>«Об утверждении Прави</w:t>
      </w:r>
      <w:r>
        <w:rPr>
          <w:rStyle w:val="s1"/>
          <w:b w:val="0"/>
          <w:bCs w:val="0"/>
          <w:sz w:val="28"/>
          <w:szCs w:val="28"/>
          <w:shd w:val="clear" w:color="auto" w:fill="FFFFFF"/>
        </w:rPr>
        <w:t>л оказания стационарной помощи»</w:t>
      </w:r>
      <w:r w:rsidRPr="003F3DCE">
        <w:rPr>
          <w:rFonts w:eastAsia="Calibri"/>
          <w:sz w:val="28"/>
          <w:szCs w:val="28"/>
        </w:rPr>
        <w:t>, результаты осмотров заносятс</w:t>
      </w:r>
      <w:r w:rsidR="00CC23D5">
        <w:rPr>
          <w:rFonts w:eastAsia="Calibri"/>
          <w:sz w:val="28"/>
          <w:szCs w:val="28"/>
        </w:rPr>
        <w:t xml:space="preserve">я в историю болезни пациента  </w:t>
      </w:r>
      <w:r w:rsidRPr="003F3DCE">
        <w:rPr>
          <w:rFonts w:eastAsia="Calibri"/>
          <w:sz w:val="28"/>
          <w:szCs w:val="28"/>
        </w:rPr>
        <w:t>ежедневно или чаще, включая выходные дни</w:t>
      </w:r>
      <w:r w:rsidR="00CC23D5">
        <w:rPr>
          <w:rFonts w:eastAsia="Calibri"/>
          <w:sz w:val="28"/>
          <w:szCs w:val="28"/>
        </w:rPr>
        <w:t>,</w:t>
      </w:r>
      <w:r w:rsidRPr="003F3DCE">
        <w:rPr>
          <w:rFonts w:eastAsia="Calibri"/>
          <w:sz w:val="28"/>
          <w:szCs w:val="28"/>
        </w:rPr>
        <w:t xml:space="preserve"> на этапе интенсивного лечения, в зависимости от тяжести состояния больного,</w:t>
      </w:r>
      <w:r w:rsidRPr="003F3DCE">
        <w:rPr>
          <w:rFonts w:eastAsia="ZapfDingbats"/>
          <w:sz w:val="28"/>
          <w:szCs w:val="28"/>
        </w:rPr>
        <w:t xml:space="preserve"> а также </w:t>
      </w:r>
      <w:r w:rsidRPr="003F3DCE">
        <w:rPr>
          <w:rFonts w:eastAsia="Calibri"/>
          <w:sz w:val="28"/>
          <w:szCs w:val="28"/>
        </w:rPr>
        <w:t>при значительном изменении состояния пациента,</w:t>
      </w:r>
      <w:r w:rsidRPr="003F3DCE">
        <w:rPr>
          <w:rFonts w:eastAsia="ZapfDingbats"/>
          <w:sz w:val="28"/>
          <w:szCs w:val="28"/>
        </w:rPr>
        <w:t xml:space="preserve"> </w:t>
      </w:r>
      <w:r w:rsidRPr="003F3DCE">
        <w:rPr>
          <w:rFonts w:eastAsia="Calibri"/>
          <w:sz w:val="28"/>
          <w:szCs w:val="28"/>
        </w:rPr>
        <w:t>в случае изменения  диагноза,</w:t>
      </w:r>
      <w:r>
        <w:rPr>
          <w:rFonts w:eastAsia="Calibri"/>
          <w:sz w:val="28"/>
          <w:szCs w:val="28"/>
        </w:rPr>
        <w:t xml:space="preserve"> тактики лечения.</w:t>
      </w:r>
      <w:proofErr w:type="gramEnd"/>
    </w:p>
    <w:p w:rsidR="003F3DCE" w:rsidRPr="003F3DCE" w:rsidRDefault="003F3DCE" w:rsidP="003F3DCE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i/>
          <w:spacing w:val="-3"/>
          <w:sz w:val="28"/>
          <w:szCs w:val="28"/>
          <w:lang w:val="ru-RU"/>
        </w:rPr>
      </w:pPr>
      <w:r>
        <w:rPr>
          <w:b/>
          <w:i/>
          <w:spacing w:val="-3"/>
          <w:sz w:val="28"/>
          <w:szCs w:val="28"/>
          <w:lang w:val="ru-RU"/>
        </w:rPr>
        <w:tab/>
      </w:r>
      <w:r w:rsidRPr="003F3DCE">
        <w:rPr>
          <w:b/>
          <w:i/>
          <w:spacing w:val="-3"/>
          <w:sz w:val="28"/>
          <w:szCs w:val="28"/>
          <w:lang w:val="ru-RU"/>
        </w:rPr>
        <w:t>Доказательная база:</w:t>
      </w:r>
    </w:p>
    <w:p w:rsidR="003F3DCE" w:rsidRPr="003F3DCE" w:rsidRDefault="003F3DCE" w:rsidP="003F3DCE">
      <w:pPr>
        <w:pStyle w:val="af7"/>
        <w:widowControl w:val="0"/>
        <w:tabs>
          <w:tab w:val="left" w:pos="-720"/>
        </w:tabs>
        <w:spacing w:before="0" w:after="0" w:line="240" w:lineRule="auto"/>
        <w:rPr>
          <w:rFonts w:eastAsia="Times New Roman"/>
          <w:spacing w:val="-3"/>
          <w:sz w:val="28"/>
          <w:szCs w:val="28"/>
          <w:lang w:val="ru-RU" w:eastAsia="ru-RU"/>
        </w:rPr>
      </w:pPr>
      <w:r w:rsidRPr="003F3DCE">
        <w:rPr>
          <w:rFonts w:eastAsia="Times New Roman"/>
          <w:spacing w:val="-3"/>
          <w:sz w:val="28"/>
          <w:szCs w:val="28"/>
          <w:lang w:val="ru-RU" w:eastAsia="ru-RU"/>
        </w:rPr>
        <w:t>1. Медицинская карта</w:t>
      </w:r>
      <w:r>
        <w:rPr>
          <w:rFonts w:eastAsia="Times New Roman"/>
          <w:spacing w:val="-3"/>
          <w:sz w:val="28"/>
          <w:szCs w:val="28"/>
          <w:lang w:val="ru-RU" w:eastAsia="ru-RU"/>
        </w:rPr>
        <w:t>.</w:t>
      </w:r>
    </w:p>
    <w:p w:rsidR="003F3DCE" w:rsidRPr="003F3DCE" w:rsidRDefault="003F3DCE" w:rsidP="003F3DCE">
      <w:pPr>
        <w:pStyle w:val="af7"/>
        <w:widowControl w:val="0"/>
        <w:tabs>
          <w:tab w:val="left" w:pos="-720"/>
        </w:tabs>
        <w:spacing w:before="0" w:after="0" w:line="240" w:lineRule="auto"/>
        <w:rPr>
          <w:rFonts w:eastAsia="Times New Roman"/>
          <w:spacing w:val="-3"/>
          <w:sz w:val="28"/>
          <w:szCs w:val="28"/>
          <w:lang w:val="ru-RU" w:eastAsia="ru-RU"/>
        </w:rPr>
      </w:pPr>
      <w:r w:rsidRPr="003F3DCE">
        <w:rPr>
          <w:rFonts w:eastAsia="Times New Roman"/>
          <w:spacing w:val="-3"/>
          <w:sz w:val="28"/>
          <w:szCs w:val="28"/>
          <w:lang w:val="ru-RU" w:eastAsia="ru-RU"/>
        </w:rPr>
        <w:t>2. Интервью с персоналом и пациентами</w:t>
      </w:r>
      <w:r>
        <w:rPr>
          <w:rFonts w:eastAsia="Times New Roman"/>
          <w:spacing w:val="-3"/>
          <w:sz w:val="28"/>
          <w:szCs w:val="28"/>
          <w:lang w:val="ru-RU" w:eastAsia="ru-RU"/>
        </w:rPr>
        <w:t>.</w:t>
      </w:r>
      <w:r w:rsidRPr="003F3DCE">
        <w:rPr>
          <w:rFonts w:eastAsia="Times New Roman"/>
          <w:spacing w:val="-3"/>
          <w:sz w:val="28"/>
          <w:szCs w:val="28"/>
          <w:lang w:val="ru-RU" w:eastAsia="ru-RU"/>
        </w:rPr>
        <w:t xml:space="preserve"> </w:t>
      </w:r>
    </w:p>
    <w:p w:rsidR="003F3DCE" w:rsidRPr="003F3DCE" w:rsidRDefault="003F3DCE" w:rsidP="003F3DCE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spacing w:val="-3"/>
          <w:sz w:val="28"/>
          <w:szCs w:val="28"/>
          <w:lang w:val="ru-RU"/>
        </w:rPr>
      </w:pPr>
    </w:p>
    <w:p w:rsidR="003F3DCE" w:rsidRPr="003F3DCE" w:rsidRDefault="003F3DCE" w:rsidP="003F3DCE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spacing w:val="-3"/>
          <w:sz w:val="28"/>
          <w:szCs w:val="28"/>
          <w:lang w:val="ru-RU"/>
        </w:rPr>
      </w:pPr>
    </w:p>
    <w:p w:rsidR="00DD5631" w:rsidRPr="003F3DCE" w:rsidRDefault="003F3DCE" w:rsidP="003F3DCE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spacing w:val="-3"/>
          <w:sz w:val="28"/>
          <w:szCs w:val="28"/>
          <w:lang w:val="ru-RU"/>
        </w:rPr>
      </w:pPr>
      <w:r w:rsidRPr="003F3DCE">
        <w:rPr>
          <w:b/>
          <w:bCs/>
          <w:spacing w:val="-3"/>
          <w:sz w:val="28"/>
          <w:szCs w:val="28"/>
          <w:lang w:val="ru-RU" w:eastAsia="ru-RU"/>
        </w:rPr>
        <w:t xml:space="preserve">Планирование лечения и ухода за пациентом  </w:t>
      </w:r>
    </w:p>
    <w:p w:rsidR="00DD5631" w:rsidRDefault="00DD5631" w:rsidP="00DD5631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spacing w:val="-3"/>
          <w:sz w:val="28"/>
          <w:szCs w:val="28"/>
          <w:lang w:val="ru-RU" w:eastAsia="ru-RU"/>
        </w:rPr>
      </w:pPr>
    </w:p>
    <w:p w:rsidR="003F3DCE" w:rsidRPr="003F3DCE" w:rsidRDefault="003F3DCE" w:rsidP="003F3DCE">
      <w:pPr>
        <w:widowControl w:val="0"/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ab/>
      </w:r>
      <w:r w:rsidRPr="003F3DCE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16.10</w:t>
      </w:r>
      <w:r w:rsidRPr="003F3DC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План лечения и ухода разрабатывается и заносится в историю болезни пациента:</w:t>
      </w:r>
    </w:p>
    <w:p w:rsidR="003F3DCE" w:rsidRPr="003F3DCE" w:rsidRDefault="003F3DCE" w:rsidP="00D423C1">
      <w:pPr>
        <w:pStyle w:val="11"/>
        <w:widowControl w:val="0"/>
        <w:numPr>
          <w:ilvl w:val="0"/>
          <w:numId w:val="234"/>
        </w:numPr>
        <w:tabs>
          <w:tab w:val="left" w:pos="-720"/>
          <w:tab w:val="left" w:pos="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3F3DC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на основании оценки потребностей пациента, результатов диагностических тестов и диагноза, который нужно окончательно и своевременно поставить (в течение трех дней после госпитализации, по возможности);</w:t>
      </w:r>
    </w:p>
    <w:p w:rsidR="003F3DCE" w:rsidRPr="003F3DCE" w:rsidRDefault="003F3DCE" w:rsidP="00D423C1">
      <w:pPr>
        <w:pStyle w:val="11"/>
        <w:widowControl w:val="0"/>
        <w:numPr>
          <w:ilvl w:val="0"/>
          <w:numId w:val="234"/>
        </w:numPr>
        <w:tabs>
          <w:tab w:val="left" w:pos="-720"/>
          <w:tab w:val="left" w:pos="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3F3DC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на основании руководств доказательной практики или клинических протоколов;</w:t>
      </w:r>
    </w:p>
    <w:p w:rsidR="003F3DCE" w:rsidRDefault="003F3DCE" w:rsidP="00D423C1">
      <w:pPr>
        <w:pStyle w:val="11"/>
        <w:widowControl w:val="0"/>
        <w:numPr>
          <w:ilvl w:val="0"/>
          <w:numId w:val="234"/>
        </w:numPr>
        <w:tabs>
          <w:tab w:val="left" w:pos="-720"/>
          <w:tab w:val="left" w:pos="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3F3DC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 участием пациента и его семьи;</w:t>
      </w:r>
    </w:p>
    <w:p w:rsidR="003F3DCE" w:rsidRPr="003F3DCE" w:rsidRDefault="003F3DCE" w:rsidP="00D423C1">
      <w:pPr>
        <w:pStyle w:val="11"/>
        <w:widowControl w:val="0"/>
        <w:numPr>
          <w:ilvl w:val="0"/>
          <w:numId w:val="234"/>
        </w:numPr>
        <w:tabs>
          <w:tab w:val="left" w:pos="-720"/>
          <w:tab w:val="left" w:pos="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3F3DCE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отражая предпочтения и выбор пациента.</w:t>
      </w:r>
    </w:p>
    <w:p w:rsidR="003F3DCE" w:rsidRPr="003F3DCE" w:rsidRDefault="003F3DCE" w:rsidP="003F3DCE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i/>
          <w:spacing w:val="-3"/>
          <w:sz w:val="28"/>
          <w:szCs w:val="28"/>
          <w:lang w:val="ru-RU" w:eastAsia="ru-RU"/>
        </w:rPr>
      </w:pPr>
      <w:r>
        <w:rPr>
          <w:b/>
          <w:i/>
          <w:spacing w:val="-3"/>
          <w:sz w:val="28"/>
          <w:szCs w:val="28"/>
          <w:lang w:val="ru-RU" w:eastAsia="ru-RU"/>
        </w:rPr>
        <w:tab/>
      </w:r>
      <w:r w:rsidRPr="003F3DCE">
        <w:rPr>
          <w:b/>
          <w:i/>
          <w:spacing w:val="-3"/>
          <w:sz w:val="28"/>
          <w:szCs w:val="28"/>
          <w:lang w:val="ru-RU" w:eastAsia="ru-RU"/>
        </w:rPr>
        <w:t xml:space="preserve">Комментарии: </w:t>
      </w:r>
    </w:p>
    <w:p w:rsidR="003F3DCE" w:rsidRPr="003F3DCE" w:rsidRDefault="00CC23D5" w:rsidP="003F3D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3F3D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основании   осмотра, данных  диагностических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методов исследования, </w:t>
      </w:r>
      <w:r w:rsidRPr="003F3DCE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 с протоколами  диагностики и лечения, клиническими руководствами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</w:t>
      </w:r>
      <w:r w:rsidR="003F3DCE" w:rsidRPr="003F3D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ля  пациента разрабатывается индивидуальный план ухода и лечения, который заносится  в  медицинскую карту. </w:t>
      </w:r>
    </w:p>
    <w:p w:rsidR="003F3DCE" w:rsidRPr="003F3DCE" w:rsidRDefault="003F3DCE" w:rsidP="00CC23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3D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Пациент и члены его семьи вовлечены в процесс планирования. </w:t>
      </w:r>
      <w:r w:rsidR="00CC23D5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F3DCE">
        <w:rPr>
          <w:rFonts w:ascii="Times New Roman" w:eastAsia="Calibri" w:hAnsi="Times New Roman" w:cs="Times New Roman"/>
          <w:sz w:val="28"/>
          <w:szCs w:val="28"/>
          <w:lang w:eastAsia="ru-RU"/>
        </w:rPr>
        <w:t>осле результатов повторных осмотров (изменение состояния больного), результатов лабораторных и   диагностических  исследований</w:t>
      </w:r>
      <w:r w:rsidR="00CC2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C23D5" w:rsidRPr="00CC2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C23D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CC23D5" w:rsidRPr="003F3D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план лечения и ухода вносятся изменения  (корректировка)</w:t>
      </w:r>
      <w:r w:rsidRPr="003F3DC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F3DCE" w:rsidRPr="003F3DCE" w:rsidRDefault="003F3DCE" w:rsidP="003F3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F3D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C23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F3DCE">
        <w:rPr>
          <w:rFonts w:ascii="Times New Roman" w:eastAsia="Calibri" w:hAnsi="Times New Roman" w:cs="Times New Roman"/>
          <w:sz w:val="28"/>
          <w:szCs w:val="28"/>
          <w:lang w:eastAsia="ru-RU"/>
        </w:rPr>
        <w:t>Предпочтительнее разработка единого комплексного плана ведения пациента, включающего диагностику, лечение и уход.</w:t>
      </w:r>
    </w:p>
    <w:p w:rsidR="00E2386E" w:rsidRDefault="00E2386E" w:rsidP="003F3DCE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E2386E" w:rsidRDefault="00E2386E" w:rsidP="003F3DCE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3F3DCE" w:rsidRPr="00F2125B" w:rsidRDefault="003F3DCE" w:rsidP="003F3DCE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F2125B">
        <w:rPr>
          <w:rFonts w:ascii="Times New Roman" w:hAnsi="Times New Roman" w:cs="Times New Roman"/>
          <w:b/>
          <w:i/>
          <w:sz w:val="28"/>
          <w:szCs w:val="28"/>
        </w:rPr>
        <w:lastRenderedPageBreak/>
        <w:t>Нормативная основа:</w:t>
      </w:r>
    </w:p>
    <w:p w:rsidR="003F3DCE" w:rsidRPr="003F3DCE" w:rsidRDefault="003F3DCE" w:rsidP="00CC23D5">
      <w:pPr>
        <w:pStyle w:val="j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3F3DCE">
        <w:rPr>
          <w:rStyle w:val="s1"/>
          <w:b w:val="0"/>
          <w:bCs w:val="0"/>
          <w:color w:val="auto"/>
          <w:sz w:val="28"/>
          <w:szCs w:val="28"/>
        </w:rPr>
        <w:t xml:space="preserve">Кодекс Республики Казахстан «О здоровье народа и системе здравоохранения» </w:t>
      </w:r>
      <w:r w:rsidRPr="003F3DCE">
        <w:rPr>
          <w:rStyle w:val="s3"/>
          <w:i/>
          <w:iCs/>
          <w:sz w:val="28"/>
          <w:szCs w:val="28"/>
        </w:rPr>
        <w:t>(с</w:t>
      </w:r>
      <w:r w:rsidRPr="003F3DCE">
        <w:rPr>
          <w:rStyle w:val="apple-converted-space"/>
          <w:rFonts w:eastAsia="Calibri"/>
          <w:i/>
          <w:iCs/>
          <w:sz w:val="28"/>
          <w:szCs w:val="28"/>
        </w:rPr>
        <w:t> </w:t>
      </w:r>
      <w:hyperlink r:id="rId40" w:tgtFrame="_parent" w:history="1">
        <w:r w:rsidRPr="003F3DCE">
          <w:rPr>
            <w:rStyle w:val="j21"/>
            <w:bCs/>
            <w:sz w:val="28"/>
            <w:szCs w:val="28"/>
            <w:u w:val="single"/>
            <w:bdr w:val="none" w:sz="0" w:space="0" w:color="auto" w:frame="1"/>
          </w:rPr>
          <w:t>изменениями и дополнениями</w:t>
        </w:r>
      </w:hyperlink>
      <w:r w:rsidRPr="003F3DCE">
        <w:rPr>
          <w:rStyle w:val="apple-converted-space"/>
          <w:rFonts w:eastAsia="Calibri"/>
          <w:i/>
          <w:iCs/>
          <w:sz w:val="28"/>
          <w:szCs w:val="28"/>
        </w:rPr>
        <w:t> </w:t>
      </w:r>
      <w:r w:rsidRPr="003F3DCE">
        <w:rPr>
          <w:rStyle w:val="s3"/>
          <w:i/>
          <w:iCs/>
          <w:sz w:val="28"/>
          <w:szCs w:val="28"/>
        </w:rPr>
        <w:t>по состоянию на 15.04.2013 г.)</w:t>
      </w:r>
      <w:r w:rsidR="00CC23D5">
        <w:rPr>
          <w:rStyle w:val="s3"/>
          <w:i/>
          <w:iCs/>
          <w:sz w:val="28"/>
          <w:szCs w:val="28"/>
        </w:rPr>
        <w:t xml:space="preserve">; </w:t>
      </w:r>
      <w:r w:rsidRPr="003F3DCE">
        <w:rPr>
          <w:spacing w:val="-3"/>
          <w:sz w:val="28"/>
          <w:szCs w:val="28"/>
        </w:rPr>
        <w:t xml:space="preserve"> </w:t>
      </w:r>
      <w:r w:rsidRPr="003F3DCE">
        <w:rPr>
          <w:rStyle w:val="s1"/>
          <w:b w:val="0"/>
          <w:bCs w:val="0"/>
          <w:color w:val="auto"/>
          <w:sz w:val="28"/>
          <w:szCs w:val="28"/>
          <w:shd w:val="clear" w:color="auto" w:fill="FFFFFF"/>
        </w:rPr>
        <w:t>Постановление Правительства</w:t>
      </w:r>
      <w:r w:rsidRPr="003F3DCE">
        <w:rPr>
          <w:rStyle w:val="s1"/>
          <w:b w:val="0"/>
          <w:bCs w:val="0"/>
          <w:sz w:val="28"/>
          <w:szCs w:val="28"/>
          <w:shd w:val="clear" w:color="auto" w:fill="FFFFFF"/>
        </w:rPr>
        <w:t xml:space="preserve"> Республики Казахстан от 5 декабря 2011 года № 1464</w:t>
      </w:r>
      <w:r w:rsidRPr="003F3DCE">
        <w:rPr>
          <w:rStyle w:val="apple-converted-space"/>
          <w:rFonts w:eastAsia="Calibri"/>
          <w:bCs/>
          <w:color w:val="000000"/>
          <w:sz w:val="28"/>
          <w:szCs w:val="28"/>
          <w:shd w:val="clear" w:color="auto" w:fill="FFFFFF"/>
        </w:rPr>
        <w:t> </w:t>
      </w:r>
      <w:r w:rsidRPr="003F3DCE">
        <w:rPr>
          <w:rStyle w:val="s1"/>
          <w:b w:val="0"/>
          <w:bCs w:val="0"/>
          <w:sz w:val="28"/>
          <w:szCs w:val="28"/>
          <w:shd w:val="clear" w:color="auto" w:fill="FFFFFF"/>
        </w:rPr>
        <w:t>«Об утверждении Правил оказания стационарной помощи»;</w:t>
      </w:r>
      <w:r w:rsidR="00CC23D5">
        <w:rPr>
          <w:rStyle w:val="s1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3F3DCE">
        <w:rPr>
          <w:spacing w:val="-3"/>
          <w:sz w:val="28"/>
          <w:szCs w:val="28"/>
        </w:rPr>
        <w:t xml:space="preserve"> </w:t>
      </w:r>
      <w:r w:rsidRPr="003F3DCE">
        <w:rPr>
          <w:rStyle w:val="s1"/>
          <w:b w:val="0"/>
          <w:sz w:val="28"/>
          <w:szCs w:val="28"/>
        </w:rPr>
        <w:t>Приказ Министра здравоохранения Республики Казахстан от 7 апреля 2010 года № 239</w:t>
      </w:r>
      <w:r w:rsidR="00CC23D5">
        <w:rPr>
          <w:rStyle w:val="s1"/>
          <w:b w:val="0"/>
          <w:sz w:val="28"/>
          <w:szCs w:val="28"/>
        </w:rPr>
        <w:t xml:space="preserve"> «</w:t>
      </w:r>
      <w:r w:rsidRPr="003F3DCE">
        <w:rPr>
          <w:rStyle w:val="s1"/>
          <w:b w:val="0"/>
          <w:sz w:val="28"/>
          <w:szCs w:val="28"/>
        </w:rPr>
        <w:t>Об утверждении протоколов диагностики и лечения</w:t>
      </w:r>
      <w:proofErr w:type="gramEnd"/>
    </w:p>
    <w:p w:rsidR="003F3DCE" w:rsidRPr="003F3DCE" w:rsidRDefault="003F3DCE" w:rsidP="00CC23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23D5">
        <w:rPr>
          <w:rStyle w:val="s3"/>
          <w:rFonts w:ascii="Times New Roman" w:hAnsi="Times New Roman" w:cs="Times New Roman"/>
          <w:sz w:val="28"/>
          <w:szCs w:val="28"/>
        </w:rPr>
        <w:t xml:space="preserve">(с </w:t>
      </w:r>
      <w:bookmarkStart w:id="32" w:name="sub1001830749"/>
      <w:r w:rsidR="00F91344" w:rsidRPr="00CC23D5">
        <w:rPr>
          <w:rStyle w:val="s9"/>
          <w:rFonts w:ascii="Times New Roman" w:hAnsi="Times New Roman" w:cs="Times New Roman"/>
          <w:sz w:val="28"/>
          <w:szCs w:val="28"/>
        </w:rPr>
        <w:fldChar w:fldCharType="begin"/>
      </w:r>
      <w:r w:rsidRPr="00CC23D5">
        <w:rPr>
          <w:rStyle w:val="s9"/>
          <w:rFonts w:ascii="Times New Roman" w:hAnsi="Times New Roman" w:cs="Times New Roman"/>
          <w:sz w:val="28"/>
          <w:szCs w:val="28"/>
        </w:rPr>
        <w:instrText xml:space="preserve"> HYPERLINK "jl:30851849.0%20" </w:instrText>
      </w:r>
      <w:r w:rsidR="00F91344" w:rsidRPr="00CC23D5">
        <w:rPr>
          <w:rStyle w:val="s9"/>
          <w:rFonts w:ascii="Times New Roman" w:hAnsi="Times New Roman" w:cs="Times New Roman"/>
          <w:sz w:val="28"/>
          <w:szCs w:val="28"/>
        </w:rPr>
        <w:fldChar w:fldCharType="separate"/>
      </w:r>
      <w:r w:rsidRPr="00CC23D5">
        <w:rPr>
          <w:rStyle w:val="a7"/>
          <w:b w:val="0"/>
          <w:bCs w:val="0"/>
          <w:color w:val="auto"/>
          <w:sz w:val="28"/>
          <w:szCs w:val="28"/>
        </w:rPr>
        <w:t>дополнениями</w:t>
      </w:r>
      <w:r w:rsidR="00F91344" w:rsidRPr="00CC23D5">
        <w:rPr>
          <w:rStyle w:val="s9"/>
          <w:rFonts w:ascii="Times New Roman" w:hAnsi="Times New Roman" w:cs="Times New Roman"/>
          <w:sz w:val="28"/>
          <w:szCs w:val="28"/>
        </w:rPr>
        <w:fldChar w:fldCharType="end"/>
      </w:r>
      <w:bookmarkEnd w:id="32"/>
      <w:r w:rsidRPr="003F3DCE">
        <w:rPr>
          <w:rStyle w:val="s3"/>
          <w:rFonts w:ascii="Times New Roman" w:hAnsi="Times New Roman" w:cs="Times New Roman"/>
          <w:sz w:val="28"/>
          <w:szCs w:val="28"/>
        </w:rPr>
        <w:t xml:space="preserve"> по состоянию на 02.12.2011 г.)</w:t>
      </w:r>
      <w:r w:rsidR="00CC23D5">
        <w:rPr>
          <w:rStyle w:val="s3"/>
          <w:rFonts w:ascii="Times New Roman" w:hAnsi="Times New Roman" w:cs="Times New Roman"/>
          <w:sz w:val="28"/>
          <w:szCs w:val="28"/>
        </w:rPr>
        <w:t xml:space="preserve">; </w:t>
      </w:r>
      <w:r w:rsidRPr="003F3DCE">
        <w:rPr>
          <w:rFonts w:ascii="Times New Roman" w:eastAsia="Calibri" w:hAnsi="Times New Roman" w:cs="Times New Roman"/>
          <w:sz w:val="28"/>
          <w:szCs w:val="28"/>
        </w:rPr>
        <w:t>Приказ Министра здравоохранения Республики Казахстан от 28 декабря 2007 года № 764</w:t>
      </w:r>
      <w:r w:rsidRPr="003F3DCE">
        <w:rPr>
          <w:rFonts w:ascii="Times New Roman" w:eastAsia="Calibri" w:hAnsi="Times New Roman" w:cs="Times New Roman"/>
          <w:sz w:val="28"/>
          <w:szCs w:val="28"/>
        </w:rPr>
        <w:br/>
      </w:r>
      <w:r w:rsidR="00CC23D5">
        <w:rPr>
          <w:rFonts w:ascii="Times New Roman" w:eastAsia="Calibri" w:hAnsi="Times New Roman" w:cs="Times New Roman"/>
          <w:sz w:val="28"/>
          <w:szCs w:val="28"/>
        </w:rPr>
        <w:t>«</w:t>
      </w:r>
      <w:r w:rsidRPr="003F3DCE">
        <w:rPr>
          <w:rFonts w:ascii="Times New Roman" w:eastAsia="Calibri" w:hAnsi="Times New Roman" w:cs="Times New Roman"/>
          <w:sz w:val="28"/>
          <w:szCs w:val="28"/>
        </w:rPr>
        <w:t>Об утверждении протоколов диагностики и лечения заболеваний</w:t>
      </w:r>
      <w:r w:rsidR="00CC23D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3F3DCE">
        <w:rPr>
          <w:rFonts w:ascii="Times New Roman" w:eastAsia="Calibri" w:hAnsi="Times New Roman" w:cs="Times New Roman"/>
          <w:sz w:val="28"/>
          <w:szCs w:val="28"/>
        </w:rPr>
        <w:t>(с </w:t>
      </w:r>
      <w:bookmarkStart w:id="33" w:name="SUB1002068305"/>
      <w:r w:rsidR="00F91344" w:rsidRPr="003F3DCE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3F3DCE">
        <w:rPr>
          <w:rFonts w:ascii="Times New Roman" w:eastAsia="Calibri" w:hAnsi="Times New Roman" w:cs="Times New Roman"/>
          <w:sz w:val="28"/>
          <w:szCs w:val="28"/>
        </w:rPr>
        <w:instrText xml:space="preserve"> HYPERLINK "http://online.zakon.kz/Document/?link_id=1002068305" \t "_parent" </w:instrText>
      </w:r>
      <w:r w:rsidR="00F91344" w:rsidRPr="003F3DCE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3F3DCE">
        <w:rPr>
          <w:rFonts w:ascii="Times New Roman" w:eastAsia="Calibri" w:hAnsi="Times New Roman" w:cs="Times New Roman"/>
          <w:sz w:val="28"/>
          <w:szCs w:val="28"/>
        </w:rPr>
        <w:t>изменениями и дополнениями</w:t>
      </w:r>
      <w:r w:rsidR="00F91344" w:rsidRPr="003F3DCE">
        <w:rPr>
          <w:rFonts w:ascii="Times New Roman" w:eastAsia="Calibri" w:hAnsi="Times New Roman" w:cs="Times New Roman"/>
          <w:sz w:val="28"/>
          <w:szCs w:val="28"/>
        </w:rPr>
        <w:fldChar w:fldCharType="end"/>
      </w:r>
      <w:bookmarkEnd w:id="33"/>
      <w:r w:rsidRPr="003F3DCE">
        <w:rPr>
          <w:rFonts w:ascii="Times New Roman" w:eastAsia="Calibri" w:hAnsi="Times New Roman" w:cs="Times New Roman"/>
          <w:sz w:val="28"/>
          <w:szCs w:val="28"/>
        </w:rPr>
        <w:t> от 01.08.2011 г.)</w:t>
      </w:r>
      <w:r w:rsidR="00CC23D5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3F3DCE">
        <w:rPr>
          <w:rFonts w:ascii="Times New Roman" w:eastAsia="Calibri" w:hAnsi="Times New Roman" w:cs="Times New Roman"/>
          <w:sz w:val="28"/>
          <w:szCs w:val="28"/>
          <w:lang w:eastAsia="ru-RU"/>
        </w:rPr>
        <w:t>Приказ и.о. Министра здравоохранения Республики Казахстан от 1 августа 2011 года № 490</w:t>
      </w:r>
      <w:r w:rsidRPr="003F3DC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CC23D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3F3DCE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и дополнений в приказ Министра здравоохранения Республики Казахстан от 28 декабря 2007 года № 764 «Об утверждении протоколов диагностики и лечения заболеваний»</w:t>
      </w:r>
      <w:r w:rsidR="00CC23D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F3DCE" w:rsidRPr="00CC23D5" w:rsidRDefault="00CC23D5" w:rsidP="00CC23D5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i/>
          <w:spacing w:val="-3"/>
          <w:sz w:val="28"/>
          <w:szCs w:val="28"/>
          <w:lang w:val="ru-RU"/>
        </w:rPr>
      </w:pPr>
      <w:r>
        <w:rPr>
          <w:b/>
          <w:i/>
          <w:spacing w:val="-3"/>
          <w:sz w:val="28"/>
          <w:szCs w:val="28"/>
          <w:lang w:val="ru-RU"/>
        </w:rPr>
        <w:tab/>
      </w:r>
      <w:r w:rsidR="003F3DCE" w:rsidRPr="00CC23D5">
        <w:rPr>
          <w:b/>
          <w:i/>
          <w:spacing w:val="-3"/>
          <w:sz w:val="28"/>
          <w:szCs w:val="28"/>
          <w:lang w:val="ru-RU"/>
        </w:rPr>
        <w:t>Доказательная база:</w:t>
      </w:r>
    </w:p>
    <w:p w:rsidR="003F3DCE" w:rsidRPr="00CC23D5" w:rsidRDefault="003F3DCE" w:rsidP="003F3DCE">
      <w:pPr>
        <w:widowControl w:val="0"/>
        <w:tabs>
          <w:tab w:val="left" w:pos="-720"/>
          <w:tab w:val="left" w:pos="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C23D5">
        <w:rPr>
          <w:rFonts w:ascii="Times New Roman" w:hAnsi="Times New Roman" w:cs="Times New Roman"/>
          <w:spacing w:val="-3"/>
          <w:sz w:val="28"/>
          <w:szCs w:val="28"/>
        </w:rPr>
        <w:t xml:space="preserve">1. Медицинская карта </w:t>
      </w:r>
    </w:p>
    <w:p w:rsidR="003F3DCE" w:rsidRPr="00CC23D5" w:rsidRDefault="003F3DCE" w:rsidP="003F3DCE">
      <w:pPr>
        <w:pStyle w:val="af7"/>
        <w:widowControl w:val="0"/>
        <w:tabs>
          <w:tab w:val="left" w:pos="-720"/>
        </w:tabs>
        <w:spacing w:before="0" w:after="0" w:line="240" w:lineRule="auto"/>
        <w:rPr>
          <w:rFonts w:eastAsia="Times New Roman"/>
          <w:spacing w:val="-3"/>
          <w:sz w:val="28"/>
          <w:szCs w:val="28"/>
          <w:lang w:val="ru-RU" w:eastAsia="ru-RU"/>
        </w:rPr>
      </w:pPr>
      <w:r w:rsidRPr="00CC23D5">
        <w:rPr>
          <w:rFonts w:eastAsia="Times New Roman"/>
          <w:spacing w:val="-3"/>
          <w:sz w:val="28"/>
          <w:szCs w:val="28"/>
          <w:lang w:val="ru-RU" w:eastAsia="ru-RU"/>
        </w:rPr>
        <w:t>2. Интервью с персоналом и пациентами.</w:t>
      </w:r>
    </w:p>
    <w:p w:rsidR="003F3DCE" w:rsidRPr="00DD5631" w:rsidRDefault="003F3DCE" w:rsidP="003F3DCE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spacing w:val="-3"/>
          <w:sz w:val="28"/>
          <w:szCs w:val="28"/>
          <w:lang w:val="ru-RU" w:eastAsia="ru-RU"/>
        </w:rPr>
      </w:pPr>
    </w:p>
    <w:p w:rsidR="00CC23D5" w:rsidRPr="00CC23D5" w:rsidRDefault="00CC23D5" w:rsidP="00CC23D5">
      <w:pPr>
        <w:widowControl w:val="0"/>
        <w:tabs>
          <w:tab w:val="left" w:pos="-720"/>
          <w:tab w:val="left" w:pos="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ru-RU"/>
        </w:rPr>
        <w:tab/>
      </w:r>
      <w:r w:rsidRPr="00CC23D5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16.11 </w:t>
      </w:r>
      <w:r w:rsidRPr="00CC23D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Лечение и уход за пациентом является комплексным и включает следующее:</w:t>
      </w:r>
    </w:p>
    <w:p w:rsidR="00CC23D5" w:rsidRPr="00CC23D5" w:rsidRDefault="00CC23D5" w:rsidP="00D423C1">
      <w:pPr>
        <w:pStyle w:val="11"/>
        <w:widowControl w:val="0"/>
        <w:numPr>
          <w:ilvl w:val="0"/>
          <w:numId w:val="235"/>
        </w:numPr>
        <w:tabs>
          <w:tab w:val="left" w:pos="-720"/>
          <w:tab w:val="left" w:pos="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23D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цели и ожидаемые результаты лечения и ухода;</w:t>
      </w:r>
    </w:p>
    <w:p w:rsidR="00CC23D5" w:rsidRPr="00CC23D5" w:rsidRDefault="00CC23D5" w:rsidP="00D423C1">
      <w:pPr>
        <w:pStyle w:val="11"/>
        <w:widowControl w:val="0"/>
        <w:numPr>
          <w:ilvl w:val="0"/>
          <w:numId w:val="235"/>
        </w:numPr>
        <w:tabs>
          <w:tab w:val="left" w:pos="-720"/>
          <w:tab w:val="left" w:pos="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23D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предоставляемые услуги и лечение (сколько, как часто, где, кем);</w:t>
      </w:r>
    </w:p>
    <w:p w:rsidR="00CC23D5" w:rsidRPr="00CC23D5" w:rsidRDefault="00CC23D5" w:rsidP="00D423C1">
      <w:pPr>
        <w:pStyle w:val="11"/>
        <w:widowControl w:val="0"/>
        <w:numPr>
          <w:ilvl w:val="0"/>
          <w:numId w:val="235"/>
        </w:numPr>
        <w:tabs>
          <w:tab w:val="left" w:pos="-720"/>
          <w:tab w:val="left" w:pos="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23D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план лечения;</w:t>
      </w:r>
    </w:p>
    <w:p w:rsidR="00CC23D5" w:rsidRDefault="00CC23D5" w:rsidP="00D423C1">
      <w:pPr>
        <w:pStyle w:val="11"/>
        <w:widowControl w:val="0"/>
        <w:numPr>
          <w:ilvl w:val="0"/>
          <w:numId w:val="235"/>
        </w:numPr>
        <w:tabs>
          <w:tab w:val="left" w:pos="-720"/>
          <w:tab w:val="left" w:pos="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23D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требуемый график мониторинга состояния пациента;</w:t>
      </w:r>
    </w:p>
    <w:p w:rsidR="00A84C1F" w:rsidRPr="00CC23D5" w:rsidRDefault="00CC23D5" w:rsidP="00D423C1">
      <w:pPr>
        <w:pStyle w:val="11"/>
        <w:widowControl w:val="0"/>
        <w:numPr>
          <w:ilvl w:val="0"/>
          <w:numId w:val="235"/>
        </w:numPr>
        <w:tabs>
          <w:tab w:val="left" w:pos="-720"/>
          <w:tab w:val="left" w:pos="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23D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планирование выписки, перевода или последующего лечения, после выписки пациента.</w:t>
      </w:r>
    </w:p>
    <w:p w:rsidR="00CC23D5" w:rsidRPr="00CC23D5" w:rsidRDefault="00CC23D5" w:rsidP="00CC23D5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i/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ab/>
      </w:r>
      <w:r w:rsidRPr="00CC23D5">
        <w:rPr>
          <w:b/>
          <w:i/>
          <w:spacing w:val="-3"/>
          <w:sz w:val="28"/>
          <w:szCs w:val="28"/>
          <w:lang w:val="ru-RU" w:eastAsia="ru-RU"/>
        </w:rPr>
        <w:t>Комментарии:</w:t>
      </w:r>
    </w:p>
    <w:p w:rsidR="00CC23D5" w:rsidRPr="00CC23D5" w:rsidRDefault="00CC23D5" w:rsidP="00CC23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2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Лечение и уход за пациентом являются единым, интегрированным процессом. Планируемые объемы лечения и ухода за пациентами  направлены на достижение цели и ожидаемых  результатов лечения. </w:t>
      </w:r>
    </w:p>
    <w:p w:rsidR="00CC23D5" w:rsidRPr="00CC23D5" w:rsidRDefault="00CC23D5" w:rsidP="00CC23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23D5">
        <w:rPr>
          <w:rFonts w:ascii="Times New Roman" w:eastAsia="Calibri" w:hAnsi="Times New Roman" w:cs="Times New Roman"/>
          <w:sz w:val="28"/>
          <w:szCs w:val="28"/>
          <w:lang w:eastAsia="ru-RU"/>
        </w:rPr>
        <w:t>Услуги по лечению и уходу, график мониторинга состояния пациента, планирование выписки или перевода  отражены в плане ведения пациента.</w:t>
      </w:r>
    </w:p>
    <w:p w:rsidR="00CC23D5" w:rsidRPr="00CC23D5" w:rsidRDefault="00CC23D5" w:rsidP="00CC23D5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C23D5">
        <w:rPr>
          <w:rFonts w:ascii="Times New Roman" w:hAnsi="Times New Roman" w:cs="Times New Roman"/>
          <w:b/>
          <w:i/>
          <w:sz w:val="28"/>
          <w:szCs w:val="28"/>
        </w:rPr>
        <w:t>Нормативная основа:</w:t>
      </w:r>
    </w:p>
    <w:p w:rsidR="00CC23D5" w:rsidRPr="00CC23D5" w:rsidRDefault="00CC23D5" w:rsidP="00CC23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23D5">
        <w:rPr>
          <w:rFonts w:ascii="Times New Roman" w:eastAsia="Calibri" w:hAnsi="Times New Roman" w:cs="Times New Roman"/>
          <w:sz w:val="28"/>
          <w:szCs w:val="28"/>
          <w:lang w:eastAsia="ru-RU"/>
        </w:rPr>
        <w:t>Кодекс Республики Казахстан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CC2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здоровье народа и системе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CC23D5">
        <w:rPr>
          <w:rFonts w:ascii="Times New Roman" w:eastAsia="Calibri" w:hAnsi="Times New Roman" w:cs="Times New Roman"/>
          <w:sz w:val="28"/>
          <w:szCs w:val="28"/>
          <w:lang w:eastAsia="ru-RU"/>
        </w:rPr>
        <w:t>дравоохранения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Pr="00CC23D5">
        <w:rPr>
          <w:rFonts w:ascii="Times New Roman" w:eastAsia="Calibri" w:hAnsi="Times New Roman" w:cs="Times New Roman"/>
          <w:sz w:val="28"/>
          <w:szCs w:val="28"/>
          <w:lang w:eastAsia="ru-RU"/>
        </w:rPr>
        <w:t>(с </w:t>
      </w:r>
      <w:hyperlink r:id="rId41" w:tgtFrame="_parent" w:history="1">
        <w:r w:rsidRPr="00CC23D5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изменениями и дополнениями</w:t>
        </w:r>
      </w:hyperlink>
      <w:r w:rsidRPr="00CC23D5">
        <w:rPr>
          <w:rFonts w:ascii="Times New Roman" w:eastAsia="Calibri" w:hAnsi="Times New Roman" w:cs="Times New Roman"/>
          <w:sz w:val="28"/>
          <w:szCs w:val="28"/>
          <w:lang w:eastAsia="ru-RU"/>
        </w:rPr>
        <w:t> по состоянию на 15.04.2013 г.)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  <w:r w:rsidRPr="00CC2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 Правительства Республики Казахстан от 5 декабря 2011 года № 1464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C23D5">
        <w:rPr>
          <w:rFonts w:ascii="Times New Roman" w:eastAsia="Calibri" w:hAnsi="Times New Roman" w:cs="Times New Roman"/>
          <w:sz w:val="28"/>
          <w:szCs w:val="28"/>
          <w:lang w:eastAsia="ru-RU"/>
        </w:rPr>
        <w:t>«Об утверждении Прави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 оказания стационарной помощи»; </w:t>
      </w:r>
      <w:r w:rsidRPr="00CC23D5">
        <w:rPr>
          <w:rFonts w:ascii="Times New Roman" w:eastAsia="Calibri" w:hAnsi="Times New Roman" w:cs="Times New Roman"/>
          <w:lang w:eastAsia="ru-RU"/>
        </w:rPr>
        <w:t xml:space="preserve"> </w:t>
      </w:r>
      <w:r w:rsidRPr="00CC23D5">
        <w:rPr>
          <w:rFonts w:ascii="Times New Roman" w:eastAsia="Calibri" w:hAnsi="Times New Roman" w:cs="Times New Roman"/>
          <w:sz w:val="28"/>
          <w:szCs w:val="28"/>
          <w:lang w:eastAsia="ru-RU"/>
        </w:rPr>
        <w:t>Приказ и.о. Министра здравоохранения Республики Казахстан от 9 июня 2011 года № 372 «Об утверждении Положения об организациях, оказывающих анестезиологическую и реаниматологическую помощь населению Республики Казахстан»;  Приказ Министра здравоохранения Республики Казахстан от 7 апреля 2010 года № 239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CC2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утверждении </w:t>
      </w:r>
      <w:r w:rsidRPr="00CC23D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протоколов диагностики и лечения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Pr="00CC2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(с </w:t>
      </w:r>
      <w:hyperlink r:id="rId42" w:history="1">
        <w:r w:rsidRPr="00CC23D5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дополнениями</w:t>
        </w:r>
      </w:hyperlink>
      <w:r w:rsidRPr="00CC2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состоянию на 02.12.2011 г.)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C23D5" w:rsidRPr="00CC23D5" w:rsidRDefault="00CC23D5" w:rsidP="00CC23D5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i/>
          <w:spacing w:val="-3"/>
          <w:sz w:val="28"/>
          <w:szCs w:val="28"/>
          <w:lang w:val="ru-RU"/>
        </w:rPr>
      </w:pPr>
      <w:r>
        <w:rPr>
          <w:b/>
          <w:i/>
          <w:spacing w:val="-3"/>
          <w:sz w:val="28"/>
          <w:szCs w:val="28"/>
          <w:lang w:val="ru-RU"/>
        </w:rPr>
        <w:tab/>
      </w:r>
      <w:r w:rsidRPr="00CC23D5">
        <w:rPr>
          <w:b/>
          <w:i/>
          <w:spacing w:val="-3"/>
          <w:sz w:val="28"/>
          <w:szCs w:val="28"/>
          <w:lang w:val="ru-RU"/>
        </w:rPr>
        <w:t>Доказательная база:</w:t>
      </w:r>
    </w:p>
    <w:p w:rsidR="00CC23D5" w:rsidRPr="00CC23D5" w:rsidRDefault="00CC23D5" w:rsidP="00F61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23D5">
        <w:rPr>
          <w:rFonts w:ascii="Times New Roman" w:eastAsia="Calibri" w:hAnsi="Times New Roman" w:cs="Times New Roman"/>
          <w:sz w:val="28"/>
          <w:szCs w:val="28"/>
          <w:lang w:eastAsia="ru-RU"/>
        </w:rPr>
        <w:t>Медицинская карта.</w:t>
      </w:r>
    </w:p>
    <w:p w:rsidR="00CC23D5" w:rsidRDefault="00CC23D5" w:rsidP="00CC23D5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spacing w:val="-3"/>
          <w:lang w:val="ru-RU" w:eastAsia="ru-RU"/>
        </w:rPr>
      </w:pPr>
    </w:p>
    <w:p w:rsidR="00CC23D5" w:rsidRPr="00CC23D5" w:rsidRDefault="00CC23D5" w:rsidP="00CC23D5">
      <w:pPr>
        <w:widowControl w:val="0"/>
        <w:tabs>
          <w:tab w:val="left" w:pos="-720"/>
          <w:tab w:val="left" w:pos="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ru-RU"/>
        </w:rPr>
        <w:tab/>
      </w:r>
      <w:r w:rsidRPr="00CC23D5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16.12</w:t>
      </w:r>
      <w:r w:rsidRPr="00CC23D5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495FD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CC23D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Риски лечения и использования оборудования:</w:t>
      </w:r>
    </w:p>
    <w:p w:rsidR="00CC23D5" w:rsidRDefault="00CC23D5" w:rsidP="00D423C1">
      <w:pPr>
        <w:pStyle w:val="11"/>
        <w:widowControl w:val="0"/>
        <w:numPr>
          <w:ilvl w:val="0"/>
          <w:numId w:val="236"/>
        </w:numPr>
        <w:tabs>
          <w:tab w:val="left" w:pos="-720"/>
          <w:tab w:val="left" w:pos="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23D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оценены и управление этими рисками включено в план лечения и ухода за пациентом;</w:t>
      </w:r>
    </w:p>
    <w:p w:rsidR="00CC23D5" w:rsidRPr="00CC23D5" w:rsidRDefault="00CC23D5" w:rsidP="00D423C1">
      <w:pPr>
        <w:pStyle w:val="11"/>
        <w:widowControl w:val="0"/>
        <w:numPr>
          <w:ilvl w:val="0"/>
          <w:numId w:val="236"/>
        </w:numPr>
        <w:tabs>
          <w:tab w:val="left" w:pos="-720"/>
          <w:tab w:val="left" w:pos="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CC23D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включают аллергию на лекарства, резистентность к антибиотику, риски пожара/ травмы от использования лазеров, риски в результате хронических болезней, как диабет, и риски от инфекционных заболеваний, как СПИД, ВИЧ и вирусный гепатит.</w:t>
      </w:r>
    </w:p>
    <w:p w:rsidR="00CC23D5" w:rsidRPr="00CC23D5" w:rsidRDefault="00CC23D5" w:rsidP="00CC23D5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i/>
          <w:spacing w:val="-3"/>
          <w:sz w:val="28"/>
          <w:szCs w:val="28"/>
          <w:lang w:val="ru-RU" w:eastAsia="ru-RU"/>
        </w:rPr>
      </w:pPr>
      <w:r w:rsidRPr="00CC23D5">
        <w:rPr>
          <w:b/>
          <w:i/>
          <w:spacing w:val="-3"/>
          <w:sz w:val="28"/>
          <w:szCs w:val="28"/>
          <w:lang w:val="ru-RU" w:eastAsia="ru-RU"/>
        </w:rPr>
        <w:tab/>
        <w:t>Комментарии:</w:t>
      </w:r>
    </w:p>
    <w:p w:rsidR="00CC23D5" w:rsidRPr="00CC23D5" w:rsidRDefault="00CC23D5" w:rsidP="00CC23D5">
      <w:pPr>
        <w:widowControl w:val="0"/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Pr="00CC23D5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При составлении плана лечения и ухода учитываются данные аллергологического, медикаментозного анамнеза, наличие хронических заболеваний, </w:t>
      </w:r>
      <w:proofErr w:type="spellStart"/>
      <w:r w:rsidRPr="00CC23D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вирусоносительство</w:t>
      </w:r>
      <w:proofErr w:type="spellEnd"/>
      <w:r w:rsidRPr="00CC23D5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 др. При использовании  оборудования необходимо учесть наличие у пациента кардиостимулятора, штифтов, металлических пластинок и др.</w:t>
      </w:r>
    </w:p>
    <w:p w:rsidR="00CC23D5" w:rsidRPr="00CC23D5" w:rsidRDefault="00CC23D5" w:rsidP="00CC23D5">
      <w:pPr>
        <w:widowControl w:val="0"/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Pr="00CC23D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Организацией идентифицируются    риски, связанные с лечением и    использованием оборудования.</w:t>
      </w:r>
    </w:p>
    <w:p w:rsidR="00CC23D5" w:rsidRPr="00CC23D5" w:rsidRDefault="00CC23D5" w:rsidP="00CC23D5">
      <w:pPr>
        <w:widowControl w:val="0"/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Pr="00CC23D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Качество сбора анамнеза оценивается при проведении внутренней и внешней экспертизы качества медицинских услуг.</w:t>
      </w:r>
    </w:p>
    <w:p w:rsidR="00CC23D5" w:rsidRPr="00CC23D5" w:rsidRDefault="00CC23D5" w:rsidP="00CC23D5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C23D5">
        <w:rPr>
          <w:rFonts w:ascii="Times New Roman" w:hAnsi="Times New Roman" w:cs="Times New Roman"/>
          <w:b/>
          <w:i/>
          <w:sz w:val="28"/>
          <w:szCs w:val="28"/>
        </w:rPr>
        <w:t>Нормативная основа:</w:t>
      </w:r>
    </w:p>
    <w:p w:rsidR="00CC23D5" w:rsidRPr="00CC23D5" w:rsidRDefault="00CC23D5" w:rsidP="00CC23D5">
      <w:pPr>
        <w:pStyle w:val="j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s1"/>
          <w:b w:val="0"/>
          <w:bCs w:val="0"/>
          <w:sz w:val="28"/>
          <w:szCs w:val="28"/>
          <w:shd w:val="clear" w:color="auto" w:fill="FFFFFF"/>
        </w:rPr>
      </w:pPr>
      <w:r w:rsidRPr="00CC23D5">
        <w:rPr>
          <w:rFonts w:eastAsia="Calibri"/>
          <w:sz w:val="28"/>
          <w:szCs w:val="28"/>
        </w:rPr>
        <w:t>Постановление Правительства Республики Казахстан от 5 декабря 2011 года № 1464 </w:t>
      </w:r>
      <w:r>
        <w:rPr>
          <w:rFonts w:eastAsia="Calibri"/>
          <w:sz w:val="28"/>
          <w:szCs w:val="28"/>
        </w:rPr>
        <w:t xml:space="preserve"> </w:t>
      </w:r>
      <w:r w:rsidRPr="00CC23D5">
        <w:rPr>
          <w:rFonts w:eastAsia="Calibri"/>
          <w:sz w:val="28"/>
          <w:szCs w:val="28"/>
        </w:rPr>
        <w:t>«Об утверждении Правил оказания стационарной помощи»;</w:t>
      </w:r>
      <w:r>
        <w:rPr>
          <w:rFonts w:eastAsia="Calibri"/>
          <w:sz w:val="28"/>
          <w:szCs w:val="28"/>
        </w:rPr>
        <w:t xml:space="preserve"> </w:t>
      </w:r>
      <w:r w:rsidRPr="00CC23D5">
        <w:rPr>
          <w:rFonts w:eastAsia="Calibri"/>
          <w:sz w:val="28"/>
          <w:szCs w:val="28"/>
        </w:rPr>
        <w:t>Постановление Правительства Республики Казахстан от 22 декабря 2011 года № 1577</w:t>
      </w:r>
      <w:r>
        <w:rPr>
          <w:rFonts w:eastAsia="Calibri"/>
          <w:sz w:val="28"/>
          <w:szCs w:val="28"/>
        </w:rPr>
        <w:t xml:space="preserve"> «</w:t>
      </w:r>
      <w:r w:rsidRPr="00CC23D5">
        <w:rPr>
          <w:rFonts w:eastAsia="Calibri"/>
          <w:sz w:val="28"/>
          <w:szCs w:val="28"/>
        </w:rPr>
        <w:t>Об утверждении Правил организации и проведения внутренней и внешней экспертиз качества медицинских услуг</w:t>
      </w:r>
      <w:r>
        <w:rPr>
          <w:rFonts w:eastAsia="Calibri"/>
          <w:sz w:val="28"/>
          <w:szCs w:val="28"/>
        </w:rPr>
        <w:t xml:space="preserve">»; </w:t>
      </w:r>
      <w:r w:rsidRPr="00CC23D5">
        <w:rPr>
          <w:rFonts w:eastAsia="Calibri"/>
          <w:sz w:val="28"/>
          <w:szCs w:val="28"/>
        </w:rPr>
        <w:t>Приказ Министра здравоохранения Республики Казахстан от 3 июля 2010 года № 492 </w:t>
      </w:r>
      <w:r>
        <w:rPr>
          <w:rFonts w:eastAsia="Calibri"/>
          <w:sz w:val="28"/>
          <w:szCs w:val="28"/>
        </w:rPr>
        <w:t xml:space="preserve"> «</w:t>
      </w:r>
      <w:r w:rsidRPr="00CC23D5">
        <w:rPr>
          <w:rFonts w:eastAsia="Calibri"/>
          <w:sz w:val="28"/>
          <w:szCs w:val="28"/>
        </w:rPr>
        <w:t>Об утверждении Инструкции по организации плановой госпитализации в стационар в рамках гарантированного объема бесплатной медицинской помощи через Портал бюро госпитализации</w:t>
      </w:r>
      <w:r>
        <w:rPr>
          <w:rFonts w:eastAsia="Calibri"/>
          <w:sz w:val="28"/>
          <w:szCs w:val="28"/>
        </w:rPr>
        <w:t xml:space="preserve">» </w:t>
      </w:r>
      <w:r w:rsidRPr="00CC23D5">
        <w:rPr>
          <w:rFonts w:eastAsia="Calibri"/>
          <w:sz w:val="28"/>
          <w:szCs w:val="28"/>
        </w:rPr>
        <w:t>(с </w:t>
      </w:r>
      <w:hyperlink r:id="rId43" w:tgtFrame="_parent" w:history="1">
        <w:r w:rsidRPr="00CC23D5">
          <w:rPr>
            <w:rFonts w:eastAsia="Calibri"/>
            <w:sz w:val="28"/>
            <w:szCs w:val="28"/>
          </w:rPr>
          <w:t>изменениями и дополнениями</w:t>
        </w:r>
      </w:hyperlink>
      <w:r w:rsidRPr="00CC23D5">
        <w:rPr>
          <w:rFonts w:eastAsia="Calibri"/>
          <w:sz w:val="28"/>
          <w:szCs w:val="28"/>
        </w:rPr>
        <w:t> по состоянию на 31.03.2011 г.)</w:t>
      </w:r>
      <w:r>
        <w:rPr>
          <w:rFonts w:eastAsia="Calibri"/>
          <w:sz w:val="28"/>
          <w:szCs w:val="28"/>
        </w:rPr>
        <w:t xml:space="preserve">; </w:t>
      </w:r>
      <w:r w:rsidRPr="00CC23D5">
        <w:rPr>
          <w:rFonts w:eastAsia="Calibri"/>
          <w:sz w:val="28"/>
          <w:szCs w:val="28"/>
        </w:rPr>
        <w:t> </w:t>
      </w:r>
      <w:r w:rsidRPr="00CC23D5">
        <w:rPr>
          <w:rStyle w:val="s1"/>
          <w:b w:val="0"/>
          <w:bCs w:val="0"/>
          <w:sz w:val="28"/>
          <w:szCs w:val="28"/>
          <w:shd w:val="clear" w:color="auto" w:fill="FFFFFF"/>
        </w:rPr>
        <w:t>Приказ Министра здравоохранения Республики Казахстан от 19 декабря 2012 года № 872</w:t>
      </w:r>
      <w:r w:rsidRPr="00CC23D5">
        <w:rPr>
          <w:rStyle w:val="apple-converted-space"/>
          <w:rFonts w:eastAsia="Calibri"/>
          <w:b/>
          <w:bCs/>
          <w:color w:val="000000"/>
          <w:sz w:val="28"/>
          <w:szCs w:val="28"/>
          <w:shd w:val="clear" w:color="auto" w:fill="FFFFFF"/>
        </w:rPr>
        <w:t> </w:t>
      </w:r>
      <w:r w:rsidRPr="00CC23D5"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s1"/>
          <w:b w:val="0"/>
          <w:bCs w:val="0"/>
          <w:sz w:val="28"/>
          <w:szCs w:val="28"/>
          <w:shd w:val="clear" w:color="auto" w:fill="FFFFFF"/>
        </w:rPr>
        <w:t>«</w:t>
      </w:r>
      <w:r w:rsidRPr="00CC23D5">
        <w:rPr>
          <w:rStyle w:val="s1"/>
          <w:b w:val="0"/>
          <w:bCs w:val="0"/>
          <w:sz w:val="28"/>
          <w:szCs w:val="28"/>
          <w:shd w:val="clear" w:color="auto" w:fill="FFFFFF"/>
        </w:rPr>
        <w:t>Об утверждении критериев оценки степени рисков в области санитарно-эпидемиологического благополучия населения и форм проверочных листов</w:t>
      </w:r>
      <w:r>
        <w:rPr>
          <w:rStyle w:val="s1"/>
          <w:b w:val="0"/>
          <w:bCs w:val="0"/>
          <w:sz w:val="28"/>
          <w:szCs w:val="28"/>
          <w:shd w:val="clear" w:color="auto" w:fill="FFFFFF"/>
        </w:rPr>
        <w:t>».</w:t>
      </w:r>
    </w:p>
    <w:p w:rsidR="00CC23D5" w:rsidRPr="00CC23D5" w:rsidRDefault="00CC23D5" w:rsidP="00CC23D5">
      <w:pPr>
        <w:pStyle w:val="j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Calibri"/>
          <w:sz w:val="28"/>
          <w:szCs w:val="28"/>
        </w:rPr>
      </w:pPr>
      <w:r w:rsidRPr="00CC23D5">
        <w:rPr>
          <w:b/>
          <w:i/>
          <w:spacing w:val="-3"/>
          <w:sz w:val="28"/>
          <w:szCs w:val="28"/>
        </w:rPr>
        <w:t>Доказательная база:</w:t>
      </w:r>
    </w:p>
    <w:p w:rsidR="00CC23D5" w:rsidRPr="00CC23D5" w:rsidRDefault="00CC23D5" w:rsidP="00CC23D5">
      <w:pPr>
        <w:widowControl w:val="0"/>
        <w:tabs>
          <w:tab w:val="left" w:pos="-720"/>
          <w:tab w:val="left" w:pos="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C23D5">
        <w:rPr>
          <w:rFonts w:ascii="Times New Roman" w:hAnsi="Times New Roman" w:cs="Times New Roman"/>
          <w:spacing w:val="-3"/>
          <w:sz w:val="28"/>
          <w:szCs w:val="28"/>
        </w:rPr>
        <w:t>1.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23D5">
        <w:rPr>
          <w:rFonts w:ascii="Times New Roman" w:hAnsi="Times New Roman" w:cs="Times New Roman"/>
          <w:spacing w:val="-3"/>
          <w:sz w:val="28"/>
          <w:szCs w:val="28"/>
        </w:rPr>
        <w:t>Медицинская  карта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CC23D5" w:rsidRPr="00CC23D5" w:rsidRDefault="00CC23D5" w:rsidP="00CC23D5">
      <w:pPr>
        <w:widowControl w:val="0"/>
        <w:tabs>
          <w:tab w:val="left" w:pos="-720"/>
          <w:tab w:val="left" w:pos="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C23D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2. Интервью пациента, персонала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CC23D5" w:rsidRPr="00CC23D5" w:rsidRDefault="00CC23D5" w:rsidP="00CC23D5">
      <w:pPr>
        <w:widowControl w:val="0"/>
        <w:tabs>
          <w:tab w:val="left" w:pos="-720"/>
          <w:tab w:val="left" w:pos="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C23D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3. Перечень идентифицированных рисков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  <w:r w:rsidRPr="00CC23D5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</w:p>
    <w:p w:rsidR="00CC23D5" w:rsidRPr="00CC23D5" w:rsidRDefault="00CC23D5" w:rsidP="00CC23D5">
      <w:pPr>
        <w:widowControl w:val="0"/>
        <w:tabs>
          <w:tab w:val="left" w:pos="-720"/>
          <w:tab w:val="left" w:pos="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C23D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CC23D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Маркировка медицинской карты пациента с  диабетом, СПИД, ВИЧ и вирусным гепатитом.</w:t>
      </w:r>
    </w:p>
    <w:p w:rsidR="00CC23D5" w:rsidRDefault="00CC23D5" w:rsidP="00CC23D5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spacing w:val="-3"/>
          <w:sz w:val="28"/>
          <w:szCs w:val="28"/>
          <w:lang w:val="ru-RU" w:eastAsia="ru-RU"/>
        </w:rPr>
      </w:pPr>
    </w:p>
    <w:p w:rsidR="002F2D4D" w:rsidRDefault="002F2D4D" w:rsidP="00CC23D5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spacing w:val="-3"/>
          <w:sz w:val="28"/>
          <w:szCs w:val="28"/>
          <w:lang w:val="ru-RU" w:eastAsia="ru-RU"/>
        </w:rPr>
      </w:pPr>
    </w:p>
    <w:p w:rsidR="002F2D4D" w:rsidRDefault="002F2D4D" w:rsidP="00CC23D5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spacing w:val="-3"/>
          <w:sz w:val="28"/>
          <w:szCs w:val="28"/>
          <w:lang w:val="ru-RU" w:eastAsia="ru-RU"/>
        </w:rPr>
      </w:pPr>
    </w:p>
    <w:p w:rsidR="00495FDE" w:rsidRPr="00495FDE" w:rsidRDefault="00495FDE" w:rsidP="00495FDE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bookmarkStart w:id="34" w:name="_Toc357773478"/>
      <w:r w:rsidRPr="00495FDE">
        <w:rPr>
          <w:rFonts w:ascii="Times New Roman" w:hAnsi="Times New Roman" w:cs="Times New Roman"/>
          <w:color w:val="auto"/>
          <w:spacing w:val="-3"/>
          <w:sz w:val="28"/>
          <w:szCs w:val="28"/>
          <w:lang w:eastAsia="ru-RU"/>
        </w:rPr>
        <w:lastRenderedPageBreak/>
        <w:t>Стандарт</w:t>
      </w:r>
      <w:r w:rsidRPr="00495FD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 </w:t>
      </w:r>
      <w:r w:rsidRPr="00495FD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17.0 «ПРЕДОСТАВЛЕНИЕ МЕДИЦИНСКОГО ОБСЛУЖИВАНИЯ И ЛЕЧЕНИЯ»</w:t>
      </w:r>
      <w:bookmarkEnd w:id="34"/>
      <w:r w:rsidRPr="00495FD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CC23D5" w:rsidRDefault="00495FDE" w:rsidP="00495FDE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spacing w:val="-3"/>
          <w:sz w:val="28"/>
          <w:szCs w:val="28"/>
          <w:lang w:val="ru-RU" w:eastAsia="ru-RU"/>
        </w:rPr>
      </w:pPr>
      <w:r w:rsidRPr="00495FDE">
        <w:rPr>
          <w:b/>
          <w:spacing w:val="-3"/>
          <w:sz w:val="28"/>
          <w:szCs w:val="28"/>
          <w:lang w:val="ru-RU" w:eastAsia="ru-RU"/>
        </w:rPr>
        <w:t xml:space="preserve">Своевременное и безопасное лечение и уход за пациентом предоставляются в соответствии с планом лечения и ухода за </w:t>
      </w:r>
      <w:proofErr w:type="gramStart"/>
      <w:r w:rsidRPr="00495FDE">
        <w:rPr>
          <w:b/>
          <w:spacing w:val="-3"/>
          <w:sz w:val="28"/>
          <w:szCs w:val="28"/>
          <w:lang w:val="ru-RU" w:eastAsia="ru-RU"/>
        </w:rPr>
        <w:t>пациентом</w:t>
      </w:r>
      <w:proofErr w:type="gramEnd"/>
      <w:r w:rsidRPr="00495FDE">
        <w:rPr>
          <w:b/>
          <w:spacing w:val="-3"/>
          <w:sz w:val="28"/>
          <w:szCs w:val="28"/>
          <w:lang w:val="ru-RU" w:eastAsia="ru-RU"/>
        </w:rPr>
        <w:t xml:space="preserve"> и предоставление услуг завершается согласно плану.</w:t>
      </w:r>
    </w:p>
    <w:p w:rsidR="002F2D4D" w:rsidRPr="00495FDE" w:rsidRDefault="002F2D4D" w:rsidP="00495FDE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spacing w:val="-3"/>
          <w:sz w:val="28"/>
          <w:szCs w:val="28"/>
          <w:lang w:val="ru-RU" w:eastAsia="ru-RU"/>
        </w:rPr>
      </w:pPr>
    </w:p>
    <w:p w:rsidR="002F2D4D" w:rsidRPr="00DF524A" w:rsidRDefault="00DF524A" w:rsidP="00DF524A">
      <w:pPr>
        <w:widowControl w:val="0"/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eastAsia="Times New Roman"/>
          <w:b/>
          <w:i/>
          <w:spacing w:val="-3"/>
          <w:sz w:val="28"/>
          <w:szCs w:val="28"/>
          <w:lang w:eastAsia="ru-RU"/>
        </w:rPr>
        <w:tab/>
      </w:r>
      <w:r w:rsidR="002F2D4D" w:rsidRPr="00DF524A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17.1 </w:t>
      </w:r>
      <w:r w:rsidR="002F2D4D" w:rsidRPr="00DF524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Уход за пациентом и лечение предоставляются в соответствии с планом лечения и ухода за пациентом и клиническим руководствами и стандартами:</w:t>
      </w:r>
    </w:p>
    <w:p w:rsidR="002F2D4D" w:rsidRPr="00DF524A" w:rsidRDefault="002F2D4D" w:rsidP="00D423C1">
      <w:pPr>
        <w:pStyle w:val="11"/>
        <w:widowControl w:val="0"/>
        <w:numPr>
          <w:ilvl w:val="0"/>
          <w:numId w:val="237"/>
        </w:numPr>
        <w:tabs>
          <w:tab w:val="left" w:pos="-720"/>
          <w:tab w:val="left" w:pos="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DF524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младший медперсонал и медицинские специалисты, участвующие в лечении и уходе за пациентом, ознакомлены с планом ухода;</w:t>
      </w:r>
    </w:p>
    <w:p w:rsidR="002F2D4D" w:rsidRPr="00DF524A" w:rsidRDefault="002F2D4D" w:rsidP="00D423C1">
      <w:pPr>
        <w:pStyle w:val="11"/>
        <w:widowControl w:val="0"/>
        <w:numPr>
          <w:ilvl w:val="0"/>
          <w:numId w:val="237"/>
        </w:numPr>
        <w:tabs>
          <w:tab w:val="left" w:pos="-720"/>
          <w:tab w:val="left" w:pos="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DF524A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услуги предоставляются своевременно и с установленной регулярностью;</w:t>
      </w:r>
    </w:p>
    <w:p w:rsidR="00CC23D5" w:rsidRPr="00DF524A" w:rsidRDefault="002F2D4D" w:rsidP="00DF524A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spacing w:val="-3"/>
          <w:sz w:val="28"/>
          <w:szCs w:val="28"/>
          <w:lang w:val="ru-RU" w:eastAsia="ru-RU"/>
        </w:rPr>
      </w:pPr>
      <w:r w:rsidRPr="00DF524A">
        <w:rPr>
          <w:spacing w:val="-3"/>
          <w:sz w:val="28"/>
          <w:szCs w:val="28"/>
          <w:lang w:val="ru-RU" w:eastAsia="ru-RU"/>
        </w:rPr>
        <w:t>используются соответствующие методы и оборудование.</w:t>
      </w:r>
    </w:p>
    <w:p w:rsidR="002F2D4D" w:rsidRPr="00DF524A" w:rsidRDefault="00DF524A" w:rsidP="00DF524A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i/>
          <w:spacing w:val="-3"/>
          <w:sz w:val="28"/>
          <w:szCs w:val="28"/>
          <w:lang w:val="ru-RU" w:eastAsia="ru-RU"/>
        </w:rPr>
      </w:pPr>
      <w:r w:rsidRPr="00DF524A">
        <w:rPr>
          <w:spacing w:val="-3"/>
          <w:sz w:val="28"/>
          <w:szCs w:val="28"/>
          <w:lang w:val="ru-RU" w:eastAsia="ru-RU"/>
        </w:rPr>
        <w:tab/>
      </w:r>
      <w:r w:rsidRPr="00DF524A">
        <w:rPr>
          <w:b/>
          <w:i/>
          <w:spacing w:val="-3"/>
          <w:sz w:val="28"/>
          <w:szCs w:val="28"/>
          <w:lang w:val="ru-RU" w:eastAsia="ru-RU"/>
        </w:rPr>
        <w:t>Комментарии:</w:t>
      </w:r>
    </w:p>
    <w:p w:rsidR="00DF524A" w:rsidRPr="00DF524A" w:rsidRDefault="00DF524A" w:rsidP="00DF5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Лечение</w:t>
      </w:r>
      <w:r w:rsidRPr="00DF524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F5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комплекс медицинских услуг, направленных на устранение, приостановление и (или) облегчение течения заболевания, а также предупреждение его прогрессирования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DF52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правилах и процедурах регламентирован уход и лечение за пациентом в соответствие с клиническими руководствами, протоколами диагностики и лечения, а также </w:t>
      </w:r>
      <w:proofErr w:type="spellStart"/>
      <w:r w:rsidRPr="00DF524A">
        <w:rPr>
          <w:rFonts w:ascii="Times New Roman" w:eastAsia="Calibri" w:hAnsi="Times New Roman" w:cs="Times New Roman"/>
          <w:sz w:val="28"/>
          <w:szCs w:val="28"/>
          <w:lang w:eastAsia="ru-RU"/>
        </w:rPr>
        <w:t>СОПами</w:t>
      </w:r>
      <w:proofErr w:type="spellEnd"/>
      <w:r w:rsidRPr="00DF52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(стандартными операционными процедурами), алгоритмами.</w:t>
      </w:r>
    </w:p>
    <w:p w:rsidR="00DF524A" w:rsidRPr="00DF524A" w:rsidRDefault="00DF524A" w:rsidP="00DF524A">
      <w:pPr>
        <w:widowControl w:val="0"/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ab/>
      </w:r>
      <w:r w:rsidRPr="00DF524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Нормативная основа:</w:t>
      </w:r>
    </w:p>
    <w:p w:rsidR="00DF524A" w:rsidRDefault="00DF524A" w:rsidP="00DF524A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</w:r>
      <w:r w:rsidRPr="00DF524A">
        <w:rPr>
          <w:sz w:val="28"/>
          <w:szCs w:val="28"/>
          <w:lang w:val="ru-RU" w:eastAsia="ru-RU"/>
        </w:rPr>
        <w:t>Постановление Правительства Республики Казахстан от 5 декабря 2011 года № 1464 «Об утверждении Правил оказания стационарной помощи»;</w:t>
      </w:r>
      <w:r w:rsidRPr="00DF524A">
        <w:rPr>
          <w:sz w:val="28"/>
          <w:szCs w:val="28"/>
          <w:lang w:val="ru-RU"/>
        </w:rPr>
        <w:t xml:space="preserve"> Постановление Правительства Республики Казахстан от 15 ноября 2011 года № 1343</w:t>
      </w:r>
      <w:r>
        <w:rPr>
          <w:sz w:val="28"/>
          <w:szCs w:val="28"/>
          <w:lang w:val="ru-RU"/>
        </w:rPr>
        <w:t xml:space="preserve"> «</w:t>
      </w:r>
      <w:r w:rsidRPr="00DF524A">
        <w:rPr>
          <w:sz w:val="28"/>
          <w:szCs w:val="28"/>
          <w:lang w:val="ru-RU"/>
        </w:rPr>
        <w:t>Об утверждении Правил оказания паллиативной помощи и сестринского ухода</w:t>
      </w:r>
      <w:r>
        <w:rPr>
          <w:sz w:val="28"/>
          <w:szCs w:val="28"/>
          <w:lang w:val="ru-RU"/>
        </w:rPr>
        <w:t xml:space="preserve">»; </w:t>
      </w:r>
      <w:hyperlink r:id="rId44" w:history="1">
        <w:r w:rsidRPr="00DF524A">
          <w:rPr>
            <w:sz w:val="28"/>
            <w:szCs w:val="28"/>
            <w:lang w:val="ru-RU" w:eastAsia="ru-RU"/>
          </w:rPr>
          <w:t>Приказ</w:t>
        </w:r>
      </w:hyperlink>
      <w:r w:rsidRPr="00DF524A">
        <w:rPr>
          <w:sz w:val="28"/>
          <w:szCs w:val="28"/>
          <w:lang w:val="ru-RU" w:eastAsia="ru-RU"/>
        </w:rPr>
        <w:t xml:space="preserve">  Министра здравоохранения   Республики Казахстан  от 28 декабря 2007 года № 764  </w:t>
      </w:r>
      <w:r>
        <w:rPr>
          <w:sz w:val="28"/>
          <w:szCs w:val="28"/>
          <w:lang w:val="ru-RU" w:eastAsia="ru-RU"/>
        </w:rPr>
        <w:t>«</w:t>
      </w:r>
      <w:r w:rsidRPr="00DF524A">
        <w:rPr>
          <w:sz w:val="28"/>
          <w:szCs w:val="28"/>
          <w:lang w:val="ru-RU" w:eastAsia="ru-RU"/>
        </w:rPr>
        <w:t>Перечень протоколов диагностики и лечения на стационарном уровне</w:t>
      </w:r>
      <w:r>
        <w:rPr>
          <w:sz w:val="28"/>
          <w:szCs w:val="28"/>
          <w:lang w:val="ru-RU" w:eastAsia="ru-RU"/>
        </w:rPr>
        <w:t>»</w:t>
      </w:r>
      <w:r w:rsidRPr="00DF524A">
        <w:rPr>
          <w:sz w:val="28"/>
          <w:szCs w:val="28"/>
          <w:lang w:val="ru-RU" w:eastAsia="ru-RU"/>
        </w:rPr>
        <w:t xml:space="preserve">  (с </w:t>
      </w:r>
      <w:hyperlink r:id="rId45" w:history="1">
        <w:r w:rsidRPr="00DF524A">
          <w:rPr>
            <w:sz w:val="28"/>
            <w:szCs w:val="28"/>
            <w:lang w:val="ru-RU" w:eastAsia="ru-RU"/>
          </w:rPr>
          <w:t>изменениями и дополнениями</w:t>
        </w:r>
      </w:hyperlink>
      <w:r w:rsidRPr="00DF524A">
        <w:rPr>
          <w:sz w:val="28"/>
          <w:szCs w:val="28"/>
          <w:lang w:val="ru-RU" w:eastAsia="ru-RU"/>
        </w:rPr>
        <w:t xml:space="preserve"> от 01.08.2011 г.)</w:t>
      </w:r>
      <w:r>
        <w:rPr>
          <w:sz w:val="28"/>
          <w:szCs w:val="28"/>
          <w:lang w:val="ru-RU" w:eastAsia="ru-RU"/>
        </w:rPr>
        <w:t xml:space="preserve">; </w:t>
      </w:r>
      <w:r w:rsidRPr="00DF524A">
        <w:rPr>
          <w:sz w:val="28"/>
          <w:szCs w:val="28"/>
          <w:lang w:val="ru-RU"/>
        </w:rPr>
        <w:t>Приказ Министра здравоохранения Республики Казахстан от 3 июля 2010 года № 492</w:t>
      </w:r>
      <w:r>
        <w:rPr>
          <w:sz w:val="28"/>
          <w:szCs w:val="28"/>
          <w:lang w:val="ru-RU"/>
        </w:rPr>
        <w:t xml:space="preserve"> «</w:t>
      </w:r>
      <w:r w:rsidRPr="00DF524A">
        <w:rPr>
          <w:sz w:val="28"/>
          <w:szCs w:val="28"/>
          <w:lang w:val="ru-RU"/>
        </w:rPr>
        <w:t>Об утверждении Инструкции по организации плановой госпитализации в стационар в рамках гарантированного объема бесплатной медицинской помощи через Портал бюро госпитализации</w:t>
      </w:r>
      <w:r>
        <w:rPr>
          <w:sz w:val="28"/>
          <w:szCs w:val="28"/>
          <w:lang w:val="ru-RU"/>
        </w:rPr>
        <w:t xml:space="preserve">» </w:t>
      </w:r>
      <w:r w:rsidRPr="00DF524A">
        <w:rPr>
          <w:sz w:val="28"/>
          <w:szCs w:val="28"/>
          <w:lang w:val="ru-RU"/>
        </w:rPr>
        <w:t>(с</w:t>
      </w:r>
      <w:r w:rsidRPr="00DF524A">
        <w:rPr>
          <w:sz w:val="28"/>
          <w:szCs w:val="28"/>
        </w:rPr>
        <w:t> </w:t>
      </w:r>
      <w:hyperlink r:id="rId46" w:tgtFrame="_parent" w:history="1">
        <w:r w:rsidRPr="00DF524A">
          <w:rPr>
            <w:sz w:val="28"/>
            <w:szCs w:val="28"/>
            <w:lang w:val="ru-RU"/>
          </w:rPr>
          <w:t>изменениями и дополнениями</w:t>
        </w:r>
      </w:hyperlink>
      <w:r w:rsidRPr="00DF524A">
        <w:rPr>
          <w:sz w:val="28"/>
          <w:szCs w:val="28"/>
        </w:rPr>
        <w:t> </w:t>
      </w:r>
      <w:r w:rsidRPr="00DF524A">
        <w:rPr>
          <w:sz w:val="28"/>
          <w:szCs w:val="28"/>
          <w:lang w:val="ru-RU"/>
        </w:rPr>
        <w:t>по состоянию на 31.03.2011 г.)</w:t>
      </w:r>
      <w:r>
        <w:rPr>
          <w:sz w:val="28"/>
          <w:szCs w:val="28"/>
          <w:lang w:val="ru-RU"/>
        </w:rPr>
        <w:t xml:space="preserve">;  </w:t>
      </w:r>
      <w:r w:rsidRPr="00DF524A">
        <w:rPr>
          <w:sz w:val="28"/>
          <w:szCs w:val="28"/>
          <w:lang w:val="ru-RU" w:eastAsia="ru-RU"/>
        </w:rPr>
        <w:t>Приказ и.о. Министра здравоохранения Республики Казахстан от 9 июня 2011 года № 372</w:t>
      </w:r>
      <w:r>
        <w:rPr>
          <w:sz w:val="28"/>
          <w:szCs w:val="28"/>
          <w:lang w:val="ru-RU" w:eastAsia="ru-RU"/>
        </w:rPr>
        <w:t xml:space="preserve"> «</w:t>
      </w:r>
      <w:r w:rsidRPr="00DF524A">
        <w:rPr>
          <w:sz w:val="28"/>
          <w:szCs w:val="28"/>
          <w:lang w:val="ru-RU" w:eastAsia="ru-RU"/>
        </w:rPr>
        <w:t>Об утверждении Положения об организациях, оказывающих анестезиологическую и реаниматологическую помощь населению Республики Казахстан</w:t>
      </w:r>
      <w:r>
        <w:rPr>
          <w:sz w:val="28"/>
          <w:szCs w:val="28"/>
          <w:lang w:val="ru-RU" w:eastAsia="ru-RU"/>
        </w:rPr>
        <w:t>».</w:t>
      </w:r>
    </w:p>
    <w:p w:rsidR="00DF524A" w:rsidRDefault="00DF524A" w:rsidP="00DF524A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i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</w:r>
      <w:r w:rsidRPr="00DF524A">
        <w:rPr>
          <w:b/>
          <w:i/>
          <w:sz w:val="28"/>
          <w:szCs w:val="28"/>
          <w:lang w:val="ru-RU" w:eastAsia="ru-RU"/>
        </w:rPr>
        <w:t>Доказательная база:</w:t>
      </w:r>
    </w:p>
    <w:p w:rsidR="00DF524A" w:rsidRPr="00DF524A" w:rsidRDefault="00351C65" w:rsidP="00D423C1">
      <w:pPr>
        <w:pStyle w:val="a6"/>
        <w:widowControl w:val="0"/>
        <w:numPr>
          <w:ilvl w:val="0"/>
          <w:numId w:val="241"/>
        </w:numPr>
        <w:tabs>
          <w:tab w:val="left" w:pos="-720"/>
          <w:tab w:val="left" w:pos="0"/>
        </w:tabs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Должностные инструкции.</w:t>
      </w:r>
      <w:r w:rsidR="00DF524A" w:rsidRPr="00DF52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DF524A" w:rsidRPr="00DF524A" w:rsidRDefault="00DF524A" w:rsidP="00D423C1">
      <w:pPr>
        <w:pStyle w:val="a6"/>
        <w:widowControl w:val="0"/>
        <w:numPr>
          <w:ilvl w:val="0"/>
          <w:numId w:val="241"/>
        </w:numPr>
        <w:tabs>
          <w:tab w:val="left" w:pos="-720"/>
          <w:tab w:val="left" w:pos="0"/>
        </w:tabs>
        <w:contextualSpacing w:val="0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DF524A">
        <w:rPr>
          <w:rFonts w:ascii="Times New Roman" w:hAnsi="Times New Roman" w:cs="Times New Roman"/>
          <w:spacing w:val="-3"/>
          <w:sz w:val="28"/>
          <w:szCs w:val="28"/>
        </w:rPr>
        <w:t>Интервью пациентов и персонала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DF524A" w:rsidRPr="00DF524A" w:rsidRDefault="00DF524A" w:rsidP="00D423C1">
      <w:pPr>
        <w:pStyle w:val="a6"/>
        <w:widowControl w:val="0"/>
        <w:numPr>
          <w:ilvl w:val="0"/>
          <w:numId w:val="241"/>
        </w:numPr>
        <w:tabs>
          <w:tab w:val="left" w:pos="-720"/>
          <w:tab w:val="left" w:pos="0"/>
        </w:tabs>
        <w:contextualSpacing w:val="0"/>
        <w:jc w:val="left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DF524A">
        <w:rPr>
          <w:rFonts w:ascii="Times New Roman" w:hAnsi="Times New Roman" w:cs="Times New Roman"/>
          <w:spacing w:val="-3"/>
          <w:sz w:val="28"/>
          <w:szCs w:val="28"/>
        </w:rPr>
        <w:t>СОПы</w:t>
      </w:r>
      <w:proofErr w:type="spellEnd"/>
      <w:r w:rsidRPr="00DF524A">
        <w:rPr>
          <w:rFonts w:ascii="Times New Roman" w:hAnsi="Times New Roman" w:cs="Times New Roman"/>
          <w:spacing w:val="-3"/>
          <w:sz w:val="28"/>
          <w:szCs w:val="28"/>
        </w:rPr>
        <w:t xml:space="preserve"> по уходу за пациентами.</w:t>
      </w:r>
    </w:p>
    <w:p w:rsidR="00DF524A" w:rsidRPr="00DF524A" w:rsidRDefault="00DF524A" w:rsidP="00D423C1">
      <w:pPr>
        <w:pStyle w:val="a6"/>
        <w:widowControl w:val="0"/>
        <w:numPr>
          <w:ilvl w:val="0"/>
          <w:numId w:val="241"/>
        </w:numPr>
        <w:tabs>
          <w:tab w:val="left" w:pos="-720"/>
          <w:tab w:val="left" w:pos="0"/>
        </w:tabs>
        <w:contextualSpacing w:val="0"/>
        <w:jc w:val="left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DF524A">
        <w:rPr>
          <w:rFonts w:ascii="Times New Roman" w:hAnsi="Times New Roman" w:cs="Times New Roman"/>
          <w:spacing w:val="-3"/>
          <w:sz w:val="28"/>
          <w:szCs w:val="28"/>
        </w:rPr>
        <w:t>Медицинская карта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2F2D4D" w:rsidRPr="00DF524A" w:rsidRDefault="002F2D4D" w:rsidP="00DF524A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spacing w:val="-3"/>
          <w:sz w:val="28"/>
          <w:szCs w:val="28"/>
          <w:lang w:val="ru-RU" w:eastAsia="ru-RU"/>
        </w:rPr>
      </w:pPr>
    </w:p>
    <w:p w:rsidR="00351C65" w:rsidRPr="00351C65" w:rsidRDefault="00351C65" w:rsidP="00351C65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Cs/>
          <w:sz w:val="28"/>
          <w:szCs w:val="28"/>
          <w:lang w:eastAsia="ru-RU"/>
        </w:rPr>
      </w:pPr>
      <w:r>
        <w:rPr>
          <w:spacing w:val="-3"/>
          <w:sz w:val="28"/>
          <w:szCs w:val="28"/>
          <w:lang w:val="ru-RU" w:eastAsia="ru-RU"/>
        </w:rPr>
        <w:lastRenderedPageBreak/>
        <w:tab/>
      </w:r>
      <w:r w:rsidRPr="00351C65">
        <w:rPr>
          <w:b/>
          <w:i/>
          <w:spacing w:val="-3"/>
          <w:sz w:val="28"/>
          <w:szCs w:val="28"/>
          <w:lang w:val="ru-RU" w:eastAsia="ru-RU"/>
        </w:rPr>
        <w:t>Критерий 17.2</w:t>
      </w:r>
      <w:r w:rsidRPr="00351C65">
        <w:rPr>
          <w:spacing w:val="-3"/>
          <w:sz w:val="28"/>
          <w:szCs w:val="28"/>
          <w:lang w:val="ru-RU" w:eastAsia="ru-RU"/>
        </w:rPr>
        <w:t xml:space="preserve"> </w:t>
      </w:r>
      <w:r>
        <w:rPr>
          <w:spacing w:val="-3"/>
          <w:sz w:val="28"/>
          <w:szCs w:val="28"/>
          <w:lang w:val="ru-RU" w:eastAsia="ru-RU"/>
        </w:rPr>
        <w:t xml:space="preserve"> </w:t>
      </w:r>
      <w:r w:rsidRPr="00351C65">
        <w:rPr>
          <w:bCs/>
          <w:sz w:val="28"/>
          <w:szCs w:val="28"/>
          <w:lang w:val="ru-RU" w:eastAsia="ru-RU"/>
        </w:rPr>
        <w:t>Квалифицированные лица</w:t>
      </w:r>
      <w:r w:rsidRPr="00351C65">
        <w:rPr>
          <w:bCs/>
          <w:sz w:val="28"/>
          <w:szCs w:val="28"/>
          <w:lang w:eastAsia="ru-RU"/>
        </w:rPr>
        <w:t xml:space="preserve">: </w:t>
      </w:r>
    </w:p>
    <w:p w:rsidR="00351C65" w:rsidRPr="00351C65" w:rsidRDefault="00351C65" w:rsidP="00D423C1">
      <w:pPr>
        <w:pStyle w:val="FR3"/>
        <w:numPr>
          <w:ilvl w:val="0"/>
          <w:numId w:val="242"/>
        </w:numPr>
        <w:ind w:lef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351C65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отвечают за лечение и уход за пациентом на каждом этапе лечения;</w:t>
      </w:r>
    </w:p>
    <w:p w:rsidR="00351C65" w:rsidRPr="00351C65" w:rsidRDefault="00351C65" w:rsidP="00D423C1">
      <w:pPr>
        <w:pStyle w:val="FR3"/>
        <w:numPr>
          <w:ilvl w:val="0"/>
          <w:numId w:val="242"/>
        </w:numPr>
        <w:tabs>
          <w:tab w:val="left" w:pos="-720"/>
          <w:tab w:val="right" w:pos="0"/>
        </w:tabs>
        <w:ind w:left="0" w:firstLine="0"/>
        <w:jc w:val="both"/>
        <w:rPr>
          <w:rFonts w:ascii="Times New Roman" w:hAnsi="Times New Roman" w:cs="Times New Roman"/>
          <w:b w:val="0"/>
          <w:spacing w:val="-3"/>
          <w:sz w:val="28"/>
          <w:szCs w:val="28"/>
          <w:lang w:val="ru-RU" w:eastAsia="ru-RU"/>
        </w:rPr>
      </w:pPr>
      <w:r w:rsidRPr="00351C65">
        <w:rPr>
          <w:rFonts w:ascii="Times New Roman" w:hAnsi="Times New Roman" w:cs="Times New Roman"/>
          <w:b w:val="0"/>
          <w:sz w:val="28"/>
          <w:szCs w:val="28"/>
          <w:lang w:val="ru-RU" w:eastAsia="ru-RU"/>
        </w:rPr>
        <w:t xml:space="preserve"> известны персоналу, как ответственные лица;</w:t>
      </w:r>
      <w:r w:rsidRPr="00351C6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51C65" w:rsidRPr="00351C65" w:rsidRDefault="00351C65" w:rsidP="00D423C1">
      <w:pPr>
        <w:pStyle w:val="FR3"/>
        <w:numPr>
          <w:ilvl w:val="0"/>
          <w:numId w:val="242"/>
        </w:numPr>
        <w:tabs>
          <w:tab w:val="left" w:pos="-720"/>
          <w:tab w:val="right" w:pos="0"/>
        </w:tabs>
        <w:ind w:left="0" w:firstLine="0"/>
        <w:jc w:val="both"/>
        <w:rPr>
          <w:rFonts w:ascii="Times New Roman" w:hAnsi="Times New Roman" w:cs="Times New Roman"/>
          <w:b w:val="0"/>
          <w:spacing w:val="-3"/>
          <w:sz w:val="28"/>
          <w:szCs w:val="28"/>
          <w:lang w:val="ru-RU" w:eastAsia="ru-RU"/>
        </w:rPr>
      </w:pPr>
      <w:r w:rsidRPr="00351C65">
        <w:rPr>
          <w:rFonts w:ascii="Times New Roman" w:hAnsi="Times New Roman" w:cs="Times New Roman"/>
          <w:b w:val="0"/>
          <w:sz w:val="28"/>
          <w:szCs w:val="28"/>
          <w:lang w:val="ru-RU" w:eastAsia="ru-RU"/>
        </w:rPr>
        <w:t>их данные занесены в историю болезни пациента.</w:t>
      </w:r>
    </w:p>
    <w:p w:rsidR="002F2D4D" w:rsidRPr="00351C65" w:rsidRDefault="00351C65" w:rsidP="002F2D4D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i/>
          <w:spacing w:val="-3"/>
          <w:sz w:val="28"/>
          <w:szCs w:val="28"/>
          <w:lang w:val="ru-RU" w:eastAsia="ru-RU"/>
        </w:rPr>
      </w:pPr>
      <w:r>
        <w:rPr>
          <w:spacing w:val="-3"/>
          <w:lang w:val="ru-RU" w:eastAsia="ru-RU"/>
        </w:rPr>
        <w:tab/>
      </w:r>
      <w:r w:rsidRPr="00351C65">
        <w:rPr>
          <w:b/>
          <w:i/>
          <w:spacing w:val="-3"/>
          <w:sz w:val="28"/>
          <w:szCs w:val="28"/>
          <w:lang w:val="ru-RU" w:eastAsia="ru-RU"/>
        </w:rPr>
        <w:t>Комментарии:</w:t>
      </w:r>
    </w:p>
    <w:p w:rsidR="00351C65" w:rsidRDefault="00351C65" w:rsidP="00351C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 w:rsidRPr="00351C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поступлении в стационар пациенту представляются сведения о правилах внутреннего распорядка медицинской организации, об данных (фамилия, имя, отчество) и профессиональном статусе медицинских работников, кто будет оказывать медицинские услуги.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51C65"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>Их данные внесены в историю болезни пациента.</w:t>
      </w:r>
    </w:p>
    <w:p w:rsidR="00351C65" w:rsidRPr="00351C65" w:rsidRDefault="00351C65" w:rsidP="00351C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pacing w:val="-3"/>
          <w:sz w:val="28"/>
          <w:szCs w:val="28"/>
          <w:lang w:eastAsia="ru-RU"/>
        </w:rPr>
      </w:pPr>
      <w:r w:rsidRPr="00351C65">
        <w:rPr>
          <w:rFonts w:ascii="Times New Roman" w:hAnsi="Times New Roman" w:cs="Times New Roman"/>
          <w:b/>
          <w:bCs/>
          <w:i/>
          <w:spacing w:val="-3"/>
          <w:sz w:val="28"/>
          <w:szCs w:val="28"/>
          <w:lang w:eastAsia="ru-RU"/>
        </w:rPr>
        <w:t>Нормативная основа:</w:t>
      </w:r>
    </w:p>
    <w:p w:rsidR="00351C65" w:rsidRPr="00351C65" w:rsidRDefault="00351C65" w:rsidP="00351C65">
      <w:pPr>
        <w:pStyle w:val="FR3"/>
        <w:ind w:firstLine="708"/>
        <w:jc w:val="both"/>
        <w:rPr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proofErr w:type="gramStart"/>
      <w:r w:rsidRPr="00351C65">
        <w:rPr>
          <w:rFonts w:ascii="Times New Roman" w:hAnsi="Times New Roman" w:cs="Times New Roman"/>
          <w:b w:val="0"/>
          <w:spacing w:val="-3"/>
          <w:sz w:val="28"/>
          <w:szCs w:val="28"/>
          <w:lang w:val="ru-RU" w:eastAsia="ru-RU"/>
        </w:rPr>
        <w:t xml:space="preserve">Постановление Правительства Республики Казахстан от 5 декабря 2011 года № 1464 «Об утверждении Правил оказания стационарной помощи»; </w:t>
      </w:r>
      <w:r w:rsidRPr="00351C65">
        <w:rPr>
          <w:rFonts w:ascii="Times New Roman" w:eastAsia="Calibri" w:hAnsi="Times New Roman" w:cs="Times New Roman"/>
          <w:b w:val="0"/>
          <w:sz w:val="28"/>
          <w:szCs w:val="28"/>
          <w:lang w:val="ru-RU"/>
        </w:rPr>
        <w:t>Приказ Министра здравоохранения Республики Казахстан от 3 июля 2010 года № 492</w:t>
      </w:r>
      <w:r w:rsidRPr="00351C65">
        <w:rPr>
          <w:rFonts w:ascii="Times New Roman" w:eastAsia="Calibri" w:hAnsi="Times New Roman" w:cs="Times New Roman"/>
          <w:b w:val="0"/>
          <w:sz w:val="28"/>
          <w:szCs w:val="28"/>
        </w:rPr>
        <w:t> </w:t>
      </w:r>
      <w:r>
        <w:rPr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 «</w:t>
      </w:r>
      <w:r w:rsidRPr="00351C65">
        <w:rPr>
          <w:rFonts w:ascii="Times New Roman" w:eastAsia="Calibri" w:hAnsi="Times New Roman" w:cs="Times New Roman"/>
          <w:b w:val="0"/>
          <w:sz w:val="28"/>
          <w:szCs w:val="28"/>
          <w:lang w:val="ru-RU"/>
        </w:rPr>
        <w:t>Об утверждении Инструкции по организации плановой госпитализации в стационар в рамках гарантированного объема бесплатной медицинской помощи через Портал бюро госпитализации</w:t>
      </w:r>
      <w:r>
        <w:rPr>
          <w:rFonts w:ascii="Times New Roman" w:eastAsia="Calibri" w:hAnsi="Times New Roman" w:cs="Times New Roman"/>
          <w:b w:val="0"/>
          <w:sz w:val="28"/>
          <w:szCs w:val="28"/>
          <w:lang w:val="ru-RU"/>
        </w:rPr>
        <w:t>»</w:t>
      </w:r>
      <w:r w:rsidRPr="00351C65">
        <w:rPr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 (с</w:t>
      </w:r>
      <w:r w:rsidRPr="00351C65">
        <w:rPr>
          <w:rFonts w:ascii="Times New Roman" w:eastAsia="Calibri" w:hAnsi="Times New Roman" w:cs="Times New Roman"/>
          <w:b w:val="0"/>
          <w:sz w:val="28"/>
          <w:szCs w:val="28"/>
        </w:rPr>
        <w:t> </w:t>
      </w:r>
      <w:hyperlink r:id="rId47" w:tgtFrame="_parent" w:history="1">
        <w:r w:rsidRPr="00351C65">
          <w:rPr>
            <w:rFonts w:ascii="Times New Roman" w:eastAsia="Calibri" w:hAnsi="Times New Roman" w:cs="Times New Roman"/>
            <w:b w:val="0"/>
            <w:sz w:val="28"/>
            <w:szCs w:val="28"/>
            <w:lang w:val="ru-RU"/>
          </w:rPr>
          <w:t>изменениями и дополнениями</w:t>
        </w:r>
      </w:hyperlink>
      <w:r w:rsidRPr="00351C65">
        <w:rPr>
          <w:rFonts w:ascii="Times New Roman" w:eastAsia="Calibri" w:hAnsi="Times New Roman" w:cs="Times New Roman"/>
          <w:b w:val="0"/>
          <w:sz w:val="28"/>
          <w:szCs w:val="28"/>
        </w:rPr>
        <w:t> </w:t>
      </w:r>
      <w:r w:rsidRPr="00351C65">
        <w:rPr>
          <w:rFonts w:ascii="Times New Roman" w:eastAsia="Calibri" w:hAnsi="Times New Roman" w:cs="Times New Roman"/>
          <w:b w:val="0"/>
          <w:sz w:val="28"/>
          <w:szCs w:val="28"/>
          <w:lang w:val="ru-RU"/>
        </w:rPr>
        <w:t>по состоянию на 31.03.2011 г.)</w:t>
      </w:r>
      <w:r>
        <w:rPr>
          <w:rFonts w:ascii="Times New Roman" w:eastAsia="Calibri" w:hAnsi="Times New Roman" w:cs="Times New Roman"/>
          <w:b w:val="0"/>
          <w:sz w:val="28"/>
          <w:szCs w:val="28"/>
          <w:lang w:val="ru-RU"/>
        </w:rPr>
        <w:t>.</w:t>
      </w:r>
      <w:proofErr w:type="gramEnd"/>
    </w:p>
    <w:p w:rsidR="00351C65" w:rsidRPr="00351C65" w:rsidRDefault="00351C65" w:rsidP="00351C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351C65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база:</w:t>
      </w:r>
    </w:p>
    <w:p w:rsidR="00351C65" w:rsidRPr="00351C65" w:rsidRDefault="00351C65" w:rsidP="00351C65">
      <w:pPr>
        <w:pStyle w:val="FR3"/>
        <w:ind w:firstLine="709"/>
        <w:jc w:val="both"/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</w:pPr>
      <w:r w:rsidRPr="00351C65"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  <w:t>1.</w:t>
      </w:r>
      <w:r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  <w:t xml:space="preserve"> </w:t>
      </w:r>
      <w:r w:rsidRPr="00351C65"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  <w:t>Д</w:t>
      </w:r>
      <w:r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  <w:t>олжностные инструкции.</w:t>
      </w:r>
    </w:p>
    <w:p w:rsidR="00351C65" w:rsidRPr="00351C65" w:rsidRDefault="00351C65" w:rsidP="00351C65">
      <w:pPr>
        <w:pStyle w:val="FR3"/>
        <w:ind w:firstLine="709"/>
        <w:jc w:val="both"/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</w:pPr>
      <w:r w:rsidRPr="00351C65"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  <w:t>2.</w:t>
      </w:r>
      <w:r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  <w:t xml:space="preserve"> И</w:t>
      </w:r>
      <w:r w:rsidRPr="00351C65"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  <w:t>дентификация персонала</w:t>
      </w:r>
      <w:r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  <w:t>.</w:t>
      </w:r>
      <w:r w:rsidRPr="00351C65"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  <w:t xml:space="preserve"> </w:t>
      </w:r>
    </w:p>
    <w:p w:rsidR="00351C65" w:rsidRPr="00351C65" w:rsidRDefault="00351C65" w:rsidP="00351C65">
      <w:pPr>
        <w:pStyle w:val="FR3"/>
        <w:ind w:firstLine="709"/>
        <w:jc w:val="both"/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</w:pPr>
      <w:r w:rsidRPr="00351C65"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  <w:t>3.</w:t>
      </w:r>
      <w:r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  <w:t xml:space="preserve"> </w:t>
      </w:r>
      <w:r w:rsidRPr="00351C65"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  <w:t>Медицинская карта</w:t>
      </w:r>
      <w:r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  <w:t>.</w:t>
      </w:r>
      <w:r w:rsidRPr="00351C65"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  <w:t xml:space="preserve"> </w:t>
      </w:r>
    </w:p>
    <w:p w:rsidR="00351C65" w:rsidRPr="00351C65" w:rsidRDefault="00351C65" w:rsidP="00351C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3A4E21" w:rsidRPr="003A4E21" w:rsidRDefault="003A4E21" w:rsidP="003A4E21">
      <w:pPr>
        <w:pStyle w:val="FR3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3A4E21">
        <w:rPr>
          <w:rFonts w:ascii="Times New Roman" w:hAnsi="Times New Roman" w:cs="Times New Roman"/>
          <w:i/>
          <w:spacing w:val="-3"/>
          <w:sz w:val="28"/>
          <w:szCs w:val="28"/>
          <w:lang w:val="ru-RU" w:eastAsia="ru-RU"/>
        </w:rPr>
        <w:t>Критерий 17.3</w:t>
      </w:r>
      <w:r>
        <w:rPr>
          <w:spacing w:val="-3"/>
          <w:sz w:val="28"/>
          <w:szCs w:val="28"/>
          <w:lang w:val="ru-RU" w:eastAsia="ru-RU"/>
        </w:rPr>
        <w:t xml:space="preserve"> </w:t>
      </w:r>
      <w:r w:rsidRPr="003A4E21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 xml:space="preserve">Пациенты могут получить помощь по требованию:  </w:t>
      </w:r>
    </w:p>
    <w:p w:rsidR="003A4E21" w:rsidRPr="003A4E21" w:rsidRDefault="003A4E21" w:rsidP="00D423C1">
      <w:pPr>
        <w:pStyle w:val="FR3"/>
        <w:numPr>
          <w:ilvl w:val="0"/>
          <w:numId w:val="243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3A4E21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имея легкодоступный функционирующий звонок вызова у кровати;</w:t>
      </w:r>
    </w:p>
    <w:p w:rsidR="003A4E21" w:rsidRPr="003A4E21" w:rsidRDefault="003A4E21" w:rsidP="00D423C1">
      <w:pPr>
        <w:pStyle w:val="FR3"/>
        <w:numPr>
          <w:ilvl w:val="0"/>
          <w:numId w:val="243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3A4E21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посты медсестер расположены в местах, откуда пациентов хорошо видно;</w:t>
      </w:r>
    </w:p>
    <w:p w:rsidR="003A4E21" w:rsidRPr="003A4E21" w:rsidRDefault="003A4E21" w:rsidP="00D423C1">
      <w:pPr>
        <w:pStyle w:val="FR3"/>
        <w:numPr>
          <w:ilvl w:val="0"/>
          <w:numId w:val="243"/>
        </w:numPr>
        <w:tabs>
          <w:tab w:val="left" w:pos="-720"/>
          <w:tab w:val="right" w:pos="0"/>
        </w:tabs>
        <w:ind w:left="0" w:firstLine="709"/>
        <w:jc w:val="both"/>
        <w:rPr>
          <w:b w:val="0"/>
          <w:sz w:val="28"/>
          <w:szCs w:val="28"/>
          <w:lang w:val="ru-RU" w:eastAsia="ru-RU"/>
        </w:rPr>
      </w:pPr>
      <w:r w:rsidRPr="003A4E21">
        <w:rPr>
          <w:rFonts w:ascii="Times New Roman" w:hAnsi="Times New Roman" w:cs="Times New Roman"/>
          <w:b w:val="0"/>
          <w:sz w:val="28"/>
          <w:szCs w:val="28"/>
          <w:lang w:val="ru-RU" w:eastAsia="ru-RU"/>
        </w:rPr>
        <w:t>медицинский персонал доступен в любое время в соответствии с графиком дежурств;</w:t>
      </w:r>
    </w:p>
    <w:p w:rsidR="002F2D4D" w:rsidRPr="003A4E21" w:rsidRDefault="003A4E21" w:rsidP="00D423C1">
      <w:pPr>
        <w:pStyle w:val="FR3"/>
        <w:numPr>
          <w:ilvl w:val="0"/>
          <w:numId w:val="243"/>
        </w:numPr>
        <w:tabs>
          <w:tab w:val="left" w:pos="-720"/>
          <w:tab w:val="right" w:pos="0"/>
        </w:tabs>
        <w:ind w:left="0" w:firstLine="709"/>
        <w:jc w:val="both"/>
        <w:rPr>
          <w:b w:val="0"/>
          <w:sz w:val="28"/>
          <w:szCs w:val="28"/>
          <w:lang w:val="ru-RU" w:eastAsia="ru-RU"/>
        </w:rPr>
      </w:pPr>
      <w:r w:rsidRPr="003A4E21">
        <w:rPr>
          <w:rFonts w:ascii="Times New Roman" w:hAnsi="Times New Roman" w:cs="Times New Roman"/>
          <w:b w:val="0"/>
          <w:sz w:val="28"/>
          <w:szCs w:val="28"/>
          <w:lang w:val="ru-RU" w:eastAsia="ru-RU"/>
        </w:rPr>
        <w:t>дежурный врач осматривает пациентов, информация о которых передана лечащим врачом или пациентов, требующих специального лечения, и вносит данные осмотра в историю болезни пациента.</w:t>
      </w:r>
    </w:p>
    <w:p w:rsidR="003A4E21" w:rsidRPr="003A4E21" w:rsidRDefault="003A4E21" w:rsidP="003A4E21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bCs/>
          <w:i/>
          <w:sz w:val="28"/>
          <w:szCs w:val="28"/>
          <w:lang w:val="ru-RU" w:eastAsia="ru-RU"/>
        </w:rPr>
      </w:pPr>
      <w:r w:rsidRPr="003A4E21">
        <w:rPr>
          <w:b/>
          <w:bCs/>
          <w:sz w:val="28"/>
          <w:szCs w:val="28"/>
          <w:lang w:val="ru-RU" w:eastAsia="ru-RU"/>
        </w:rPr>
        <w:tab/>
      </w:r>
      <w:r w:rsidRPr="003A4E21">
        <w:rPr>
          <w:b/>
          <w:bCs/>
          <w:i/>
          <w:sz w:val="28"/>
          <w:szCs w:val="28"/>
          <w:lang w:val="ru-RU" w:eastAsia="ru-RU"/>
        </w:rPr>
        <w:t>Комментарии:</w:t>
      </w:r>
    </w:p>
    <w:p w:rsidR="003A4E21" w:rsidRPr="003A4E21" w:rsidRDefault="003A4E21" w:rsidP="003A4E21">
      <w:pPr>
        <w:pStyle w:val="FR3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3A4E21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В соответствии с Постановлением Правительства Республики Казахстан от 5 декабря 2011года №1464 «Об утверждении Пр</w:t>
      </w:r>
      <w:r w:rsidRPr="003A4E21">
        <w:rPr>
          <w:rFonts w:ascii="Times New Roman" w:hAnsi="Times New Roman" w:cs="Times New Roman"/>
          <w:b w:val="0"/>
          <w:spacing w:val="-3"/>
          <w:sz w:val="28"/>
          <w:szCs w:val="28"/>
          <w:lang w:val="ru-RU" w:eastAsia="ru-RU"/>
        </w:rPr>
        <w:t>ави</w:t>
      </w:r>
      <w:r>
        <w:rPr>
          <w:rFonts w:ascii="Times New Roman" w:hAnsi="Times New Roman" w:cs="Times New Roman"/>
          <w:b w:val="0"/>
          <w:spacing w:val="-3"/>
          <w:sz w:val="28"/>
          <w:szCs w:val="28"/>
          <w:lang w:val="ru-RU" w:eastAsia="ru-RU"/>
        </w:rPr>
        <w:t>л оказания стационарной помощи» медицинская организация</w:t>
      </w:r>
      <w:r w:rsidRPr="003A4E21">
        <w:rPr>
          <w:rFonts w:ascii="Times New Roman" w:hAnsi="Times New Roman" w:cs="Times New Roman"/>
          <w:bCs w:val="0"/>
          <w:sz w:val="28"/>
          <w:szCs w:val="28"/>
          <w:lang w:val="ru-RU" w:eastAsia="ru-RU"/>
        </w:rPr>
        <w:t xml:space="preserve"> </w:t>
      </w:r>
      <w:r w:rsidRPr="003A4E21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обеспечивает круглосуточное наблюдение,  лечение и уход  за пациентом.</w:t>
      </w:r>
    </w:p>
    <w:p w:rsidR="003A4E21" w:rsidRDefault="003A4E21" w:rsidP="003A4E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A4E21">
        <w:rPr>
          <w:rFonts w:ascii="Times New Roman" w:hAnsi="Times New Roman" w:cs="Times New Roman"/>
          <w:bCs/>
          <w:sz w:val="28"/>
          <w:szCs w:val="28"/>
          <w:lang w:eastAsia="ru-RU"/>
        </w:rPr>
        <w:t>Имеется система экстренного оповещения (сигнализации) из палат от каждой койки на пост медицинской сестры, наличие звонка вызова для пациентов, удобное расположение сестринских постов для пациентов.</w:t>
      </w:r>
    </w:p>
    <w:p w:rsidR="003A4E21" w:rsidRDefault="003A4E21" w:rsidP="003A4E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3A4E21" w:rsidRDefault="003A4E21" w:rsidP="003A4E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3A4E21" w:rsidRDefault="003A4E21" w:rsidP="003A4E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3A4E21" w:rsidRDefault="003A4E21" w:rsidP="003A4E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3A4E21" w:rsidRDefault="003A4E21" w:rsidP="003A4E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3A4E21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Нормативная основа:</w:t>
      </w:r>
    </w:p>
    <w:p w:rsidR="003A4E21" w:rsidRPr="003A4E21" w:rsidRDefault="003A4E21" w:rsidP="003A4E2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3A4E21">
        <w:rPr>
          <w:rFonts w:ascii="Times New Roman" w:eastAsia="Calibri" w:hAnsi="Times New Roman" w:cs="Times New Roman"/>
          <w:sz w:val="28"/>
          <w:szCs w:val="28"/>
          <w:lang w:eastAsia="ru-RU"/>
        </w:rPr>
        <w:t>Приказ и.о. Министра здравоохранения Республики Казахстан от 9 июня 2011 года № 372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3A4E21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Положения об организациях, оказывающих анестезиологическую и реаниматологическую помощь населению Республики Казахстан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»;  </w:t>
      </w:r>
      <w:r w:rsidRPr="003A4E21">
        <w:rPr>
          <w:rFonts w:ascii="Times New Roman" w:eastAsia="Calibri" w:hAnsi="Times New Roman" w:cs="Times New Roman"/>
          <w:sz w:val="28"/>
          <w:szCs w:val="28"/>
          <w:lang w:eastAsia="ru-RU"/>
        </w:rPr>
        <w:t>Приказ и.о. Министра здравоохранения Республики Казахстан от 22 сентября 2011 года № 647 «Об утверждении Положения об организациях здравоохранения, оказывающих кардиологическую, интервенционную кардиологическую и кардиохирургическую помощь населению Республики Казахстан».</w:t>
      </w:r>
      <w:proofErr w:type="gramEnd"/>
    </w:p>
    <w:p w:rsidR="003A4E21" w:rsidRPr="003A4E21" w:rsidRDefault="003A4E21" w:rsidP="003A4E21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i/>
          <w:spacing w:val="-3"/>
          <w:sz w:val="28"/>
          <w:szCs w:val="28"/>
          <w:lang w:val="ru-RU" w:eastAsia="ru-RU"/>
        </w:rPr>
      </w:pPr>
      <w:r>
        <w:rPr>
          <w:b/>
          <w:i/>
          <w:spacing w:val="-3"/>
          <w:sz w:val="28"/>
          <w:szCs w:val="28"/>
          <w:lang w:val="ru-RU" w:eastAsia="ru-RU"/>
        </w:rPr>
        <w:tab/>
      </w:r>
      <w:r w:rsidRPr="003A4E21">
        <w:rPr>
          <w:b/>
          <w:i/>
          <w:spacing w:val="-3"/>
          <w:sz w:val="28"/>
          <w:szCs w:val="28"/>
          <w:lang w:val="ru-RU" w:eastAsia="ru-RU"/>
        </w:rPr>
        <w:t>Доказательная база:</w:t>
      </w:r>
    </w:p>
    <w:p w:rsidR="003A4E21" w:rsidRPr="003A4E21" w:rsidRDefault="003A4E21" w:rsidP="003A4E21">
      <w:pPr>
        <w:pStyle w:val="FR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3A4E21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1. Функционирующая система экстренного оповещения (сигнализации)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.</w:t>
      </w:r>
    </w:p>
    <w:p w:rsidR="003A4E21" w:rsidRPr="003A4E21" w:rsidRDefault="003A4E21" w:rsidP="003A4E21">
      <w:pPr>
        <w:pStyle w:val="FR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3A4E21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3.Интервью  пациентов и персонала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.</w:t>
      </w:r>
    </w:p>
    <w:p w:rsidR="003A4E21" w:rsidRPr="003A4E21" w:rsidRDefault="003A4E21" w:rsidP="003A4E21">
      <w:pPr>
        <w:pStyle w:val="FR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3A4E21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4.медицинская карта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.</w:t>
      </w:r>
    </w:p>
    <w:p w:rsidR="003A4E21" w:rsidRPr="003A4E21" w:rsidRDefault="003A4E21" w:rsidP="003A4E21">
      <w:pPr>
        <w:pStyle w:val="FR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3A4E21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5. Журнал передачи дежурств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.</w:t>
      </w:r>
    </w:p>
    <w:p w:rsidR="002F2D4D" w:rsidRDefault="002F2D4D" w:rsidP="002F2D4D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spacing w:val="-3"/>
          <w:lang w:val="ru-RU" w:eastAsia="ru-RU"/>
        </w:rPr>
      </w:pPr>
    </w:p>
    <w:p w:rsidR="002F2D4D" w:rsidRPr="003A4E21" w:rsidRDefault="003A4E21" w:rsidP="002F2D4D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Cs/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ab/>
      </w:r>
      <w:r w:rsidRPr="003A4E21">
        <w:rPr>
          <w:b/>
          <w:i/>
          <w:spacing w:val="-3"/>
          <w:sz w:val="28"/>
          <w:szCs w:val="28"/>
          <w:lang w:val="ru-RU" w:eastAsia="ru-RU"/>
        </w:rPr>
        <w:t>Критерий 17.4</w:t>
      </w:r>
      <w:r w:rsidRPr="003A4E21">
        <w:rPr>
          <w:spacing w:val="-3"/>
          <w:sz w:val="28"/>
          <w:szCs w:val="28"/>
          <w:lang w:val="ru-RU" w:eastAsia="ru-RU"/>
        </w:rPr>
        <w:t xml:space="preserve"> </w:t>
      </w:r>
      <w:r w:rsidRPr="003A4E21">
        <w:rPr>
          <w:bCs/>
          <w:spacing w:val="-3"/>
          <w:sz w:val="28"/>
          <w:szCs w:val="28"/>
          <w:lang w:val="ru-RU" w:eastAsia="ru-RU"/>
        </w:rPr>
        <w:t>Уровни боли пациентов регулярно оцениваются с использованием соответствующего инструмента/шкалы, устранение боли и страдания осуществляется в соответствии с последними методами и технологиями.</w:t>
      </w:r>
    </w:p>
    <w:p w:rsidR="003A4E21" w:rsidRPr="003A4E21" w:rsidRDefault="003A4E21" w:rsidP="002F2D4D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i/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ab/>
      </w:r>
      <w:r w:rsidRPr="003A4E21">
        <w:rPr>
          <w:b/>
          <w:i/>
          <w:spacing w:val="-3"/>
          <w:sz w:val="28"/>
          <w:szCs w:val="28"/>
          <w:lang w:val="ru-RU" w:eastAsia="ru-RU"/>
        </w:rPr>
        <w:t>Комментарии:</w:t>
      </w:r>
    </w:p>
    <w:p w:rsidR="003A4E21" w:rsidRPr="003A4E21" w:rsidRDefault="003A4E21" w:rsidP="003A4E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A4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Медицинская организация разрабатывает письменную процедуру/политику по управлению болевым симптомом, включающим: </w:t>
      </w:r>
    </w:p>
    <w:p w:rsidR="003A4E21" w:rsidRPr="003A4E21" w:rsidRDefault="003A4E21" w:rsidP="003A4E21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A4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выявление у пациентов болевого симптома в течение первичного и повторных осмотров (оценка боли)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3A4E21" w:rsidRPr="003A4E21" w:rsidRDefault="003A4E21" w:rsidP="003A4E21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A4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обеспечение купирования боли согласно руководствам и протоколам; </w:t>
      </w:r>
    </w:p>
    <w:p w:rsidR="003A4E21" w:rsidRPr="003A4E21" w:rsidRDefault="003A4E21" w:rsidP="003A4E21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A4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Обучение пациентов и близких о методах подавления  боли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  <w:r w:rsidRPr="003A4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3A4E21" w:rsidRPr="003A4E21" w:rsidRDefault="003A4E21" w:rsidP="003A4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A4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обучение медицинских работников оценке и управлению болью. </w:t>
      </w:r>
    </w:p>
    <w:p w:rsidR="003A4E21" w:rsidRPr="003A4E21" w:rsidRDefault="003A4E21" w:rsidP="002F2D4D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i/>
          <w:spacing w:val="-3"/>
          <w:sz w:val="28"/>
          <w:szCs w:val="28"/>
          <w:lang w:val="ru-RU" w:eastAsia="ru-RU"/>
        </w:rPr>
      </w:pPr>
      <w:r>
        <w:rPr>
          <w:b/>
          <w:i/>
          <w:spacing w:val="-3"/>
          <w:sz w:val="28"/>
          <w:szCs w:val="28"/>
          <w:lang w:val="ru-RU" w:eastAsia="ru-RU"/>
        </w:rPr>
        <w:tab/>
      </w:r>
      <w:r w:rsidRPr="003A4E21">
        <w:rPr>
          <w:b/>
          <w:i/>
          <w:spacing w:val="-3"/>
          <w:sz w:val="28"/>
          <w:szCs w:val="28"/>
          <w:lang w:val="ru-RU" w:eastAsia="ru-RU"/>
        </w:rPr>
        <w:t>Доказательства:</w:t>
      </w:r>
    </w:p>
    <w:p w:rsidR="003A4E21" w:rsidRPr="003A4E21" w:rsidRDefault="003A4E21" w:rsidP="003A4E21">
      <w:pPr>
        <w:pStyle w:val="FR3"/>
        <w:jc w:val="both"/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</w:pPr>
      <w:r w:rsidRPr="003A4E21"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  <w:t>1. Руководство по управлению болевым симптомом</w:t>
      </w:r>
    </w:p>
    <w:p w:rsidR="003A4E21" w:rsidRPr="003A4E21" w:rsidRDefault="003A4E21" w:rsidP="003A4E21">
      <w:pPr>
        <w:pStyle w:val="FR3"/>
        <w:jc w:val="both"/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</w:pPr>
      <w:r w:rsidRPr="003A4E21"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  <w:t>2. Лист оценки боли</w:t>
      </w:r>
    </w:p>
    <w:p w:rsidR="003A4E21" w:rsidRPr="003A4E21" w:rsidRDefault="003A4E21" w:rsidP="003A4E21">
      <w:pPr>
        <w:pStyle w:val="FR3"/>
        <w:jc w:val="both"/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</w:pPr>
      <w:r w:rsidRPr="003A4E21"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  <w:t>3.Оценка родовой боли</w:t>
      </w:r>
    </w:p>
    <w:p w:rsidR="003A4E21" w:rsidRPr="003A4E21" w:rsidRDefault="003A4E21" w:rsidP="003A4E21">
      <w:pPr>
        <w:pStyle w:val="FR3"/>
        <w:jc w:val="both"/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</w:pPr>
      <w:r w:rsidRPr="003A4E21"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  <w:t>4.</w:t>
      </w:r>
      <w:r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  <w:t xml:space="preserve"> </w:t>
      </w:r>
      <w:r w:rsidRPr="003A4E21"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  <w:t>Оценка болей новорожденных</w:t>
      </w:r>
    </w:p>
    <w:p w:rsidR="003A4E21" w:rsidRPr="003A4E21" w:rsidRDefault="003A4E21" w:rsidP="003A4E21">
      <w:pPr>
        <w:pStyle w:val="FR3"/>
        <w:jc w:val="both"/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</w:pPr>
      <w:r w:rsidRPr="003A4E21"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  <w:t>5. Медицинская карта</w:t>
      </w:r>
    </w:p>
    <w:p w:rsidR="003A4E21" w:rsidRPr="003A4E21" w:rsidRDefault="003A4E21" w:rsidP="003A4E21">
      <w:pPr>
        <w:pStyle w:val="FR3"/>
        <w:jc w:val="both"/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</w:pPr>
      <w:r w:rsidRPr="003A4E21">
        <w:rPr>
          <w:rFonts w:ascii="Times New Roman" w:hAnsi="Times New Roman" w:cs="Times New Roman"/>
          <w:b w:val="0"/>
          <w:bCs w:val="0"/>
          <w:spacing w:val="-3"/>
          <w:sz w:val="28"/>
          <w:szCs w:val="28"/>
          <w:lang w:val="ru-RU" w:eastAsia="ru-RU"/>
        </w:rPr>
        <w:t>6.Интервью персонала и пациентов</w:t>
      </w:r>
    </w:p>
    <w:p w:rsidR="003A4E21" w:rsidRPr="003A4E21" w:rsidRDefault="003A4E21" w:rsidP="002F2D4D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spacing w:val="-3"/>
          <w:sz w:val="28"/>
          <w:szCs w:val="28"/>
          <w:lang w:val="ru-RU" w:eastAsia="ru-RU"/>
        </w:rPr>
      </w:pPr>
    </w:p>
    <w:p w:rsidR="003A4E21" w:rsidRPr="00CB2786" w:rsidRDefault="003A4E21" w:rsidP="00CB2786">
      <w:pPr>
        <w:pStyle w:val="FR3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CB2786">
        <w:rPr>
          <w:rFonts w:ascii="Times New Roman" w:hAnsi="Times New Roman" w:cs="Times New Roman"/>
          <w:i/>
          <w:spacing w:val="-3"/>
          <w:sz w:val="28"/>
          <w:szCs w:val="28"/>
          <w:lang w:val="ru-RU" w:eastAsia="ru-RU"/>
        </w:rPr>
        <w:t>Критерий 17.5</w:t>
      </w:r>
      <w:r w:rsidRPr="00CB2786">
        <w:rPr>
          <w:rFonts w:ascii="Times New Roman" w:hAnsi="Times New Roman" w:cs="Times New Roman"/>
          <w:b w:val="0"/>
          <w:spacing w:val="-3"/>
          <w:sz w:val="28"/>
          <w:szCs w:val="28"/>
          <w:lang w:val="ru-RU" w:eastAsia="ru-RU"/>
        </w:rPr>
        <w:t xml:space="preserve"> </w:t>
      </w:r>
      <w:r w:rsidRPr="00CB2786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Безопасность пациента обеспечивается путем:</w:t>
      </w:r>
    </w:p>
    <w:p w:rsidR="003A4E21" w:rsidRPr="00CB2786" w:rsidRDefault="003A4E21" w:rsidP="00D423C1">
      <w:pPr>
        <w:pStyle w:val="FR3"/>
        <w:numPr>
          <w:ilvl w:val="0"/>
          <w:numId w:val="244"/>
        </w:numPr>
        <w:ind w:lef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CB2786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идентификации пациента двумя различными методами во время раздачи лекарственных препаратов, при переливании крови и продуктов крови, при заборе образцов крови и других образцов для клинического анализа или предоставлении любого другого лечения или процедуры;</w:t>
      </w:r>
    </w:p>
    <w:p w:rsidR="003A4E21" w:rsidRPr="00CB2786" w:rsidRDefault="003A4E21" w:rsidP="00D423C1">
      <w:pPr>
        <w:pStyle w:val="FR3"/>
        <w:numPr>
          <w:ilvl w:val="0"/>
          <w:numId w:val="244"/>
        </w:numPr>
        <w:ind w:lef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CB2786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верификации участка тела до проведения диагностической или лечебной процедуры;</w:t>
      </w:r>
    </w:p>
    <w:p w:rsidR="002F2D4D" w:rsidRPr="00CB2786" w:rsidRDefault="003A4E21" w:rsidP="00CB2786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Cs/>
          <w:sz w:val="28"/>
          <w:szCs w:val="28"/>
          <w:lang w:val="ru-RU" w:eastAsia="ru-RU"/>
        </w:rPr>
      </w:pPr>
      <w:r w:rsidRPr="00CB2786">
        <w:rPr>
          <w:bCs/>
          <w:sz w:val="28"/>
          <w:szCs w:val="28"/>
          <w:lang w:val="ru-RU" w:eastAsia="ru-RU"/>
        </w:rPr>
        <w:t>использования процесса принятия устной или телефонной информации с проверочным повтором записанного полного текста информации лицом, получившим эту информацию.</w:t>
      </w:r>
    </w:p>
    <w:p w:rsidR="00CB2786" w:rsidRDefault="003A4E21" w:rsidP="00CB2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B2786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Комментарии:</w:t>
      </w:r>
      <w:r w:rsidRP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4E21" w:rsidRPr="00CB2786" w:rsidRDefault="003A4E21" w:rsidP="00CB2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Обеспечение безопасности пациентов - является </w:t>
      </w:r>
      <w:r w:rsid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основным принципом деятельности медицинской организации</w:t>
      </w:r>
      <w:r w:rsidRP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Для обеспечения безопасности пациента в медицинской организации разрабатываются правила и процедуры, согласно международным целям безопасности пациента.</w:t>
      </w:r>
    </w:p>
    <w:p w:rsidR="003A4E21" w:rsidRPr="00CB2786" w:rsidRDefault="003A4E21" w:rsidP="00CB2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Ошибки чаще возникают при неправильной идентификации (</w:t>
      </w:r>
      <w:r w:rsid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персонификации</w:t>
      </w:r>
      <w:r w:rsidRP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пациента. Идентификация пациента </w:t>
      </w:r>
      <w:r w:rsid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направлена на</w:t>
      </w:r>
      <w:r w:rsidRP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правильное определение пациента</w:t>
      </w:r>
      <w:r w:rsidRPr="00CB27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которому предназначено проведение лечебной или диагностической процедуры; </w:t>
      </w:r>
    </w:p>
    <w:p w:rsidR="00CB2786" w:rsidRDefault="003A4E21" w:rsidP="00CB2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Пациент может быть в бессознательном состоянии, дезориентирован во времени и пространстве, иметь нарушения функций органов чувств. Идентификация  пациента проводится перед выдачей или введением медикаментов, препаратов крови, при взятии крови и проведении любых других лечебно-диагностических процедур. </w:t>
      </w:r>
    </w:p>
    <w:p w:rsidR="00CB2786" w:rsidRDefault="003A4E21" w:rsidP="00CB2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Правила и процедуры должны требовать сверку пациента</w:t>
      </w:r>
      <w:r w:rsid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как</w:t>
      </w:r>
      <w:r w:rsidRP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минимум</w:t>
      </w:r>
      <w:r w:rsid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по</w:t>
      </w:r>
      <w:r w:rsidRP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двум признакам (идентификаторам)</w:t>
      </w:r>
      <w:r w:rsid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  <w:r w:rsidRP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Ф.И.О., идентификационный номер (номер истории болезни или др.), дата р</w:t>
      </w:r>
      <w:r w:rsid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ождения, браслет со штрихом-кодом </w:t>
      </w:r>
      <w:r w:rsidRP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или другие. </w:t>
      </w:r>
    </w:p>
    <w:p w:rsidR="00CB2786" w:rsidRDefault="003A4E21" w:rsidP="00CB278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786">
        <w:rPr>
          <w:rFonts w:ascii="Times New Roman" w:hAnsi="Times New Roman" w:cs="Times New Roman"/>
          <w:sz w:val="28"/>
          <w:szCs w:val="28"/>
        </w:rPr>
        <w:t xml:space="preserve">В медицинских организациях причинами возникновения хирургических ошибок являются неэффективные взаимоотношения между персоналом в составе хирургической команды, недостаточное вовлечение пациентов в процесс маркировки участка тела, несовершенство </w:t>
      </w:r>
      <w:proofErr w:type="gramStart"/>
      <w:r w:rsidRPr="00CB2786">
        <w:rPr>
          <w:rFonts w:ascii="Times New Roman" w:hAnsi="Times New Roman" w:cs="Times New Roman"/>
          <w:sz w:val="28"/>
          <w:szCs w:val="28"/>
        </w:rPr>
        <w:t>процедуры проверки правильности участка тела</w:t>
      </w:r>
      <w:proofErr w:type="gramEnd"/>
      <w:r w:rsidRPr="00CB2786">
        <w:rPr>
          <w:rFonts w:ascii="Times New Roman" w:hAnsi="Times New Roman" w:cs="Times New Roman"/>
          <w:sz w:val="28"/>
          <w:szCs w:val="28"/>
        </w:rPr>
        <w:t xml:space="preserve">. Кроме того, неадекватно проведенный осмотр  пациента, невнимательный обзор истории болезни, неразборчивый почерк, использование аббревиатур, являются причинами </w:t>
      </w:r>
      <w:proofErr w:type="spellStart"/>
      <w:r w:rsidRPr="00CB2786">
        <w:rPr>
          <w:rFonts w:ascii="Times New Roman" w:hAnsi="Times New Roman" w:cs="Times New Roman"/>
          <w:sz w:val="28"/>
          <w:szCs w:val="28"/>
        </w:rPr>
        <w:t>ятрогенной</w:t>
      </w:r>
      <w:proofErr w:type="spellEnd"/>
      <w:r w:rsidRPr="00CB2786">
        <w:rPr>
          <w:rFonts w:ascii="Times New Roman" w:hAnsi="Times New Roman" w:cs="Times New Roman"/>
          <w:sz w:val="28"/>
          <w:szCs w:val="28"/>
        </w:rPr>
        <w:t xml:space="preserve"> ошибки.</w:t>
      </w:r>
    </w:p>
    <w:p w:rsidR="003A4E21" w:rsidRPr="00CB2786" w:rsidRDefault="003A4E21" w:rsidP="00CB278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Организация должна коллективно разработать правила или п</w:t>
      </w:r>
      <w:r w:rsid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роцедуры, которые направлены </w:t>
      </w:r>
      <w:proofErr w:type="gramStart"/>
      <w:r w:rsid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:rsidR="003A4E21" w:rsidRPr="00CB2786" w:rsidRDefault="003A4E21" w:rsidP="00CB2786">
      <w:pPr>
        <w:pStyle w:val="Defaul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27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Обозначение операционного участка на </w:t>
      </w:r>
      <w:r w:rsidR="00CB27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теле </w:t>
      </w:r>
      <w:r w:rsidRPr="00CB2786">
        <w:rPr>
          <w:rFonts w:ascii="Times New Roman" w:eastAsia="Calibri" w:hAnsi="Times New Roman" w:cs="Times New Roman"/>
          <w:sz w:val="28"/>
          <w:szCs w:val="28"/>
          <w:lang w:eastAsia="ru-RU"/>
        </w:rPr>
        <w:t>пациент</w:t>
      </w:r>
      <w:r w:rsidR="00CB278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CB278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A4E21" w:rsidRPr="00CB2786" w:rsidRDefault="00CB2786" w:rsidP="00CB278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3A4E21" w:rsidRPr="00CB2786">
        <w:rPr>
          <w:rFonts w:ascii="Times New Roman" w:hAnsi="Times New Roman" w:cs="Times New Roman"/>
          <w:sz w:val="28"/>
          <w:szCs w:val="28"/>
        </w:rPr>
        <w:t>роцесс маркировки операционного участка должен вовлекаться пациент. Участок тела обозначается легкоузнаваемым знаком. Способ маркировки должен быть идентичным по всей организации. Маркировка должна быть произведена лицом, которое будет осуще</w:t>
      </w:r>
      <w:r>
        <w:rPr>
          <w:rFonts w:ascii="Times New Roman" w:hAnsi="Times New Roman" w:cs="Times New Roman"/>
          <w:sz w:val="28"/>
          <w:szCs w:val="28"/>
        </w:rPr>
        <w:t>ствлять хирургическую процедуру,</w:t>
      </w:r>
      <w:r w:rsidR="003A4E21" w:rsidRPr="00CB2786">
        <w:rPr>
          <w:rFonts w:ascii="Times New Roman" w:hAnsi="Times New Roman" w:cs="Times New Roman"/>
          <w:sz w:val="28"/>
          <w:szCs w:val="28"/>
        </w:rPr>
        <w:t xml:space="preserve"> по возможности, когда пациент бодрствует и находится в ясном сознании. Знак должен быть виден после обработки и использования одежды, простыней и салфеток. Маркировка операционного участка должна производиться во всех случаях, когда процедура подразумевает определение </w:t>
      </w:r>
      <w:proofErr w:type="spellStart"/>
      <w:r w:rsidR="003A4E21" w:rsidRPr="00CB2786">
        <w:rPr>
          <w:rFonts w:ascii="Times New Roman" w:hAnsi="Times New Roman" w:cs="Times New Roman"/>
          <w:sz w:val="28"/>
          <w:szCs w:val="28"/>
        </w:rPr>
        <w:t>латеральности</w:t>
      </w:r>
      <w:proofErr w:type="spellEnd"/>
      <w:r w:rsidR="003A4E21" w:rsidRPr="00CB2786">
        <w:rPr>
          <w:rFonts w:ascii="Times New Roman" w:hAnsi="Times New Roman" w:cs="Times New Roman"/>
          <w:sz w:val="28"/>
          <w:szCs w:val="28"/>
        </w:rPr>
        <w:t xml:space="preserve"> (правой/левой), множество структур (пальцы рук, ног, надрезы и раны), или разные уровни (позвоночный столб). </w:t>
      </w:r>
    </w:p>
    <w:p w:rsidR="003A4E21" w:rsidRPr="00CB2786" w:rsidRDefault="003A4E21" w:rsidP="00CB2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2) Процесс предоперационной верификации </w:t>
      </w:r>
      <w:r w:rsid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(проверка результатов необходимых предварительных исследований и осмотров; готовности инструментов и приборов; правильности выбранной процедуры, пациента и участка тела); </w:t>
      </w:r>
    </w:p>
    <w:p w:rsidR="003A4E21" w:rsidRPr="00CB2786" w:rsidRDefault="003A4E21" w:rsidP="00CB2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«Т</w:t>
      </w:r>
      <w:r w:rsidRPr="00CB27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айм-аут» непосредственно перед началом операции. </w:t>
      </w:r>
      <w:r w:rsidRPr="00CB2786">
        <w:rPr>
          <w:rFonts w:ascii="Times New Roman" w:hAnsi="Times New Roman" w:cs="Times New Roman"/>
          <w:sz w:val="28"/>
          <w:szCs w:val="28"/>
        </w:rPr>
        <w:t xml:space="preserve">Тайм-аут позволяет разрешить какие-либо не обсужденные вопросы или непонятную ситуацию. Тайм-аут проводится в зале, где будет произведена хирургическая процедура непосредственно перед началом оперативных действий и вовлекает всех членов оперирующей команды. Организацией определяется </w:t>
      </w:r>
      <w:r w:rsidR="00CB2786" w:rsidRPr="00CB2786">
        <w:rPr>
          <w:rFonts w:ascii="Times New Roman" w:hAnsi="Times New Roman" w:cs="Times New Roman"/>
          <w:sz w:val="28"/>
          <w:szCs w:val="28"/>
        </w:rPr>
        <w:t>документально оформлен</w:t>
      </w:r>
      <w:r w:rsidR="00CB2786">
        <w:rPr>
          <w:rFonts w:ascii="Times New Roman" w:hAnsi="Times New Roman" w:cs="Times New Roman"/>
          <w:sz w:val="28"/>
          <w:szCs w:val="28"/>
        </w:rPr>
        <w:t xml:space="preserve">ный </w:t>
      </w:r>
      <w:r w:rsidR="00CB2786" w:rsidRPr="00CB2786">
        <w:rPr>
          <w:rFonts w:ascii="Times New Roman" w:hAnsi="Times New Roman" w:cs="Times New Roman"/>
          <w:sz w:val="28"/>
          <w:szCs w:val="28"/>
        </w:rPr>
        <w:t xml:space="preserve"> </w:t>
      </w:r>
      <w:r w:rsidRPr="00CB278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B2786">
        <w:rPr>
          <w:rFonts w:ascii="Times New Roman" w:hAnsi="Times New Roman" w:cs="Times New Roman"/>
          <w:sz w:val="28"/>
          <w:szCs w:val="28"/>
        </w:rPr>
        <w:t>процедуры тайм-аута</w:t>
      </w:r>
      <w:r w:rsidRPr="00CB2786">
        <w:rPr>
          <w:rFonts w:ascii="Times New Roman" w:hAnsi="Times New Roman" w:cs="Times New Roman"/>
          <w:sz w:val="28"/>
          <w:szCs w:val="28"/>
        </w:rPr>
        <w:t>.</w:t>
      </w:r>
    </w:p>
    <w:p w:rsidR="003A4E21" w:rsidRPr="00CB2786" w:rsidRDefault="003A4E21" w:rsidP="00CB2786">
      <w:pPr>
        <w:pStyle w:val="FR3"/>
        <w:ind w:firstLine="708"/>
        <w:jc w:val="both"/>
        <w:rPr>
          <w:rFonts w:ascii="Times New Roman" w:eastAsia="Calibri" w:hAnsi="Times New Roman" w:cs="Times New Roman"/>
          <w:b w:val="0"/>
          <w:sz w:val="28"/>
          <w:szCs w:val="28"/>
          <w:lang w:val="ru-RU" w:eastAsia="ru-RU"/>
        </w:rPr>
      </w:pPr>
      <w:r w:rsidRPr="00CB2786">
        <w:rPr>
          <w:rFonts w:ascii="Times New Roman" w:eastAsia="Calibri" w:hAnsi="Times New Roman" w:cs="Times New Roman"/>
          <w:b w:val="0"/>
          <w:sz w:val="28"/>
          <w:szCs w:val="28"/>
          <w:lang w:val="ru-RU" w:eastAsia="ru-RU"/>
        </w:rPr>
        <w:t>Эффективная передача информации передача информации может происходить в электронном, устном или письменном виде. Наиболее склонными к ошибкам являются назначения и распоряжения, данные в устном виде и по телефону. Организация должна коллективно разработать правила или процедуру для устных и телефонных распоряжений, которые требуют запись полного текста распоряжения получателем информации; прочтение вслух распоряжения получателем информации; и подтверждение первоисточника о правильности сообщения.</w:t>
      </w:r>
    </w:p>
    <w:p w:rsidR="003A4E21" w:rsidRPr="00CB2786" w:rsidRDefault="003A4E21" w:rsidP="00CB278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786">
        <w:rPr>
          <w:rFonts w:ascii="Times New Roman" w:hAnsi="Times New Roman" w:cs="Times New Roman"/>
          <w:sz w:val="28"/>
          <w:szCs w:val="28"/>
        </w:rPr>
        <w:t xml:space="preserve">Правила и процедуры должны предусматривать ситуации, когда процесс записи и прочтения вслух распоряжения получателем информации невозможен, например, в операционном блоке или в неотложных ситуациях. </w:t>
      </w:r>
    </w:p>
    <w:p w:rsidR="003A4E21" w:rsidRPr="00736C11" w:rsidRDefault="00736C11" w:rsidP="00CB2786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rPr>
          <w:b/>
          <w:i/>
          <w:spacing w:val="-3"/>
          <w:sz w:val="28"/>
          <w:szCs w:val="28"/>
          <w:lang w:val="ru-RU" w:eastAsia="ru-RU"/>
        </w:rPr>
      </w:pPr>
      <w:r>
        <w:rPr>
          <w:spacing w:val="-3"/>
          <w:sz w:val="28"/>
          <w:szCs w:val="28"/>
          <w:lang w:val="ru-RU" w:eastAsia="ru-RU"/>
        </w:rPr>
        <w:tab/>
      </w:r>
      <w:r w:rsidR="00CB2786" w:rsidRPr="00736C11">
        <w:rPr>
          <w:b/>
          <w:i/>
          <w:spacing w:val="-3"/>
          <w:sz w:val="28"/>
          <w:szCs w:val="28"/>
          <w:lang w:val="ru-RU" w:eastAsia="ru-RU"/>
        </w:rPr>
        <w:t>Доказательства:</w:t>
      </w:r>
    </w:p>
    <w:p w:rsidR="00CB2786" w:rsidRPr="00CB2786" w:rsidRDefault="00736C11" w:rsidP="00736C11">
      <w:pPr>
        <w:pStyle w:val="FR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 xml:space="preserve">1. </w:t>
      </w:r>
      <w:r w:rsidR="00CB2786" w:rsidRPr="00CB2786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Правила идентификации пациента</w:t>
      </w:r>
    </w:p>
    <w:p w:rsidR="00CB2786" w:rsidRPr="00CB2786" w:rsidRDefault="00CB2786" w:rsidP="00736C11">
      <w:pPr>
        <w:pStyle w:val="FR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CB2786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2.Правила предоперационной верификации</w:t>
      </w:r>
    </w:p>
    <w:p w:rsidR="00CB2786" w:rsidRPr="00CB2786" w:rsidRDefault="00CB2786" w:rsidP="00736C11">
      <w:pPr>
        <w:pStyle w:val="FR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CB2786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3.Правила передачи информации устно и по телефону</w:t>
      </w:r>
    </w:p>
    <w:p w:rsidR="00CB2786" w:rsidRPr="00CB2786" w:rsidRDefault="00CB2786" w:rsidP="00736C11">
      <w:pPr>
        <w:pStyle w:val="FR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CB2786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4.Медицинская карта</w:t>
      </w:r>
    </w:p>
    <w:p w:rsidR="00CB2786" w:rsidRDefault="00CB2786" w:rsidP="00736C11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ind w:firstLine="709"/>
        <w:rPr>
          <w:bCs/>
          <w:sz w:val="28"/>
          <w:szCs w:val="28"/>
          <w:lang w:val="ru-RU" w:eastAsia="ru-RU"/>
        </w:rPr>
      </w:pPr>
      <w:r w:rsidRPr="00CB2786">
        <w:rPr>
          <w:bCs/>
          <w:sz w:val="28"/>
          <w:szCs w:val="28"/>
          <w:lang w:val="ru-RU" w:eastAsia="ru-RU"/>
        </w:rPr>
        <w:t>5. Опрос персонала и пациентов</w:t>
      </w:r>
    </w:p>
    <w:p w:rsidR="00BA4CCF" w:rsidRDefault="00BA4CCF" w:rsidP="00736C11">
      <w:pPr>
        <w:pStyle w:val="af7"/>
        <w:widowControl w:val="0"/>
        <w:tabs>
          <w:tab w:val="clear" w:pos="4680"/>
          <w:tab w:val="clear" w:pos="9360"/>
          <w:tab w:val="left" w:pos="-720"/>
          <w:tab w:val="right" w:pos="0"/>
        </w:tabs>
        <w:spacing w:before="0" w:after="0" w:line="240" w:lineRule="auto"/>
        <w:ind w:firstLine="709"/>
        <w:rPr>
          <w:bCs/>
          <w:sz w:val="28"/>
          <w:szCs w:val="28"/>
          <w:lang w:val="ru-RU" w:eastAsia="ru-RU"/>
        </w:rPr>
      </w:pPr>
    </w:p>
    <w:p w:rsidR="00BA4CCF" w:rsidRPr="00BA4CCF" w:rsidRDefault="00BA4CCF" w:rsidP="00BA4CCF">
      <w:pPr>
        <w:pStyle w:val="FR3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BA4CCF">
        <w:rPr>
          <w:rFonts w:ascii="Times New Roman" w:hAnsi="Times New Roman" w:cs="Times New Roman"/>
          <w:bCs w:val="0"/>
          <w:sz w:val="28"/>
          <w:szCs w:val="28"/>
          <w:lang w:val="ru-RU" w:eastAsia="ru-RU"/>
        </w:rPr>
        <w:t xml:space="preserve">Критерий 17.6 </w:t>
      </w:r>
      <w:r w:rsidRPr="00BA4CCF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Риск падения каждого пациента, включая потенциальный риск, связанный с медикаментозным лечением пациента:</w:t>
      </w:r>
    </w:p>
    <w:p w:rsidR="00BA4CCF" w:rsidRPr="00BA4CCF" w:rsidRDefault="00BA4CCF" w:rsidP="00D423C1">
      <w:pPr>
        <w:pStyle w:val="FR3"/>
        <w:numPr>
          <w:ilvl w:val="0"/>
          <w:numId w:val="245"/>
        </w:numPr>
        <w:tabs>
          <w:tab w:val="left" w:pos="-720"/>
          <w:tab w:val="right" w:pos="0"/>
        </w:tabs>
        <w:ind w:left="0" w:firstLine="709"/>
        <w:jc w:val="both"/>
        <w:rPr>
          <w:rFonts w:ascii="Times New Roman" w:hAnsi="Times New Roman" w:cs="Times New Roman"/>
          <w:b w:val="0"/>
          <w:spacing w:val="-3"/>
          <w:sz w:val="28"/>
          <w:szCs w:val="28"/>
          <w:lang w:val="ru-RU" w:eastAsia="ru-RU"/>
        </w:rPr>
      </w:pPr>
      <w:r w:rsidRPr="00BA4CCF">
        <w:rPr>
          <w:rFonts w:ascii="Times New Roman" w:hAnsi="Times New Roman" w:cs="Times New Roman"/>
          <w:b w:val="0"/>
          <w:sz w:val="28"/>
          <w:szCs w:val="28"/>
          <w:lang w:val="ru-RU" w:eastAsia="ru-RU"/>
        </w:rPr>
        <w:t>оценивается и периодически оценивается повторно;</w:t>
      </w:r>
    </w:p>
    <w:p w:rsidR="00BA4CCF" w:rsidRPr="00BA4CCF" w:rsidRDefault="00BA4CCF" w:rsidP="00D423C1">
      <w:pPr>
        <w:pStyle w:val="FR3"/>
        <w:numPr>
          <w:ilvl w:val="0"/>
          <w:numId w:val="245"/>
        </w:numPr>
        <w:tabs>
          <w:tab w:val="left" w:pos="-720"/>
          <w:tab w:val="right" w:pos="0"/>
        </w:tabs>
        <w:ind w:left="0" w:firstLine="709"/>
        <w:jc w:val="both"/>
        <w:rPr>
          <w:rFonts w:ascii="Times New Roman" w:hAnsi="Times New Roman" w:cs="Times New Roman"/>
          <w:b w:val="0"/>
          <w:spacing w:val="-3"/>
          <w:sz w:val="28"/>
          <w:szCs w:val="28"/>
          <w:lang w:val="ru-RU" w:eastAsia="ru-RU"/>
        </w:rPr>
      </w:pPr>
      <w:r w:rsidRPr="00BA4CCF">
        <w:rPr>
          <w:rFonts w:ascii="Times New Roman" w:hAnsi="Times New Roman" w:cs="Times New Roman"/>
          <w:b w:val="0"/>
          <w:sz w:val="28"/>
          <w:szCs w:val="28"/>
          <w:lang w:val="ru-RU" w:eastAsia="ru-RU"/>
        </w:rPr>
        <w:t>снижается или устраняется путем принятия мер там, где обнаружены риски.</w:t>
      </w:r>
    </w:p>
    <w:p w:rsidR="00BA4CCF" w:rsidRPr="00BA4CCF" w:rsidRDefault="00BA4CCF" w:rsidP="00BA4CCF">
      <w:pPr>
        <w:pStyle w:val="FR3"/>
        <w:tabs>
          <w:tab w:val="left" w:pos="-720"/>
          <w:tab w:val="right" w:pos="0"/>
        </w:tabs>
        <w:ind w:left="709"/>
        <w:jc w:val="both"/>
        <w:rPr>
          <w:rFonts w:ascii="Times New Roman" w:hAnsi="Times New Roman" w:cs="Times New Roman"/>
          <w:i/>
          <w:spacing w:val="-3"/>
          <w:sz w:val="28"/>
          <w:szCs w:val="28"/>
          <w:lang w:val="ru-RU" w:eastAsia="ru-RU"/>
        </w:rPr>
      </w:pPr>
      <w:r w:rsidRPr="00BA4CCF">
        <w:rPr>
          <w:rFonts w:ascii="Times New Roman" w:hAnsi="Times New Roman" w:cs="Times New Roman"/>
          <w:i/>
          <w:spacing w:val="-3"/>
          <w:sz w:val="28"/>
          <w:szCs w:val="28"/>
          <w:lang w:val="ru-RU" w:eastAsia="ru-RU"/>
        </w:rPr>
        <w:t>Комментарии:</w:t>
      </w:r>
    </w:p>
    <w:p w:rsidR="00BA4CCF" w:rsidRPr="00BA4CCF" w:rsidRDefault="00BA4CCF" w:rsidP="00BA4CCF">
      <w:pPr>
        <w:pStyle w:val="FR3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BA4CCF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Падения являются существенной причиной </w:t>
      </w:r>
      <w:proofErr w:type="spellStart"/>
      <w:r w:rsidRPr="00BA4CCF">
        <w:rPr>
          <w:rFonts w:ascii="Times New Roman" w:hAnsi="Times New Roman" w:cs="Times New Roman"/>
          <w:b w:val="0"/>
          <w:sz w:val="28"/>
          <w:szCs w:val="28"/>
          <w:lang w:val="ru-RU"/>
        </w:rPr>
        <w:t>травматизации</w:t>
      </w:r>
      <w:proofErr w:type="spellEnd"/>
      <w:r w:rsidRPr="00BA4CCF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госпитализированных пациентов. Организация должна оценивать риск падений пациента и предпринимать действия для снижения риска.</w:t>
      </w:r>
    </w:p>
    <w:p w:rsidR="00BA4CCF" w:rsidRPr="00BA4CCF" w:rsidRDefault="00BA4CCF" w:rsidP="00BA4CCF">
      <w:pPr>
        <w:pStyle w:val="FR3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BA4CCF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Если состояние пациента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оценено  как «</w:t>
      </w:r>
      <w:r w:rsidRPr="00BA4CCF">
        <w:rPr>
          <w:rFonts w:ascii="Times New Roman" w:hAnsi="Times New Roman" w:cs="Times New Roman"/>
          <w:b w:val="0"/>
          <w:sz w:val="28"/>
          <w:szCs w:val="28"/>
          <w:lang w:val="ru-RU"/>
        </w:rPr>
        <w:t>плохое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»</w:t>
      </w:r>
      <w:r w:rsidRPr="00BA4CCF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и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ли пациент принимает препараты </w:t>
      </w:r>
      <w:r w:rsidRPr="00BA4CCF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(транквилизаторы),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то </w:t>
      </w:r>
      <w:r w:rsidRPr="00BA4CCF">
        <w:rPr>
          <w:rFonts w:ascii="Times New Roman" w:hAnsi="Times New Roman" w:cs="Times New Roman"/>
          <w:b w:val="0"/>
          <w:sz w:val="28"/>
          <w:szCs w:val="28"/>
          <w:lang w:val="ru-RU"/>
        </w:rPr>
        <w:t>риск падения может возрасти. Оценка риска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падения</w:t>
      </w:r>
      <w:r w:rsidRPr="00BA4CCF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своевременные </w:t>
      </w:r>
      <w:r w:rsidRPr="00BA4CCF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советы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пациенту </w:t>
      </w:r>
      <w:r w:rsidRPr="00BA4CCF">
        <w:rPr>
          <w:rFonts w:ascii="Times New Roman" w:hAnsi="Times New Roman" w:cs="Times New Roman"/>
          <w:b w:val="0"/>
          <w:sz w:val="28"/>
          <w:szCs w:val="28"/>
          <w:lang w:val="ru-RU"/>
        </w:rPr>
        <w:t>о том, как можно улучшить силу мышц и безопасную ходьбу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, </w:t>
      </w:r>
      <w:r w:rsidRPr="00BA4CCF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предотвращают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случаи </w:t>
      </w:r>
      <w:r w:rsidRPr="00BA4CCF">
        <w:rPr>
          <w:rFonts w:ascii="Times New Roman" w:hAnsi="Times New Roman" w:cs="Times New Roman"/>
          <w:b w:val="0"/>
          <w:sz w:val="28"/>
          <w:szCs w:val="28"/>
          <w:lang w:val="ru-RU"/>
        </w:rPr>
        <w:t>падения.</w:t>
      </w:r>
    </w:p>
    <w:p w:rsidR="00BA4CCF" w:rsidRDefault="00BA4CCF" w:rsidP="00BA4CCF">
      <w:pPr>
        <w:pStyle w:val="FR3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BA4CCF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В медицинской организации проводится оценка риска падений (прошлых падений, принятых медикаментов и алкоголя, координации и походки, наличие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у пациента </w:t>
      </w:r>
      <w:r w:rsidRPr="00BA4CCF">
        <w:rPr>
          <w:rFonts w:ascii="Times New Roman" w:hAnsi="Times New Roman" w:cs="Times New Roman"/>
          <w:b w:val="0"/>
          <w:sz w:val="28"/>
          <w:szCs w:val="28"/>
          <w:lang w:val="ru-RU"/>
        </w:rPr>
        <w:t>приспособлений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,</w:t>
      </w:r>
      <w:r w:rsidRPr="00BA4CCF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костылей, кресла-каталки и др.),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которые он </w:t>
      </w:r>
      <w:r w:rsidRPr="00BA4CCF">
        <w:rPr>
          <w:rFonts w:ascii="Times New Roman" w:hAnsi="Times New Roman" w:cs="Times New Roman"/>
          <w:b w:val="0"/>
          <w:sz w:val="28"/>
          <w:szCs w:val="28"/>
          <w:lang w:val="ru-RU"/>
        </w:rPr>
        <w:t>используе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т</w:t>
      </w:r>
      <w:r w:rsidRPr="00BA4CCF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при передвижениях. </w:t>
      </w:r>
    </w:p>
    <w:p w:rsidR="00BA4CCF" w:rsidRPr="00BA4CCF" w:rsidRDefault="00BA4CCF" w:rsidP="00BA4CCF">
      <w:pPr>
        <w:pStyle w:val="FR3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BA4CCF">
        <w:rPr>
          <w:rFonts w:ascii="Times New Roman" w:hAnsi="Times New Roman" w:cs="Times New Roman"/>
          <w:b w:val="0"/>
          <w:sz w:val="28"/>
          <w:szCs w:val="28"/>
          <w:lang w:val="ru-RU"/>
        </w:rPr>
        <w:t>Организация  разрабатывает Программу по снижению риска падения пациентов. Данная программа должна включать мониторинг ожидаемых и непреднамеренных последствий мер по предотвращению падения пациентов.</w:t>
      </w:r>
    </w:p>
    <w:p w:rsidR="00BA4CCF" w:rsidRDefault="00BA4CCF" w:rsidP="00BA4CCF">
      <w:pPr>
        <w:pStyle w:val="FR3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</w:pPr>
      <w:proofErr w:type="gramStart"/>
      <w:r w:rsidRPr="00BA4CC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При получении медицинской помощи пациент имеет право на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получение </w:t>
      </w:r>
      <w:r w:rsidRPr="00BA4CC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исчерпывающ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ей</w:t>
      </w:r>
      <w:r w:rsidRPr="00BA4CC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информаци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и</w:t>
      </w:r>
      <w:r w:rsidRPr="00BA4CC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о состоянии своего здоровья, включая данные о возможном риске и преимуществах предлагаемых и альтернативных методов лечения, сведения о возможных последствиях отказа от лечения, информацию о диагнозе, прогнозе и плане лечебных мероприятий в доступной для пациента форме, а также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на </w:t>
      </w:r>
      <w:r w:rsidRPr="00BA4CC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разъяснение причин выписки его домой или перевода в другую медицинскую</w:t>
      </w:r>
      <w:proofErr w:type="gramEnd"/>
      <w:r w:rsidRPr="00BA4CC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организацию.</w:t>
      </w:r>
    </w:p>
    <w:p w:rsidR="00BA4CCF" w:rsidRPr="00BA4CCF" w:rsidRDefault="00BA4CCF" w:rsidP="00BA4CCF">
      <w:pPr>
        <w:pStyle w:val="FR3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</w:pPr>
      <w:r w:rsidRPr="00BA4CC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>Нормативная основа:</w:t>
      </w:r>
    </w:p>
    <w:p w:rsidR="00BA4CCF" w:rsidRPr="00BA4CCF" w:rsidRDefault="00BA4CCF" w:rsidP="00BA4CCF">
      <w:pPr>
        <w:pStyle w:val="j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s1"/>
          <w:b w:val="0"/>
          <w:sz w:val="28"/>
          <w:szCs w:val="28"/>
        </w:rPr>
      </w:pPr>
      <w:r w:rsidRPr="00BA4CCF">
        <w:rPr>
          <w:rStyle w:val="s1"/>
          <w:b w:val="0"/>
          <w:bCs w:val="0"/>
          <w:sz w:val="28"/>
          <w:szCs w:val="28"/>
        </w:rPr>
        <w:t>Кодекс Республики Казахстан</w:t>
      </w:r>
      <w:r>
        <w:rPr>
          <w:rStyle w:val="s1"/>
          <w:b w:val="0"/>
          <w:bCs w:val="0"/>
          <w:sz w:val="28"/>
          <w:szCs w:val="28"/>
        </w:rPr>
        <w:t xml:space="preserve"> «</w:t>
      </w:r>
      <w:r w:rsidRPr="00BA4CCF">
        <w:rPr>
          <w:rStyle w:val="s1"/>
          <w:b w:val="0"/>
          <w:bCs w:val="0"/>
          <w:sz w:val="28"/>
          <w:szCs w:val="28"/>
        </w:rPr>
        <w:t>О здоровье народа и системе здравоохранения</w:t>
      </w:r>
      <w:r>
        <w:rPr>
          <w:rStyle w:val="s1"/>
          <w:b w:val="0"/>
          <w:bCs w:val="0"/>
          <w:sz w:val="28"/>
          <w:szCs w:val="28"/>
        </w:rPr>
        <w:t xml:space="preserve">» </w:t>
      </w:r>
      <w:r w:rsidRPr="00BA4CCF">
        <w:rPr>
          <w:rStyle w:val="s1"/>
          <w:b w:val="0"/>
          <w:sz w:val="28"/>
          <w:szCs w:val="28"/>
        </w:rPr>
        <w:t>(с </w:t>
      </w:r>
      <w:hyperlink r:id="rId48" w:tgtFrame="_parent" w:history="1">
        <w:r w:rsidRPr="00BA4CCF">
          <w:rPr>
            <w:rStyle w:val="s1"/>
            <w:b w:val="0"/>
            <w:sz w:val="28"/>
            <w:szCs w:val="28"/>
          </w:rPr>
          <w:t>изменениями и дополнениями</w:t>
        </w:r>
      </w:hyperlink>
      <w:r w:rsidRPr="00BA4CCF">
        <w:rPr>
          <w:rStyle w:val="s1"/>
          <w:b w:val="0"/>
          <w:sz w:val="28"/>
          <w:szCs w:val="28"/>
        </w:rPr>
        <w:t> по состоянию на 15.04.2013 г.)</w:t>
      </w:r>
      <w:r>
        <w:rPr>
          <w:rStyle w:val="s1"/>
          <w:b w:val="0"/>
          <w:sz w:val="28"/>
          <w:szCs w:val="28"/>
        </w:rPr>
        <w:t>.</w:t>
      </w:r>
    </w:p>
    <w:p w:rsidR="00BA4CCF" w:rsidRPr="00BA4CCF" w:rsidRDefault="00BA4CCF" w:rsidP="00BA4CCF">
      <w:pPr>
        <w:pStyle w:val="FR3"/>
        <w:tabs>
          <w:tab w:val="left" w:pos="-720"/>
          <w:tab w:val="right" w:pos="0"/>
        </w:tabs>
        <w:ind w:left="709"/>
        <w:jc w:val="both"/>
        <w:rPr>
          <w:rFonts w:ascii="Times New Roman" w:hAnsi="Times New Roman" w:cs="Times New Roman"/>
          <w:i/>
          <w:spacing w:val="-3"/>
          <w:sz w:val="28"/>
          <w:szCs w:val="28"/>
          <w:lang w:val="ru-RU" w:eastAsia="ru-RU"/>
        </w:rPr>
      </w:pPr>
      <w:r w:rsidRPr="00BA4CCF">
        <w:rPr>
          <w:rFonts w:ascii="Times New Roman" w:hAnsi="Times New Roman" w:cs="Times New Roman"/>
          <w:i/>
          <w:spacing w:val="-3"/>
          <w:sz w:val="28"/>
          <w:szCs w:val="28"/>
          <w:lang w:val="ru-RU" w:eastAsia="ru-RU"/>
        </w:rPr>
        <w:t>Доказательства:</w:t>
      </w:r>
    </w:p>
    <w:p w:rsidR="00BA4CCF" w:rsidRPr="00BA4CCF" w:rsidRDefault="00BA4CCF" w:rsidP="00BA4CCF">
      <w:pPr>
        <w:pStyle w:val="FR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BA4CCF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1.</w:t>
      </w:r>
      <w:r w:rsidR="003F781A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 xml:space="preserve"> П</w:t>
      </w:r>
      <w:r w:rsidRPr="00BA4CCF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рограмм</w:t>
      </w:r>
      <w:r w:rsidR="003F781A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а</w:t>
      </w:r>
      <w:r w:rsidRPr="00BA4CCF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 xml:space="preserve"> по предотвращению падений</w:t>
      </w:r>
      <w:r w:rsidR="003F781A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.</w:t>
      </w:r>
    </w:p>
    <w:p w:rsidR="00BA4CCF" w:rsidRPr="00BA4CCF" w:rsidRDefault="00BA4CCF" w:rsidP="00BA4CCF">
      <w:pPr>
        <w:pStyle w:val="FR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BA4CCF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 xml:space="preserve">2. </w:t>
      </w:r>
      <w:r w:rsidR="003F781A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Методика оценки</w:t>
      </w:r>
      <w:r w:rsidRPr="00BA4CCF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 xml:space="preserve"> риска падения</w:t>
      </w:r>
      <w:r w:rsidR="003F781A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.</w:t>
      </w:r>
    </w:p>
    <w:p w:rsidR="00BA4CCF" w:rsidRPr="00BA4CCF" w:rsidRDefault="00BA4CCF" w:rsidP="00BA4CCF">
      <w:pPr>
        <w:pStyle w:val="FR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BA4CCF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 xml:space="preserve">3. </w:t>
      </w:r>
      <w:r w:rsidR="003F781A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 xml:space="preserve"> </w:t>
      </w:r>
      <w:r w:rsidRPr="00BA4CCF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 xml:space="preserve"> Отчет об инциденте (факт падения)</w:t>
      </w:r>
    </w:p>
    <w:p w:rsidR="00BA4CCF" w:rsidRPr="00BA4CCF" w:rsidRDefault="00BA4CCF" w:rsidP="00BA4CCF">
      <w:pPr>
        <w:pStyle w:val="FR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BA4CCF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5. Проверка медицинских записей (первичная и повторная оценка)</w:t>
      </w:r>
    </w:p>
    <w:p w:rsidR="00982CC2" w:rsidRDefault="00982CC2" w:rsidP="00BA4CCF">
      <w:pPr>
        <w:pStyle w:val="FR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</w:p>
    <w:p w:rsidR="00982CC2" w:rsidRPr="00982CC2" w:rsidRDefault="00982CC2" w:rsidP="00982CC2">
      <w:pPr>
        <w:pStyle w:val="FR3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982CC2">
        <w:rPr>
          <w:rFonts w:ascii="Times New Roman" w:hAnsi="Times New Roman" w:cs="Times New Roman"/>
          <w:bCs w:val="0"/>
          <w:i/>
          <w:sz w:val="28"/>
          <w:szCs w:val="28"/>
          <w:lang w:val="ru-RU" w:eastAsia="ru-RU"/>
        </w:rPr>
        <w:t>Критерий 17.7</w:t>
      </w:r>
      <w:proofErr w:type="gramStart"/>
      <w:r w:rsidRPr="00982CC2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 xml:space="preserve"> В</w:t>
      </w:r>
      <w:proofErr w:type="gramEnd"/>
      <w:r w:rsidRPr="00982CC2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 xml:space="preserve"> течение всего времени оказания услуг пациенту между различными услугами поддерживается целостность и непрерывность путем:</w:t>
      </w:r>
    </w:p>
    <w:p w:rsidR="00982CC2" w:rsidRPr="00982CC2" w:rsidRDefault="00982CC2" w:rsidP="00D423C1">
      <w:pPr>
        <w:pStyle w:val="FR3"/>
        <w:numPr>
          <w:ilvl w:val="0"/>
          <w:numId w:val="246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982CC2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проведения для персонала ознакомительного инструктажа по индивидуальным потребностям каждого пациента и выполнению поставленных задач;</w:t>
      </w:r>
    </w:p>
    <w:p w:rsidR="00982CC2" w:rsidRPr="00982CC2" w:rsidRDefault="00982CC2" w:rsidP="00D423C1">
      <w:pPr>
        <w:pStyle w:val="FR3"/>
        <w:numPr>
          <w:ilvl w:val="0"/>
          <w:numId w:val="246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982CC2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того, что группа, осуществляющая уход, проводит регулярные обсуждения динамики состояния пациента;</w:t>
      </w:r>
    </w:p>
    <w:p w:rsidR="00982CC2" w:rsidRPr="00982CC2" w:rsidRDefault="00982CC2" w:rsidP="00D423C1">
      <w:pPr>
        <w:pStyle w:val="FR3"/>
        <w:numPr>
          <w:ilvl w:val="0"/>
          <w:numId w:val="246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982CC2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использования стандартного подхода к сдаче дежурства между сменами, преемственности между сменами, включая обновленную информацию по состоянию каждого пациента, сообщая о любых инцидентах и предоставляя возможность задавать вопросы о пациентах и отвечать на них;</w:t>
      </w:r>
    </w:p>
    <w:p w:rsidR="00982CC2" w:rsidRDefault="00982CC2" w:rsidP="00D423C1">
      <w:pPr>
        <w:pStyle w:val="FR3"/>
        <w:numPr>
          <w:ilvl w:val="0"/>
          <w:numId w:val="246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982CC2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 xml:space="preserve">соблюдения комплекса процедур по переводу  пациента из одного отделения в другое с соответствующей информацией, сопровождающей пациента; </w:t>
      </w:r>
    </w:p>
    <w:p w:rsidR="00982CC2" w:rsidRPr="00982CC2" w:rsidRDefault="00982CC2" w:rsidP="00D423C1">
      <w:pPr>
        <w:pStyle w:val="FR3"/>
        <w:numPr>
          <w:ilvl w:val="0"/>
          <w:numId w:val="246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982CC2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ведения медицинской карты пациента с внесением точных и своевременных записей о динамике состояния.</w:t>
      </w:r>
    </w:p>
    <w:p w:rsidR="00BA4CCF" w:rsidRPr="00982CC2" w:rsidRDefault="00BA4CCF" w:rsidP="00982CC2">
      <w:pPr>
        <w:pStyle w:val="FR3"/>
        <w:ind w:firstLine="709"/>
        <w:jc w:val="both"/>
        <w:rPr>
          <w:rFonts w:ascii="Times New Roman" w:hAnsi="Times New Roman" w:cs="Times New Roman"/>
          <w:bCs w:val="0"/>
          <w:i/>
          <w:sz w:val="28"/>
          <w:szCs w:val="28"/>
          <w:lang w:val="ru-RU" w:eastAsia="ru-RU"/>
        </w:rPr>
      </w:pPr>
      <w:r w:rsidRPr="00BA4CCF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 xml:space="preserve"> </w:t>
      </w:r>
      <w:r w:rsidR="00982CC2" w:rsidRPr="00982CC2">
        <w:rPr>
          <w:rFonts w:ascii="Times New Roman" w:hAnsi="Times New Roman" w:cs="Times New Roman"/>
          <w:bCs w:val="0"/>
          <w:i/>
          <w:sz w:val="28"/>
          <w:szCs w:val="28"/>
          <w:lang w:val="ru-RU" w:eastAsia="ru-RU"/>
        </w:rPr>
        <w:t>Комментарии:</w:t>
      </w:r>
    </w:p>
    <w:p w:rsidR="00982CC2" w:rsidRPr="00982CC2" w:rsidRDefault="00982CC2" w:rsidP="00982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2C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Лечащий врач инструктирует персонал об особенностях лечения и ухода за пациентом.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2C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отделении регулярно обсуждается динамика состояния пациента (во время обходов, планерок и др.), </w:t>
      </w:r>
      <w:r w:rsidRPr="00982C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82CC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 внесением точных и своевременных записей  в медицинскую карту.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2C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Разработан порядок сдачи дежурств между сменами.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2C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Разработан порядок перевода пациентов</w:t>
      </w:r>
      <w:r w:rsidRPr="00982CC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из одного отделения в другое.</w:t>
      </w:r>
    </w:p>
    <w:p w:rsidR="00982CC2" w:rsidRPr="00982CC2" w:rsidRDefault="00982CC2" w:rsidP="00982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82C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Организация планирует и внедряет процессы, обеспечивающие преемственность и координацию оказания медицинских услуг между врачами, медицинскими сестрами, и другими специалистами  в экстренной службе, приемном отделении, диагностических, клинических отделениях </w:t>
      </w:r>
    </w:p>
    <w:p w:rsidR="00982CC2" w:rsidRDefault="007C5682" w:rsidP="00982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7C5682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Нормативная основа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:rsidR="007C5682" w:rsidRPr="007C5682" w:rsidRDefault="007C5682" w:rsidP="007C5682">
      <w:pPr>
        <w:pStyle w:val="j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Calibri"/>
          <w:sz w:val="28"/>
          <w:szCs w:val="28"/>
        </w:rPr>
      </w:pPr>
      <w:r w:rsidRPr="007C5682">
        <w:rPr>
          <w:rStyle w:val="s1"/>
          <w:b w:val="0"/>
          <w:bCs w:val="0"/>
          <w:color w:val="auto"/>
          <w:sz w:val="28"/>
          <w:szCs w:val="28"/>
        </w:rPr>
        <w:t xml:space="preserve">Кодекс Республики Казахстан «О здоровье народа и системе здравоохранения» </w:t>
      </w:r>
      <w:r w:rsidRPr="007C5682">
        <w:rPr>
          <w:rStyle w:val="s3"/>
          <w:b/>
          <w:i/>
          <w:iCs/>
          <w:sz w:val="28"/>
          <w:szCs w:val="28"/>
        </w:rPr>
        <w:t>(</w:t>
      </w:r>
      <w:r w:rsidRPr="007C5682">
        <w:rPr>
          <w:rStyle w:val="s3"/>
          <w:i/>
          <w:iCs/>
          <w:sz w:val="28"/>
          <w:szCs w:val="28"/>
        </w:rPr>
        <w:t>с</w:t>
      </w:r>
      <w:r w:rsidRPr="007C5682">
        <w:rPr>
          <w:rStyle w:val="apple-converted-space"/>
          <w:rFonts w:eastAsia="Calibri"/>
          <w:i/>
          <w:iCs/>
          <w:sz w:val="28"/>
          <w:szCs w:val="28"/>
        </w:rPr>
        <w:t> </w:t>
      </w:r>
      <w:hyperlink r:id="rId49" w:tgtFrame="_parent" w:history="1">
        <w:r w:rsidRPr="007C5682">
          <w:rPr>
            <w:rStyle w:val="j21"/>
            <w:bCs/>
            <w:sz w:val="28"/>
            <w:szCs w:val="28"/>
            <w:u w:val="single"/>
            <w:bdr w:val="none" w:sz="0" w:space="0" w:color="auto" w:frame="1"/>
          </w:rPr>
          <w:t>изменениями и дополнениями</w:t>
        </w:r>
      </w:hyperlink>
      <w:r w:rsidRPr="007C5682">
        <w:rPr>
          <w:rStyle w:val="apple-converted-space"/>
          <w:rFonts w:eastAsia="Calibri"/>
          <w:i/>
          <w:iCs/>
          <w:sz w:val="28"/>
          <w:szCs w:val="28"/>
        </w:rPr>
        <w:t> </w:t>
      </w:r>
      <w:r w:rsidRPr="007C5682">
        <w:rPr>
          <w:rStyle w:val="s3"/>
          <w:i/>
          <w:iCs/>
          <w:sz w:val="28"/>
          <w:szCs w:val="28"/>
        </w:rPr>
        <w:t>по состоянию на 15.04.2013 г.)</w:t>
      </w:r>
      <w:r>
        <w:rPr>
          <w:rStyle w:val="s3"/>
          <w:i/>
          <w:iCs/>
          <w:sz w:val="28"/>
          <w:szCs w:val="28"/>
        </w:rPr>
        <w:t xml:space="preserve">, </w:t>
      </w:r>
      <w:r w:rsidRPr="007C5682">
        <w:rPr>
          <w:rFonts w:eastAsia="Calibri"/>
          <w:sz w:val="28"/>
          <w:szCs w:val="28"/>
        </w:rPr>
        <w:t xml:space="preserve">Постановление Правительства Республики Казахстан от 5 декабря 2011года №1464 «Об утверждении Правил оказания стационарной помощи»; </w:t>
      </w:r>
      <w:proofErr w:type="gramStart"/>
      <w:r w:rsidRPr="007C5682">
        <w:rPr>
          <w:rFonts w:eastAsia="Calibri"/>
          <w:sz w:val="28"/>
          <w:szCs w:val="28"/>
        </w:rPr>
        <w:t>Приказ и.о. Министра здравоохранения Республики Казахстан от 9 июня 2011 года № 372 «Об утверждении Положения об организациях, оказывающих анестезиологическую и реаниматологическую помощь населению Республики Казахстан», Приказ и.о. Министра здравоохранения Республики Казахстан от 22 сентября 2011 года № 647 «Об утверждении Положения об организациях здравоохранения, оказывающих кардиологическую, интервенционную кардиологическую и кардиохирургическую помощь населению Республики Казахстан</w:t>
      </w:r>
      <w:r>
        <w:rPr>
          <w:rFonts w:eastAsia="Calibri"/>
          <w:sz w:val="28"/>
          <w:szCs w:val="28"/>
        </w:rPr>
        <w:t xml:space="preserve">», </w:t>
      </w:r>
      <w:r w:rsidRPr="007C5682">
        <w:rPr>
          <w:rFonts w:eastAsia="Calibri"/>
          <w:sz w:val="28"/>
          <w:szCs w:val="28"/>
        </w:rPr>
        <w:t>Приказ и.о. Министра здравоохранения</w:t>
      </w:r>
      <w:proofErr w:type="gramEnd"/>
      <w:r w:rsidRPr="007C5682">
        <w:rPr>
          <w:rFonts w:eastAsia="Calibri"/>
          <w:sz w:val="28"/>
          <w:szCs w:val="28"/>
        </w:rPr>
        <w:t xml:space="preserve"> Республики Казахстан от 12 сентября 2011 года № 617  «Об утверждении Инструкции по организации деятельности приемного отделения медицинских организаций, оказывающих стационарную помощь», Приказ Министра здравоохранения Республики Казахстан от 25 мая 2010 года № 389</w:t>
      </w:r>
      <w:r>
        <w:rPr>
          <w:rFonts w:eastAsia="Calibri"/>
          <w:sz w:val="28"/>
          <w:szCs w:val="28"/>
        </w:rPr>
        <w:t xml:space="preserve"> </w:t>
      </w:r>
      <w:r w:rsidRPr="007C5682">
        <w:rPr>
          <w:rFonts w:eastAsia="Calibri"/>
          <w:sz w:val="28"/>
          <w:szCs w:val="28"/>
        </w:rPr>
        <w:t>«Об утверждении Инструкции по мониторингу критических состояний у беременных женщин, рожениц, родильниц»</w:t>
      </w:r>
      <w:r>
        <w:rPr>
          <w:rFonts w:eastAsia="Calibri"/>
          <w:sz w:val="28"/>
          <w:szCs w:val="28"/>
        </w:rPr>
        <w:t>.</w:t>
      </w:r>
    </w:p>
    <w:p w:rsidR="007C5682" w:rsidRPr="007C5682" w:rsidRDefault="007C5682" w:rsidP="007C5682">
      <w:pPr>
        <w:pStyle w:val="FR3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</w:pPr>
      <w:r w:rsidRPr="007C5682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Доказательная база:</w:t>
      </w:r>
    </w:p>
    <w:p w:rsidR="007C5682" w:rsidRDefault="007C5682" w:rsidP="007C5682">
      <w:pPr>
        <w:pStyle w:val="FR3"/>
        <w:jc w:val="both"/>
        <w:rPr>
          <w:rFonts w:ascii="Times New Roman" w:eastAsia="Calibri" w:hAnsi="Times New Roman" w:cs="Times New Roman"/>
          <w:b w:val="0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val="ru-RU" w:eastAsia="ru-RU"/>
        </w:rPr>
        <w:t>1. Медицинская карта.</w:t>
      </w:r>
    </w:p>
    <w:p w:rsidR="007C5682" w:rsidRDefault="007C5682" w:rsidP="007C5682">
      <w:pPr>
        <w:pStyle w:val="FR3"/>
        <w:jc w:val="both"/>
        <w:rPr>
          <w:rFonts w:ascii="Times New Roman" w:eastAsia="Calibri" w:hAnsi="Times New Roman" w:cs="Times New Roman"/>
          <w:b w:val="0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val="ru-RU" w:eastAsia="ru-RU"/>
        </w:rPr>
        <w:t>2. Порядок сдачи дежурств между сменами.</w:t>
      </w:r>
    </w:p>
    <w:p w:rsidR="007C5682" w:rsidRPr="00982CC2" w:rsidRDefault="007C5682" w:rsidP="007C5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 П</w:t>
      </w:r>
      <w:r w:rsidRPr="00982C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орядок перевода пациентов</w:t>
      </w:r>
      <w:r w:rsidRPr="00982CC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из одного отделения в другое.</w:t>
      </w:r>
    </w:p>
    <w:p w:rsidR="007C5682" w:rsidRPr="007E54B4" w:rsidRDefault="007C5682" w:rsidP="007C5682">
      <w:pPr>
        <w:pStyle w:val="FR3"/>
        <w:jc w:val="both"/>
        <w:rPr>
          <w:rFonts w:ascii="Times New Roman" w:eastAsia="Calibri" w:hAnsi="Times New Roman" w:cs="Times New Roman"/>
          <w:b w:val="0"/>
          <w:sz w:val="24"/>
          <w:szCs w:val="24"/>
          <w:lang w:val="ru-RU" w:eastAsia="ru-RU"/>
        </w:rPr>
      </w:pPr>
    </w:p>
    <w:p w:rsidR="007C5682" w:rsidRPr="00A46B98" w:rsidRDefault="00A46B98" w:rsidP="007C5682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ab/>
      </w:r>
      <w:r w:rsidR="007C5682" w:rsidRPr="00A46B9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Критерий 17.8</w:t>
      </w:r>
      <w:r w:rsidR="007C5682" w:rsidRPr="00A46B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C5682" w:rsidRPr="00A46B98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Динамика состояния пациента в достижении целей и ожидаемых результатов в его плане лечения:</w:t>
      </w:r>
    </w:p>
    <w:p w:rsidR="007C5682" w:rsidRPr="00A46B98" w:rsidRDefault="007C5682" w:rsidP="00D423C1">
      <w:pPr>
        <w:pStyle w:val="11"/>
        <w:widowControl w:val="0"/>
        <w:numPr>
          <w:ilvl w:val="0"/>
          <w:numId w:val="247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46B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регулярно отслеживается в координации с пациентом и его семьей;</w:t>
      </w:r>
    </w:p>
    <w:p w:rsidR="00A46B98" w:rsidRDefault="007C5682" w:rsidP="00D423C1">
      <w:pPr>
        <w:pStyle w:val="11"/>
        <w:widowControl w:val="0"/>
        <w:numPr>
          <w:ilvl w:val="0"/>
          <w:numId w:val="247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46B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измеряется с использованием количественных и качественных методов оценки;</w:t>
      </w:r>
    </w:p>
    <w:p w:rsidR="007C5682" w:rsidRPr="00A46B98" w:rsidRDefault="007C5682" w:rsidP="00D423C1">
      <w:pPr>
        <w:pStyle w:val="11"/>
        <w:widowControl w:val="0"/>
        <w:numPr>
          <w:ilvl w:val="0"/>
          <w:numId w:val="247"/>
        </w:numPr>
        <w:tabs>
          <w:tab w:val="left" w:pos="-72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46B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заносится в  медицинскую карту пациента.</w:t>
      </w:r>
    </w:p>
    <w:p w:rsidR="007C5682" w:rsidRPr="00A46B98" w:rsidRDefault="007C5682" w:rsidP="00A46B98">
      <w:pPr>
        <w:pStyle w:val="FR3"/>
        <w:ind w:firstLine="708"/>
        <w:jc w:val="both"/>
        <w:rPr>
          <w:rFonts w:ascii="Times New Roman" w:hAnsi="Times New Roman" w:cs="Times New Roman"/>
          <w:i/>
          <w:spacing w:val="-3"/>
          <w:sz w:val="28"/>
          <w:szCs w:val="28"/>
          <w:lang w:val="ru-RU" w:eastAsia="ru-RU"/>
        </w:rPr>
      </w:pPr>
      <w:r w:rsidRPr="00A46B98">
        <w:rPr>
          <w:rFonts w:ascii="Times New Roman" w:hAnsi="Times New Roman" w:cs="Times New Roman"/>
          <w:i/>
          <w:spacing w:val="-3"/>
          <w:sz w:val="28"/>
          <w:szCs w:val="28"/>
          <w:lang w:val="ru-RU" w:eastAsia="ru-RU"/>
        </w:rPr>
        <w:t>Комментарии:</w:t>
      </w:r>
    </w:p>
    <w:p w:rsidR="00A46B98" w:rsidRPr="00A46B98" w:rsidRDefault="00A46B98" w:rsidP="00A46B98">
      <w:pPr>
        <w:pStyle w:val="FR3"/>
        <w:ind w:firstLine="708"/>
        <w:jc w:val="both"/>
        <w:rPr>
          <w:rFonts w:ascii="Times New Roman" w:hAnsi="Times New Roman" w:cs="Times New Roman"/>
          <w:b w:val="0"/>
          <w:spacing w:val="-3"/>
          <w:sz w:val="28"/>
          <w:szCs w:val="28"/>
          <w:lang w:val="ru-RU" w:eastAsia="ru-RU"/>
        </w:rPr>
      </w:pPr>
      <w:r w:rsidRPr="00A46B98">
        <w:rPr>
          <w:rFonts w:ascii="Times New Roman" w:hAnsi="Times New Roman" w:cs="Times New Roman"/>
          <w:b w:val="0"/>
          <w:spacing w:val="-3"/>
          <w:sz w:val="28"/>
          <w:szCs w:val="28"/>
          <w:lang w:val="ru-RU" w:eastAsia="ru-RU"/>
        </w:rPr>
        <w:t>Состояние пациента оценивается в динамике с использованием количественных и качественных методов оценки. Результаты доводятся до пациента и его  родственников, записываются в медицинскую карту.</w:t>
      </w:r>
    </w:p>
    <w:p w:rsidR="00A46B98" w:rsidRPr="00A46B98" w:rsidRDefault="00A46B98" w:rsidP="00A46B98">
      <w:pPr>
        <w:pStyle w:val="FR3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</w:pPr>
      <w:r w:rsidRPr="00A46B98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Нормативная основа:</w:t>
      </w:r>
    </w:p>
    <w:p w:rsidR="00A46B98" w:rsidRPr="00A46B98" w:rsidRDefault="00A46B98" w:rsidP="00A46B98">
      <w:pPr>
        <w:pStyle w:val="j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Calibri"/>
          <w:bCs/>
          <w:sz w:val="28"/>
          <w:szCs w:val="28"/>
        </w:rPr>
      </w:pPr>
      <w:r w:rsidRPr="00A46B98">
        <w:rPr>
          <w:rStyle w:val="s1"/>
          <w:b w:val="0"/>
          <w:bCs w:val="0"/>
          <w:color w:val="auto"/>
          <w:sz w:val="28"/>
          <w:szCs w:val="28"/>
        </w:rPr>
        <w:t xml:space="preserve">Кодекс Республики Казахстан «О здоровье народа и системе здравоохранения» </w:t>
      </w:r>
      <w:r w:rsidRPr="00A46B98">
        <w:rPr>
          <w:rStyle w:val="s3"/>
          <w:i/>
          <w:iCs/>
          <w:sz w:val="28"/>
          <w:szCs w:val="28"/>
        </w:rPr>
        <w:t>(с</w:t>
      </w:r>
      <w:r w:rsidRPr="00A46B98">
        <w:rPr>
          <w:rStyle w:val="apple-converted-space"/>
          <w:rFonts w:eastAsia="Calibri"/>
          <w:i/>
          <w:iCs/>
          <w:sz w:val="28"/>
          <w:szCs w:val="28"/>
        </w:rPr>
        <w:t> </w:t>
      </w:r>
      <w:hyperlink r:id="rId50" w:tgtFrame="_parent" w:history="1">
        <w:r w:rsidRPr="00A46B98">
          <w:rPr>
            <w:rStyle w:val="j21"/>
            <w:bCs/>
            <w:sz w:val="28"/>
            <w:szCs w:val="28"/>
            <w:u w:val="single"/>
            <w:bdr w:val="none" w:sz="0" w:space="0" w:color="auto" w:frame="1"/>
          </w:rPr>
          <w:t>изменениями и дополнениями</w:t>
        </w:r>
      </w:hyperlink>
      <w:r w:rsidRPr="00A46B98">
        <w:rPr>
          <w:rStyle w:val="apple-converted-space"/>
          <w:rFonts w:eastAsia="Calibri"/>
          <w:i/>
          <w:iCs/>
          <w:sz w:val="28"/>
          <w:szCs w:val="28"/>
        </w:rPr>
        <w:t> </w:t>
      </w:r>
      <w:r w:rsidRPr="00A46B98">
        <w:rPr>
          <w:rStyle w:val="s3"/>
          <w:i/>
          <w:iCs/>
          <w:sz w:val="28"/>
          <w:szCs w:val="28"/>
        </w:rPr>
        <w:t>по состоянию на 15.04.2013 г.)</w:t>
      </w:r>
      <w:r>
        <w:rPr>
          <w:rStyle w:val="s3"/>
          <w:i/>
          <w:iCs/>
          <w:sz w:val="28"/>
          <w:szCs w:val="28"/>
        </w:rPr>
        <w:t xml:space="preserve">; </w:t>
      </w:r>
      <w:r w:rsidRPr="00A46B98">
        <w:rPr>
          <w:rFonts w:eastAsia="Calibri"/>
          <w:sz w:val="28"/>
          <w:szCs w:val="28"/>
        </w:rPr>
        <w:t xml:space="preserve">Постановление Правительства Республики Казахстан от 5 декабря 2011года №1464 «Об утверждении Правил оказания стационарной помощи»; </w:t>
      </w:r>
      <w:proofErr w:type="gramStart"/>
      <w:r w:rsidRPr="00A46B98">
        <w:rPr>
          <w:rFonts w:eastAsia="Calibri"/>
          <w:sz w:val="28"/>
          <w:szCs w:val="28"/>
        </w:rPr>
        <w:t>Приказ и.о. Министра здравоохранения Республики Казахстан от 9 июня 2011 года № 372 </w:t>
      </w:r>
      <w:r>
        <w:rPr>
          <w:rFonts w:eastAsia="Calibri"/>
          <w:sz w:val="28"/>
          <w:szCs w:val="28"/>
        </w:rPr>
        <w:t xml:space="preserve"> «</w:t>
      </w:r>
      <w:r w:rsidRPr="00A46B98">
        <w:rPr>
          <w:rFonts w:eastAsia="Calibri"/>
          <w:sz w:val="28"/>
          <w:szCs w:val="28"/>
        </w:rPr>
        <w:t>Об утверждении Положения об организациях, оказывающих анестезиологическую и реаниматологическую помощь населению Республики Казахстан</w:t>
      </w:r>
      <w:r>
        <w:rPr>
          <w:rFonts w:eastAsia="Calibri"/>
          <w:sz w:val="28"/>
          <w:szCs w:val="28"/>
        </w:rPr>
        <w:t xml:space="preserve">», </w:t>
      </w:r>
      <w:r w:rsidRPr="00A46B98">
        <w:rPr>
          <w:rFonts w:eastAsia="Calibri"/>
          <w:sz w:val="28"/>
          <w:szCs w:val="28"/>
        </w:rPr>
        <w:t>Приказ и.о. Министра здравоохранения Республики Казахстан от 22 сентября 2011 года № 647</w:t>
      </w:r>
      <w:r>
        <w:rPr>
          <w:rFonts w:eastAsia="Calibri"/>
          <w:sz w:val="28"/>
          <w:szCs w:val="28"/>
        </w:rPr>
        <w:t xml:space="preserve"> «</w:t>
      </w:r>
      <w:r w:rsidRPr="00A46B98">
        <w:rPr>
          <w:rFonts w:eastAsia="Calibri"/>
          <w:sz w:val="28"/>
          <w:szCs w:val="28"/>
        </w:rPr>
        <w:t>Об утверждении Положения об организациях здравоохранения, оказывающих кардиологическую, интервенционную кардиологическую и кардиохирургическую помощь населению Республики Казахстан</w:t>
      </w:r>
      <w:r>
        <w:rPr>
          <w:rFonts w:eastAsia="Calibri"/>
          <w:sz w:val="28"/>
          <w:szCs w:val="28"/>
        </w:rPr>
        <w:t>».</w:t>
      </w:r>
      <w:proofErr w:type="gramEnd"/>
    </w:p>
    <w:p w:rsidR="00A46B98" w:rsidRPr="00A46B98" w:rsidRDefault="00A46B98" w:rsidP="00A46B98">
      <w:pPr>
        <w:pStyle w:val="FR3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</w:pPr>
      <w:r w:rsidRPr="00A46B98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Доказательная база:</w:t>
      </w:r>
    </w:p>
    <w:p w:rsidR="00A46B98" w:rsidRPr="00A46B98" w:rsidRDefault="00A46B98" w:rsidP="00A46B98">
      <w:pPr>
        <w:widowControl w:val="0"/>
        <w:tabs>
          <w:tab w:val="left" w:pos="-72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A46B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Медицинская карта</w:t>
      </w:r>
    </w:p>
    <w:p w:rsidR="00A46B98" w:rsidRDefault="00A46B98" w:rsidP="00A46B98">
      <w:pPr>
        <w:widowControl w:val="0"/>
        <w:tabs>
          <w:tab w:val="left" w:pos="-72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 w:rsidRPr="00A46B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46B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СОПы</w:t>
      </w:r>
      <w:proofErr w:type="spellEnd"/>
      <w:r w:rsidRPr="00A46B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 уходу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 пациентом.</w:t>
      </w:r>
    </w:p>
    <w:p w:rsidR="00A46B98" w:rsidRPr="00A46B98" w:rsidRDefault="00A46B98" w:rsidP="00A46B98">
      <w:pPr>
        <w:widowControl w:val="0"/>
        <w:tabs>
          <w:tab w:val="left" w:pos="-72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3</w:t>
      </w:r>
      <w:r w:rsidRPr="00A46B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46B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СОПы</w:t>
      </w:r>
      <w:proofErr w:type="spellEnd"/>
      <w:r w:rsidRPr="00A46B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 ведению медицинской документации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7C5682" w:rsidRPr="00A46B98" w:rsidRDefault="007C5682" w:rsidP="007C5682">
      <w:pPr>
        <w:pStyle w:val="FR3"/>
        <w:jc w:val="both"/>
        <w:rPr>
          <w:rFonts w:ascii="Times New Roman" w:eastAsia="Calibri" w:hAnsi="Times New Roman" w:cs="Times New Roman"/>
          <w:b w:val="0"/>
          <w:sz w:val="28"/>
          <w:szCs w:val="28"/>
          <w:lang w:val="ru-RU" w:eastAsia="ru-RU"/>
        </w:rPr>
      </w:pPr>
    </w:p>
    <w:p w:rsidR="00A46B98" w:rsidRPr="00A46B98" w:rsidRDefault="00A46B98" w:rsidP="00A46B98">
      <w:pPr>
        <w:pStyle w:val="11"/>
        <w:widowControl w:val="0"/>
        <w:tabs>
          <w:tab w:val="left" w:pos="-720"/>
          <w:tab w:val="left" w:pos="0"/>
        </w:tabs>
        <w:spacing w:before="0" w:after="0" w:line="240" w:lineRule="auto"/>
        <w:ind w:left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ab/>
      </w:r>
      <w:r w:rsidRPr="00A46B98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Критерий 17.9</w:t>
      </w:r>
      <w:r w:rsidRPr="00A46B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A46B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План лечения пациента пересматривается в соответствии с результатами повторной оценки и прогрессом в достижении определенных целей при помощи:</w:t>
      </w:r>
    </w:p>
    <w:p w:rsidR="00A46B98" w:rsidRDefault="00A46B98" w:rsidP="00D423C1">
      <w:pPr>
        <w:pStyle w:val="11"/>
        <w:widowControl w:val="0"/>
        <w:numPr>
          <w:ilvl w:val="0"/>
          <w:numId w:val="248"/>
        </w:numPr>
        <w:tabs>
          <w:tab w:val="left" w:pos="-720"/>
          <w:tab w:val="left" w:pos="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46B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определения и рассмотрения барьеров, которые могут </w:t>
      </w:r>
      <w:proofErr w:type="gramStart"/>
      <w:r w:rsidRPr="00A46B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помешать пациентам достичь</w:t>
      </w:r>
      <w:proofErr w:type="gramEnd"/>
      <w:r w:rsidRPr="00A46B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цели их лечения;</w:t>
      </w:r>
    </w:p>
    <w:p w:rsidR="007C5682" w:rsidRPr="00A46B98" w:rsidRDefault="00A46B98" w:rsidP="00D423C1">
      <w:pPr>
        <w:pStyle w:val="11"/>
        <w:widowControl w:val="0"/>
        <w:numPr>
          <w:ilvl w:val="0"/>
          <w:numId w:val="248"/>
        </w:numPr>
        <w:tabs>
          <w:tab w:val="left" w:pos="-720"/>
          <w:tab w:val="left" w:pos="0"/>
        </w:tabs>
        <w:spacing w:before="0"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A46B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пересмотра, в зависимости от обстоятельств, целей и ожидаемых результатов, режимов лечения и временных рамок.</w:t>
      </w:r>
    </w:p>
    <w:p w:rsidR="00A46B98" w:rsidRPr="00A46B98" w:rsidRDefault="00A46B98" w:rsidP="00A46B98">
      <w:pPr>
        <w:pStyle w:val="FR3"/>
        <w:ind w:firstLine="708"/>
        <w:jc w:val="both"/>
        <w:rPr>
          <w:rFonts w:ascii="Times New Roman" w:hAnsi="Times New Roman" w:cs="Times New Roman"/>
          <w:i/>
          <w:spacing w:val="-3"/>
          <w:sz w:val="28"/>
          <w:szCs w:val="28"/>
          <w:lang w:val="ru-RU" w:eastAsia="ru-RU"/>
        </w:rPr>
      </w:pPr>
      <w:r w:rsidRPr="00A46B98">
        <w:rPr>
          <w:rFonts w:ascii="Times New Roman" w:hAnsi="Times New Roman" w:cs="Times New Roman"/>
          <w:i/>
          <w:spacing w:val="-3"/>
          <w:sz w:val="28"/>
          <w:szCs w:val="28"/>
          <w:lang w:val="ru-RU" w:eastAsia="ru-RU"/>
        </w:rPr>
        <w:t>Комментарии:</w:t>
      </w:r>
    </w:p>
    <w:p w:rsidR="00A46B98" w:rsidRPr="00A46B98" w:rsidRDefault="00A46B98" w:rsidP="00A46B98">
      <w:pPr>
        <w:pStyle w:val="FR3"/>
        <w:ind w:firstLine="708"/>
        <w:jc w:val="both"/>
        <w:rPr>
          <w:rFonts w:ascii="Times New Roman" w:hAnsi="Times New Roman" w:cs="Times New Roman"/>
          <w:b w:val="0"/>
          <w:spacing w:val="-3"/>
          <w:sz w:val="28"/>
          <w:szCs w:val="28"/>
          <w:lang w:val="ru-RU" w:eastAsia="ru-RU"/>
        </w:rPr>
      </w:pPr>
      <w:r w:rsidRPr="00A46B98">
        <w:rPr>
          <w:rFonts w:ascii="Times New Roman" w:hAnsi="Times New Roman" w:cs="Times New Roman"/>
          <w:b w:val="0"/>
          <w:spacing w:val="-3"/>
          <w:sz w:val="28"/>
          <w:szCs w:val="28"/>
          <w:lang w:val="ru-RU" w:eastAsia="ru-RU"/>
        </w:rPr>
        <w:t>План лечения пациента корректируется с учетом изменений  состояния пациента, результатов повторных лабораторных исследований, инструментальных  исследований, с учетом рекомендаций консультантов, заключения консилиума.</w:t>
      </w:r>
    </w:p>
    <w:p w:rsidR="00A46B98" w:rsidRPr="00A46B98" w:rsidRDefault="00A46B98" w:rsidP="00A46B98">
      <w:pPr>
        <w:pStyle w:val="FR3"/>
        <w:ind w:firstLine="708"/>
        <w:jc w:val="both"/>
        <w:rPr>
          <w:rFonts w:ascii="Times New Roman" w:hAnsi="Times New Roman" w:cs="Times New Roman"/>
          <w:i/>
          <w:spacing w:val="-3"/>
          <w:sz w:val="28"/>
          <w:szCs w:val="28"/>
          <w:lang w:val="ru-RU" w:eastAsia="ru-RU"/>
        </w:rPr>
      </w:pPr>
      <w:r w:rsidRPr="00A46B98">
        <w:rPr>
          <w:rFonts w:ascii="Times New Roman" w:hAnsi="Times New Roman" w:cs="Times New Roman"/>
          <w:i/>
          <w:spacing w:val="-3"/>
          <w:sz w:val="28"/>
          <w:szCs w:val="28"/>
          <w:lang w:val="ru-RU" w:eastAsia="ru-RU"/>
        </w:rPr>
        <w:t>Доказательная база:</w:t>
      </w:r>
    </w:p>
    <w:p w:rsidR="00A46B98" w:rsidRPr="00A46B98" w:rsidRDefault="00A46B98" w:rsidP="00A46B98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6B98">
        <w:rPr>
          <w:rFonts w:ascii="Times New Roman" w:hAnsi="Times New Roman" w:cs="Times New Roman"/>
          <w:spacing w:val="-3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М</w:t>
      </w:r>
      <w:r w:rsidRPr="00A46B98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едицинская карта</w:t>
      </w:r>
    </w:p>
    <w:p w:rsidR="00A46B98" w:rsidRPr="00A46B98" w:rsidRDefault="00A46B98" w:rsidP="00A46B98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6B98">
        <w:rPr>
          <w:rFonts w:ascii="Times New Roman" w:hAnsi="Times New Roman" w:cs="Times New Roman"/>
          <w:spacing w:val="-3"/>
          <w:sz w:val="28"/>
          <w:szCs w:val="28"/>
          <w:lang w:eastAsia="ru-RU"/>
        </w:rPr>
        <w:t>2. Интервью пациента, сотрудников</w:t>
      </w:r>
    </w:p>
    <w:p w:rsidR="00A46B98" w:rsidRDefault="00A46B98" w:rsidP="00A46B98">
      <w:pPr>
        <w:pStyle w:val="FR3"/>
        <w:jc w:val="both"/>
        <w:rPr>
          <w:rFonts w:ascii="Times New Roman" w:eastAsia="Calibri" w:hAnsi="Times New Roman" w:cs="Times New Roman"/>
          <w:b w:val="0"/>
          <w:sz w:val="28"/>
          <w:szCs w:val="28"/>
          <w:lang w:val="ru-RU" w:eastAsia="ru-RU"/>
        </w:rPr>
      </w:pPr>
    </w:p>
    <w:p w:rsidR="00A46B98" w:rsidRPr="00A46B98" w:rsidRDefault="00A46B98" w:rsidP="00A46B98">
      <w:pPr>
        <w:pStyle w:val="11"/>
        <w:widowControl w:val="0"/>
        <w:tabs>
          <w:tab w:val="left" w:pos="-720"/>
          <w:tab w:val="left" w:pos="0"/>
        </w:tabs>
        <w:spacing w:before="0" w:after="0" w:line="240" w:lineRule="auto"/>
        <w:ind w:left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A46B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Критерий 17.10</w:t>
      </w:r>
      <w:r w:rsidRPr="00A46B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A46B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Идентификация пациентов: коэффициент пациентов, у которых есть надлежащая идентификация (двойные идентификаторы):</w:t>
      </w:r>
    </w:p>
    <w:p w:rsidR="00A46B98" w:rsidRPr="00A46B98" w:rsidRDefault="00A46B98" w:rsidP="00D423C1">
      <w:pPr>
        <w:pStyle w:val="a6"/>
        <w:widowControl w:val="0"/>
        <w:numPr>
          <w:ilvl w:val="0"/>
          <w:numId w:val="249"/>
        </w:numPr>
        <w:tabs>
          <w:tab w:val="left" w:pos="-720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A46B98">
        <w:rPr>
          <w:rFonts w:ascii="Times New Roman" w:hAnsi="Times New Roman" w:cs="Times New Roman"/>
          <w:spacing w:val="-3"/>
          <w:sz w:val="28"/>
          <w:szCs w:val="28"/>
        </w:rPr>
        <w:t>оценивается  за определенный период времени;</w:t>
      </w:r>
    </w:p>
    <w:p w:rsidR="00A46B98" w:rsidRDefault="00A46B98" w:rsidP="00D423C1">
      <w:pPr>
        <w:pStyle w:val="a6"/>
        <w:widowControl w:val="0"/>
        <w:numPr>
          <w:ilvl w:val="0"/>
          <w:numId w:val="249"/>
        </w:numPr>
        <w:tabs>
          <w:tab w:val="left" w:pos="-720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6B98">
        <w:rPr>
          <w:rFonts w:ascii="Times New Roman" w:hAnsi="Times New Roman" w:cs="Times New Roman"/>
          <w:spacing w:val="-3"/>
          <w:sz w:val="28"/>
          <w:szCs w:val="28"/>
        </w:rPr>
        <w:t>анализируется для возможных действий;</w:t>
      </w:r>
    </w:p>
    <w:p w:rsidR="00A46B98" w:rsidRPr="00A46B98" w:rsidRDefault="00A46B98" w:rsidP="00D423C1">
      <w:pPr>
        <w:pStyle w:val="a6"/>
        <w:widowControl w:val="0"/>
        <w:numPr>
          <w:ilvl w:val="0"/>
          <w:numId w:val="249"/>
        </w:numPr>
        <w:tabs>
          <w:tab w:val="left" w:pos="-720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6B98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коэффициент доступен и предоставляется во время аккредитационного обследования.</w:t>
      </w:r>
    </w:p>
    <w:p w:rsidR="00A46B98" w:rsidRPr="00A46B98" w:rsidRDefault="00A46B98" w:rsidP="00A46B98">
      <w:pPr>
        <w:pStyle w:val="FR3"/>
        <w:ind w:firstLine="708"/>
        <w:jc w:val="both"/>
        <w:rPr>
          <w:rFonts w:ascii="Times New Roman" w:hAnsi="Times New Roman" w:cs="Times New Roman"/>
          <w:i/>
          <w:spacing w:val="-3"/>
          <w:sz w:val="28"/>
          <w:szCs w:val="28"/>
          <w:lang w:val="ru-RU" w:eastAsia="ru-RU"/>
        </w:rPr>
      </w:pPr>
      <w:r w:rsidRPr="00A46B98">
        <w:rPr>
          <w:rFonts w:ascii="Times New Roman" w:hAnsi="Times New Roman" w:cs="Times New Roman"/>
          <w:i/>
          <w:spacing w:val="-3"/>
          <w:sz w:val="28"/>
          <w:szCs w:val="28"/>
          <w:lang w:val="ru-RU" w:eastAsia="ru-RU"/>
        </w:rPr>
        <w:t>Комментарии:</w:t>
      </w:r>
    </w:p>
    <w:p w:rsidR="000D068B" w:rsidRDefault="00A46B98" w:rsidP="00A46B98">
      <w:pPr>
        <w:pStyle w:val="11"/>
        <w:widowControl w:val="0"/>
        <w:tabs>
          <w:tab w:val="left" w:pos="-720"/>
          <w:tab w:val="left" w:pos="0"/>
        </w:tabs>
        <w:spacing w:before="0" w:after="0" w:line="240" w:lineRule="auto"/>
        <w:ind w:left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ab/>
      </w:r>
      <w:r w:rsidRPr="00A46B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 медицинской организации внедрен мониторинг процесса идентификации пациентов.  Ответственные лица (служба внутреннего аудита) периодически  оценивают, как идентифицируются пациенты при  проведении процедур и манипуляций. Напр</w:t>
      </w:r>
      <w:r w:rsidR="000D068B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имер,</w:t>
      </w:r>
      <w:r w:rsidRPr="00A46B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при раздаче медикаментов, при заборе крови на анализ и др. </w:t>
      </w:r>
    </w:p>
    <w:p w:rsidR="00A46B98" w:rsidRPr="00A46B98" w:rsidRDefault="000D068B" w:rsidP="00A46B98">
      <w:pPr>
        <w:pStyle w:val="11"/>
        <w:widowControl w:val="0"/>
        <w:tabs>
          <w:tab w:val="left" w:pos="-720"/>
          <w:tab w:val="left" w:pos="0"/>
        </w:tabs>
        <w:spacing w:before="0" w:after="0" w:line="240" w:lineRule="auto"/>
        <w:ind w:left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ab/>
      </w:r>
      <w:r w:rsidR="00A46B98" w:rsidRPr="00A46B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Выявленные факты  ненадлежащей идентификации фиксируются в журнале. Ошибки анализируются  для принятия управленческих решений.</w:t>
      </w:r>
    </w:p>
    <w:p w:rsidR="00A46B98" w:rsidRPr="00A46B98" w:rsidRDefault="00A46B98" w:rsidP="000D06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B98">
        <w:rPr>
          <w:rFonts w:ascii="Times New Roman" w:hAnsi="Times New Roman" w:cs="Times New Roman"/>
          <w:sz w:val="28"/>
          <w:szCs w:val="28"/>
        </w:rPr>
        <w:t xml:space="preserve">Расчетная формула: </w:t>
      </w:r>
    </w:p>
    <w:p w:rsidR="00A46B98" w:rsidRPr="00A46B98" w:rsidRDefault="00A46B98" w:rsidP="000D06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B98">
        <w:rPr>
          <w:rFonts w:ascii="Times New Roman" w:hAnsi="Times New Roman" w:cs="Times New Roman"/>
          <w:sz w:val="28"/>
          <w:szCs w:val="28"/>
        </w:rPr>
        <w:t>Коэффициент идентификации пациентов</w:t>
      </w:r>
      <w:r w:rsidR="000D068B">
        <w:rPr>
          <w:rFonts w:ascii="Times New Roman" w:hAnsi="Times New Roman" w:cs="Times New Roman"/>
          <w:sz w:val="28"/>
          <w:szCs w:val="28"/>
        </w:rPr>
        <w:t xml:space="preserve"> </w:t>
      </w:r>
      <w:r w:rsidRPr="00A46B98">
        <w:rPr>
          <w:rFonts w:ascii="Times New Roman" w:hAnsi="Times New Roman" w:cs="Times New Roman"/>
          <w:sz w:val="28"/>
          <w:szCs w:val="28"/>
        </w:rPr>
        <w:t>=</w:t>
      </w:r>
    </w:p>
    <w:p w:rsidR="00A46B98" w:rsidRPr="000D068B" w:rsidRDefault="00A46B98" w:rsidP="000D06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6B98">
        <w:rPr>
          <w:rFonts w:ascii="Times New Roman" w:hAnsi="Times New Roman" w:cs="Times New Roman"/>
          <w:sz w:val="28"/>
          <w:szCs w:val="28"/>
        </w:rPr>
        <w:t>Количество пациентов, у которых есть надлежащая идентификация (двойные идентификаторы)*100</w:t>
      </w:r>
      <w:r w:rsidR="000D068B" w:rsidRPr="000D068B">
        <w:rPr>
          <w:rFonts w:ascii="Times New Roman" w:hAnsi="Times New Roman" w:cs="Times New Roman"/>
          <w:sz w:val="28"/>
          <w:szCs w:val="28"/>
        </w:rPr>
        <w:t>/</w:t>
      </w:r>
      <w:r w:rsidRPr="000D068B">
        <w:rPr>
          <w:rFonts w:ascii="Times New Roman" w:hAnsi="Times New Roman" w:cs="Times New Roman"/>
          <w:sz w:val="28"/>
          <w:szCs w:val="28"/>
        </w:rPr>
        <w:t xml:space="preserve"> Общее количество пациентов, находящихся на лечении в данный момент</w:t>
      </w:r>
      <w:r w:rsidR="000D068B" w:rsidRPr="000D068B">
        <w:rPr>
          <w:rFonts w:ascii="Times New Roman" w:hAnsi="Times New Roman" w:cs="Times New Roman"/>
          <w:sz w:val="28"/>
          <w:szCs w:val="28"/>
        </w:rPr>
        <w:t>.</w:t>
      </w:r>
    </w:p>
    <w:p w:rsidR="00A46B98" w:rsidRPr="000D068B" w:rsidRDefault="00A46B98" w:rsidP="000D068B">
      <w:pPr>
        <w:pStyle w:val="FR3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D068B">
        <w:rPr>
          <w:rFonts w:ascii="Times New Roman" w:hAnsi="Times New Roman" w:cs="Times New Roman"/>
          <w:i/>
          <w:sz w:val="28"/>
          <w:szCs w:val="28"/>
          <w:lang w:val="ru-RU"/>
        </w:rPr>
        <w:t>Доказательная база:</w:t>
      </w:r>
    </w:p>
    <w:p w:rsidR="00A46B98" w:rsidRPr="00A46B98" w:rsidRDefault="000D068B" w:rsidP="00A46B98">
      <w:pPr>
        <w:pStyle w:val="11"/>
        <w:widowControl w:val="0"/>
        <w:tabs>
          <w:tab w:val="left" w:pos="-720"/>
          <w:tab w:val="left" w:pos="0"/>
        </w:tabs>
        <w:spacing w:before="0" w:after="0" w:line="240" w:lineRule="auto"/>
        <w:ind w:left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1</w:t>
      </w:r>
      <w:r w:rsidR="00A46B98" w:rsidRPr="00A46B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="00A46B98" w:rsidRPr="00A46B98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Журнал регистрации ненадлежащей идентификации.</w:t>
      </w:r>
    </w:p>
    <w:p w:rsidR="00A46B98" w:rsidRDefault="000D068B" w:rsidP="00A46B98">
      <w:pPr>
        <w:pStyle w:val="FR3"/>
        <w:jc w:val="both"/>
        <w:rPr>
          <w:rFonts w:ascii="Times New Roman" w:hAnsi="Times New Roman" w:cs="Times New Roman"/>
          <w:b w:val="0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 w:val="0"/>
          <w:spacing w:val="-3"/>
          <w:sz w:val="28"/>
          <w:szCs w:val="28"/>
          <w:lang w:val="ru-RU" w:eastAsia="ru-RU"/>
        </w:rPr>
        <w:t>2</w:t>
      </w:r>
      <w:r w:rsidR="00A46B98" w:rsidRPr="00A46B98">
        <w:rPr>
          <w:rFonts w:ascii="Times New Roman" w:hAnsi="Times New Roman" w:cs="Times New Roman"/>
          <w:b w:val="0"/>
          <w:spacing w:val="-3"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b w:val="0"/>
          <w:spacing w:val="-3"/>
          <w:sz w:val="28"/>
          <w:szCs w:val="28"/>
          <w:lang w:val="ru-RU" w:eastAsia="ru-RU"/>
        </w:rPr>
        <w:t xml:space="preserve"> </w:t>
      </w:r>
      <w:r w:rsidR="00A46B98" w:rsidRPr="00A46B98">
        <w:rPr>
          <w:rFonts w:ascii="Times New Roman" w:hAnsi="Times New Roman" w:cs="Times New Roman"/>
          <w:b w:val="0"/>
          <w:spacing w:val="-3"/>
          <w:sz w:val="28"/>
          <w:szCs w:val="28"/>
          <w:lang w:val="ru-RU" w:eastAsia="ru-RU"/>
        </w:rPr>
        <w:t>Отчет службы внутреннего аудита</w:t>
      </w:r>
      <w:r w:rsidR="00DA758D">
        <w:rPr>
          <w:rFonts w:ascii="Times New Roman" w:hAnsi="Times New Roman" w:cs="Times New Roman"/>
          <w:b w:val="0"/>
          <w:spacing w:val="-3"/>
          <w:sz w:val="28"/>
          <w:szCs w:val="28"/>
          <w:lang w:val="ru-RU" w:eastAsia="ru-RU"/>
        </w:rPr>
        <w:t>.</w:t>
      </w:r>
    </w:p>
    <w:p w:rsidR="00DA758D" w:rsidRDefault="00DA758D" w:rsidP="00A46B98">
      <w:pPr>
        <w:pStyle w:val="FR3"/>
        <w:jc w:val="both"/>
        <w:rPr>
          <w:rFonts w:ascii="Times New Roman" w:hAnsi="Times New Roman" w:cs="Times New Roman"/>
          <w:b w:val="0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 w:val="0"/>
          <w:spacing w:val="-3"/>
          <w:sz w:val="28"/>
          <w:szCs w:val="28"/>
          <w:lang w:val="ru-RU" w:eastAsia="ru-RU"/>
        </w:rPr>
        <w:t xml:space="preserve">3. </w:t>
      </w:r>
      <w:r w:rsidRPr="00DA758D">
        <w:rPr>
          <w:rFonts w:ascii="Times New Roman" w:hAnsi="Times New Roman" w:cs="Times New Roman"/>
          <w:b w:val="0"/>
          <w:spacing w:val="-3"/>
          <w:sz w:val="28"/>
          <w:szCs w:val="28"/>
          <w:lang w:val="ru-RU" w:eastAsia="ru-RU"/>
        </w:rPr>
        <w:t>Правила идентификации пациента</w:t>
      </w:r>
      <w:r>
        <w:rPr>
          <w:rFonts w:ascii="Times New Roman" w:hAnsi="Times New Roman" w:cs="Times New Roman"/>
          <w:b w:val="0"/>
          <w:spacing w:val="-3"/>
          <w:sz w:val="28"/>
          <w:szCs w:val="28"/>
          <w:lang w:val="ru-RU" w:eastAsia="ru-RU"/>
        </w:rPr>
        <w:t>.</w:t>
      </w:r>
    </w:p>
    <w:p w:rsidR="00DA758D" w:rsidRDefault="00DA758D" w:rsidP="00A46B98">
      <w:pPr>
        <w:pStyle w:val="FR3"/>
        <w:jc w:val="both"/>
        <w:rPr>
          <w:rFonts w:ascii="Times New Roman" w:hAnsi="Times New Roman" w:cs="Times New Roman"/>
          <w:b w:val="0"/>
          <w:spacing w:val="-3"/>
          <w:sz w:val="28"/>
          <w:szCs w:val="28"/>
          <w:lang w:val="ru-RU" w:eastAsia="ru-RU"/>
        </w:rPr>
      </w:pPr>
    </w:p>
    <w:p w:rsidR="00DA758D" w:rsidRPr="00DA758D" w:rsidRDefault="00DA758D" w:rsidP="00DA758D">
      <w:pPr>
        <w:pStyle w:val="11"/>
        <w:widowControl w:val="0"/>
        <w:tabs>
          <w:tab w:val="left" w:pos="-720"/>
          <w:tab w:val="left" w:pos="0"/>
        </w:tabs>
        <w:spacing w:before="0" w:after="0" w:line="240" w:lineRule="auto"/>
        <w:ind w:left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  <w:lang w:val="ru-RU" w:eastAsia="ru-RU"/>
        </w:rPr>
        <w:tab/>
      </w:r>
      <w:r w:rsidRPr="00DA758D">
        <w:rPr>
          <w:rFonts w:ascii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>Критерий 17.11</w:t>
      </w:r>
      <w:r w:rsidRPr="00DA758D">
        <w:rPr>
          <w:rFonts w:ascii="Times New Roman" w:hAnsi="Times New Roman" w:cs="Times New Roman"/>
          <w:b/>
          <w:spacing w:val="-3"/>
          <w:sz w:val="28"/>
          <w:szCs w:val="28"/>
          <w:lang w:val="ru-RU" w:eastAsia="ru-RU"/>
        </w:rPr>
        <w:t xml:space="preserve"> </w:t>
      </w:r>
      <w:r w:rsidRPr="00DA758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Коэффициент ошибок в передаче информации в пунктах перехода (при передаче смены, смена службы, передвижение между службами):</w:t>
      </w:r>
    </w:p>
    <w:p w:rsidR="00DA758D" w:rsidRPr="00DA758D" w:rsidRDefault="00DA758D" w:rsidP="00D423C1">
      <w:pPr>
        <w:pStyle w:val="a6"/>
        <w:widowControl w:val="0"/>
        <w:numPr>
          <w:ilvl w:val="0"/>
          <w:numId w:val="250"/>
        </w:numPr>
        <w:tabs>
          <w:tab w:val="left" w:pos="-720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</w:rPr>
      </w:pPr>
      <w:r w:rsidRPr="00DA758D">
        <w:rPr>
          <w:rFonts w:ascii="Times New Roman" w:hAnsi="Times New Roman" w:cs="Times New Roman"/>
          <w:spacing w:val="-3"/>
          <w:sz w:val="28"/>
          <w:szCs w:val="28"/>
        </w:rPr>
        <w:t>оценивается  за определенный период времени;</w:t>
      </w:r>
    </w:p>
    <w:p w:rsidR="00DA758D" w:rsidRPr="00DA758D" w:rsidRDefault="00DA758D" w:rsidP="00D423C1">
      <w:pPr>
        <w:pStyle w:val="a6"/>
        <w:widowControl w:val="0"/>
        <w:numPr>
          <w:ilvl w:val="0"/>
          <w:numId w:val="250"/>
        </w:numPr>
        <w:tabs>
          <w:tab w:val="left" w:pos="-720"/>
        </w:tabs>
        <w:ind w:left="0" w:firstLine="0"/>
        <w:contextualSpacing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758D">
        <w:rPr>
          <w:rFonts w:ascii="Times New Roman" w:hAnsi="Times New Roman" w:cs="Times New Roman"/>
          <w:spacing w:val="-3"/>
          <w:sz w:val="28"/>
          <w:szCs w:val="28"/>
        </w:rPr>
        <w:t xml:space="preserve">анализируется для возможных действий; </w:t>
      </w:r>
    </w:p>
    <w:p w:rsidR="00DA758D" w:rsidRPr="00DA758D" w:rsidRDefault="00DA758D" w:rsidP="00D423C1">
      <w:pPr>
        <w:pStyle w:val="a6"/>
        <w:widowControl w:val="0"/>
        <w:numPr>
          <w:ilvl w:val="0"/>
          <w:numId w:val="250"/>
        </w:numPr>
        <w:tabs>
          <w:tab w:val="left" w:pos="-720"/>
        </w:tabs>
        <w:ind w:left="0" w:firstLine="0"/>
        <w:contextualSpacing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758D">
        <w:rPr>
          <w:rFonts w:ascii="Times New Roman" w:hAnsi="Times New Roman" w:cs="Times New Roman"/>
          <w:spacing w:val="-3"/>
          <w:sz w:val="28"/>
          <w:szCs w:val="28"/>
        </w:rPr>
        <w:t>коэффициент доступен и предоставляется во время аккредитационного обследования.</w:t>
      </w:r>
    </w:p>
    <w:p w:rsidR="00982CC2" w:rsidRPr="00DA758D" w:rsidRDefault="00DA758D" w:rsidP="00A46B98">
      <w:pPr>
        <w:pStyle w:val="FR3"/>
        <w:ind w:firstLine="709"/>
        <w:jc w:val="both"/>
        <w:rPr>
          <w:rFonts w:ascii="Times New Roman" w:hAnsi="Times New Roman" w:cs="Times New Roman"/>
          <w:bCs w:val="0"/>
          <w:i/>
          <w:sz w:val="28"/>
          <w:szCs w:val="28"/>
          <w:lang w:val="ru-RU" w:eastAsia="ru-RU"/>
        </w:rPr>
      </w:pPr>
      <w:r w:rsidRPr="00DA758D">
        <w:rPr>
          <w:rFonts w:ascii="Times New Roman" w:hAnsi="Times New Roman" w:cs="Times New Roman"/>
          <w:bCs w:val="0"/>
          <w:i/>
          <w:sz w:val="28"/>
          <w:szCs w:val="28"/>
          <w:lang w:val="ru-RU" w:eastAsia="ru-RU"/>
        </w:rPr>
        <w:t>Комментарии:</w:t>
      </w:r>
    </w:p>
    <w:p w:rsidR="00DA758D" w:rsidRPr="00DA758D" w:rsidRDefault="00DA758D" w:rsidP="00DA758D">
      <w:pPr>
        <w:pStyle w:val="11"/>
        <w:widowControl w:val="0"/>
        <w:tabs>
          <w:tab w:val="left" w:pos="-720"/>
          <w:tab w:val="left" w:pos="0"/>
        </w:tabs>
        <w:spacing w:before="0" w:after="0" w:line="240" w:lineRule="auto"/>
        <w:ind w:left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DA758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ab/>
        <w:t>Важным моментом является сбор информации,  касательно ошибок в точках перехода, регистрация ошибок. Отмечается крайнее нежелание персонала представлять отчеты, связанные с ошибками. Необходимо определить процесс регистрации ошибок</w:t>
      </w:r>
    </w:p>
    <w:p w:rsidR="00DA758D" w:rsidRPr="00DA758D" w:rsidRDefault="00DA758D" w:rsidP="00DA758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A758D">
        <w:rPr>
          <w:rFonts w:ascii="Times New Roman" w:hAnsi="Times New Roman" w:cs="Times New Roman"/>
          <w:sz w:val="28"/>
          <w:szCs w:val="28"/>
        </w:rPr>
        <w:t xml:space="preserve">Расчетная формула: </w:t>
      </w:r>
    </w:p>
    <w:p w:rsidR="00DA758D" w:rsidRDefault="00DA758D" w:rsidP="00DA75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58D">
        <w:rPr>
          <w:rFonts w:ascii="Times New Roman" w:hAnsi="Times New Roman" w:cs="Times New Roman"/>
          <w:sz w:val="28"/>
          <w:szCs w:val="28"/>
        </w:rPr>
        <w:t xml:space="preserve">Коэффициент ошибок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58D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58D">
        <w:rPr>
          <w:rFonts w:ascii="Times New Roman" w:hAnsi="Times New Roman" w:cs="Times New Roman"/>
          <w:sz w:val="28"/>
          <w:szCs w:val="28"/>
        </w:rPr>
        <w:t xml:space="preserve"> Количество ошибок за отчетный период  времени*100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DA758D">
        <w:rPr>
          <w:rFonts w:ascii="Times New Roman" w:hAnsi="Times New Roman" w:cs="Times New Roman"/>
          <w:sz w:val="28"/>
          <w:szCs w:val="28"/>
        </w:rPr>
        <w:t xml:space="preserve"> Общее количество наблюдений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758D" w:rsidRPr="00DA758D" w:rsidRDefault="00DA758D" w:rsidP="00DA758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A758D">
        <w:rPr>
          <w:rFonts w:ascii="Times New Roman" w:hAnsi="Times New Roman" w:cs="Times New Roman"/>
          <w:b/>
          <w:i/>
          <w:sz w:val="28"/>
          <w:szCs w:val="28"/>
        </w:rPr>
        <w:t>Доказательная база:</w:t>
      </w:r>
    </w:p>
    <w:p w:rsidR="00DA758D" w:rsidRPr="00DA758D" w:rsidRDefault="00DA758D" w:rsidP="00DA758D">
      <w:pPr>
        <w:spacing w:after="0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DA758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1. Алгоритм регистрации ошибок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DA758D" w:rsidRPr="00DA758D" w:rsidRDefault="00DA758D" w:rsidP="00DA758D">
      <w:pPr>
        <w:pStyle w:val="11"/>
        <w:widowControl w:val="0"/>
        <w:tabs>
          <w:tab w:val="left" w:pos="-720"/>
          <w:tab w:val="left" w:pos="0"/>
        </w:tabs>
        <w:spacing w:before="0" w:after="0" w:line="240" w:lineRule="auto"/>
        <w:ind w:left="0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DA758D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2. Журнал регистрации ошибок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.</w:t>
      </w:r>
    </w:p>
    <w:p w:rsidR="00DA758D" w:rsidRPr="00DA758D" w:rsidRDefault="00DA758D" w:rsidP="00DA758D">
      <w:pPr>
        <w:spacing w:after="0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DA758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3. Акты и протоколы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службы внутреннего аудита.</w:t>
      </w:r>
    </w:p>
    <w:p w:rsidR="00DA758D" w:rsidRPr="00A46B98" w:rsidRDefault="00DA758D" w:rsidP="00A46B98">
      <w:pPr>
        <w:pStyle w:val="FR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</w:p>
    <w:p w:rsidR="00DA758D" w:rsidRDefault="00DA758D" w:rsidP="00DA758D">
      <w:pPr>
        <w:pStyle w:val="FR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A75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Окончание обслуживания </w:t>
      </w:r>
    </w:p>
    <w:p w:rsidR="00DA758D" w:rsidRDefault="00DA758D" w:rsidP="00DA758D">
      <w:pPr>
        <w:pStyle w:val="FR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DA758D" w:rsidRPr="00DA758D" w:rsidRDefault="00DA758D" w:rsidP="008726F6">
      <w:pPr>
        <w:pStyle w:val="FR3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DA75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Критерий 17.2 </w:t>
      </w:r>
      <w:r w:rsidRPr="00DA758D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Персонал готовит пациентов к переводу, выписке или окончанию обслуживания, и последующему лечению, там, где применимо, путем:</w:t>
      </w:r>
    </w:p>
    <w:p w:rsidR="00DA758D" w:rsidRPr="00DA758D" w:rsidRDefault="00DA758D" w:rsidP="00D423C1">
      <w:pPr>
        <w:pStyle w:val="FR3"/>
        <w:numPr>
          <w:ilvl w:val="0"/>
          <w:numId w:val="251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DA758D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планирования окончания услуг, поставляемых пациенту и  его семье;</w:t>
      </w:r>
    </w:p>
    <w:p w:rsidR="00DA758D" w:rsidRPr="00DA758D" w:rsidRDefault="00DA758D" w:rsidP="00D423C1">
      <w:pPr>
        <w:pStyle w:val="FR3"/>
        <w:numPr>
          <w:ilvl w:val="0"/>
          <w:numId w:val="251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DA758D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оценки и документирования готовности пациента к выписке/ переводу и его текущих потребностей;</w:t>
      </w:r>
    </w:p>
    <w:p w:rsidR="00DA758D" w:rsidRPr="00DA758D" w:rsidRDefault="00DA758D" w:rsidP="00D423C1">
      <w:pPr>
        <w:pStyle w:val="FR3"/>
        <w:numPr>
          <w:ilvl w:val="0"/>
          <w:numId w:val="251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DA758D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с участием других лечебных организаций там, где требуется дальнейший уход или лечение;</w:t>
      </w:r>
    </w:p>
    <w:p w:rsidR="00DA758D" w:rsidRPr="00DA758D" w:rsidRDefault="00DA758D" w:rsidP="00D423C1">
      <w:pPr>
        <w:pStyle w:val="FR3"/>
        <w:numPr>
          <w:ilvl w:val="0"/>
          <w:numId w:val="251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DA758D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будущих назначений или иных соглашений и договоров по окончанию услуги;</w:t>
      </w:r>
    </w:p>
    <w:p w:rsidR="00DA758D" w:rsidRPr="00DA758D" w:rsidRDefault="00DA758D" w:rsidP="00D423C1">
      <w:pPr>
        <w:pStyle w:val="FR3"/>
        <w:numPr>
          <w:ilvl w:val="0"/>
          <w:numId w:val="251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DA758D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обзора результатов предоставленного ухода и лечения, и последующих взаимодействий до конца услуги;</w:t>
      </w:r>
    </w:p>
    <w:p w:rsidR="00DA758D" w:rsidRPr="00DA758D" w:rsidRDefault="00DA758D" w:rsidP="008726F6">
      <w:pPr>
        <w:pStyle w:val="FR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DA758D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занесения в медицинскую карту пациента последующих планов и направлений пациента к другим лечебным учреждениям или в другие организации.</w:t>
      </w:r>
    </w:p>
    <w:p w:rsidR="00DA758D" w:rsidRPr="008726F6" w:rsidRDefault="00DA758D" w:rsidP="008726F6">
      <w:pPr>
        <w:pStyle w:val="FR3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ru-RU" w:eastAsia="ru-RU"/>
        </w:rPr>
      </w:pPr>
      <w:r w:rsidRPr="008726F6">
        <w:rPr>
          <w:rFonts w:ascii="Times New Roman" w:hAnsi="Times New Roman" w:cs="Times New Roman"/>
          <w:i/>
          <w:sz w:val="28"/>
          <w:szCs w:val="28"/>
          <w:lang w:val="ru-RU" w:eastAsia="ru-RU"/>
        </w:rPr>
        <w:t>Комментарии:</w:t>
      </w:r>
    </w:p>
    <w:p w:rsidR="00DA758D" w:rsidRPr="00DA758D" w:rsidRDefault="00DA758D" w:rsidP="00872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75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Перевод и выписка пациента основаны на состоянии здоровья пациента и необходимости продолжения лечения.</w:t>
      </w:r>
      <w:r w:rsidR="008726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758D">
        <w:rPr>
          <w:rFonts w:ascii="Times New Roman" w:eastAsia="Calibri" w:hAnsi="Times New Roman" w:cs="Times New Roman"/>
          <w:color w:val="000000"/>
          <w:sz w:val="28"/>
          <w:szCs w:val="28"/>
        </w:rPr>
        <w:t>Лечащий врач определяет готовность пациента к выписке на основе правил организации и  показаний к выписке или переводу. Примером продолжения медицинской  помощи может являться перевод к другому специалисту</w:t>
      </w:r>
      <w:r w:rsidR="008726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(например,</w:t>
      </w:r>
      <w:r w:rsidRPr="00DA75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758D">
        <w:rPr>
          <w:rFonts w:ascii="Times New Roman" w:eastAsia="Calibri" w:hAnsi="Times New Roman" w:cs="Times New Roman"/>
          <w:color w:val="000000"/>
          <w:sz w:val="28"/>
          <w:szCs w:val="28"/>
        </w:rPr>
        <w:t>реабилитологу</w:t>
      </w:r>
      <w:proofErr w:type="spellEnd"/>
      <w:r w:rsidR="008726F6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DA75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 перевод на профилактическое лечение</w:t>
      </w:r>
      <w:r w:rsidR="008726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DA758D">
        <w:rPr>
          <w:rFonts w:ascii="Times New Roman" w:eastAsia="Calibri" w:hAnsi="Times New Roman" w:cs="Times New Roman"/>
          <w:color w:val="000000"/>
          <w:sz w:val="28"/>
          <w:szCs w:val="28"/>
        </w:rPr>
        <w:t>Семья пациента участвует в планировании выписки пациента.</w:t>
      </w:r>
    </w:p>
    <w:p w:rsidR="00DA758D" w:rsidRPr="00DA758D" w:rsidRDefault="00DA758D" w:rsidP="00872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75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выписке могут потребоваться медицинские и другие  поддерживающие услуги. Например, пациент может нуждаться в социальной, психологической или другой  поддержке. </w:t>
      </w:r>
    </w:p>
    <w:p w:rsidR="00DA758D" w:rsidRPr="008726F6" w:rsidRDefault="008726F6" w:rsidP="008726F6">
      <w:pPr>
        <w:pStyle w:val="FR3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П</w:t>
      </w:r>
      <w:r w:rsidR="00DA758D" w:rsidRPr="008726F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ациент имеет право на исчерпывающую информацию о состоянии своего здоровья, включая данные о возможном риске и преимуществах предлагаемых и альтернативных методов лечения, сведения о возможных последствиях отказа от лечения, информацию о диагнозе, прогнозе и плане лечебных мероприятий в доступной для пациента форме, а также разъяснение причин выписки его домой или перевода в другую медицинскую организацию.</w:t>
      </w:r>
      <w:proofErr w:type="gramEnd"/>
    </w:p>
    <w:p w:rsidR="00DA758D" w:rsidRPr="008726F6" w:rsidRDefault="00DA758D" w:rsidP="008726F6">
      <w:pPr>
        <w:pStyle w:val="FR3"/>
        <w:ind w:firstLine="708"/>
        <w:jc w:val="both"/>
        <w:rPr>
          <w:rFonts w:ascii="Times New Roman" w:hAnsi="Times New Roman" w:cs="Times New Roman"/>
          <w:b w:val="0"/>
          <w:spacing w:val="-3"/>
          <w:sz w:val="28"/>
          <w:szCs w:val="28"/>
          <w:lang w:val="ru-RU"/>
        </w:rPr>
      </w:pPr>
      <w:r w:rsidRPr="008726F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В выписном эпикризе указывается на необходимость повторного обследования реципиента на ВИЧ и гепатиты </w:t>
      </w:r>
      <w:r w:rsidR="008726F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«</w:t>
      </w:r>
      <w:r w:rsidRPr="008726F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В</w:t>
      </w:r>
      <w:r w:rsidR="008726F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»</w:t>
      </w:r>
      <w:r w:rsidRPr="008726F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и </w:t>
      </w:r>
      <w:r w:rsidR="008726F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«</w:t>
      </w:r>
      <w:r w:rsidRPr="008726F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С</w:t>
      </w:r>
      <w:r w:rsidR="008726F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»</w:t>
      </w:r>
      <w:r w:rsidR="008726F6" w:rsidRPr="008726F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(</w:t>
      </w:r>
      <w:r w:rsidRPr="008726F6">
        <w:rPr>
          <w:rFonts w:ascii="Times New Roman" w:hAnsi="Times New Roman" w:cs="Times New Roman"/>
          <w:b w:val="0"/>
          <w:spacing w:val="-3"/>
          <w:sz w:val="28"/>
          <w:szCs w:val="28"/>
          <w:lang w:val="ru-RU"/>
        </w:rPr>
        <w:t>Правила хранения, переливания крови, ее компонентов и препаратов</w:t>
      </w:r>
      <w:r w:rsidR="008726F6" w:rsidRPr="008726F6">
        <w:rPr>
          <w:rFonts w:ascii="Times New Roman" w:hAnsi="Times New Roman" w:cs="Times New Roman"/>
          <w:b w:val="0"/>
          <w:spacing w:val="-3"/>
          <w:sz w:val="28"/>
          <w:szCs w:val="28"/>
          <w:lang w:val="ru-RU"/>
        </w:rPr>
        <w:t xml:space="preserve"> </w:t>
      </w:r>
      <w:r w:rsidRPr="008726F6">
        <w:rPr>
          <w:rFonts w:ascii="Times New Roman" w:hAnsi="Times New Roman" w:cs="Times New Roman"/>
          <w:b w:val="0"/>
          <w:spacing w:val="-3"/>
          <w:sz w:val="28"/>
          <w:szCs w:val="28"/>
          <w:lang w:val="ru-RU"/>
        </w:rPr>
        <w:t>(с</w:t>
      </w:r>
      <w:r w:rsidRPr="008726F6">
        <w:rPr>
          <w:rFonts w:ascii="Times New Roman" w:hAnsi="Times New Roman" w:cs="Times New Roman"/>
          <w:b w:val="0"/>
          <w:spacing w:val="-3"/>
          <w:sz w:val="28"/>
          <w:szCs w:val="28"/>
        </w:rPr>
        <w:t> </w:t>
      </w:r>
      <w:hyperlink r:id="rId51" w:tgtFrame="_parent" w:history="1">
        <w:r w:rsidRPr="008726F6">
          <w:rPr>
            <w:rFonts w:ascii="Times New Roman" w:hAnsi="Times New Roman" w:cs="Times New Roman"/>
            <w:b w:val="0"/>
            <w:spacing w:val="-3"/>
            <w:sz w:val="28"/>
            <w:szCs w:val="28"/>
            <w:lang w:val="ru-RU"/>
          </w:rPr>
          <w:t>изменениями</w:t>
        </w:r>
      </w:hyperlink>
      <w:r w:rsidRPr="008726F6">
        <w:rPr>
          <w:rFonts w:ascii="Times New Roman" w:hAnsi="Times New Roman" w:cs="Times New Roman"/>
          <w:b w:val="0"/>
          <w:spacing w:val="-3"/>
          <w:sz w:val="28"/>
          <w:szCs w:val="28"/>
        </w:rPr>
        <w:t> </w:t>
      </w:r>
      <w:r w:rsidRPr="008726F6">
        <w:rPr>
          <w:rFonts w:ascii="Times New Roman" w:hAnsi="Times New Roman" w:cs="Times New Roman"/>
          <w:b w:val="0"/>
          <w:spacing w:val="-3"/>
          <w:sz w:val="28"/>
          <w:szCs w:val="28"/>
          <w:lang w:val="ru-RU"/>
        </w:rPr>
        <w:t>от 26.07.2012 г.), утвержденные приказом  Министра здравоохранения</w:t>
      </w:r>
      <w:r w:rsidR="008726F6" w:rsidRPr="008726F6">
        <w:rPr>
          <w:rFonts w:ascii="Times New Roman" w:hAnsi="Times New Roman" w:cs="Times New Roman"/>
          <w:b w:val="0"/>
          <w:spacing w:val="-3"/>
          <w:sz w:val="28"/>
          <w:szCs w:val="28"/>
          <w:lang w:val="ru-RU"/>
        </w:rPr>
        <w:t xml:space="preserve"> </w:t>
      </w:r>
      <w:r w:rsidRPr="008726F6">
        <w:rPr>
          <w:rFonts w:ascii="Times New Roman" w:hAnsi="Times New Roman" w:cs="Times New Roman"/>
          <w:b w:val="0"/>
          <w:spacing w:val="-3"/>
          <w:sz w:val="28"/>
          <w:szCs w:val="28"/>
          <w:lang w:val="ru-RU"/>
        </w:rPr>
        <w:t>Республики Казахстан</w:t>
      </w:r>
      <w:r w:rsidR="008726F6" w:rsidRPr="008726F6">
        <w:rPr>
          <w:b w:val="0"/>
          <w:spacing w:val="-3"/>
          <w:sz w:val="28"/>
          <w:szCs w:val="28"/>
          <w:lang w:val="ru-RU"/>
        </w:rPr>
        <w:t xml:space="preserve"> </w:t>
      </w:r>
      <w:r w:rsidRPr="008726F6">
        <w:rPr>
          <w:rFonts w:ascii="Times New Roman" w:hAnsi="Times New Roman" w:cs="Times New Roman"/>
          <w:b w:val="0"/>
          <w:spacing w:val="-3"/>
          <w:sz w:val="28"/>
          <w:szCs w:val="28"/>
          <w:lang w:val="ru-RU"/>
        </w:rPr>
        <w:t>от 6 ноября 2009 года № 666</w:t>
      </w:r>
      <w:r w:rsidR="008726F6" w:rsidRPr="008726F6">
        <w:rPr>
          <w:rFonts w:ascii="Times New Roman" w:hAnsi="Times New Roman" w:cs="Times New Roman"/>
          <w:b w:val="0"/>
          <w:spacing w:val="-3"/>
          <w:sz w:val="28"/>
          <w:szCs w:val="28"/>
          <w:lang w:val="ru-RU"/>
        </w:rPr>
        <w:t>)</w:t>
      </w:r>
      <w:r w:rsidRPr="008726F6">
        <w:rPr>
          <w:rFonts w:ascii="Times New Roman" w:hAnsi="Times New Roman" w:cs="Times New Roman"/>
          <w:b w:val="0"/>
          <w:spacing w:val="-3"/>
          <w:sz w:val="28"/>
          <w:szCs w:val="28"/>
          <w:lang w:val="ru-RU"/>
        </w:rPr>
        <w:t>.</w:t>
      </w:r>
    </w:p>
    <w:p w:rsidR="00DA758D" w:rsidRPr="00DA758D" w:rsidRDefault="00DA758D" w:rsidP="008726F6">
      <w:pPr>
        <w:pStyle w:val="j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s1"/>
          <w:b w:val="0"/>
          <w:bCs w:val="0"/>
          <w:sz w:val="28"/>
          <w:szCs w:val="28"/>
          <w:shd w:val="clear" w:color="auto" w:fill="FFFFFF"/>
        </w:rPr>
      </w:pPr>
      <w:proofErr w:type="gramStart"/>
      <w:r w:rsidRPr="00DA758D">
        <w:rPr>
          <w:color w:val="000000"/>
          <w:sz w:val="28"/>
          <w:szCs w:val="28"/>
          <w:shd w:val="clear" w:color="auto" w:fill="FFFFFF"/>
        </w:rPr>
        <w:t>Перевод больных из одной группы диспансерного учета в другую осуществляется решением ЦВКК и оформляется</w:t>
      </w:r>
      <w:r w:rsidRPr="00DA758D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  <w:r w:rsidR="008726F6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 xml:space="preserve"> эпикризом,</w:t>
      </w:r>
      <w:r w:rsidRPr="00DA758D">
        <w:rPr>
          <w:color w:val="000000"/>
          <w:sz w:val="28"/>
          <w:szCs w:val="28"/>
          <w:shd w:val="clear" w:color="auto" w:fill="FFFFFF"/>
        </w:rPr>
        <w:t xml:space="preserve"> который приобщается к медицинской карте амбулаторного больного</w:t>
      </w:r>
      <w:r w:rsidR="008726F6">
        <w:rPr>
          <w:color w:val="000000"/>
          <w:sz w:val="28"/>
          <w:szCs w:val="28"/>
          <w:shd w:val="clear" w:color="auto" w:fill="FFFFFF"/>
        </w:rPr>
        <w:t xml:space="preserve"> (</w:t>
      </w:r>
      <w:r w:rsidRPr="00DA758D">
        <w:rPr>
          <w:rStyle w:val="s1"/>
          <w:b w:val="0"/>
          <w:bCs w:val="0"/>
          <w:sz w:val="28"/>
          <w:szCs w:val="28"/>
          <w:shd w:val="clear" w:color="auto" w:fill="FFFFFF"/>
        </w:rPr>
        <w:t>Совместный приказ Министра внутренних дел Республики Казахстан от 29 февраля 2012 года № 117</w:t>
      </w:r>
      <w:r w:rsidRPr="00DA758D">
        <w:rPr>
          <w:rStyle w:val="apple-converted-space"/>
          <w:rFonts w:eastAsia="Calibri"/>
          <w:b/>
          <w:bCs/>
          <w:color w:val="000000"/>
          <w:sz w:val="28"/>
          <w:szCs w:val="28"/>
          <w:shd w:val="clear" w:color="auto" w:fill="FFFFFF"/>
        </w:rPr>
        <w:t> </w:t>
      </w:r>
      <w:r w:rsidRPr="00DA758D">
        <w:rPr>
          <w:rStyle w:val="s1"/>
          <w:b w:val="0"/>
          <w:bCs w:val="0"/>
          <w:sz w:val="28"/>
          <w:szCs w:val="28"/>
          <w:shd w:val="clear" w:color="auto" w:fill="FFFFFF"/>
        </w:rPr>
        <w:t>и Министра здравоохранения Республики Казахстан от 27 февраля 2012 года № 115</w:t>
      </w:r>
      <w:r w:rsidR="008726F6">
        <w:rPr>
          <w:rStyle w:val="s1"/>
          <w:b w:val="0"/>
          <w:bCs w:val="0"/>
          <w:sz w:val="28"/>
          <w:szCs w:val="28"/>
          <w:shd w:val="clear" w:color="auto" w:fill="FFFFFF"/>
        </w:rPr>
        <w:t xml:space="preserve"> «</w:t>
      </w:r>
      <w:r w:rsidRPr="00DA758D">
        <w:rPr>
          <w:rStyle w:val="s1"/>
          <w:b w:val="0"/>
          <w:bCs w:val="0"/>
          <w:sz w:val="28"/>
          <w:szCs w:val="28"/>
          <w:shd w:val="clear" w:color="auto" w:fill="FFFFFF"/>
        </w:rPr>
        <w:t>Об утверждении Правил организации противотуберкулезной помощи лицам, содержащимся в учреждениях уголовно-исполнительной системы Министерства внутренних</w:t>
      </w:r>
      <w:proofErr w:type="gramEnd"/>
      <w:r w:rsidRPr="00DA758D">
        <w:rPr>
          <w:rStyle w:val="s1"/>
          <w:b w:val="0"/>
          <w:bCs w:val="0"/>
          <w:sz w:val="28"/>
          <w:szCs w:val="28"/>
          <w:shd w:val="clear" w:color="auto" w:fill="FFFFFF"/>
        </w:rPr>
        <w:t xml:space="preserve"> дел Республики Казахстан</w:t>
      </w:r>
      <w:r w:rsidR="008726F6">
        <w:rPr>
          <w:rStyle w:val="s1"/>
          <w:b w:val="0"/>
          <w:bCs w:val="0"/>
          <w:sz w:val="28"/>
          <w:szCs w:val="28"/>
          <w:shd w:val="clear" w:color="auto" w:fill="FFFFFF"/>
        </w:rPr>
        <w:t>»).</w:t>
      </w:r>
    </w:p>
    <w:p w:rsidR="00DA758D" w:rsidRPr="008726F6" w:rsidRDefault="00DA758D" w:rsidP="008726F6">
      <w:pPr>
        <w:pStyle w:val="j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s1"/>
          <w:bCs w:val="0"/>
          <w:i/>
          <w:sz w:val="28"/>
          <w:szCs w:val="28"/>
          <w:shd w:val="clear" w:color="auto" w:fill="FFFFFF"/>
        </w:rPr>
      </w:pPr>
      <w:r w:rsidRPr="008726F6">
        <w:rPr>
          <w:rStyle w:val="s1"/>
          <w:bCs w:val="0"/>
          <w:i/>
          <w:sz w:val="28"/>
          <w:szCs w:val="28"/>
          <w:shd w:val="clear" w:color="auto" w:fill="FFFFFF"/>
        </w:rPr>
        <w:t>Нормативная основа:</w:t>
      </w:r>
    </w:p>
    <w:p w:rsidR="00DA758D" w:rsidRPr="00DA758D" w:rsidRDefault="00DA758D" w:rsidP="008726F6">
      <w:pPr>
        <w:pStyle w:val="j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-3"/>
          <w:sz w:val="28"/>
          <w:szCs w:val="28"/>
        </w:rPr>
      </w:pPr>
      <w:r w:rsidRPr="00DA758D">
        <w:rPr>
          <w:rStyle w:val="s1"/>
          <w:b w:val="0"/>
          <w:bCs w:val="0"/>
          <w:color w:val="auto"/>
          <w:sz w:val="28"/>
          <w:szCs w:val="28"/>
        </w:rPr>
        <w:t>Кодекс Республики Казахстан</w:t>
      </w:r>
      <w:r w:rsidR="008726F6">
        <w:rPr>
          <w:rStyle w:val="s1"/>
          <w:b w:val="0"/>
          <w:bCs w:val="0"/>
          <w:color w:val="auto"/>
          <w:sz w:val="28"/>
          <w:szCs w:val="28"/>
        </w:rPr>
        <w:t xml:space="preserve"> «О</w:t>
      </w:r>
      <w:r w:rsidRPr="00DA758D">
        <w:rPr>
          <w:rStyle w:val="s1"/>
          <w:b w:val="0"/>
          <w:bCs w:val="0"/>
          <w:color w:val="auto"/>
          <w:sz w:val="28"/>
          <w:szCs w:val="28"/>
        </w:rPr>
        <w:t xml:space="preserve"> здоровье народа и системе здравоохранения</w:t>
      </w:r>
      <w:r w:rsidR="008726F6">
        <w:rPr>
          <w:rStyle w:val="s1"/>
          <w:b w:val="0"/>
          <w:bCs w:val="0"/>
          <w:color w:val="auto"/>
          <w:sz w:val="28"/>
          <w:szCs w:val="28"/>
        </w:rPr>
        <w:t xml:space="preserve"> </w:t>
      </w:r>
      <w:r w:rsidRPr="00DA758D">
        <w:rPr>
          <w:rStyle w:val="s3"/>
          <w:i/>
          <w:iCs/>
          <w:sz w:val="28"/>
          <w:szCs w:val="28"/>
        </w:rPr>
        <w:t>(с</w:t>
      </w:r>
      <w:r w:rsidRPr="00DA758D">
        <w:rPr>
          <w:rStyle w:val="apple-converted-space"/>
          <w:rFonts w:eastAsia="Calibri"/>
          <w:i/>
          <w:iCs/>
          <w:sz w:val="28"/>
          <w:szCs w:val="28"/>
        </w:rPr>
        <w:t> </w:t>
      </w:r>
      <w:hyperlink r:id="rId52" w:tgtFrame="_parent" w:history="1">
        <w:r w:rsidRPr="00DA758D">
          <w:rPr>
            <w:rStyle w:val="j21"/>
            <w:bCs/>
            <w:sz w:val="28"/>
            <w:szCs w:val="28"/>
            <w:u w:val="single"/>
            <w:bdr w:val="none" w:sz="0" w:space="0" w:color="auto" w:frame="1"/>
          </w:rPr>
          <w:t>изменениями и дополнениями</w:t>
        </w:r>
      </w:hyperlink>
      <w:r w:rsidRPr="00DA758D">
        <w:rPr>
          <w:rStyle w:val="apple-converted-space"/>
          <w:rFonts w:eastAsia="Calibri"/>
          <w:i/>
          <w:iCs/>
          <w:sz w:val="28"/>
          <w:szCs w:val="28"/>
        </w:rPr>
        <w:t> </w:t>
      </w:r>
      <w:r w:rsidRPr="00DA758D">
        <w:rPr>
          <w:rStyle w:val="s3"/>
          <w:i/>
          <w:iCs/>
          <w:sz w:val="28"/>
          <w:szCs w:val="28"/>
        </w:rPr>
        <w:t>по состоянию на 15.04.2013 г.)</w:t>
      </w:r>
      <w:r w:rsidR="008726F6">
        <w:rPr>
          <w:rStyle w:val="s3"/>
          <w:i/>
          <w:iCs/>
          <w:sz w:val="28"/>
          <w:szCs w:val="28"/>
        </w:rPr>
        <w:t xml:space="preserve">; </w:t>
      </w:r>
      <w:r w:rsidRPr="008726F6">
        <w:rPr>
          <w:rStyle w:val="s1"/>
          <w:b w:val="0"/>
          <w:color w:val="auto"/>
          <w:sz w:val="28"/>
          <w:szCs w:val="28"/>
        </w:rPr>
        <w:t>Постановление Правительства Республики Казахстан от 5 декабря 2011года №1464 «Об утверждении Правил оказания стационарной помощи»;</w:t>
      </w:r>
      <w:r w:rsidR="008726F6">
        <w:rPr>
          <w:rStyle w:val="s1"/>
          <w:b w:val="0"/>
          <w:color w:val="auto"/>
          <w:sz w:val="28"/>
          <w:szCs w:val="28"/>
        </w:rPr>
        <w:t xml:space="preserve"> </w:t>
      </w:r>
      <w:r w:rsidRPr="00DA758D">
        <w:rPr>
          <w:rFonts w:eastAsia="Calibri"/>
          <w:sz w:val="28"/>
          <w:szCs w:val="28"/>
        </w:rPr>
        <w:t>Приказ и.о. Министра здравоохранения Республики Казахстан от 9 июня 2011 года № 372 </w:t>
      </w:r>
      <w:r w:rsidR="008726F6">
        <w:rPr>
          <w:rFonts w:eastAsia="Calibri"/>
          <w:sz w:val="28"/>
          <w:szCs w:val="28"/>
        </w:rPr>
        <w:t xml:space="preserve"> «</w:t>
      </w:r>
      <w:r w:rsidRPr="00DA758D">
        <w:rPr>
          <w:rFonts w:eastAsia="Calibri"/>
          <w:sz w:val="28"/>
          <w:szCs w:val="28"/>
        </w:rPr>
        <w:t>Об утверждении Положения об организациях, оказывающих анестезиологическую и реаниматологическую помощь населению Республики Казахстан</w:t>
      </w:r>
      <w:r w:rsidR="008726F6">
        <w:rPr>
          <w:rFonts w:eastAsia="Calibri"/>
          <w:sz w:val="28"/>
          <w:szCs w:val="28"/>
        </w:rPr>
        <w:t xml:space="preserve">», </w:t>
      </w:r>
      <w:r w:rsidRPr="00DA758D">
        <w:rPr>
          <w:rFonts w:eastAsia="Calibri"/>
          <w:sz w:val="28"/>
          <w:szCs w:val="28"/>
        </w:rPr>
        <w:t>Приказ Министра здравоохранения Республики Казахстан от 25 мая 2010 года № 389</w:t>
      </w:r>
      <w:r w:rsidRPr="00DA758D">
        <w:rPr>
          <w:rFonts w:eastAsia="Calibri"/>
          <w:sz w:val="28"/>
          <w:szCs w:val="28"/>
        </w:rPr>
        <w:br/>
        <w:t>«Об утверждении Инструкции по мониторингу критических состояний у беременных женщин, рожениц, родильниц»</w:t>
      </w:r>
      <w:r w:rsidR="008726F6">
        <w:rPr>
          <w:rFonts w:eastAsia="Calibri"/>
          <w:sz w:val="28"/>
          <w:szCs w:val="28"/>
        </w:rPr>
        <w:t>.</w:t>
      </w:r>
    </w:p>
    <w:p w:rsidR="00DA758D" w:rsidRPr="00DA758D" w:rsidRDefault="00DA758D" w:rsidP="008726F6">
      <w:pPr>
        <w:pStyle w:val="FR3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A758D">
        <w:rPr>
          <w:rFonts w:ascii="Times New Roman" w:hAnsi="Times New Roman" w:cs="Times New Roman"/>
          <w:sz w:val="28"/>
          <w:szCs w:val="28"/>
          <w:lang w:val="ru-RU" w:eastAsia="ru-RU"/>
        </w:rPr>
        <w:t>Доказательная база:</w:t>
      </w:r>
    </w:p>
    <w:p w:rsidR="00DA758D" w:rsidRPr="00DA758D" w:rsidRDefault="008726F6" w:rsidP="00DA758D">
      <w:pPr>
        <w:pStyle w:val="FR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 xml:space="preserve">1. </w:t>
      </w:r>
      <w:r w:rsidR="00DA758D" w:rsidRPr="00DA758D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Правила и процедуры выписк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и</w:t>
      </w:r>
      <w:r w:rsidR="00DA758D" w:rsidRPr="00DA758D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 xml:space="preserve"> стационарного больного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.</w:t>
      </w:r>
    </w:p>
    <w:p w:rsidR="008726F6" w:rsidRDefault="00DA758D" w:rsidP="00DA758D">
      <w:pPr>
        <w:pStyle w:val="FR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DA758D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2.</w:t>
      </w:r>
      <w:r w:rsidR="008726F6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 xml:space="preserve"> </w:t>
      </w:r>
      <w:r w:rsidRPr="00DA758D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Медицинские карты переводимых пациентов содержат документы, согласно требованиям</w:t>
      </w:r>
      <w:r w:rsidR="008726F6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.</w:t>
      </w:r>
    </w:p>
    <w:p w:rsidR="008726F6" w:rsidRDefault="008726F6" w:rsidP="00DA758D">
      <w:pPr>
        <w:pStyle w:val="FR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</w:p>
    <w:p w:rsidR="008726F6" w:rsidRPr="008726F6" w:rsidRDefault="008726F6" w:rsidP="008726F6">
      <w:pPr>
        <w:widowControl w:val="0"/>
        <w:tabs>
          <w:tab w:val="left" w:pos="-720"/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8726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Критерий 17.3 </w:t>
      </w:r>
      <w:r w:rsidRPr="008726F6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Выписной эпикриз оформляется и</w:t>
      </w:r>
    </w:p>
    <w:p w:rsidR="008726F6" w:rsidRPr="008726F6" w:rsidRDefault="008726F6" w:rsidP="00D423C1">
      <w:pPr>
        <w:pStyle w:val="11"/>
        <w:widowControl w:val="0"/>
        <w:numPr>
          <w:ilvl w:val="0"/>
          <w:numId w:val="252"/>
        </w:numPr>
        <w:tabs>
          <w:tab w:val="left" w:pos="-720"/>
          <w:tab w:val="left" w:pos="0"/>
          <w:tab w:val="left" w:pos="317"/>
          <w:tab w:val="left" w:pos="108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8726F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выдается пациенту за час до выписки или перевода;</w:t>
      </w:r>
    </w:p>
    <w:p w:rsidR="008726F6" w:rsidRPr="008726F6" w:rsidRDefault="008726F6" w:rsidP="00D423C1">
      <w:pPr>
        <w:pStyle w:val="11"/>
        <w:widowControl w:val="0"/>
        <w:numPr>
          <w:ilvl w:val="0"/>
          <w:numId w:val="252"/>
        </w:numPr>
        <w:tabs>
          <w:tab w:val="left" w:pos="-720"/>
          <w:tab w:val="left" w:pos="0"/>
          <w:tab w:val="left" w:pos="317"/>
          <w:tab w:val="left" w:pos="108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8726F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содержит</w:t>
      </w:r>
    </w:p>
    <w:p w:rsidR="008726F6" w:rsidRPr="008726F6" w:rsidRDefault="008726F6" w:rsidP="00D423C1">
      <w:pPr>
        <w:pStyle w:val="11"/>
        <w:widowControl w:val="0"/>
        <w:numPr>
          <w:ilvl w:val="0"/>
          <w:numId w:val="253"/>
        </w:numPr>
        <w:tabs>
          <w:tab w:val="left" w:pos="-720"/>
          <w:tab w:val="left" w:pos="-15"/>
          <w:tab w:val="left" w:pos="317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8726F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причины госпитализации,</w:t>
      </w:r>
    </w:p>
    <w:p w:rsidR="008726F6" w:rsidRPr="008726F6" w:rsidRDefault="008726F6" w:rsidP="00D423C1">
      <w:pPr>
        <w:pStyle w:val="11"/>
        <w:widowControl w:val="0"/>
        <w:numPr>
          <w:ilvl w:val="0"/>
          <w:numId w:val="253"/>
        </w:numPr>
        <w:tabs>
          <w:tab w:val="left" w:pos="-720"/>
          <w:tab w:val="left" w:pos="0"/>
          <w:tab w:val="left" w:pos="317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8726F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значимые заключения,</w:t>
      </w:r>
    </w:p>
    <w:p w:rsidR="008726F6" w:rsidRPr="008726F6" w:rsidRDefault="008726F6" w:rsidP="00D423C1">
      <w:pPr>
        <w:pStyle w:val="11"/>
        <w:widowControl w:val="0"/>
        <w:numPr>
          <w:ilvl w:val="0"/>
          <w:numId w:val="253"/>
        </w:numPr>
        <w:tabs>
          <w:tab w:val="left" w:pos="-720"/>
          <w:tab w:val="left" w:pos="0"/>
          <w:tab w:val="left" w:pos="317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8726F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диагноз,</w:t>
      </w:r>
    </w:p>
    <w:p w:rsidR="008726F6" w:rsidRPr="008726F6" w:rsidRDefault="008726F6" w:rsidP="00D423C1">
      <w:pPr>
        <w:pStyle w:val="11"/>
        <w:widowControl w:val="0"/>
        <w:numPr>
          <w:ilvl w:val="0"/>
          <w:numId w:val="253"/>
        </w:numPr>
        <w:tabs>
          <w:tab w:val="left" w:pos="-720"/>
          <w:tab w:val="left" w:pos="0"/>
          <w:tab w:val="left" w:pos="317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8726F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любые выполненные процедуры,</w:t>
      </w:r>
    </w:p>
    <w:p w:rsidR="008726F6" w:rsidRPr="008726F6" w:rsidRDefault="008726F6" w:rsidP="00D423C1">
      <w:pPr>
        <w:pStyle w:val="11"/>
        <w:widowControl w:val="0"/>
        <w:numPr>
          <w:ilvl w:val="0"/>
          <w:numId w:val="253"/>
        </w:numPr>
        <w:tabs>
          <w:tab w:val="left" w:pos="-720"/>
          <w:tab w:val="left" w:pos="0"/>
          <w:tab w:val="left" w:pos="317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8726F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любые назначенные лекарственные препараты и прочие виды лечения,</w:t>
      </w:r>
    </w:p>
    <w:p w:rsidR="008726F6" w:rsidRPr="008726F6" w:rsidRDefault="008726F6" w:rsidP="00D423C1">
      <w:pPr>
        <w:pStyle w:val="11"/>
        <w:widowControl w:val="0"/>
        <w:numPr>
          <w:ilvl w:val="0"/>
          <w:numId w:val="253"/>
        </w:numPr>
        <w:tabs>
          <w:tab w:val="left" w:pos="-720"/>
          <w:tab w:val="left" w:pos="0"/>
          <w:tab w:val="left" w:pos="317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8726F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состояние пациента при выписке,</w:t>
      </w:r>
    </w:p>
    <w:p w:rsidR="008726F6" w:rsidRPr="008726F6" w:rsidRDefault="008726F6" w:rsidP="00D423C1">
      <w:pPr>
        <w:pStyle w:val="11"/>
        <w:widowControl w:val="0"/>
        <w:numPr>
          <w:ilvl w:val="0"/>
          <w:numId w:val="253"/>
        </w:numPr>
        <w:tabs>
          <w:tab w:val="left" w:pos="-720"/>
          <w:tab w:val="left" w:pos="0"/>
          <w:tab w:val="left" w:pos="317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8726F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лекарственные препараты при выписке и другие последующие инструкции,</w:t>
      </w:r>
    </w:p>
    <w:p w:rsidR="008726F6" w:rsidRPr="008726F6" w:rsidRDefault="008726F6" w:rsidP="00D423C1">
      <w:pPr>
        <w:pStyle w:val="11"/>
        <w:widowControl w:val="0"/>
        <w:numPr>
          <w:ilvl w:val="0"/>
          <w:numId w:val="253"/>
        </w:numPr>
        <w:tabs>
          <w:tab w:val="left" w:pos="-720"/>
          <w:tab w:val="left" w:pos="0"/>
          <w:tab w:val="left" w:pos="317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8726F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указание того, были ли достигнуты цели ухода и лечения,</w:t>
      </w:r>
    </w:p>
    <w:p w:rsidR="008726F6" w:rsidRPr="008726F6" w:rsidRDefault="008726F6" w:rsidP="00D423C1">
      <w:pPr>
        <w:pStyle w:val="11"/>
        <w:widowControl w:val="0"/>
        <w:numPr>
          <w:ilvl w:val="0"/>
          <w:numId w:val="253"/>
        </w:numPr>
        <w:tabs>
          <w:tab w:val="left" w:pos="-720"/>
          <w:tab w:val="left" w:pos="0"/>
          <w:tab w:val="left" w:pos="317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8726F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рекомендации по дальнейшему лечению и наблюдению пациента;</w:t>
      </w:r>
    </w:p>
    <w:p w:rsidR="008726F6" w:rsidRPr="008726F6" w:rsidRDefault="008726F6" w:rsidP="00D423C1">
      <w:pPr>
        <w:pStyle w:val="11"/>
        <w:widowControl w:val="0"/>
        <w:numPr>
          <w:ilvl w:val="0"/>
          <w:numId w:val="252"/>
        </w:numPr>
        <w:tabs>
          <w:tab w:val="left" w:pos="-720"/>
          <w:tab w:val="left" w:pos="0"/>
          <w:tab w:val="left" w:pos="317"/>
          <w:tab w:val="left" w:pos="108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8726F6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 случае смерти, соответствующая информация о смерти передается в уполномоченный орган.</w:t>
      </w:r>
    </w:p>
    <w:p w:rsidR="00DA758D" w:rsidRPr="008726F6" w:rsidRDefault="008726F6" w:rsidP="008726F6">
      <w:pPr>
        <w:pStyle w:val="FR3"/>
        <w:ind w:firstLine="708"/>
        <w:jc w:val="both"/>
        <w:rPr>
          <w:rFonts w:ascii="Times New Roman" w:hAnsi="Times New Roman" w:cs="Times New Roman"/>
          <w:bCs w:val="0"/>
          <w:i/>
          <w:sz w:val="28"/>
          <w:szCs w:val="28"/>
          <w:lang w:val="ru-RU" w:eastAsia="ru-RU"/>
        </w:rPr>
      </w:pPr>
      <w:r w:rsidRPr="008726F6">
        <w:rPr>
          <w:rFonts w:ascii="Times New Roman" w:hAnsi="Times New Roman" w:cs="Times New Roman"/>
          <w:bCs w:val="0"/>
          <w:i/>
          <w:sz w:val="28"/>
          <w:szCs w:val="28"/>
          <w:lang w:val="ru-RU" w:eastAsia="ru-RU"/>
        </w:rPr>
        <w:t>Комментарии:</w:t>
      </w:r>
    </w:p>
    <w:p w:rsidR="008726F6" w:rsidRPr="008726F6" w:rsidRDefault="008726F6" w:rsidP="009E2605">
      <w:pPr>
        <w:spacing w:after="0" w:line="240" w:lineRule="auto"/>
        <w:ind w:left="74" w:firstLine="635"/>
        <w:jc w:val="both"/>
        <w:rPr>
          <w:rFonts w:ascii="Times New Roman" w:hAnsi="Times New Roman" w:cs="Times New Roman"/>
          <w:sz w:val="28"/>
          <w:szCs w:val="28"/>
        </w:rPr>
      </w:pPr>
      <w:r w:rsidRPr="008726F6">
        <w:rPr>
          <w:rFonts w:ascii="Times New Roman" w:hAnsi="Times New Roman" w:cs="Times New Roman"/>
          <w:sz w:val="28"/>
          <w:szCs w:val="28"/>
        </w:rPr>
        <w:t>Выписной эпикриз оформляется лечащим врачом</w:t>
      </w:r>
      <w:r w:rsidR="009E2605">
        <w:rPr>
          <w:rFonts w:ascii="Times New Roman" w:hAnsi="Times New Roman" w:cs="Times New Roman"/>
          <w:sz w:val="28"/>
          <w:szCs w:val="28"/>
        </w:rPr>
        <w:t xml:space="preserve"> и </w:t>
      </w:r>
      <w:r w:rsidRPr="008726F6">
        <w:rPr>
          <w:rFonts w:ascii="Times New Roman" w:hAnsi="Times New Roman" w:cs="Times New Roman"/>
          <w:sz w:val="28"/>
          <w:szCs w:val="28"/>
        </w:rPr>
        <w:t>отражает весь период болезни или состояния пациента</w:t>
      </w:r>
      <w:r w:rsidR="009E2605">
        <w:rPr>
          <w:rFonts w:ascii="Times New Roman" w:hAnsi="Times New Roman" w:cs="Times New Roman"/>
          <w:sz w:val="28"/>
          <w:szCs w:val="28"/>
        </w:rPr>
        <w:t xml:space="preserve"> во время нахождения на лечении</w:t>
      </w:r>
      <w:r w:rsidRPr="008726F6">
        <w:rPr>
          <w:rFonts w:ascii="Times New Roman" w:hAnsi="Times New Roman" w:cs="Times New Roman"/>
          <w:sz w:val="28"/>
          <w:szCs w:val="28"/>
        </w:rPr>
        <w:t xml:space="preserve">. Информация из выписки используется медицинскими работниками, ведущими лечение и наблюдение пациента после выписки. </w:t>
      </w:r>
    </w:p>
    <w:p w:rsidR="009E2605" w:rsidRDefault="008726F6" w:rsidP="009E2605">
      <w:pPr>
        <w:spacing w:after="0" w:line="240" w:lineRule="auto"/>
        <w:ind w:left="74" w:firstLine="635"/>
        <w:jc w:val="both"/>
        <w:rPr>
          <w:rFonts w:ascii="Times New Roman" w:hAnsi="Times New Roman" w:cs="Times New Roman"/>
          <w:sz w:val="28"/>
          <w:szCs w:val="28"/>
        </w:rPr>
      </w:pPr>
      <w:r w:rsidRPr="008726F6">
        <w:rPr>
          <w:rFonts w:ascii="Times New Roman" w:hAnsi="Times New Roman" w:cs="Times New Roman"/>
          <w:sz w:val="28"/>
          <w:szCs w:val="28"/>
        </w:rPr>
        <w:t xml:space="preserve">Выписной эпикриз содержит информацию  </w:t>
      </w:r>
      <w:r w:rsidR="009E2605">
        <w:rPr>
          <w:rFonts w:ascii="Times New Roman" w:hAnsi="Times New Roman" w:cs="Times New Roman"/>
          <w:sz w:val="28"/>
          <w:szCs w:val="28"/>
        </w:rPr>
        <w:t xml:space="preserve">о </w:t>
      </w:r>
      <w:r w:rsidRPr="008726F6">
        <w:rPr>
          <w:rFonts w:ascii="Times New Roman" w:hAnsi="Times New Roman" w:cs="Times New Roman"/>
          <w:sz w:val="28"/>
          <w:szCs w:val="28"/>
        </w:rPr>
        <w:t>причин</w:t>
      </w:r>
      <w:r w:rsidR="009E2605">
        <w:rPr>
          <w:rFonts w:ascii="Times New Roman" w:hAnsi="Times New Roman" w:cs="Times New Roman"/>
          <w:sz w:val="28"/>
          <w:szCs w:val="28"/>
        </w:rPr>
        <w:t>е</w:t>
      </w:r>
      <w:r w:rsidRPr="008726F6">
        <w:rPr>
          <w:rFonts w:ascii="Times New Roman" w:hAnsi="Times New Roman" w:cs="Times New Roman"/>
          <w:sz w:val="28"/>
          <w:szCs w:val="28"/>
        </w:rPr>
        <w:t xml:space="preserve"> поступления, основные диагнозы и сопутствующ</w:t>
      </w:r>
      <w:r w:rsidR="009E2605">
        <w:rPr>
          <w:rFonts w:ascii="Times New Roman" w:hAnsi="Times New Roman" w:cs="Times New Roman"/>
          <w:sz w:val="28"/>
          <w:szCs w:val="28"/>
        </w:rPr>
        <w:t>ую</w:t>
      </w:r>
      <w:r w:rsidRPr="008726F6">
        <w:rPr>
          <w:rFonts w:ascii="Times New Roman" w:hAnsi="Times New Roman" w:cs="Times New Roman"/>
          <w:sz w:val="28"/>
          <w:szCs w:val="28"/>
        </w:rPr>
        <w:t xml:space="preserve"> патологи</w:t>
      </w:r>
      <w:r w:rsidR="009E2605">
        <w:rPr>
          <w:rFonts w:ascii="Times New Roman" w:hAnsi="Times New Roman" w:cs="Times New Roman"/>
          <w:sz w:val="28"/>
          <w:szCs w:val="28"/>
        </w:rPr>
        <w:t>ю</w:t>
      </w:r>
      <w:r w:rsidRPr="008726F6">
        <w:rPr>
          <w:rFonts w:ascii="Times New Roman" w:hAnsi="Times New Roman" w:cs="Times New Roman"/>
          <w:sz w:val="28"/>
          <w:szCs w:val="28"/>
        </w:rPr>
        <w:t xml:space="preserve">, объективные данные осмотра, проведенные   методы исследования, </w:t>
      </w:r>
      <w:r w:rsidR="009E2605">
        <w:rPr>
          <w:rFonts w:ascii="Times New Roman" w:hAnsi="Times New Roman" w:cs="Times New Roman"/>
          <w:sz w:val="28"/>
          <w:szCs w:val="28"/>
        </w:rPr>
        <w:t xml:space="preserve">виды  операции </w:t>
      </w:r>
      <w:r w:rsidRPr="008726F6">
        <w:rPr>
          <w:rFonts w:ascii="Times New Roman" w:hAnsi="Times New Roman" w:cs="Times New Roman"/>
          <w:sz w:val="28"/>
          <w:szCs w:val="28"/>
        </w:rPr>
        <w:t xml:space="preserve"> с указанием названия, объёма, метода обезболивания, осложнений, проведенное лечение (название лекарственного препарата, его форма,  доза,  кратность и длительность введения). Эффект от проведенной терапии. Результаты осмотров специалистов, консилиумов, Рекомендации с указанием конкретных мероприятий, при продолжении медикаментозной терапии – доза, метод и форма введения, длительность приёма</w:t>
      </w:r>
      <w:r w:rsidR="009E2605">
        <w:rPr>
          <w:rFonts w:ascii="Times New Roman" w:hAnsi="Times New Roman" w:cs="Times New Roman"/>
          <w:sz w:val="28"/>
          <w:szCs w:val="28"/>
        </w:rPr>
        <w:t>.</w:t>
      </w:r>
    </w:p>
    <w:p w:rsidR="009E2605" w:rsidRDefault="009E2605" w:rsidP="009E2605">
      <w:pPr>
        <w:pStyle w:val="11"/>
        <w:widowControl w:val="0"/>
        <w:tabs>
          <w:tab w:val="left" w:pos="-720"/>
          <w:tab w:val="left" w:pos="0"/>
          <w:tab w:val="left" w:pos="317"/>
          <w:tab w:val="left" w:pos="108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 w:rsidRPr="009E2605">
        <w:rPr>
          <w:rFonts w:ascii="Times New Roman" w:hAnsi="Times New Roman" w:cs="Times New Roman"/>
          <w:sz w:val="28"/>
          <w:szCs w:val="28"/>
          <w:lang w:val="ru-RU"/>
        </w:rPr>
        <w:t xml:space="preserve">По международным нормам, эпикриз 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выдается пациенту за час до </w:t>
      </w:r>
      <w:r w:rsidRPr="009E2605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выписки или перевода.</w:t>
      </w: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</w:p>
    <w:p w:rsidR="009E2605" w:rsidRDefault="009E2605" w:rsidP="009E2605">
      <w:pPr>
        <w:pStyle w:val="11"/>
        <w:widowControl w:val="0"/>
        <w:tabs>
          <w:tab w:val="left" w:pos="-720"/>
          <w:tab w:val="left" w:pos="0"/>
          <w:tab w:val="left" w:pos="317"/>
          <w:tab w:val="left" w:pos="108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</w:p>
    <w:p w:rsidR="009E2605" w:rsidRPr="009E2605" w:rsidRDefault="009E2605" w:rsidP="009E2605">
      <w:pPr>
        <w:pStyle w:val="11"/>
        <w:widowControl w:val="0"/>
        <w:tabs>
          <w:tab w:val="left" w:pos="-720"/>
          <w:tab w:val="left" w:pos="0"/>
          <w:tab w:val="left" w:pos="317"/>
          <w:tab w:val="left" w:pos="1085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9E2605" w:rsidRPr="00B21353" w:rsidRDefault="009E2605" w:rsidP="009E2605">
      <w:pPr>
        <w:pStyle w:val="11"/>
        <w:widowControl w:val="0"/>
        <w:tabs>
          <w:tab w:val="left" w:pos="-720"/>
          <w:tab w:val="left" w:pos="0"/>
          <w:tab w:val="left" w:pos="317"/>
          <w:tab w:val="left" w:pos="1085"/>
        </w:tabs>
        <w:spacing w:before="0" w:after="0" w:line="240" w:lineRule="auto"/>
        <w:ind w:left="709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B21353">
        <w:rPr>
          <w:rFonts w:ascii="Times New Roman" w:hAnsi="Times New Roman" w:cs="Times New Roman"/>
          <w:b/>
          <w:i/>
          <w:sz w:val="28"/>
          <w:szCs w:val="28"/>
          <w:lang w:val="ru-RU"/>
        </w:rPr>
        <w:t>Нормативная основа:</w:t>
      </w:r>
    </w:p>
    <w:p w:rsidR="008726F6" w:rsidRPr="008726F6" w:rsidRDefault="008726F6" w:rsidP="009E2605">
      <w:pPr>
        <w:spacing w:after="0" w:line="240" w:lineRule="auto"/>
        <w:ind w:left="74" w:firstLine="635"/>
        <w:jc w:val="both"/>
        <w:rPr>
          <w:sz w:val="28"/>
          <w:szCs w:val="28"/>
        </w:rPr>
      </w:pPr>
      <w:r w:rsidRPr="008726F6">
        <w:rPr>
          <w:rStyle w:val="s1"/>
          <w:b w:val="0"/>
          <w:bCs w:val="0"/>
          <w:color w:val="auto"/>
          <w:sz w:val="28"/>
          <w:szCs w:val="28"/>
        </w:rPr>
        <w:t>Приказ и.о. Министра здравоохранения Республики Казахстан от 8 января 2013 года № 12</w:t>
      </w:r>
      <w:r w:rsidR="009E2605">
        <w:rPr>
          <w:rStyle w:val="s1"/>
          <w:b w:val="0"/>
          <w:bCs w:val="0"/>
          <w:color w:val="auto"/>
          <w:sz w:val="28"/>
          <w:szCs w:val="28"/>
        </w:rPr>
        <w:t xml:space="preserve"> «</w:t>
      </w:r>
      <w:r w:rsidRPr="008726F6">
        <w:rPr>
          <w:rStyle w:val="s1"/>
          <w:b w:val="0"/>
          <w:bCs w:val="0"/>
          <w:color w:val="auto"/>
          <w:sz w:val="28"/>
          <w:szCs w:val="28"/>
        </w:rPr>
        <w:t>Об утверждении Правил оплаты за оказанные медицинские услуги в рамках гарантированного объема бесплатной медицинской помощи, осуществляемые за счет средств республиканского бюджета</w:t>
      </w:r>
      <w:r w:rsidR="009E2605">
        <w:rPr>
          <w:rStyle w:val="s1"/>
          <w:b w:val="0"/>
          <w:bCs w:val="0"/>
          <w:color w:val="auto"/>
          <w:sz w:val="28"/>
          <w:szCs w:val="28"/>
        </w:rPr>
        <w:t xml:space="preserve">» </w:t>
      </w:r>
      <w:r w:rsidRPr="008726F6">
        <w:rPr>
          <w:rStyle w:val="j21"/>
          <w:i/>
          <w:iCs/>
          <w:sz w:val="28"/>
          <w:szCs w:val="28"/>
        </w:rPr>
        <w:t>(с</w:t>
      </w:r>
      <w:r w:rsidRPr="008726F6">
        <w:rPr>
          <w:rStyle w:val="apple-converted-space"/>
          <w:i/>
          <w:iCs/>
          <w:sz w:val="28"/>
          <w:szCs w:val="28"/>
        </w:rPr>
        <w:t> </w:t>
      </w:r>
      <w:bookmarkStart w:id="35" w:name="SUB1003451407"/>
      <w:r w:rsidR="00F91344" w:rsidRPr="008726F6">
        <w:rPr>
          <w:rStyle w:val="j21"/>
          <w:i/>
          <w:iCs/>
          <w:sz w:val="28"/>
          <w:szCs w:val="28"/>
          <w:u w:val="single"/>
        </w:rPr>
        <w:fldChar w:fldCharType="begin"/>
      </w:r>
      <w:r w:rsidRPr="008726F6">
        <w:rPr>
          <w:rStyle w:val="j21"/>
          <w:i/>
          <w:iCs/>
          <w:sz w:val="28"/>
          <w:szCs w:val="28"/>
          <w:u w:val="single"/>
        </w:rPr>
        <w:instrText xml:space="preserve"> HYPERLINK "http://online.zakon.kz/Document/?link_id=1003451407" \t "_parent" </w:instrText>
      </w:r>
      <w:r w:rsidR="00F91344" w:rsidRPr="008726F6">
        <w:rPr>
          <w:rStyle w:val="j21"/>
          <w:i/>
          <w:iCs/>
          <w:sz w:val="28"/>
          <w:szCs w:val="28"/>
          <w:u w:val="single"/>
        </w:rPr>
        <w:fldChar w:fldCharType="separate"/>
      </w:r>
      <w:r w:rsidRPr="008726F6">
        <w:rPr>
          <w:rStyle w:val="a7"/>
          <w:b w:val="0"/>
          <w:bCs w:val="0"/>
          <w:color w:val="auto"/>
          <w:sz w:val="28"/>
          <w:szCs w:val="28"/>
        </w:rPr>
        <w:t>изменениями и дополнениями</w:t>
      </w:r>
      <w:r w:rsidR="00F91344" w:rsidRPr="008726F6">
        <w:rPr>
          <w:rStyle w:val="j21"/>
          <w:i/>
          <w:iCs/>
          <w:sz w:val="28"/>
          <w:szCs w:val="28"/>
          <w:u w:val="single"/>
        </w:rPr>
        <w:fldChar w:fldCharType="end"/>
      </w:r>
      <w:bookmarkEnd w:id="35"/>
      <w:r w:rsidRPr="008726F6">
        <w:rPr>
          <w:rStyle w:val="apple-converted-space"/>
          <w:i/>
          <w:iCs/>
          <w:sz w:val="28"/>
          <w:szCs w:val="28"/>
        </w:rPr>
        <w:t> </w:t>
      </w:r>
      <w:r w:rsidRPr="008726F6">
        <w:rPr>
          <w:rStyle w:val="j21"/>
          <w:i/>
          <w:iCs/>
          <w:sz w:val="28"/>
          <w:szCs w:val="28"/>
        </w:rPr>
        <w:t>по состоянию на 04.03.2013 г.)</w:t>
      </w:r>
    </w:p>
    <w:p w:rsidR="008726F6" w:rsidRPr="008726F6" w:rsidRDefault="008726F6" w:rsidP="008726F6">
      <w:pPr>
        <w:pStyle w:val="j11"/>
        <w:shd w:val="clear" w:color="auto" w:fill="FFFFFF"/>
        <w:spacing w:before="0" w:beforeAutospacing="0" w:after="0" w:afterAutospacing="0"/>
        <w:jc w:val="both"/>
        <w:textAlignment w:val="baseline"/>
        <w:rPr>
          <w:rStyle w:val="j21"/>
          <w:i/>
          <w:iCs/>
          <w:sz w:val="28"/>
          <w:szCs w:val="28"/>
        </w:rPr>
      </w:pPr>
      <w:proofErr w:type="gramStart"/>
      <w:r w:rsidRPr="008726F6">
        <w:rPr>
          <w:rStyle w:val="s1"/>
          <w:b w:val="0"/>
          <w:bCs w:val="0"/>
          <w:color w:val="auto"/>
          <w:sz w:val="28"/>
          <w:szCs w:val="28"/>
        </w:rPr>
        <w:t>Приказ Министра здравоохранения Республики Казахстан от 5 января 2012 года № 3</w:t>
      </w:r>
      <w:r w:rsidRPr="008726F6">
        <w:rPr>
          <w:rStyle w:val="apple-converted-space"/>
          <w:rFonts w:eastAsia="Calibri"/>
          <w:b/>
          <w:bCs/>
          <w:sz w:val="28"/>
          <w:szCs w:val="28"/>
        </w:rPr>
        <w:t> </w:t>
      </w:r>
      <w:r w:rsidR="009E2605">
        <w:rPr>
          <w:rStyle w:val="apple-converted-space"/>
          <w:rFonts w:eastAsia="Calibri"/>
          <w:b/>
          <w:bCs/>
          <w:sz w:val="28"/>
          <w:szCs w:val="28"/>
        </w:rPr>
        <w:t>«</w:t>
      </w:r>
      <w:r w:rsidRPr="008726F6">
        <w:rPr>
          <w:rStyle w:val="s1"/>
          <w:b w:val="0"/>
          <w:bCs w:val="0"/>
          <w:color w:val="auto"/>
          <w:sz w:val="28"/>
          <w:szCs w:val="28"/>
        </w:rPr>
        <w:t xml:space="preserve">Об утверждении Правил контроля качества и объема оказанной медицинской помощи, формирования документов для оплаты стационарных и </w:t>
      </w:r>
      <w:proofErr w:type="spellStart"/>
      <w:r w:rsidRPr="008726F6">
        <w:rPr>
          <w:rStyle w:val="s1"/>
          <w:b w:val="0"/>
          <w:bCs w:val="0"/>
          <w:color w:val="auto"/>
          <w:sz w:val="28"/>
          <w:szCs w:val="28"/>
        </w:rPr>
        <w:t>стационарозамещающих</w:t>
      </w:r>
      <w:proofErr w:type="spellEnd"/>
      <w:r w:rsidRPr="008726F6">
        <w:rPr>
          <w:rStyle w:val="s1"/>
          <w:b w:val="0"/>
          <w:bCs w:val="0"/>
          <w:color w:val="auto"/>
          <w:sz w:val="28"/>
          <w:szCs w:val="28"/>
        </w:rPr>
        <w:t xml:space="preserve"> медицинских услуг и амбулаторно-поликлинической помощи в рамках гарантированного объема бесплатной медицинской помощи, финансируемых за счет средств республиканского бюджета</w:t>
      </w:r>
      <w:r w:rsidR="009E2605">
        <w:rPr>
          <w:rStyle w:val="s1"/>
          <w:b w:val="0"/>
          <w:bCs w:val="0"/>
          <w:color w:val="auto"/>
          <w:sz w:val="28"/>
          <w:szCs w:val="28"/>
        </w:rPr>
        <w:t xml:space="preserve">» </w:t>
      </w:r>
      <w:r w:rsidRPr="008726F6">
        <w:rPr>
          <w:rStyle w:val="j21"/>
          <w:i/>
          <w:iCs/>
          <w:sz w:val="28"/>
          <w:szCs w:val="28"/>
        </w:rPr>
        <w:t>(с</w:t>
      </w:r>
      <w:r w:rsidRPr="008726F6">
        <w:rPr>
          <w:rStyle w:val="apple-converted-space"/>
          <w:rFonts w:eastAsia="Calibri"/>
          <w:i/>
          <w:iCs/>
          <w:sz w:val="28"/>
          <w:szCs w:val="28"/>
        </w:rPr>
        <w:t> </w:t>
      </w:r>
      <w:bookmarkStart w:id="36" w:name="SUB1002381371"/>
      <w:r w:rsidR="00F91344" w:rsidRPr="009E2605">
        <w:rPr>
          <w:rStyle w:val="j22"/>
          <w:bCs/>
          <w:i/>
          <w:iCs/>
          <w:sz w:val="28"/>
          <w:szCs w:val="28"/>
          <w:bdr w:val="none" w:sz="0" w:space="0" w:color="auto" w:frame="1"/>
        </w:rPr>
        <w:fldChar w:fldCharType="begin"/>
      </w:r>
      <w:r w:rsidRPr="009E2605">
        <w:rPr>
          <w:rStyle w:val="j22"/>
          <w:bCs/>
          <w:i/>
          <w:iCs/>
          <w:sz w:val="28"/>
          <w:szCs w:val="28"/>
          <w:bdr w:val="none" w:sz="0" w:space="0" w:color="auto" w:frame="1"/>
        </w:rPr>
        <w:instrText xml:space="preserve"> HYPERLINK "http://online.zakon.kz/Document/?link_id=1002381371" \t "_parent" </w:instrText>
      </w:r>
      <w:r w:rsidR="00F91344" w:rsidRPr="009E2605">
        <w:rPr>
          <w:rStyle w:val="j22"/>
          <w:bCs/>
          <w:i/>
          <w:iCs/>
          <w:sz w:val="28"/>
          <w:szCs w:val="28"/>
          <w:bdr w:val="none" w:sz="0" w:space="0" w:color="auto" w:frame="1"/>
        </w:rPr>
        <w:fldChar w:fldCharType="separate"/>
      </w:r>
      <w:r w:rsidRPr="009E2605">
        <w:rPr>
          <w:rStyle w:val="j22"/>
          <w:bCs/>
          <w:sz w:val="28"/>
          <w:szCs w:val="28"/>
          <w:bdr w:val="none" w:sz="0" w:space="0" w:color="auto" w:frame="1"/>
        </w:rPr>
        <w:t>изменениями и дополнениями</w:t>
      </w:r>
      <w:r w:rsidR="00F91344" w:rsidRPr="009E2605">
        <w:rPr>
          <w:rStyle w:val="j22"/>
          <w:bCs/>
          <w:i/>
          <w:iCs/>
          <w:sz w:val="28"/>
          <w:szCs w:val="28"/>
          <w:bdr w:val="none" w:sz="0" w:space="0" w:color="auto" w:frame="1"/>
        </w:rPr>
        <w:fldChar w:fldCharType="end"/>
      </w:r>
      <w:bookmarkEnd w:id="36"/>
      <w:r w:rsidRPr="008726F6">
        <w:rPr>
          <w:rStyle w:val="apple-converted-space"/>
          <w:rFonts w:eastAsia="Calibri"/>
          <w:i/>
          <w:iCs/>
          <w:sz w:val="28"/>
          <w:szCs w:val="28"/>
        </w:rPr>
        <w:t> </w:t>
      </w:r>
      <w:r w:rsidRPr="008726F6">
        <w:rPr>
          <w:rStyle w:val="j21"/>
          <w:i/>
          <w:iCs/>
          <w:sz w:val="28"/>
          <w:szCs w:val="28"/>
        </w:rPr>
        <w:t>по состоянию на 04.03.2013 г.)</w:t>
      </w:r>
      <w:r w:rsidR="009E2605">
        <w:rPr>
          <w:rStyle w:val="j21"/>
          <w:i/>
          <w:iCs/>
          <w:sz w:val="28"/>
          <w:szCs w:val="28"/>
        </w:rPr>
        <w:t xml:space="preserve">, </w:t>
      </w:r>
      <w:proofErr w:type="gramEnd"/>
    </w:p>
    <w:p w:rsidR="008726F6" w:rsidRPr="008726F6" w:rsidRDefault="008726F6" w:rsidP="009E2605">
      <w:pPr>
        <w:pStyle w:val="j1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726F6">
        <w:rPr>
          <w:rStyle w:val="s0"/>
          <w:color w:val="auto"/>
          <w:sz w:val="28"/>
          <w:szCs w:val="28"/>
        </w:rPr>
        <w:t>Приложение 3</w:t>
      </w:r>
      <w:r w:rsidR="009E2605">
        <w:rPr>
          <w:rStyle w:val="s0"/>
          <w:color w:val="auto"/>
          <w:sz w:val="28"/>
          <w:szCs w:val="28"/>
        </w:rPr>
        <w:t xml:space="preserve"> </w:t>
      </w:r>
      <w:r w:rsidRPr="008726F6">
        <w:rPr>
          <w:rStyle w:val="s0"/>
          <w:color w:val="auto"/>
          <w:sz w:val="28"/>
          <w:szCs w:val="28"/>
        </w:rPr>
        <w:t>к</w:t>
      </w:r>
      <w:r w:rsidRPr="008726F6">
        <w:rPr>
          <w:rStyle w:val="apple-converted-space"/>
          <w:rFonts w:eastAsia="Calibri"/>
          <w:sz w:val="28"/>
          <w:szCs w:val="28"/>
        </w:rPr>
        <w:t> </w:t>
      </w:r>
      <w:bookmarkStart w:id="37" w:name="SUB1001262388"/>
      <w:r w:rsidR="00F91344" w:rsidRPr="009E2605">
        <w:rPr>
          <w:sz w:val="28"/>
          <w:szCs w:val="28"/>
          <w:u w:val="single"/>
        </w:rPr>
        <w:fldChar w:fldCharType="begin"/>
      </w:r>
      <w:r w:rsidRPr="009E2605">
        <w:rPr>
          <w:sz w:val="28"/>
          <w:szCs w:val="28"/>
          <w:u w:val="single"/>
        </w:rPr>
        <w:instrText xml:space="preserve"> HYPERLINK "http://online.zakon.kz/Document/?link_id=1001262388" \t "_parent" </w:instrText>
      </w:r>
      <w:r w:rsidR="00F91344" w:rsidRPr="009E2605">
        <w:rPr>
          <w:sz w:val="28"/>
          <w:szCs w:val="28"/>
          <w:u w:val="single"/>
        </w:rPr>
        <w:fldChar w:fldCharType="separate"/>
      </w:r>
      <w:r w:rsidRPr="009E2605">
        <w:rPr>
          <w:rStyle w:val="a7"/>
          <w:b w:val="0"/>
          <w:bCs w:val="0"/>
          <w:color w:val="auto"/>
          <w:sz w:val="28"/>
          <w:szCs w:val="28"/>
        </w:rPr>
        <w:t>приказу</w:t>
      </w:r>
      <w:r w:rsidR="00F91344" w:rsidRPr="009E2605">
        <w:rPr>
          <w:sz w:val="28"/>
          <w:szCs w:val="28"/>
          <w:u w:val="single"/>
        </w:rPr>
        <w:fldChar w:fldCharType="end"/>
      </w:r>
      <w:bookmarkEnd w:id="37"/>
      <w:r w:rsidRPr="008726F6">
        <w:rPr>
          <w:rStyle w:val="apple-converted-space"/>
          <w:rFonts w:eastAsia="Calibri"/>
          <w:sz w:val="28"/>
          <w:szCs w:val="28"/>
        </w:rPr>
        <w:t> </w:t>
      </w:r>
      <w:r w:rsidRPr="008726F6">
        <w:rPr>
          <w:rStyle w:val="s0"/>
          <w:color w:val="auto"/>
          <w:sz w:val="28"/>
          <w:szCs w:val="28"/>
        </w:rPr>
        <w:t>и.о. Министра здравоохранения</w:t>
      </w:r>
      <w:r w:rsidR="009E2605">
        <w:rPr>
          <w:rStyle w:val="s0"/>
          <w:color w:val="auto"/>
          <w:sz w:val="28"/>
          <w:szCs w:val="28"/>
        </w:rPr>
        <w:t xml:space="preserve"> </w:t>
      </w:r>
      <w:r w:rsidRPr="008726F6">
        <w:rPr>
          <w:rStyle w:val="s0"/>
          <w:color w:val="auto"/>
          <w:sz w:val="28"/>
          <w:szCs w:val="28"/>
        </w:rPr>
        <w:t>Республики Казахстан</w:t>
      </w:r>
      <w:r w:rsidR="009E2605">
        <w:rPr>
          <w:rStyle w:val="s0"/>
          <w:color w:val="auto"/>
          <w:sz w:val="28"/>
          <w:szCs w:val="28"/>
        </w:rPr>
        <w:t xml:space="preserve"> </w:t>
      </w:r>
      <w:r w:rsidRPr="008726F6">
        <w:rPr>
          <w:rStyle w:val="s0"/>
          <w:color w:val="auto"/>
          <w:sz w:val="28"/>
          <w:szCs w:val="28"/>
        </w:rPr>
        <w:t>от 6 ноября 2009 года № 666</w:t>
      </w:r>
      <w:r w:rsidR="009E2605">
        <w:rPr>
          <w:rStyle w:val="s0"/>
          <w:color w:val="auto"/>
          <w:sz w:val="28"/>
          <w:szCs w:val="28"/>
        </w:rPr>
        <w:t xml:space="preserve"> «</w:t>
      </w:r>
      <w:r w:rsidRPr="008726F6">
        <w:rPr>
          <w:rStyle w:val="s1"/>
          <w:b w:val="0"/>
          <w:bCs w:val="0"/>
          <w:color w:val="auto"/>
          <w:sz w:val="28"/>
          <w:szCs w:val="28"/>
        </w:rPr>
        <w:t>Правила хранения, переливания крови, ее компонентов и препаратов</w:t>
      </w:r>
      <w:r w:rsidR="009E2605">
        <w:rPr>
          <w:rStyle w:val="s1"/>
          <w:b w:val="0"/>
          <w:bCs w:val="0"/>
          <w:color w:val="auto"/>
          <w:sz w:val="28"/>
          <w:szCs w:val="28"/>
        </w:rPr>
        <w:t xml:space="preserve">» </w:t>
      </w:r>
      <w:r w:rsidRPr="008726F6">
        <w:rPr>
          <w:rStyle w:val="j21"/>
          <w:i/>
          <w:iCs/>
          <w:sz w:val="28"/>
          <w:szCs w:val="28"/>
        </w:rPr>
        <w:t>(с</w:t>
      </w:r>
      <w:r w:rsidRPr="008726F6">
        <w:rPr>
          <w:rStyle w:val="apple-converted-space"/>
          <w:rFonts w:eastAsia="Calibri"/>
          <w:i/>
          <w:iCs/>
          <w:sz w:val="28"/>
          <w:szCs w:val="28"/>
        </w:rPr>
        <w:t> </w:t>
      </w:r>
      <w:bookmarkStart w:id="38" w:name="SUB1002587725"/>
      <w:r w:rsidR="00F91344" w:rsidRPr="009E2605">
        <w:rPr>
          <w:rStyle w:val="j22"/>
          <w:i/>
          <w:iCs/>
          <w:sz w:val="28"/>
          <w:szCs w:val="28"/>
          <w:bdr w:val="none" w:sz="0" w:space="0" w:color="auto" w:frame="1"/>
        </w:rPr>
        <w:fldChar w:fldCharType="begin"/>
      </w:r>
      <w:r w:rsidRPr="009E2605">
        <w:rPr>
          <w:rStyle w:val="j22"/>
          <w:i/>
          <w:iCs/>
          <w:sz w:val="28"/>
          <w:szCs w:val="28"/>
          <w:bdr w:val="none" w:sz="0" w:space="0" w:color="auto" w:frame="1"/>
        </w:rPr>
        <w:instrText xml:space="preserve"> HYPERLINK "http://online.zakon.kz/Document/?link_id=1002587725" \t "_parent" </w:instrText>
      </w:r>
      <w:r w:rsidR="00F91344" w:rsidRPr="009E2605">
        <w:rPr>
          <w:rStyle w:val="j22"/>
          <w:i/>
          <w:iCs/>
          <w:sz w:val="28"/>
          <w:szCs w:val="28"/>
          <w:bdr w:val="none" w:sz="0" w:space="0" w:color="auto" w:frame="1"/>
        </w:rPr>
        <w:fldChar w:fldCharType="separate"/>
      </w:r>
      <w:r w:rsidRPr="009E2605">
        <w:rPr>
          <w:rStyle w:val="j23"/>
          <w:rFonts w:eastAsia="Calibri"/>
          <w:bCs/>
          <w:sz w:val="28"/>
          <w:szCs w:val="28"/>
          <w:bdr w:val="none" w:sz="0" w:space="0" w:color="auto" w:frame="1"/>
        </w:rPr>
        <w:t>изменениями</w:t>
      </w:r>
      <w:r w:rsidR="00F91344" w:rsidRPr="009E2605">
        <w:rPr>
          <w:rStyle w:val="j22"/>
          <w:i/>
          <w:iCs/>
          <w:sz w:val="28"/>
          <w:szCs w:val="28"/>
          <w:bdr w:val="none" w:sz="0" w:space="0" w:color="auto" w:frame="1"/>
        </w:rPr>
        <w:fldChar w:fldCharType="end"/>
      </w:r>
      <w:bookmarkEnd w:id="38"/>
      <w:r w:rsidRPr="008726F6">
        <w:rPr>
          <w:rStyle w:val="apple-converted-space"/>
          <w:rFonts w:eastAsia="Calibri"/>
          <w:i/>
          <w:iCs/>
          <w:sz w:val="28"/>
          <w:szCs w:val="28"/>
        </w:rPr>
        <w:t> </w:t>
      </w:r>
      <w:r w:rsidRPr="008726F6">
        <w:rPr>
          <w:rStyle w:val="j21"/>
          <w:i/>
          <w:iCs/>
          <w:sz w:val="28"/>
          <w:szCs w:val="28"/>
        </w:rPr>
        <w:t>от 26.07.2012 г.)</w:t>
      </w:r>
    </w:p>
    <w:p w:rsidR="008726F6" w:rsidRPr="009E2605" w:rsidRDefault="008726F6" w:rsidP="009E2605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b/>
          <w:bCs/>
          <w:i/>
          <w:sz w:val="28"/>
          <w:szCs w:val="28"/>
        </w:rPr>
      </w:pPr>
      <w:r w:rsidRPr="008726F6">
        <w:rPr>
          <w:rStyle w:val="s0"/>
          <w:color w:val="auto"/>
          <w:sz w:val="28"/>
          <w:szCs w:val="28"/>
        </w:rPr>
        <w:t> </w:t>
      </w:r>
      <w:r w:rsidRPr="009E2605">
        <w:rPr>
          <w:b/>
          <w:bCs/>
          <w:i/>
          <w:sz w:val="28"/>
          <w:szCs w:val="28"/>
        </w:rPr>
        <w:t>Доказательная база:</w:t>
      </w:r>
    </w:p>
    <w:p w:rsidR="008726F6" w:rsidRPr="008726F6" w:rsidRDefault="008726F6" w:rsidP="008726F6">
      <w:pPr>
        <w:pStyle w:val="FR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8726F6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1.</w:t>
      </w:r>
      <w:r w:rsidR="009E2605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 xml:space="preserve"> </w:t>
      </w:r>
      <w:r w:rsidRPr="008726F6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Правила и процедуры выписк</w:t>
      </w:r>
      <w:r w:rsidR="009E2605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и</w:t>
      </w:r>
      <w:r w:rsidRPr="008726F6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 xml:space="preserve"> стационарного больного</w:t>
      </w:r>
      <w:r w:rsidR="009E2605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.</w:t>
      </w:r>
    </w:p>
    <w:p w:rsidR="002A70CC" w:rsidRDefault="008726F6" w:rsidP="008726F6">
      <w:pPr>
        <w:pStyle w:val="FR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 w:rsidRPr="008726F6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2.</w:t>
      </w:r>
      <w:r w:rsidR="009E2605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 xml:space="preserve"> </w:t>
      </w:r>
      <w:r w:rsidRPr="008726F6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Медицинские карты переводимых пациентов содержат документы согласно требованиям</w:t>
      </w:r>
      <w:r w:rsidR="009E2605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>.</w:t>
      </w:r>
    </w:p>
    <w:p w:rsidR="002A70CC" w:rsidRDefault="002A70CC" w:rsidP="008726F6">
      <w:pPr>
        <w:pStyle w:val="FR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</w:p>
    <w:p w:rsidR="002A70CC" w:rsidRPr="00EE0E59" w:rsidRDefault="00EE0E59" w:rsidP="00EE0E59">
      <w:pPr>
        <w:pStyle w:val="af7"/>
        <w:widowControl w:val="0"/>
        <w:tabs>
          <w:tab w:val="left" w:pos="-720"/>
        </w:tabs>
        <w:spacing w:before="0" w:after="0" w:line="240" w:lineRule="auto"/>
        <w:ind w:firstLine="567"/>
        <w:rPr>
          <w:rFonts w:eastAsia="Times New Roman"/>
          <w:spacing w:val="-3"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ab/>
      </w:r>
      <w:r w:rsidR="002A70CC" w:rsidRPr="00EE0E59">
        <w:rPr>
          <w:b/>
          <w:bCs/>
          <w:sz w:val="28"/>
          <w:szCs w:val="28"/>
          <w:lang w:val="ru-RU" w:eastAsia="ru-RU"/>
        </w:rPr>
        <w:t xml:space="preserve">Критерий 17.4 </w:t>
      </w:r>
      <w:r w:rsidR="002A70CC" w:rsidRPr="00EE0E59">
        <w:rPr>
          <w:rFonts w:eastAsia="Times New Roman"/>
          <w:spacing w:val="-3"/>
          <w:sz w:val="28"/>
          <w:szCs w:val="28"/>
          <w:lang w:val="ru-RU" w:eastAsia="ru-RU"/>
        </w:rPr>
        <w:t>Персонал удовлетворяет нужды умирающих пациентов:</w:t>
      </w:r>
    </w:p>
    <w:p w:rsidR="002A70CC" w:rsidRPr="00EE0E59" w:rsidRDefault="002A70CC" w:rsidP="00D423C1">
      <w:pPr>
        <w:pStyle w:val="af7"/>
        <w:widowControl w:val="0"/>
        <w:numPr>
          <w:ilvl w:val="0"/>
          <w:numId w:val="254"/>
        </w:numPr>
        <w:tabs>
          <w:tab w:val="clear" w:pos="4680"/>
          <w:tab w:val="left" w:pos="-720"/>
          <w:tab w:val="center" w:pos="372"/>
          <w:tab w:val="right" w:pos="8640"/>
        </w:tabs>
        <w:spacing w:before="0" w:after="0" w:line="240" w:lineRule="auto"/>
        <w:ind w:left="0" w:firstLine="0"/>
        <w:rPr>
          <w:rFonts w:eastAsia="Times New Roman"/>
          <w:spacing w:val="-3"/>
          <w:sz w:val="28"/>
          <w:szCs w:val="28"/>
          <w:lang w:val="ru-RU" w:eastAsia="ru-RU"/>
        </w:rPr>
      </w:pPr>
      <w:r w:rsidRPr="00EE0E59">
        <w:rPr>
          <w:rFonts w:eastAsia="Times New Roman"/>
          <w:spacing w:val="-3"/>
          <w:sz w:val="28"/>
          <w:szCs w:val="28"/>
          <w:lang w:val="ru-RU" w:eastAsia="ru-RU"/>
        </w:rPr>
        <w:t>помогая им в ослаблении боли и симптомов;</w:t>
      </w:r>
    </w:p>
    <w:p w:rsidR="002A70CC" w:rsidRPr="00EE0E59" w:rsidRDefault="002A70CC" w:rsidP="00D423C1">
      <w:pPr>
        <w:pStyle w:val="af7"/>
        <w:widowControl w:val="0"/>
        <w:numPr>
          <w:ilvl w:val="0"/>
          <w:numId w:val="254"/>
        </w:numPr>
        <w:tabs>
          <w:tab w:val="clear" w:pos="4680"/>
          <w:tab w:val="left" w:pos="-720"/>
          <w:tab w:val="center" w:pos="372"/>
          <w:tab w:val="right" w:pos="8640"/>
        </w:tabs>
        <w:spacing w:before="0" w:after="0" w:line="240" w:lineRule="auto"/>
        <w:ind w:left="0" w:firstLine="0"/>
        <w:rPr>
          <w:rFonts w:eastAsia="Times New Roman"/>
          <w:spacing w:val="-3"/>
          <w:sz w:val="28"/>
          <w:szCs w:val="28"/>
          <w:lang w:val="ru-RU" w:eastAsia="ru-RU"/>
        </w:rPr>
      </w:pPr>
      <w:r w:rsidRPr="00EE0E59">
        <w:rPr>
          <w:rFonts w:eastAsia="Times New Roman"/>
          <w:spacing w:val="-3"/>
          <w:sz w:val="28"/>
          <w:szCs w:val="28"/>
          <w:lang w:val="ru-RU" w:eastAsia="ru-RU"/>
        </w:rPr>
        <w:t>предоставляя уважительный и сострадательный уход;</w:t>
      </w:r>
    </w:p>
    <w:p w:rsidR="002A70CC" w:rsidRPr="00EE0E59" w:rsidRDefault="002A70CC" w:rsidP="00D423C1">
      <w:pPr>
        <w:pStyle w:val="af7"/>
        <w:widowControl w:val="0"/>
        <w:numPr>
          <w:ilvl w:val="0"/>
          <w:numId w:val="254"/>
        </w:numPr>
        <w:tabs>
          <w:tab w:val="clear" w:pos="4680"/>
          <w:tab w:val="left" w:pos="-720"/>
          <w:tab w:val="center" w:pos="372"/>
          <w:tab w:val="right" w:pos="8640"/>
        </w:tabs>
        <w:spacing w:before="0" w:after="0" w:line="240" w:lineRule="auto"/>
        <w:ind w:left="0" w:firstLine="0"/>
        <w:rPr>
          <w:rFonts w:eastAsia="Times New Roman"/>
          <w:spacing w:val="-3"/>
          <w:sz w:val="28"/>
          <w:szCs w:val="28"/>
          <w:lang w:val="ru-RU" w:eastAsia="ru-RU"/>
        </w:rPr>
      </w:pPr>
      <w:r w:rsidRPr="00EE0E59">
        <w:rPr>
          <w:rFonts w:eastAsia="Times New Roman"/>
          <w:spacing w:val="-3"/>
          <w:sz w:val="28"/>
          <w:szCs w:val="28"/>
          <w:lang w:val="ru-RU" w:eastAsia="ru-RU"/>
        </w:rPr>
        <w:t>обеспечивая текущую коммуникацию относительно прогресса болезни, симптомов и других вариантов ухода;</w:t>
      </w:r>
    </w:p>
    <w:p w:rsidR="00EE0E59" w:rsidRPr="00EE0E59" w:rsidRDefault="002A70CC" w:rsidP="00D423C1">
      <w:pPr>
        <w:pStyle w:val="af7"/>
        <w:widowControl w:val="0"/>
        <w:numPr>
          <w:ilvl w:val="0"/>
          <w:numId w:val="254"/>
        </w:numPr>
        <w:tabs>
          <w:tab w:val="clear" w:pos="4680"/>
          <w:tab w:val="left" w:pos="-720"/>
          <w:tab w:val="center" w:pos="372"/>
          <w:tab w:val="right" w:pos="8640"/>
        </w:tabs>
        <w:spacing w:before="0" w:after="0" w:line="240" w:lineRule="auto"/>
        <w:ind w:left="0" w:firstLine="0"/>
        <w:rPr>
          <w:spacing w:val="-3"/>
          <w:sz w:val="28"/>
          <w:szCs w:val="28"/>
          <w:lang w:val="ru-RU" w:eastAsia="ru-RU"/>
        </w:rPr>
      </w:pPr>
      <w:r w:rsidRPr="00EE0E59">
        <w:rPr>
          <w:rFonts w:eastAsia="Times New Roman"/>
          <w:spacing w:val="-3"/>
          <w:sz w:val="28"/>
          <w:szCs w:val="28"/>
          <w:lang w:val="ru-RU" w:eastAsia="ru-RU"/>
        </w:rPr>
        <w:t>удовлетворяя их потребность в уединении, психологической и эмоциональной поддержке, а также духовных и культурных потребностей;</w:t>
      </w:r>
    </w:p>
    <w:p w:rsidR="002A70CC" w:rsidRPr="00EE0E59" w:rsidRDefault="002A70CC" w:rsidP="00D423C1">
      <w:pPr>
        <w:pStyle w:val="af7"/>
        <w:widowControl w:val="0"/>
        <w:numPr>
          <w:ilvl w:val="0"/>
          <w:numId w:val="254"/>
        </w:numPr>
        <w:tabs>
          <w:tab w:val="clear" w:pos="4680"/>
          <w:tab w:val="left" w:pos="-720"/>
          <w:tab w:val="center" w:pos="372"/>
          <w:tab w:val="right" w:pos="8640"/>
        </w:tabs>
        <w:spacing w:before="0" w:after="0" w:line="240" w:lineRule="auto"/>
        <w:ind w:left="0" w:firstLine="0"/>
        <w:rPr>
          <w:spacing w:val="-3"/>
          <w:sz w:val="28"/>
          <w:szCs w:val="28"/>
          <w:lang w:val="ru-RU" w:eastAsia="ru-RU"/>
        </w:rPr>
      </w:pPr>
      <w:r w:rsidRPr="00EE0E59">
        <w:rPr>
          <w:rFonts w:eastAsia="Times New Roman"/>
          <w:spacing w:val="-3"/>
          <w:sz w:val="28"/>
          <w:szCs w:val="28"/>
          <w:lang w:val="ru-RU" w:eastAsia="ru-RU"/>
        </w:rPr>
        <w:t>помогая им и их семьям подготовиться к летальному исходу.</w:t>
      </w:r>
    </w:p>
    <w:p w:rsidR="002A70CC" w:rsidRPr="00EE0E59" w:rsidRDefault="002A70CC" w:rsidP="00EE0E59">
      <w:pPr>
        <w:pStyle w:val="FR3"/>
        <w:ind w:firstLine="708"/>
        <w:jc w:val="both"/>
        <w:rPr>
          <w:rFonts w:ascii="Times New Roman" w:hAnsi="Times New Roman" w:cs="Times New Roman"/>
          <w:i/>
          <w:spacing w:val="-3"/>
          <w:sz w:val="28"/>
          <w:szCs w:val="28"/>
          <w:lang w:val="ru-RU" w:eastAsia="ru-RU"/>
        </w:rPr>
      </w:pPr>
      <w:r w:rsidRPr="00EE0E59">
        <w:rPr>
          <w:rFonts w:ascii="Times New Roman" w:hAnsi="Times New Roman" w:cs="Times New Roman"/>
          <w:i/>
          <w:spacing w:val="-3"/>
          <w:sz w:val="28"/>
          <w:szCs w:val="28"/>
          <w:lang w:val="ru-RU" w:eastAsia="ru-RU"/>
        </w:rPr>
        <w:t>Комментарии:</w:t>
      </w:r>
    </w:p>
    <w:p w:rsidR="002A70CC" w:rsidRPr="00EE0E59" w:rsidRDefault="002A70CC" w:rsidP="00EE0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E59">
        <w:rPr>
          <w:rFonts w:ascii="Times New Roman" w:hAnsi="Times New Roman" w:cs="Times New Roman"/>
          <w:color w:val="000000"/>
          <w:sz w:val="28"/>
          <w:szCs w:val="28"/>
        </w:rPr>
        <w:t xml:space="preserve">Умирающие больные нуждаются в уважительном и сострадательном обращении и уходе. Уход за умирающим пациентом это медицинская помощь,  оказываемая в тех случаях, когда доступными методами лечения невозможно </w:t>
      </w:r>
      <w:r w:rsidR="00EE0E59">
        <w:rPr>
          <w:rFonts w:ascii="Times New Roman" w:hAnsi="Times New Roman" w:cs="Times New Roman"/>
          <w:color w:val="000000"/>
          <w:sz w:val="28"/>
          <w:szCs w:val="28"/>
        </w:rPr>
        <w:t>предотвратить</w:t>
      </w:r>
      <w:r w:rsidRPr="00EE0E59">
        <w:rPr>
          <w:rFonts w:ascii="Times New Roman" w:hAnsi="Times New Roman" w:cs="Times New Roman"/>
          <w:color w:val="000000"/>
          <w:sz w:val="28"/>
          <w:szCs w:val="28"/>
        </w:rPr>
        <w:t xml:space="preserve"> фатальный </w:t>
      </w:r>
      <w:r w:rsidR="00EE0E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E59">
        <w:rPr>
          <w:rFonts w:ascii="Times New Roman" w:hAnsi="Times New Roman" w:cs="Times New Roman"/>
          <w:color w:val="000000"/>
          <w:sz w:val="28"/>
          <w:szCs w:val="28"/>
        </w:rPr>
        <w:t>исход заболевания или состояния, а также медицинская помощь, оказываемая непосредственно перед смертью пациента.</w:t>
      </w:r>
    </w:p>
    <w:p w:rsidR="002A70CC" w:rsidRPr="00EE0E59" w:rsidRDefault="002A70CC" w:rsidP="00EE0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E59">
        <w:rPr>
          <w:rFonts w:ascii="Times New Roman" w:hAnsi="Times New Roman" w:cs="Times New Roman"/>
          <w:color w:val="000000"/>
          <w:sz w:val="28"/>
          <w:szCs w:val="28"/>
        </w:rPr>
        <w:t xml:space="preserve">Умирающий больной в интенсивном лечении не нуждается. В связи с этим в последние десятилетия всё большее развитие получает так называемый комфортный поддерживающий </w:t>
      </w:r>
      <w:r w:rsidR="00EE0E59">
        <w:rPr>
          <w:rFonts w:ascii="Times New Roman" w:hAnsi="Times New Roman" w:cs="Times New Roman"/>
          <w:color w:val="000000"/>
          <w:sz w:val="28"/>
          <w:szCs w:val="28"/>
        </w:rPr>
        <w:t xml:space="preserve">уход. Его особенностью является  </w:t>
      </w:r>
      <w:r w:rsidRPr="00EE0E59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ограничение </w:t>
      </w:r>
      <w:proofErr w:type="spellStart"/>
      <w:r w:rsidRPr="00EE0E59">
        <w:rPr>
          <w:rFonts w:ascii="Times New Roman" w:hAnsi="Times New Roman" w:cs="Times New Roman"/>
          <w:color w:val="000000"/>
          <w:sz w:val="28"/>
          <w:szCs w:val="28"/>
        </w:rPr>
        <w:t>инвазивных</w:t>
      </w:r>
      <w:proofErr w:type="spellEnd"/>
      <w:r w:rsidRPr="00EE0E59">
        <w:rPr>
          <w:rFonts w:ascii="Times New Roman" w:hAnsi="Times New Roman" w:cs="Times New Roman"/>
          <w:color w:val="000000"/>
          <w:sz w:val="28"/>
          <w:szCs w:val="28"/>
        </w:rPr>
        <w:t xml:space="preserve"> методов (катетеризация, пункция); сокращение диагностических манипуляций;</w:t>
      </w:r>
      <w:r w:rsidR="00EE0E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E59">
        <w:rPr>
          <w:rFonts w:ascii="Times New Roman" w:hAnsi="Times New Roman" w:cs="Times New Roman"/>
          <w:color w:val="000000"/>
          <w:sz w:val="28"/>
          <w:szCs w:val="28"/>
        </w:rPr>
        <w:t xml:space="preserve">тщательный гигиенический уход; </w:t>
      </w:r>
      <w:r w:rsidR="00EE0E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E59">
        <w:rPr>
          <w:rFonts w:ascii="Times New Roman" w:hAnsi="Times New Roman" w:cs="Times New Roman"/>
          <w:color w:val="000000"/>
          <w:sz w:val="28"/>
          <w:szCs w:val="28"/>
        </w:rPr>
        <w:t xml:space="preserve">адекватное обезболивание; </w:t>
      </w:r>
      <w:r w:rsidR="00EE0E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E59">
        <w:rPr>
          <w:rFonts w:ascii="Times New Roman" w:hAnsi="Times New Roman" w:cs="Times New Roman"/>
          <w:color w:val="000000"/>
          <w:sz w:val="28"/>
          <w:szCs w:val="28"/>
        </w:rPr>
        <w:t xml:space="preserve">адекватное питание; </w:t>
      </w:r>
      <w:r w:rsidR="00EE0E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E59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психологический комфорт, который обеспечивается окружением родственников, психотерапевтом, священником или транквилизаторами. </w:t>
      </w:r>
    </w:p>
    <w:p w:rsidR="002A70CC" w:rsidRPr="00EE0E59" w:rsidRDefault="002A70CC" w:rsidP="00EE0E5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E59">
        <w:rPr>
          <w:rFonts w:ascii="Times New Roman" w:hAnsi="Times New Roman" w:cs="Times New Roman"/>
          <w:color w:val="000000"/>
          <w:sz w:val="28"/>
          <w:szCs w:val="28"/>
        </w:rPr>
        <w:t>Перевод на комфортный поддерживающий уход осуществляют по решению самого больного или законных представителей по рекомендации врача, представляющего полную информацию о характере патологии и прогнозе.</w:t>
      </w:r>
    </w:p>
    <w:p w:rsidR="00EE0E59" w:rsidRPr="00EE0E59" w:rsidRDefault="00EE0E59" w:rsidP="00EE0E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E0E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Паллиативная помощь оказывается под руководством врача неизлечимым больным в терминальной (конечной) стадии заболевания в специализированных структурных подразделениях, самостоятельных медицинских организациях (хосписах) или в форме стационара на дому.</w:t>
      </w:r>
    </w:p>
    <w:p w:rsidR="00EE0E59" w:rsidRPr="00EE0E59" w:rsidRDefault="00EE0E59" w:rsidP="00EE0E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39" w:name="SUB530200"/>
      <w:bookmarkEnd w:id="39"/>
      <w:r w:rsidRPr="00EE0E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Сестринский уход осуществляется в случаях, не требующих врачебного наблюдения, в специализированных структурных подразделениях, самостоятельных медицинских организациях (больницах сестринского ухода) или в форме стационара на дому.</w:t>
      </w:r>
    </w:p>
    <w:p w:rsidR="002A70CC" w:rsidRPr="00EE0E59" w:rsidRDefault="00EE0E59" w:rsidP="002A70CC">
      <w:pPr>
        <w:pStyle w:val="FR3"/>
        <w:jc w:val="both"/>
        <w:rPr>
          <w:rFonts w:ascii="Times New Roman" w:hAnsi="Times New Roman" w:cs="Times New Roman"/>
          <w:bCs w:val="0"/>
          <w:i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ab/>
      </w:r>
      <w:r w:rsidRPr="00EE0E59">
        <w:rPr>
          <w:rFonts w:ascii="Times New Roman" w:hAnsi="Times New Roman" w:cs="Times New Roman"/>
          <w:bCs w:val="0"/>
          <w:i/>
          <w:sz w:val="28"/>
          <w:szCs w:val="28"/>
          <w:lang w:val="ru-RU" w:eastAsia="ru-RU"/>
        </w:rPr>
        <w:t>Нормативная основа:</w:t>
      </w:r>
    </w:p>
    <w:p w:rsidR="00EE0E59" w:rsidRPr="00EE0E59" w:rsidRDefault="00EE0E59" w:rsidP="00EE0E59">
      <w:pPr>
        <w:pStyle w:val="j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-3"/>
          <w:sz w:val="28"/>
          <w:szCs w:val="28"/>
        </w:rPr>
      </w:pPr>
      <w:r w:rsidRPr="00EE0E59">
        <w:rPr>
          <w:rStyle w:val="s1"/>
          <w:b w:val="0"/>
          <w:bCs w:val="0"/>
          <w:color w:val="auto"/>
          <w:sz w:val="28"/>
          <w:szCs w:val="28"/>
        </w:rPr>
        <w:t xml:space="preserve">Кодекс Республики Казахстан «О здоровье народа и системе здравоохранения» </w:t>
      </w:r>
      <w:r w:rsidRPr="00EE0E59">
        <w:rPr>
          <w:rStyle w:val="s3"/>
          <w:i/>
          <w:iCs/>
          <w:sz w:val="28"/>
          <w:szCs w:val="28"/>
        </w:rPr>
        <w:t>(с</w:t>
      </w:r>
      <w:r w:rsidRPr="00EE0E59">
        <w:rPr>
          <w:rStyle w:val="apple-converted-space"/>
          <w:rFonts w:eastAsia="Calibri"/>
          <w:i/>
          <w:iCs/>
          <w:sz w:val="28"/>
          <w:szCs w:val="28"/>
        </w:rPr>
        <w:t> </w:t>
      </w:r>
      <w:hyperlink r:id="rId53" w:tgtFrame="_parent" w:history="1">
        <w:r w:rsidRPr="00EE0E59">
          <w:rPr>
            <w:rStyle w:val="j21"/>
            <w:b/>
            <w:bCs/>
            <w:sz w:val="28"/>
            <w:szCs w:val="28"/>
            <w:u w:val="single"/>
            <w:bdr w:val="none" w:sz="0" w:space="0" w:color="auto" w:frame="1"/>
          </w:rPr>
          <w:t>изменениями и дополнениями</w:t>
        </w:r>
      </w:hyperlink>
      <w:r w:rsidRPr="00EE0E59">
        <w:rPr>
          <w:rStyle w:val="apple-converted-space"/>
          <w:rFonts w:eastAsia="Calibri"/>
          <w:i/>
          <w:iCs/>
          <w:sz w:val="28"/>
          <w:szCs w:val="28"/>
        </w:rPr>
        <w:t> </w:t>
      </w:r>
      <w:r w:rsidRPr="00EE0E59">
        <w:rPr>
          <w:rStyle w:val="s3"/>
          <w:i/>
          <w:iCs/>
          <w:sz w:val="28"/>
          <w:szCs w:val="28"/>
        </w:rPr>
        <w:t>по состоянию на 15.04.2013 г.)</w:t>
      </w:r>
      <w:r>
        <w:rPr>
          <w:rStyle w:val="s3"/>
          <w:i/>
          <w:iCs/>
          <w:sz w:val="28"/>
          <w:szCs w:val="28"/>
        </w:rPr>
        <w:t xml:space="preserve">; </w:t>
      </w:r>
      <w:r w:rsidRPr="00EE0E59">
        <w:rPr>
          <w:rStyle w:val="s1"/>
          <w:b w:val="0"/>
          <w:bCs w:val="0"/>
          <w:color w:val="auto"/>
          <w:sz w:val="28"/>
          <w:szCs w:val="28"/>
          <w:shd w:val="clear" w:color="auto" w:fill="FFFFFF"/>
        </w:rPr>
        <w:t>Постановление Правительства</w:t>
      </w:r>
      <w:r w:rsidRPr="00EE0E59">
        <w:rPr>
          <w:rStyle w:val="s1"/>
          <w:b w:val="0"/>
          <w:bCs w:val="0"/>
          <w:sz w:val="28"/>
          <w:szCs w:val="28"/>
          <w:shd w:val="clear" w:color="auto" w:fill="FFFFFF"/>
        </w:rPr>
        <w:t xml:space="preserve"> Республики Казахстан от 26 ноября 2009 года № 1938</w:t>
      </w:r>
      <w:r>
        <w:rPr>
          <w:rStyle w:val="s1"/>
          <w:b w:val="0"/>
          <w:bCs w:val="0"/>
          <w:sz w:val="28"/>
          <w:szCs w:val="28"/>
          <w:shd w:val="clear" w:color="auto" w:fill="FFFFFF"/>
        </w:rPr>
        <w:t xml:space="preserve"> «</w:t>
      </w:r>
      <w:r w:rsidRPr="00EE0E59">
        <w:rPr>
          <w:rStyle w:val="s1"/>
          <w:b w:val="0"/>
          <w:bCs w:val="0"/>
          <w:sz w:val="28"/>
          <w:szCs w:val="28"/>
          <w:shd w:val="clear" w:color="auto" w:fill="FFFFFF"/>
        </w:rPr>
        <w:t>Об утверждении перечня категорий населения, подлежащих паллиативной помощи и сестринскому уходу</w:t>
      </w:r>
      <w:r>
        <w:rPr>
          <w:rStyle w:val="s1"/>
          <w:b w:val="0"/>
          <w:bCs w:val="0"/>
          <w:sz w:val="28"/>
          <w:szCs w:val="28"/>
          <w:shd w:val="clear" w:color="auto" w:fill="FFFFFF"/>
        </w:rPr>
        <w:t>»</w:t>
      </w:r>
      <w:r w:rsidRPr="00EE0E59">
        <w:rPr>
          <w:spacing w:val="-3"/>
          <w:sz w:val="28"/>
          <w:szCs w:val="28"/>
        </w:rPr>
        <w:t>.</w:t>
      </w:r>
    </w:p>
    <w:p w:rsidR="002A70CC" w:rsidRPr="00EE0E59" w:rsidRDefault="00EE0E59" w:rsidP="00EE0E59">
      <w:pPr>
        <w:shd w:val="clear" w:color="auto" w:fill="FFFFFF"/>
        <w:spacing w:after="0" w:line="240" w:lineRule="auto"/>
        <w:ind w:firstLine="400"/>
        <w:textAlignment w:val="baseline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EE0E59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Доказательная база:</w:t>
      </w:r>
    </w:p>
    <w:p w:rsidR="002A70CC" w:rsidRPr="00EE0E59" w:rsidRDefault="00EE0E59" w:rsidP="002A70CC">
      <w:pPr>
        <w:pStyle w:val="af7"/>
        <w:widowControl w:val="0"/>
        <w:tabs>
          <w:tab w:val="left" w:pos="-720"/>
        </w:tabs>
        <w:spacing w:before="0" w:after="0" w:line="240" w:lineRule="auto"/>
        <w:rPr>
          <w:rFonts w:eastAsia="Times New Roman"/>
          <w:spacing w:val="-3"/>
          <w:sz w:val="28"/>
          <w:szCs w:val="28"/>
          <w:lang w:val="ru-RU" w:eastAsia="ru-RU"/>
        </w:rPr>
      </w:pPr>
      <w:r>
        <w:rPr>
          <w:rFonts w:eastAsia="Times New Roman"/>
          <w:spacing w:val="-3"/>
          <w:sz w:val="28"/>
          <w:szCs w:val="28"/>
          <w:lang w:val="ru-RU" w:eastAsia="ru-RU"/>
        </w:rPr>
        <w:t xml:space="preserve">1. </w:t>
      </w:r>
      <w:r w:rsidR="002A70CC" w:rsidRPr="00EE0E59">
        <w:rPr>
          <w:rFonts w:eastAsia="Times New Roman"/>
          <w:spacing w:val="-3"/>
          <w:sz w:val="28"/>
          <w:szCs w:val="28"/>
          <w:lang w:val="ru-RU" w:eastAsia="ru-RU"/>
        </w:rPr>
        <w:t xml:space="preserve">Опрос медицинского персонала, родственников пациента. </w:t>
      </w:r>
    </w:p>
    <w:p w:rsidR="002A70CC" w:rsidRPr="00EE0E59" w:rsidRDefault="00EE0E59" w:rsidP="002A70CC">
      <w:pPr>
        <w:pStyle w:val="af7"/>
        <w:widowControl w:val="0"/>
        <w:tabs>
          <w:tab w:val="left" w:pos="-720"/>
        </w:tabs>
        <w:spacing w:before="0" w:after="0" w:line="240" w:lineRule="auto"/>
        <w:rPr>
          <w:rFonts w:eastAsia="Times New Roman"/>
          <w:spacing w:val="-3"/>
          <w:sz w:val="28"/>
          <w:szCs w:val="28"/>
          <w:lang w:val="ru-RU" w:eastAsia="ru-RU"/>
        </w:rPr>
      </w:pPr>
      <w:r>
        <w:rPr>
          <w:rFonts w:eastAsia="Times New Roman"/>
          <w:spacing w:val="-3"/>
          <w:sz w:val="28"/>
          <w:szCs w:val="28"/>
          <w:lang w:val="ru-RU" w:eastAsia="ru-RU"/>
        </w:rPr>
        <w:t xml:space="preserve">2. </w:t>
      </w:r>
      <w:r w:rsidR="002A70CC" w:rsidRPr="00EE0E59">
        <w:rPr>
          <w:rFonts w:eastAsia="Times New Roman"/>
          <w:spacing w:val="-3"/>
          <w:sz w:val="28"/>
          <w:szCs w:val="28"/>
          <w:lang w:val="ru-RU" w:eastAsia="ru-RU"/>
        </w:rPr>
        <w:t>Оценка качества выполнения критерия и знаний персонала.</w:t>
      </w:r>
    </w:p>
    <w:p w:rsidR="002A70CC" w:rsidRPr="00EE0E59" w:rsidRDefault="00EE0E59" w:rsidP="002A70CC">
      <w:pPr>
        <w:pStyle w:val="af7"/>
        <w:widowControl w:val="0"/>
        <w:tabs>
          <w:tab w:val="left" w:pos="-720"/>
        </w:tabs>
        <w:spacing w:before="0" w:after="0" w:line="240" w:lineRule="auto"/>
        <w:rPr>
          <w:rFonts w:eastAsia="Times New Roman"/>
          <w:spacing w:val="-3"/>
          <w:sz w:val="28"/>
          <w:szCs w:val="28"/>
          <w:lang w:val="ru-RU" w:eastAsia="ru-RU"/>
        </w:rPr>
      </w:pPr>
      <w:r>
        <w:rPr>
          <w:rFonts w:eastAsia="Times New Roman"/>
          <w:spacing w:val="-3"/>
          <w:sz w:val="28"/>
          <w:szCs w:val="28"/>
          <w:lang w:val="ru-RU" w:eastAsia="ru-RU"/>
        </w:rPr>
        <w:t xml:space="preserve">3. </w:t>
      </w:r>
      <w:r w:rsidR="002A70CC" w:rsidRPr="00EE0E59">
        <w:rPr>
          <w:rFonts w:eastAsia="Times New Roman"/>
          <w:spacing w:val="-3"/>
          <w:sz w:val="28"/>
          <w:szCs w:val="28"/>
          <w:lang w:val="ru-RU" w:eastAsia="ru-RU"/>
        </w:rPr>
        <w:t xml:space="preserve">Правила оказания медицинской помощи умирающим пациентам. </w:t>
      </w:r>
    </w:p>
    <w:p w:rsidR="002A70CC" w:rsidRPr="00EE0E59" w:rsidRDefault="00EE0E59" w:rsidP="002A70CC">
      <w:pPr>
        <w:pStyle w:val="af7"/>
        <w:widowControl w:val="0"/>
        <w:tabs>
          <w:tab w:val="left" w:pos="-720"/>
        </w:tabs>
        <w:spacing w:before="0" w:after="0" w:line="240" w:lineRule="auto"/>
        <w:rPr>
          <w:rFonts w:eastAsia="Times New Roman"/>
          <w:spacing w:val="-3"/>
          <w:sz w:val="28"/>
          <w:szCs w:val="28"/>
          <w:lang w:val="ru-RU" w:eastAsia="ru-RU"/>
        </w:rPr>
      </w:pPr>
      <w:r>
        <w:rPr>
          <w:rFonts w:eastAsia="Times New Roman"/>
          <w:spacing w:val="-3"/>
          <w:sz w:val="28"/>
          <w:szCs w:val="28"/>
          <w:lang w:val="ru-RU" w:eastAsia="ru-RU"/>
        </w:rPr>
        <w:t xml:space="preserve">4. </w:t>
      </w:r>
      <w:r w:rsidR="002A70CC" w:rsidRPr="00EE0E59">
        <w:rPr>
          <w:rFonts w:eastAsia="Times New Roman"/>
          <w:spacing w:val="-3"/>
          <w:sz w:val="28"/>
          <w:szCs w:val="28"/>
          <w:lang w:val="ru-RU" w:eastAsia="ru-RU"/>
        </w:rPr>
        <w:t xml:space="preserve">Правила оказания помощи коматозным пациентам. </w:t>
      </w:r>
    </w:p>
    <w:p w:rsidR="002A70CC" w:rsidRPr="00EE0E59" w:rsidRDefault="00EE0E59" w:rsidP="002A70CC">
      <w:pPr>
        <w:pStyle w:val="af7"/>
        <w:widowControl w:val="0"/>
        <w:tabs>
          <w:tab w:val="left" w:pos="-720"/>
        </w:tabs>
        <w:spacing w:before="0" w:after="0" w:line="240" w:lineRule="auto"/>
        <w:rPr>
          <w:rFonts w:eastAsia="Times New Roman"/>
          <w:spacing w:val="-3"/>
          <w:sz w:val="28"/>
          <w:szCs w:val="28"/>
          <w:lang w:val="ru-RU" w:eastAsia="ru-RU"/>
        </w:rPr>
      </w:pPr>
      <w:r>
        <w:rPr>
          <w:rFonts w:eastAsia="Times New Roman"/>
          <w:spacing w:val="-3"/>
          <w:sz w:val="28"/>
          <w:szCs w:val="28"/>
          <w:lang w:val="ru-RU" w:eastAsia="ru-RU"/>
        </w:rPr>
        <w:t xml:space="preserve">5. </w:t>
      </w:r>
      <w:r w:rsidR="002A70CC" w:rsidRPr="00EE0E59">
        <w:rPr>
          <w:rFonts w:eastAsia="Times New Roman"/>
          <w:spacing w:val="-3"/>
          <w:sz w:val="28"/>
          <w:szCs w:val="28"/>
          <w:lang w:val="ru-RU" w:eastAsia="ru-RU"/>
        </w:rPr>
        <w:t>Правила оценки боли. Лист оценки боли</w:t>
      </w:r>
      <w:r>
        <w:rPr>
          <w:rFonts w:eastAsia="Times New Roman"/>
          <w:spacing w:val="-3"/>
          <w:sz w:val="28"/>
          <w:szCs w:val="28"/>
          <w:lang w:val="ru-RU" w:eastAsia="ru-RU"/>
        </w:rPr>
        <w:t>.</w:t>
      </w:r>
    </w:p>
    <w:p w:rsidR="002A70CC" w:rsidRPr="00EE0E59" w:rsidRDefault="002A70CC" w:rsidP="002A70CC">
      <w:pPr>
        <w:pStyle w:val="af7"/>
        <w:widowControl w:val="0"/>
        <w:tabs>
          <w:tab w:val="left" w:pos="-720"/>
        </w:tabs>
        <w:spacing w:before="0" w:after="0" w:line="240" w:lineRule="auto"/>
        <w:rPr>
          <w:rFonts w:eastAsia="Times New Roman"/>
          <w:spacing w:val="-3"/>
          <w:sz w:val="28"/>
          <w:szCs w:val="28"/>
          <w:lang w:val="ru-RU" w:eastAsia="ru-RU"/>
        </w:rPr>
      </w:pPr>
    </w:p>
    <w:p w:rsidR="00046447" w:rsidRPr="00D30443" w:rsidRDefault="008726F6" w:rsidP="00DE17EA">
      <w:pPr>
        <w:pStyle w:val="FR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E0E59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/>
        </w:rPr>
        <w:t xml:space="preserve"> </w:t>
      </w:r>
      <w:r w:rsidR="00B66097" w:rsidRPr="00D3044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Стандарт </w:t>
      </w:r>
      <w:r w:rsidR="00046447" w:rsidRPr="00D3044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18.0 </w:t>
      </w:r>
      <w:r w:rsidR="00B66097" w:rsidRPr="00D30443">
        <w:rPr>
          <w:rFonts w:ascii="Times New Roman" w:hAnsi="Times New Roman" w:cs="Times New Roman"/>
          <w:sz w:val="28"/>
          <w:szCs w:val="28"/>
          <w:lang w:val="ru-RU" w:eastAsia="ru-RU"/>
        </w:rPr>
        <w:t>«</w:t>
      </w:r>
      <w:r w:rsidR="00046447" w:rsidRPr="00D30443">
        <w:rPr>
          <w:rFonts w:ascii="Times New Roman" w:hAnsi="Times New Roman" w:cs="Times New Roman"/>
          <w:sz w:val="28"/>
          <w:szCs w:val="28"/>
          <w:lang w:val="ru-RU" w:eastAsia="ru-RU"/>
        </w:rPr>
        <w:t>АНЕСТЕЗИЯ И ХИРУРГИЧЕСКОЕ ЛЕЧЕНИЕ</w:t>
      </w:r>
      <w:r w:rsidR="00B66097" w:rsidRPr="00D30443">
        <w:rPr>
          <w:rFonts w:ascii="Times New Roman" w:hAnsi="Times New Roman" w:cs="Times New Roman"/>
          <w:sz w:val="28"/>
          <w:szCs w:val="28"/>
          <w:lang w:val="ru-RU" w:eastAsia="ru-RU"/>
        </w:rPr>
        <w:t>»</w:t>
      </w:r>
      <w:r w:rsidR="00046447" w:rsidRPr="00D3044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046447" w:rsidRDefault="00046447" w:rsidP="00046447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820B3"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>Анестезия и хирургическое лечение предоставляется пациенту на своевременной и безопасной основе в целях удовлетворения его определенных нужд.</w:t>
      </w:r>
    </w:p>
    <w:p w:rsidR="00046447" w:rsidRDefault="00046447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120A76" w:rsidRDefault="00120A76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391A60"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  <w:t>Нормативная правовая база:</w:t>
      </w:r>
    </w:p>
    <w:p w:rsidR="00D11D7E" w:rsidRPr="00732714" w:rsidRDefault="00D11D7E" w:rsidP="00D423C1">
      <w:pPr>
        <w:pStyle w:val="a6"/>
        <w:widowControl w:val="0"/>
        <w:numPr>
          <w:ilvl w:val="0"/>
          <w:numId w:val="212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327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Постановление Правительства Республики Казахстан от 30 марта 2012 года № 396 «Об утверждении Правил использования в медицинских целях наркотических средств, психотропных веществ и </w:t>
      </w:r>
      <w:proofErr w:type="spellStart"/>
      <w:r w:rsidRPr="007327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прекурсоров</w:t>
      </w:r>
      <w:proofErr w:type="spellEnd"/>
      <w:r w:rsidRPr="007327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, подлежащих контролю в Республике Казахстан»;</w:t>
      </w:r>
    </w:p>
    <w:p w:rsidR="00120A76" w:rsidRPr="00732714" w:rsidRDefault="000930CC" w:rsidP="00D423C1">
      <w:pPr>
        <w:pStyle w:val="a6"/>
        <w:widowControl w:val="0"/>
        <w:numPr>
          <w:ilvl w:val="0"/>
          <w:numId w:val="212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327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Приказ и.о. Министра здравоохранения Республики Казахстан от 9 июня 2011 года № 372 «Об утверждении Положения об организациях, оказывающих анестезиологическую и реаниматологическую помощь населению Республики Казахстан»;</w:t>
      </w:r>
    </w:p>
    <w:p w:rsidR="000930CC" w:rsidRDefault="000930CC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120A76" w:rsidRDefault="00120A76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8</w:t>
      </w: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1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Анестезия (в том числе и глубокая </w:t>
      </w:r>
      <w:proofErr w:type="spellStart"/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седация</w:t>
      </w:r>
      <w:proofErr w:type="spellEnd"/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) и хирургические услуги выполняются квалифицированными специалистами в соответствии с письменными политиками и процедурами и доступны в рабочее время, а также принимаются меры для оказания неотложной помощи в нерабочее время.</w:t>
      </w:r>
    </w:p>
    <w:p w:rsidR="00120A76" w:rsidRDefault="00120A76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6F548B" w:rsidRPr="006F548B" w:rsidRDefault="000930CC" w:rsidP="006F548B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Анестезиологические </w:t>
      </w:r>
      <w:r w:rsidR="00D747A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и хирургические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услуги в МО оказываются</w:t>
      </w:r>
      <w:r w:rsidR="005B1A89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в соответствии с </w:t>
      </w:r>
      <w:r w:rsidR="005B1A89"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политиками и процедурами</w:t>
      </w:r>
      <w:r w:rsidR="005B1A89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, разработанными на основании действующих законодательных актов. </w:t>
      </w:r>
      <w:r w:rsidR="00D747AF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Услуги оказываются квалифицированными специалистами, уровень подготовки, компетентность и опыт которых соответствуют предъявленным требованиям. Для оказания анестезиологических и хирургических услуг в нерабочее время организуются дежурства или </w:t>
      </w:r>
      <w:r w:rsidR="00C94281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пользуются услугами внешних организаций.</w:t>
      </w:r>
    </w:p>
    <w:p w:rsidR="00120A76" w:rsidRDefault="00D747AF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120A76" w:rsidRPr="00D747AF" w:rsidRDefault="00D747AF" w:rsidP="00D423C1">
      <w:pPr>
        <w:pStyle w:val="a6"/>
        <w:widowControl w:val="0"/>
        <w:numPr>
          <w:ilvl w:val="0"/>
          <w:numId w:val="188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747A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Личные дела сотрудников, оказывающих хирургические и анестезиологические услуги;</w:t>
      </w:r>
    </w:p>
    <w:p w:rsidR="00D747AF" w:rsidRPr="00D747AF" w:rsidRDefault="00D747AF" w:rsidP="00D423C1">
      <w:pPr>
        <w:pStyle w:val="a6"/>
        <w:widowControl w:val="0"/>
        <w:numPr>
          <w:ilvl w:val="0"/>
          <w:numId w:val="188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747A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положение о хирургической службе;</w:t>
      </w:r>
    </w:p>
    <w:p w:rsidR="00D747AF" w:rsidRPr="00D747AF" w:rsidRDefault="00D747AF" w:rsidP="00D423C1">
      <w:pPr>
        <w:pStyle w:val="a6"/>
        <w:widowControl w:val="0"/>
        <w:numPr>
          <w:ilvl w:val="0"/>
          <w:numId w:val="188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747A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стандарты проведения анестезиологических пособий;</w:t>
      </w:r>
    </w:p>
    <w:p w:rsidR="00D747AF" w:rsidRPr="00D747AF" w:rsidRDefault="00D747AF" w:rsidP="00D423C1">
      <w:pPr>
        <w:pStyle w:val="a6"/>
        <w:widowControl w:val="0"/>
        <w:numPr>
          <w:ilvl w:val="0"/>
          <w:numId w:val="188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747A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стандарты проведения оперативных вмешательств;</w:t>
      </w:r>
    </w:p>
    <w:p w:rsidR="00D747AF" w:rsidRPr="00D747AF" w:rsidRDefault="00D747AF" w:rsidP="00D423C1">
      <w:pPr>
        <w:pStyle w:val="a6"/>
        <w:widowControl w:val="0"/>
        <w:numPr>
          <w:ilvl w:val="0"/>
          <w:numId w:val="188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747AF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график дежурств анестезиологов и хирургов.</w:t>
      </w:r>
    </w:p>
    <w:p w:rsidR="00120A76" w:rsidRDefault="00120A76" w:rsidP="00FC5283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C94281" w:rsidRDefault="00C94281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8</w:t>
      </w: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2</w:t>
      </w:r>
      <w:proofErr w:type="gramStart"/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</w:t>
      </w:r>
      <w:proofErr w:type="gramEnd"/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аждый пациент</w:t>
      </w:r>
      <w:r w:rsidRPr="00C94281">
        <w:rPr>
          <w:rFonts w:ascii="Times New Roman" w:hAnsi="Times New Roman" w:cs="Times New Roman"/>
          <w:spacing w:val="-3"/>
          <w:sz w:val="28"/>
          <w:szCs w:val="28"/>
          <w:lang w:eastAsia="ru-RU"/>
        </w:rPr>
        <w:t>:</w:t>
      </w:r>
    </w:p>
    <w:p w:rsidR="00C94281" w:rsidRPr="00C94281" w:rsidRDefault="00C94281" w:rsidP="00D423C1">
      <w:pPr>
        <w:pStyle w:val="a6"/>
        <w:widowControl w:val="0"/>
        <w:numPr>
          <w:ilvl w:val="0"/>
          <w:numId w:val="189"/>
        </w:numPr>
        <w:tabs>
          <w:tab w:val="left" w:pos="-720"/>
          <w:tab w:val="left" w:pos="567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94281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перед анестезией оценивается квалифицированным специалистом;</w:t>
      </w:r>
    </w:p>
    <w:p w:rsidR="00C94281" w:rsidRPr="00C94281" w:rsidRDefault="00C94281" w:rsidP="00D423C1">
      <w:pPr>
        <w:pStyle w:val="a6"/>
        <w:widowControl w:val="0"/>
        <w:numPr>
          <w:ilvl w:val="0"/>
          <w:numId w:val="189"/>
        </w:numPr>
        <w:tabs>
          <w:tab w:val="left" w:pos="-720"/>
          <w:tab w:val="left" w:pos="567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94281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осматривается непосредственно перед вводным наркозом;</w:t>
      </w:r>
    </w:p>
    <w:p w:rsidR="00C94281" w:rsidRDefault="00C94281" w:rsidP="00D423C1">
      <w:pPr>
        <w:pStyle w:val="a6"/>
        <w:widowControl w:val="0"/>
        <w:numPr>
          <w:ilvl w:val="0"/>
          <w:numId w:val="189"/>
        </w:numPr>
        <w:tabs>
          <w:tab w:val="left" w:pos="-720"/>
          <w:tab w:val="left" w:pos="567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C94281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получает информацию о возможных рисках и преимуществах анестезии и альтернативных тактиках.</w:t>
      </w:r>
    </w:p>
    <w:p w:rsidR="00C94281" w:rsidRDefault="00C94281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C94281" w:rsidRDefault="00C94281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Обследование перед анестезией проводится анестезиологом или другим квалифицированным врачом. Обследование перед вводом в наркоз проводят отдельно. В экстренных ситуациях обследования проводят одно за другим, но документируют отдельно.</w:t>
      </w:r>
    </w:p>
    <w:p w:rsidR="000901C0" w:rsidRDefault="000901C0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 результате обследования выбирается метод анестезии, </w:t>
      </w:r>
      <w:r w:rsidR="00B96F1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выявляются возможные риски анестезии, ее преимущества и альтернативы обсуждаются с пациентом. Обсуждение проводят как часть процесса получения информированного согласия на анестезию.</w:t>
      </w:r>
    </w:p>
    <w:p w:rsidR="00B96F1C" w:rsidRDefault="00B96F1C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B96F1C" w:rsidRDefault="00B96F1C" w:rsidP="00D423C1">
      <w:pPr>
        <w:pStyle w:val="a6"/>
        <w:widowControl w:val="0"/>
        <w:numPr>
          <w:ilvl w:val="0"/>
          <w:numId w:val="190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B96F1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Соответствующие записи в медицинской карте пациента</w:t>
      </w:r>
      <w:r w:rsidR="003C34B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3C34BC" w:rsidRDefault="003C34BC" w:rsidP="00D423C1">
      <w:pPr>
        <w:pStyle w:val="a6"/>
        <w:widowControl w:val="0"/>
        <w:numPr>
          <w:ilvl w:val="0"/>
          <w:numId w:val="190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информированное согласие пациента на проведение анестезии;</w:t>
      </w:r>
    </w:p>
    <w:p w:rsidR="003C34BC" w:rsidRPr="00B96F1C" w:rsidRDefault="003C34BC" w:rsidP="00D423C1">
      <w:pPr>
        <w:pStyle w:val="a6"/>
        <w:widowControl w:val="0"/>
        <w:numPr>
          <w:ilvl w:val="0"/>
          <w:numId w:val="190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3C34B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порядок получения информированного согласия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B96F1C" w:rsidRDefault="003C34BC" w:rsidP="00D423C1">
      <w:pPr>
        <w:pStyle w:val="a6"/>
        <w:widowControl w:val="0"/>
        <w:numPr>
          <w:ilvl w:val="0"/>
          <w:numId w:val="190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</w:t>
      </w:r>
      <w:r w:rsidRPr="003C34B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равила осмотра пациента перед анестезией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C94281" w:rsidRDefault="00C94281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3C34BC" w:rsidRDefault="003C34BC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8</w:t>
      </w: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3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Физиологическое состояние пациента во время анестезии находится под непрерывным контролем анестезиолога и после анестезии в послеоперационной палате за пациентом ведет наблюдение квалифицированная медсестра.</w:t>
      </w:r>
    </w:p>
    <w:p w:rsidR="00D30443" w:rsidRDefault="00D30443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3C34BC" w:rsidRDefault="003C34BC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3C34BC" w:rsidRDefault="004C7B7C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</w:t>
      </w:r>
      <w:r w:rsidRPr="003C34B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 время анестезии непрерывн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</w:t>
      </w:r>
      <w:r w:rsidRPr="003C34B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осуществляется</w:t>
      </w:r>
      <w:r w:rsidRPr="003C34B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</w:t>
      </w:r>
      <w:r w:rsidR="003C34BC" w:rsidRPr="003C34B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ониторинг физиологического состояния </w:t>
      </w:r>
      <w:r w:rsidRPr="003C34B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пациента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  <w:r w:rsidRPr="003C34B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Методы мониторинга зависят от состояния пациента, метода анестезии, сложности оперативного вмешательства и других факторов. </w:t>
      </w:r>
      <w:r w:rsidRPr="003C34B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</w:t>
      </w:r>
      <w:r w:rsidR="003C34BC" w:rsidRPr="003C34B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езультаты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мониторинга</w:t>
      </w:r>
      <w:r w:rsidR="003C34B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3C34BC" w:rsidRPr="003C34B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отраж</w:t>
      </w:r>
      <w:r w:rsidR="003C34B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аются</w:t>
      </w:r>
      <w:r w:rsidR="003C34BC" w:rsidRPr="003C34B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в медицинской карте</w:t>
      </w:r>
      <w:r w:rsidR="003C34B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пациента.</w:t>
      </w:r>
    </w:p>
    <w:p w:rsidR="004C7B7C" w:rsidRDefault="004C7B7C" w:rsidP="004C7B7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3C34BC" w:rsidRDefault="004C7B7C" w:rsidP="00D423C1">
      <w:pPr>
        <w:pStyle w:val="a6"/>
        <w:widowControl w:val="0"/>
        <w:numPr>
          <w:ilvl w:val="0"/>
          <w:numId w:val="191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4C7B7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Соответствующие записи в медицинской карте пациента;</w:t>
      </w:r>
    </w:p>
    <w:p w:rsidR="0094706C" w:rsidRDefault="00C92609" w:rsidP="00D423C1">
      <w:pPr>
        <w:pStyle w:val="a6"/>
        <w:widowControl w:val="0"/>
        <w:numPr>
          <w:ilvl w:val="0"/>
          <w:numId w:val="191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л</w:t>
      </w:r>
      <w:r w:rsidR="0094706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ист течения анестезии (наркозная карта);</w:t>
      </w:r>
    </w:p>
    <w:p w:rsidR="004C7B7C" w:rsidRPr="004C7B7C" w:rsidRDefault="004C7B7C" w:rsidP="00D423C1">
      <w:pPr>
        <w:pStyle w:val="a6"/>
        <w:widowControl w:val="0"/>
        <w:numPr>
          <w:ilvl w:val="0"/>
          <w:numId w:val="191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</w:t>
      </w:r>
      <w:r w:rsidRPr="004C7B7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равила проведения мониторинга физиологического состояния пациента во время анестезии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4C7B7C" w:rsidRDefault="004C7B7C" w:rsidP="004C7B7C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4C7B7C" w:rsidRPr="00F820B3" w:rsidRDefault="004C7B7C" w:rsidP="004C7B7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8</w:t>
      </w: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 w:rsidR="0092460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="00B66097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F820B3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Pr="004C7B7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924602">
        <w:rPr>
          <w:rFonts w:ascii="Times New Roman" w:hAnsi="Times New Roman" w:cs="Times New Roman"/>
          <w:sz w:val="28"/>
          <w:szCs w:val="28"/>
          <w:lang w:eastAsia="ru-RU"/>
        </w:rPr>
        <w:t>ись течения анестезии/</w:t>
      </w:r>
      <w:proofErr w:type="spellStart"/>
      <w:r w:rsidRPr="00F820B3">
        <w:rPr>
          <w:rFonts w:ascii="Times New Roman" w:hAnsi="Times New Roman" w:cs="Times New Roman"/>
          <w:sz w:val="28"/>
          <w:szCs w:val="28"/>
          <w:lang w:eastAsia="ru-RU"/>
        </w:rPr>
        <w:t>седации</w:t>
      </w:r>
      <w:proofErr w:type="spellEnd"/>
      <w:r w:rsidRPr="00F820B3">
        <w:rPr>
          <w:rFonts w:ascii="Times New Roman" w:hAnsi="Times New Roman" w:cs="Times New Roman"/>
          <w:sz w:val="28"/>
          <w:szCs w:val="28"/>
          <w:lang w:eastAsia="ru-RU"/>
        </w:rPr>
        <w:t xml:space="preserve"> включает:</w:t>
      </w:r>
    </w:p>
    <w:p w:rsidR="004C7B7C" w:rsidRPr="00F820B3" w:rsidRDefault="004C7B7C" w:rsidP="00D423C1">
      <w:pPr>
        <w:pStyle w:val="11"/>
        <w:widowControl w:val="0"/>
        <w:numPr>
          <w:ilvl w:val="0"/>
          <w:numId w:val="192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820B3">
        <w:rPr>
          <w:rFonts w:ascii="Times New Roman" w:hAnsi="Times New Roman" w:cs="Times New Roman"/>
          <w:sz w:val="28"/>
          <w:szCs w:val="28"/>
          <w:lang w:val="ru-RU" w:eastAsia="ru-RU"/>
        </w:rPr>
        <w:t>информацию по введенным пациенту лекарственным препаратам, жидкостям, препаратам крови и кровезаменителям;</w:t>
      </w:r>
    </w:p>
    <w:p w:rsidR="004C7B7C" w:rsidRPr="00F820B3" w:rsidRDefault="004C7B7C" w:rsidP="00D423C1">
      <w:pPr>
        <w:pStyle w:val="11"/>
        <w:widowControl w:val="0"/>
        <w:numPr>
          <w:ilvl w:val="0"/>
          <w:numId w:val="192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820B3">
        <w:rPr>
          <w:rFonts w:ascii="Times New Roman" w:hAnsi="Times New Roman" w:cs="Times New Roman"/>
          <w:sz w:val="28"/>
          <w:szCs w:val="28"/>
          <w:lang w:val="ru-RU" w:eastAsia="ru-RU"/>
        </w:rPr>
        <w:t>информацию о фактически использованных анестезиологических препаратах;</w:t>
      </w:r>
    </w:p>
    <w:p w:rsidR="004C7B7C" w:rsidRPr="00F820B3" w:rsidRDefault="004C7B7C" w:rsidP="00D423C1">
      <w:pPr>
        <w:pStyle w:val="11"/>
        <w:widowControl w:val="0"/>
        <w:numPr>
          <w:ilvl w:val="0"/>
          <w:numId w:val="192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820B3">
        <w:rPr>
          <w:rFonts w:ascii="Times New Roman" w:hAnsi="Times New Roman" w:cs="Times New Roman"/>
          <w:sz w:val="28"/>
          <w:szCs w:val="28"/>
          <w:lang w:val="ru-RU" w:eastAsia="ru-RU"/>
        </w:rPr>
        <w:t>любые необычные события или осложнения анестезиологического пособия;</w:t>
      </w:r>
    </w:p>
    <w:p w:rsidR="004C7B7C" w:rsidRPr="00F820B3" w:rsidRDefault="004C7B7C" w:rsidP="00D423C1">
      <w:pPr>
        <w:pStyle w:val="11"/>
        <w:widowControl w:val="0"/>
        <w:numPr>
          <w:ilvl w:val="0"/>
          <w:numId w:val="192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820B3">
        <w:rPr>
          <w:rFonts w:ascii="Times New Roman" w:hAnsi="Times New Roman" w:cs="Times New Roman"/>
          <w:sz w:val="28"/>
          <w:szCs w:val="28"/>
          <w:lang w:val="ru-RU" w:eastAsia="ru-RU"/>
        </w:rPr>
        <w:t>время начала и окончания анестезии;</w:t>
      </w:r>
    </w:p>
    <w:p w:rsidR="004C7B7C" w:rsidRPr="00924602" w:rsidRDefault="004C7B7C" w:rsidP="00D423C1">
      <w:pPr>
        <w:pStyle w:val="11"/>
        <w:widowControl w:val="0"/>
        <w:numPr>
          <w:ilvl w:val="0"/>
          <w:numId w:val="192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24602">
        <w:rPr>
          <w:rFonts w:ascii="Times New Roman" w:hAnsi="Times New Roman" w:cs="Times New Roman"/>
          <w:sz w:val="28"/>
          <w:szCs w:val="28"/>
          <w:lang w:val="ru-RU" w:eastAsia="ru-RU"/>
        </w:rPr>
        <w:t>фамилию и подпись анестезиолога или квалифицированного врача.</w:t>
      </w:r>
    </w:p>
    <w:p w:rsidR="00924602" w:rsidRDefault="00924602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924602" w:rsidRDefault="00924602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Запись проведенного анестезиологического пособия включает информацию, требуемую по критерию.</w:t>
      </w:r>
    </w:p>
    <w:p w:rsidR="00924602" w:rsidRDefault="00924602" w:rsidP="00924602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924602" w:rsidRDefault="00924602" w:rsidP="00D423C1">
      <w:pPr>
        <w:pStyle w:val="a6"/>
        <w:widowControl w:val="0"/>
        <w:numPr>
          <w:ilvl w:val="0"/>
          <w:numId w:val="193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2460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Соответствующие записи в медицинской карте пациента;</w:t>
      </w:r>
    </w:p>
    <w:p w:rsidR="00C92609" w:rsidRPr="00924602" w:rsidRDefault="00C92609" w:rsidP="00D423C1">
      <w:pPr>
        <w:pStyle w:val="a6"/>
        <w:widowControl w:val="0"/>
        <w:numPr>
          <w:ilvl w:val="0"/>
          <w:numId w:val="193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лист течения анестезии (наркозная карта).</w:t>
      </w:r>
    </w:p>
    <w:p w:rsidR="00C92609" w:rsidRDefault="00C92609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924602" w:rsidRDefault="00924602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8</w:t>
      </w: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5</w:t>
      </w:r>
      <w:proofErr w:type="gramStart"/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</w:t>
      </w:r>
      <w:proofErr w:type="gramEnd"/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 основании документирования результатов мониторинга состояния во время восстановления, пациент переводится квалифицированным специалистом в профильное подразделение, а время поступления, выписки или перевода фиксируется.</w:t>
      </w:r>
    </w:p>
    <w:p w:rsidR="00924602" w:rsidRDefault="00924602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924602" w:rsidRDefault="00924602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Результаты</w:t>
      </w:r>
      <w:r w:rsidRPr="0092460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мониторинга состояния пациента после анестезии заносятся в медицинскую карту пациента. Перевод пациента после выхода из наркоза в профильное отделение производится по решению квалифицированного специалиста ил</w:t>
      </w:r>
      <w:r w:rsidR="004D28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в соответствии с установленными критериями.</w:t>
      </w:r>
      <w:r w:rsidR="004D28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Время перевода фиксируется.</w:t>
      </w:r>
    </w:p>
    <w:p w:rsidR="004D28EB" w:rsidRDefault="004D28EB" w:rsidP="004D28EB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924602" w:rsidRDefault="004D28EB" w:rsidP="00D423C1">
      <w:pPr>
        <w:pStyle w:val="a6"/>
        <w:widowControl w:val="0"/>
        <w:numPr>
          <w:ilvl w:val="0"/>
          <w:numId w:val="194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4D28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Соответствующие записи в медицинской карте пациента;</w:t>
      </w:r>
    </w:p>
    <w:p w:rsidR="004D28EB" w:rsidRPr="004D28EB" w:rsidRDefault="004D28EB" w:rsidP="00D423C1">
      <w:pPr>
        <w:pStyle w:val="a6"/>
        <w:widowControl w:val="0"/>
        <w:numPr>
          <w:ilvl w:val="0"/>
          <w:numId w:val="194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правила перевода пациента из одного отделения в другое.</w:t>
      </w:r>
    </w:p>
    <w:p w:rsidR="00924602" w:rsidRDefault="00924602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D30443" w:rsidRDefault="00D30443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D30443" w:rsidRDefault="00D30443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4D28EB" w:rsidRDefault="00D11D7E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8</w:t>
      </w: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6</w:t>
      </w:r>
      <w:proofErr w:type="gramStart"/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="004D28EB"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</w:t>
      </w:r>
      <w:proofErr w:type="gramEnd"/>
      <w:r w:rsidR="004D28EB"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аждый этап анестезиологического пособия записывается в медицинской карте пациента.</w:t>
      </w:r>
    </w:p>
    <w:p w:rsidR="004D28EB" w:rsidRDefault="00C92609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C92609" w:rsidRDefault="00C92609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Проведенное анестезиологическое пособие документируется в медицинской карте пациента.</w:t>
      </w:r>
    </w:p>
    <w:p w:rsidR="00C92609" w:rsidRDefault="00C92609" w:rsidP="00C92609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C92609" w:rsidRDefault="00C92609" w:rsidP="00D423C1">
      <w:pPr>
        <w:pStyle w:val="a6"/>
        <w:widowControl w:val="0"/>
        <w:numPr>
          <w:ilvl w:val="0"/>
          <w:numId w:val="195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92460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Соответствующие записи в медицинской карте пациента;</w:t>
      </w:r>
    </w:p>
    <w:p w:rsidR="00C92609" w:rsidRDefault="00C92609" w:rsidP="00D423C1">
      <w:pPr>
        <w:pStyle w:val="a6"/>
        <w:widowControl w:val="0"/>
        <w:numPr>
          <w:ilvl w:val="0"/>
          <w:numId w:val="195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лист течения анестезии (наркозная карта).</w:t>
      </w:r>
    </w:p>
    <w:p w:rsidR="00C92609" w:rsidRDefault="00C92609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C92609" w:rsidRDefault="00C92609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8</w:t>
      </w: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7 </w:t>
      </w:r>
      <w:r w:rsidR="00B66097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Хирургическая помощь планируется и документируется на основании результатов предоперационной оценки, предоперационного диагноза и обсуждения с пациентом и семьей метода, тактики, предполагаемого объема, возможных рисков и альтернативных методов лечения.</w:t>
      </w:r>
    </w:p>
    <w:p w:rsidR="00C92609" w:rsidRDefault="00C92609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C92609" w:rsidRDefault="00C92609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Все проводимые оперативные вмешательства тщательно планируются</w:t>
      </w:r>
      <w:r w:rsidR="009214E8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на основании данных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9214E8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анамнеза, о</w:t>
      </w:r>
      <w:r w:rsidRPr="00C92609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смотр</w:t>
      </w:r>
      <w:r w:rsidR="009214E8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а, результатов проведенных исследований</w:t>
      </w:r>
      <w:r w:rsidRPr="00C92609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 оценк</w:t>
      </w:r>
      <w:r w:rsidR="009214E8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</w:t>
      </w:r>
      <w:r w:rsidRPr="00C92609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9214E8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состояния </w:t>
      </w:r>
      <w:r w:rsidRPr="00C92609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пациента</w:t>
      </w:r>
      <w:r w:rsidR="009214E8">
        <w:rPr>
          <w:rFonts w:ascii="Times New Roman" w:hAnsi="Times New Roman" w:cs="Times New Roman"/>
          <w:spacing w:val="-3"/>
          <w:sz w:val="28"/>
          <w:szCs w:val="28"/>
          <w:lang w:eastAsia="ru-RU"/>
        </w:rPr>
        <w:t>, что</w:t>
      </w:r>
      <w:r w:rsidRPr="00C92609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является основой для выбора надлежащей хирургической тактики. </w:t>
      </w:r>
      <w:r w:rsidR="009214E8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Риск хирургического вмешательства, преимущество хирургического вмешательства и альтернативные способы лечения обсуждаются с п</w:t>
      </w:r>
      <w:r w:rsidR="00F6798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ациентом и член</w:t>
      </w:r>
      <w:r w:rsidR="009214E8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ами его семьи</w:t>
      </w:r>
      <w:r w:rsidR="00F6798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F67987" w:rsidRDefault="00F67987" w:rsidP="00F67987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F67987" w:rsidRDefault="00F67987" w:rsidP="00D423C1">
      <w:pPr>
        <w:pStyle w:val="a6"/>
        <w:widowControl w:val="0"/>
        <w:numPr>
          <w:ilvl w:val="0"/>
          <w:numId w:val="196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6798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Соответствующие записи в медицинской карте пациента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F67987" w:rsidRDefault="00F67987" w:rsidP="00D423C1">
      <w:pPr>
        <w:pStyle w:val="a6"/>
        <w:widowControl w:val="0"/>
        <w:numPr>
          <w:ilvl w:val="0"/>
          <w:numId w:val="196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опрос пациентов;</w:t>
      </w:r>
    </w:p>
    <w:p w:rsidR="00F67987" w:rsidRDefault="00F67987" w:rsidP="00D423C1">
      <w:pPr>
        <w:pStyle w:val="a6"/>
        <w:widowControl w:val="0"/>
        <w:numPr>
          <w:ilvl w:val="0"/>
          <w:numId w:val="196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информированное согласие пациента на проведение оперативного вмешательства;</w:t>
      </w:r>
    </w:p>
    <w:p w:rsidR="00F67987" w:rsidRPr="00F67987" w:rsidRDefault="00F67987" w:rsidP="00D423C1">
      <w:pPr>
        <w:pStyle w:val="a6"/>
        <w:widowControl w:val="0"/>
        <w:numPr>
          <w:ilvl w:val="0"/>
          <w:numId w:val="196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3C34B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порядок получения информированного согласия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C92609" w:rsidRDefault="00C92609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645DA7" w:rsidRDefault="00645DA7" w:rsidP="00645DA7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8</w:t>
      </w: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8 </w:t>
      </w:r>
      <w:r w:rsidRPr="00F820B3">
        <w:rPr>
          <w:rFonts w:ascii="Times New Roman" w:hAnsi="Times New Roman" w:cs="Times New Roman"/>
          <w:sz w:val="28"/>
          <w:szCs w:val="28"/>
          <w:lang w:eastAsia="ru-RU"/>
        </w:rPr>
        <w:t>Персонал работает по определенным процедурам с целью обеспечения безопасности пациента во время операции, включая:</w:t>
      </w:r>
    </w:p>
    <w:p w:rsidR="00645DA7" w:rsidRPr="00645DA7" w:rsidRDefault="00645DA7" w:rsidP="00D423C1">
      <w:pPr>
        <w:pStyle w:val="a6"/>
        <w:widowControl w:val="0"/>
        <w:numPr>
          <w:ilvl w:val="0"/>
          <w:numId w:val="197"/>
        </w:numPr>
        <w:tabs>
          <w:tab w:val="left" w:pos="-720"/>
          <w:tab w:val="left" w:pos="567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645DA7">
        <w:rPr>
          <w:rFonts w:ascii="Times New Roman" w:hAnsi="Times New Roman" w:cs="Times New Roman"/>
          <w:sz w:val="28"/>
          <w:szCs w:val="28"/>
          <w:lang w:eastAsia="ru-RU"/>
        </w:rPr>
        <w:t xml:space="preserve">верификацию соответствующих документов и проверку требуемого функционирующего оборудования перед началом оперативного или </w:t>
      </w:r>
      <w:proofErr w:type="spellStart"/>
      <w:r w:rsidRPr="00645DA7">
        <w:rPr>
          <w:rFonts w:ascii="Times New Roman" w:hAnsi="Times New Roman" w:cs="Times New Roman"/>
          <w:sz w:val="28"/>
          <w:szCs w:val="28"/>
          <w:lang w:eastAsia="ru-RU"/>
        </w:rPr>
        <w:t>инвазивного</w:t>
      </w:r>
      <w:proofErr w:type="spellEnd"/>
      <w:r w:rsidRPr="00645DA7">
        <w:rPr>
          <w:rFonts w:ascii="Times New Roman" w:hAnsi="Times New Roman" w:cs="Times New Roman"/>
          <w:sz w:val="28"/>
          <w:szCs w:val="28"/>
          <w:lang w:eastAsia="ru-RU"/>
        </w:rPr>
        <w:t xml:space="preserve"> вмешательства;</w:t>
      </w:r>
    </w:p>
    <w:p w:rsidR="00645DA7" w:rsidRPr="00645DA7" w:rsidRDefault="00645DA7" w:rsidP="00D423C1">
      <w:pPr>
        <w:pStyle w:val="a6"/>
        <w:widowControl w:val="0"/>
        <w:numPr>
          <w:ilvl w:val="0"/>
          <w:numId w:val="197"/>
        </w:numPr>
        <w:tabs>
          <w:tab w:val="left" w:pos="-720"/>
          <w:tab w:val="left" w:pos="567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645DA7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идентификации пациента, верификацию планируемой процедуры и участка вмешательства непосредственно перед началом хирургической или </w:t>
      </w:r>
      <w:proofErr w:type="spellStart"/>
      <w:r w:rsidRPr="00645DA7">
        <w:rPr>
          <w:rFonts w:ascii="Times New Roman" w:hAnsi="Times New Roman" w:cs="Times New Roman"/>
          <w:sz w:val="28"/>
          <w:szCs w:val="28"/>
          <w:lang w:eastAsia="ru-RU"/>
        </w:rPr>
        <w:t>инвазивной</w:t>
      </w:r>
      <w:proofErr w:type="spellEnd"/>
      <w:r w:rsidRPr="00645DA7">
        <w:rPr>
          <w:rFonts w:ascii="Times New Roman" w:hAnsi="Times New Roman" w:cs="Times New Roman"/>
          <w:sz w:val="28"/>
          <w:szCs w:val="28"/>
          <w:lang w:eastAsia="ru-RU"/>
        </w:rPr>
        <w:t xml:space="preserve"> процедуры;</w:t>
      </w:r>
    </w:p>
    <w:p w:rsidR="00645DA7" w:rsidRPr="00645DA7" w:rsidRDefault="00645DA7" w:rsidP="00D423C1">
      <w:pPr>
        <w:pStyle w:val="a6"/>
        <w:widowControl w:val="0"/>
        <w:numPr>
          <w:ilvl w:val="0"/>
          <w:numId w:val="197"/>
        </w:numPr>
        <w:tabs>
          <w:tab w:val="left" w:pos="-720"/>
          <w:tab w:val="left" w:pos="567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645DA7">
        <w:rPr>
          <w:rFonts w:ascii="Times New Roman" w:hAnsi="Times New Roman" w:cs="Times New Roman"/>
          <w:sz w:val="28"/>
          <w:szCs w:val="28"/>
          <w:lang w:eastAsia="ru-RU"/>
        </w:rPr>
        <w:t xml:space="preserve">нанесение маркировки с участием пациента на месте предполагаемой хирургической операции либо </w:t>
      </w:r>
      <w:proofErr w:type="spellStart"/>
      <w:r w:rsidRPr="00645DA7">
        <w:rPr>
          <w:rFonts w:ascii="Times New Roman" w:hAnsi="Times New Roman" w:cs="Times New Roman"/>
          <w:sz w:val="28"/>
          <w:szCs w:val="28"/>
          <w:lang w:eastAsia="ru-RU"/>
        </w:rPr>
        <w:t>инвазивной</w:t>
      </w:r>
      <w:proofErr w:type="spellEnd"/>
      <w:r w:rsidRPr="00645DA7">
        <w:rPr>
          <w:rFonts w:ascii="Times New Roman" w:hAnsi="Times New Roman" w:cs="Times New Roman"/>
          <w:sz w:val="28"/>
          <w:szCs w:val="28"/>
          <w:lang w:eastAsia="ru-RU"/>
        </w:rPr>
        <w:t xml:space="preserve"> процедуры;</w:t>
      </w:r>
    </w:p>
    <w:p w:rsidR="00645DA7" w:rsidRPr="00645DA7" w:rsidRDefault="00645DA7" w:rsidP="00D423C1">
      <w:pPr>
        <w:pStyle w:val="a6"/>
        <w:widowControl w:val="0"/>
        <w:numPr>
          <w:ilvl w:val="0"/>
          <w:numId w:val="197"/>
        </w:numPr>
        <w:tabs>
          <w:tab w:val="left" w:pos="-720"/>
          <w:tab w:val="left" w:pos="567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645DA7">
        <w:rPr>
          <w:rFonts w:ascii="Times New Roman" w:hAnsi="Times New Roman" w:cs="Times New Roman"/>
          <w:sz w:val="28"/>
          <w:szCs w:val="28"/>
          <w:lang w:eastAsia="ru-RU"/>
        </w:rPr>
        <w:t>ведение документированного учета точного количества мягкого и твердого инвентаря до и после оперативного вмешательства.</w:t>
      </w:r>
    </w:p>
    <w:p w:rsidR="00F67987" w:rsidRDefault="007538D4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7538D4" w:rsidRDefault="005B4D8D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F820B3">
        <w:rPr>
          <w:rFonts w:ascii="Times New Roman" w:hAnsi="Times New Roman" w:cs="Times New Roman"/>
          <w:sz w:val="28"/>
          <w:szCs w:val="28"/>
          <w:lang w:eastAsia="ru-RU"/>
        </w:rPr>
        <w:t xml:space="preserve"> целью обеспечения безопасности пациента во время операции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проводятся: проверка наличия и функционирования инструментов и оборудования, идентификация пациента,</w:t>
      </w:r>
      <w:r w:rsidRPr="005B4D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верификация и маркировка участка тела, </w:t>
      </w:r>
      <w:r w:rsidRPr="00645DA7">
        <w:rPr>
          <w:rFonts w:ascii="Times New Roman" w:hAnsi="Times New Roman" w:cs="Times New Roman"/>
          <w:sz w:val="28"/>
          <w:szCs w:val="28"/>
          <w:lang w:eastAsia="ru-RU"/>
        </w:rPr>
        <w:t>учета количества мягкого и твердого инвентаря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538D4" w:rsidRDefault="007538D4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7538D4" w:rsidRPr="007538D4" w:rsidRDefault="007538D4" w:rsidP="00D423C1">
      <w:pPr>
        <w:pStyle w:val="a6"/>
        <w:widowControl w:val="0"/>
        <w:numPr>
          <w:ilvl w:val="0"/>
          <w:numId w:val="198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538D4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Правила идентификации пациентов; </w:t>
      </w:r>
    </w:p>
    <w:p w:rsidR="007538D4" w:rsidRPr="007538D4" w:rsidRDefault="007538D4" w:rsidP="00D423C1">
      <w:pPr>
        <w:pStyle w:val="a6"/>
        <w:widowControl w:val="0"/>
        <w:numPr>
          <w:ilvl w:val="0"/>
          <w:numId w:val="198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</w:t>
      </w:r>
      <w:r w:rsidRPr="007538D4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орядок верификации участка для проведения </w:t>
      </w:r>
      <w:proofErr w:type="spellStart"/>
      <w:r w:rsidRPr="007538D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инвазивных</w:t>
      </w:r>
      <w:proofErr w:type="spellEnd"/>
      <w:r w:rsidRPr="007538D4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 хирургических процедур;</w:t>
      </w:r>
    </w:p>
    <w:p w:rsidR="007538D4" w:rsidRPr="007538D4" w:rsidRDefault="007538D4" w:rsidP="00D423C1">
      <w:pPr>
        <w:pStyle w:val="a6"/>
        <w:widowControl w:val="0"/>
        <w:numPr>
          <w:ilvl w:val="0"/>
          <w:numId w:val="198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л</w:t>
      </w:r>
      <w:r w:rsidRPr="007538D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ист предоперационной верификации;</w:t>
      </w:r>
    </w:p>
    <w:p w:rsidR="007538D4" w:rsidRPr="007538D4" w:rsidRDefault="007538D4" w:rsidP="00D423C1">
      <w:pPr>
        <w:pStyle w:val="a6"/>
        <w:widowControl w:val="0"/>
        <w:numPr>
          <w:ilvl w:val="0"/>
          <w:numId w:val="198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л</w:t>
      </w:r>
      <w:r w:rsidRPr="007538D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ист учета мягкого инвентаря и игл;</w:t>
      </w:r>
    </w:p>
    <w:p w:rsidR="007538D4" w:rsidRDefault="007538D4" w:rsidP="00D423C1">
      <w:pPr>
        <w:pStyle w:val="a6"/>
        <w:widowControl w:val="0"/>
        <w:numPr>
          <w:ilvl w:val="0"/>
          <w:numId w:val="198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л</w:t>
      </w:r>
      <w:r w:rsidRPr="007538D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ист учета инструментов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7538D4" w:rsidRPr="007538D4" w:rsidRDefault="007538D4" w:rsidP="00D423C1">
      <w:pPr>
        <w:pStyle w:val="a6"/>
        <w:widowControl w:val="0"/>
        <w:numPr>
          <w:ilvl w:val="0"/>
          <w:numId w:val="198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</w:t>
      </w:r>
      <w:r w:rsidRPr="007538D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прос медицинского персонала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7538D4" w:rsidRDefault="007538D4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8E3D7A" w:rsidRDefault="008E3D7A" w:rsidP="008E3D7A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8</w:t>
      </w: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9</w:t>
      </w:r>
      <w:proofErr w:type="gramStart"/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</w:t>
      </w:r>
      <w:proofErr w:type="gramEnd"/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 перевода пациента из послеоперационной палаты в профильное отделение в медицинской карте производится подробный письменный отчет о хирургическом вмешательстве, включающий:</w:t>
      </w:r>
    </w:p>
    <w:p w:rsidR="008E3D7A" w:rsidRPr="008E3D7A" w:rsidRDefault="008E3D7A" w:rsidP="00D423C1">
      <w:pPr>
        <w:pStyle w:val="a6"/>
        <w:widowControl w:val="0"/>
        <w:numPr>
          <w:ilvl w:val="0"/>
          <w:numId w:val="199"/>
        </w:numPr>
        <w:tabs>
          <w:tab w:val="left" w:pos="-720"/>
          <w:tab w:val="left" w:pos="567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8E3D7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описание хирургической процедуры;</w:t>
      </w:r>
    </w:p>
    <w:p w:rsidR="00E90BEB" w:rsidRDefault="008E3D7A" w:rsidP="00D423C1">
      <w:pPr>
        <w:pStyle w:val="a6"/>
        <w:widowControl w:val="0"/>
        <w:numPr>
          <w:ilvl w:val="0"/>
          <w:numId w:val="199"/>
        </w:numPr>
        <w:tabs>
          <w:tab w:val="left" w:pos="-720"/>
          <w:tab w:val="left" w:pos="567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</w:rPr>
      </w:pPr>
      <w:r w:rsidRPr="008E3D7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результаты</w:t>
      </w:r>
      <w:r w:rsidR="00E90B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8E3D7A" w:rsidRPr="008E3D7A" w:rsidRDefault="008E3D7A" w:rsidP="00D423C1">
      <w:pPr>
        <w:pStyle w:val="a6"/>
        <w:widowControl w:val="0"/>
        <w:numPr>
          <w:ilvl w:val="0"/>
          <w:numId w:val="199"/>
        </w:numPr>
        <w:tabs>
          <w:tab w:val="left" w:pos="-720"/>
          <w:tab w:val="left" w:pos="567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</w:rPr>
      </w:pPr>
      <w:r w:rsidRPr="008E3D7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информацию о взятии образцов ткани;</w:t>
      </w:r>
    </w:p>
    <w:p w:rsidR="005B4D8D" w:rsidRPr="008E3D7A" w:rsidRDefault="008E3D7A" w:rsidP="00D423C1">
      <w:pPr>
        <w:pStyle w:val="a6"/>
        <w:widowControl w:val="0"/>
        <w:numPr>
          <w:ilvl w:val="0"/>
          <w:numId w:val="199"/>
        </w:numPr>
        <w:tabs>
          <w:tab w:val="left" w:pos="-720"/>
          <w:tab w:val="left" w:pos="567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8E3D7A">
        <w:rPr>
          <w:rFonts w:ascii="Times New Roman" w:hAnsi="Times New Roman" w:cs="Times New Roman"/>
          <w:spacing w:val="-3"/>
          <w:sz w:val="28"/>
          <w:szCs w:val="28"/>
        </w:rPr>
        <w:t>ФИО хирурга и ассистентов, операционной сестры.</w:t>
      </w:r>
    </w:p>
    <w:p w:rsidR="005B4D8D" w:rsidRDefault="008E3D7A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8E3D7A" w:rsidRDefault="00E90BEB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 </w:t>
      </w:r>
      <w:r w:rsidRPr="00E90B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письменн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ом</w:t>
      </w:r>
      <w:r w:rsidRPr="00E90B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отчет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е</w:t>
      </w:r>
      <w:r w:rsidRPr="00E90B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о хирургическом вмешательстве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90B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описывается полностью хирургическая процедура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, его результаты, информация о взятии образцов ткани, ФИО хирурга и ассистентов, операционной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стестры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E90BEB" w:rsidRDefault="00E90BEB" w:rsidP="00E90BEB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E90BEB" w:rsidRPr="00E90BEB" w:rsidRDefault="00E90BEB" w:rsidP="00D423C1">
      <w:pPr>
        <w:pStyle w:val="a6"/>
        <w:widowControl w:val="0"/>
        <w:numPr>
          <w:ilvl w:val="0"/>
          <w:numId w:val="202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E90B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Протоколы операций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;</w:t>
      </w:r>
      <w:r w:rsidRPr="00E90B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</w:p>
    <w:p w:rsidR="00E90BEB" w:rsidRPr="00E90BEB" w:rsidRDefault="00E90BEB" w:rsidP="00D423C1">
      <w:pPr>
        <w:pStyle w:val="a6"/>
        <w:widowControl w:val="0"/>
        <w:numPr>
          <w:ilvl w:val="0"/>
          <w:numId w:val="202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ж</w:t>
      </w:r>
      <w:r w:rsidRPr="00E90BE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урнал записи операционных вмешательств.</w:t>
      </w:r>
    </w:p>
    <w:p w:rsidR="00E90BEB" w:rsidRDefault="00E90BEB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8E3D7A" w:rsidRDefault="008E3D7A" w:rsidP="008E3D7A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8</w:t>
      </w: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10 </w:t>
      </w:r>
      <w:r w:rsidR="00B66097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Коэффициент использования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контрольного перечня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по хирургической безопасности, рекомендованн</w:t>
      </w:r>
      <w:r w:rsidR="00CA4FD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ого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ВОЗ:</w:t>
      </w:r>
    </w:p>
    <w:p w:rsidR="008E3D7A" w:rsidRPr="008E3D7A" w:rsidRDefault="008E3D7A" w:rsidP="00D423C1">
      <w:pPr>
        <w:pStyle w:val="a6"/>
        <w:widowControl w:val="0"/>
        <w:numPr>
          <w:ilvl w:val="0"/>
          <w:numId w:val="200"/>
        </w:numPr>
        <w:tabs>
          <w:tab w:val="left" w:pos="-720"/>
          <w:tab w:val="left" w:pos="567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</w:rPr>
      </w:pPr>
      <w:r w:rsidRPr="008E3D7A">
        <w:rPr>
          <w:rFonts w:ascii="Times New Roman" w:hAnsi="Times New Roman" w:cs="Times New Roman"/>
          <w:spacing w:val="-3"/>
          <w:sz w:val="28"/>
          <w:szCs w:val="28"/>
        </w:rPr>
        <w:t>оценивается за определенный период времени;</w:t>
      </w:r>
    </w:p>
    <w:p w:rsidR="008E3D7A" w:rsidRPr="008E3D7A" w:rsidRDefault="008E3D7A" w:rsidP="00D423C1">
      <w:pPr>
        <w:pStyle w:val="a6"/>
        <w:widowControl w:val="0"/>
        <w:numPr>
          <w:ilvl w:val="0"/>
          <w:numId w:val="200"/>
        </w:numPr>
        <w:tabs>
          <w:tab w:val="left" w:pos="-720"/>
          <w:tab w:val="left" w:pos="567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8E3D7A">
        <w:rPr>
          <w:rFonts w:ascii="Times New Roman" w:hAnsi="Times New Roman" w:cs="Times New Roman"/>
          <w:spacing w:val="-3"/>
          <w:sz w:val="28"/>
          <w:szCs w:val="28"/>
        </w:rPr>
        <w:t>анализируется для возможных действий;</w:t>
      </w:r>
    </w:p>
    <w:p w:rsidR="008E3D7A" w:rsidRPr="008E3D7A" w:rsidRDefault="008E3D7A" w:rsidP="00D423C1">
      <w:pPr>
        <w:pStyle w:val="a6"/>
        <w:widowControl w:val="0"/>
        <w:numPr>
          <w:ilvl w:val="0"/>
          <w:numId w:val="200"/>
        </w:numPr>
        <w:tabs>
          <w:tab w:val="left" w:pos="-720"/>
          <w:tab w:val="left" w:pos="567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proofErr w:type="gramStart"/>
      <w:r w:rsidRPr="008E3D7A">
        <w:rPr>
          <w:rFonts w:ascii="Times New Roman" w:hAnsi="Times New Roman" w:cs="Times New Roman"/>
          <w:spacing w:val="-3"/>
          <w:sz w:val="28"/>
          <w:szCs w:val="28"/>
        </w:rPr>
        <w:t>доступен</w:t>
      </w:r>
      <w:proofErr w:type="gramEnd"/>
      <w:r w:rsidRPr="008E3D7A">
        <w:rPr>
          <w:rFonts w:ascii="Times New Roman" w:hAnsi="Times New Roman" w:cs="Times New Roman"/>
          <w:spacing w:val="-3"/>
          <w:sz w:val="28"/>
          <w:szCs w:val="28"/>
        </w:rPr>
        <w:t xml:space="preserve"> и предоставляется во время аккредитационного обследования.</w:t>
      </w:r>
    </w:p>
    <w:p w:rsidR="008E3D7A" w:rsidRDefault="00E90BEB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370BBC" w:rsidRDefault="00120DAC" w:rsidP="00B66097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Заведующие структурными подразделениями ежеквартально рассчитывают данный индикатор</w:t>
      </w:r>
      <w:r w:rsidRPr="003F192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который показывает к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оэффициент использования </w:t>
      </w:r>
      <w:r w:rsidRPr="00CC68A2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контрольного перечня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по хирургической безопасности. </w:t>
      </w:r>
    </w:p>
    <w:p w:rsidR="00FB5265" w:rsidRDefault="00370BBC" w:rsidP="00B66097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Ф</w:t>
      </w:r>
      <w:r w:rsidR="00120DA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ормула расчета индикатора:</w:t>
      </w:r>
    </w:p>
    <w:p w:rsidR="00FB5265" w:rsidRDefault="00B66097" w:rsidP="00FB5265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Ч</w:t>
      </w:r>
      <w:r w:rsidR="00FB5265" w:rsidRPr="00FB526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исло использования проверочных листов по хирургической безопасности ВОЗ*100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/</w:t>
      </w:r>
      <w:r w:rsidR="00120DA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</w:t>
      </w:r>
      <w:r w:rsidR="00FB5265" w:rsidRPr="00FB526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бщее число проведенных операций  за отчетный период</w:t>
      </w:r>
      <w:r w:rsidR="00120DA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120DAC" w:rsidRDefault="00120DAC" w:rsidP="00FB5265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Служба внутреннего аудита агрегирует результаты в единую базу, проводит мониторинг показателей в динамике. Включает результаты мониторинга в отчеты.</w:t>
      </w:r>
    </w:p>
    <w:p w:rsidR="00E90BEB" w:rsidRDefault="003F192B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3F192B" w:rsidRPr="00B7347C" w:rsidRDefault="00B7347C" w:rsidP="00D423C1">
      <w:pPr>
        <w:pStyle w:val="a6"/>
        <w:widowControl w:val="0"/>
        <w:numPr>
          <w:ilvl w:val="0"/>
          <w:numId w:val="204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</w:t>
      </w:r>
      <w:r w:rsidR="003F192B" w:rsidRPr="00B7347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едицинская карта стационарного больного;</w:t>
      </w:r>
    </w:p>
    <w:p w:rsidR="003F192B" w:rsidRPr="00B7347C" w:rsidRDefault="003F192B" w:rsidP="00D423C1">
      <w:pPr>
        <w:pStyle w:val="a6"/>
        <w:widowControl w:val="0"/>
        <w:numPr>
          <w:ilvl w:val="0"/>
          <w:numId w:val="204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B7347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отчет службы внутреннего аудита.</w:t>
      </w:r>
    </w:p>
    <w:p w:rsidR="003F192B" w:rsidRDefault="003F192B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8E3D7A" w:rsidRDefault="008E3D7A" w:rsidP="008E3D7A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8</w:t>
      </w:r>
      <w:r w:rsidRPr="00A42FC2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11 </w:t>
      </w:r>
      <w:r w:rsidRPr="00F820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Коэффициент необоснованного использования наркотических препаратов:</w:t>
      </w:r>
    </w:p>
    <w:p w:rsidR="00E90BEB" w:rsidRDefault="008E3D7A" w:rsidP="00D423C1">
      <w:pPr>
        <w:pStyle w:val="a6"/>
        <w:widowControl w:val="0"/>
        <w:numPr>
          <w:ilvl w:val="0"/>
          <w:numId w:val="201"/>
        </w:numPr>
        <w:tabs>
          <w:tab w:val="left" w:pos="-720"/>
          <w:tab w:val="left" w:pos="567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8E3D7A">
        <w:rPr>
          <w:rFonts w:ascii="Times New Roman" w:hAnsi="Times New Roman" w:cs="Times New Roman"/>
          <w:spacing w:val="-3"/>
          <w:sz w:val="28"/>
          <w:szCs w:val="28"/>
        </w:rPr>
        <w:t>оценивается за определенный период времени;</w:t>
      </w:r>
    </w:p>
    <w:p w:rsidR="008E3D7A" w:rsidRPr="008E3D7A" w:rsidRDefault="008E3D7A" w:rsidP="00D423C1">
      <w:pPr>
        <w:pStyle w:val="a6"/>
        <w:widowControl w:val="0"/>
        <w:numPr>
          <w:ilvl w:val="0"/>
          <w:numId w:val="201"/>
        </w:numPr>
        <w:tabs>
          <w:tab w:val="left" w:pos="-720"/>
          <w:tab w:val="left" w:pos="567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8E3D7A">
        <w:rPr>
          <w:rFonts w:ascii="Times New Roman" w:hAnsi="Times New Roman" w:cs="Times New Roman"/>
          <w:spacing w:val="-3"/>
          <w:sz w:val="28"/>
          <w:szCs w:val="28"/>
        </w:rPr>
        <w:t>анализируется для возможных действий;</w:t>
      </w:r>
    </w:p>
    <w:p w:rsidR="008E3D7A" w:rsidRPr="008E3D7A" w:rsidRDefault="008E3D7A" w:rsidP="00D423C1">
      <w:pPr>
        <w:pStyle w:val="a6"/>
        <w:widowControl w:val="0"/>
        <w:numPr>
          <w:ilvl w:val="0"/>
          <w:numId w:val="201"/>
        </w:numPr>
        <w:tabs>
          <w:tab w:val="left" w:pos="-720"/>
          <w:tab w:val="left" w:pos="567"/>
        </w:tabs>
        <w:ind w:left="0" w:firstLine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proofErr w:type="gramStart"/>
      <w:r w:rsidRPr="008E3D7A">
        <w:rPr>
          <w:rFonts w:ascii="Times New Roman" w:hAnsi="Times New Roman" w:cs="Times New Roman"/>
          <w:sz w:val="28"/>
          <w:szCs w:val="28"/>
        </w:rPr>
        <w:t>доступен</w:t>
      </w:r>
      <w:proofErr w:type="gramEnd"/>
      <w:r w:rsidRPr="008E3D7A">
        <w:rPr>
          <w:rFonts w:ascii="Times New Roman" w:hAnsi="Times New Roman" w:cs="Times New Roman"/>
          <w:sz w:val="28"/>
          <w:szCs w:val="28"/>
        </w:rPr>
        <w:t xml:space="preserve"> и предоставляется во время аккредитационного обследования.</w:t>
      </w:r>
    </w:p>
    <w:p w:rsidR="008E3D7A" w:rsidRDefault="00E90BEB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33BE3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Комментарии.</w:t>
      </w:r>
    </w:p>
    <w:p w:rsidR="00370BBC" w:rsidRDefault="003F192B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Заведующие структурными подразделениями ежеквартально </w:t>
      </w:r>
      <w:r w:rsidR="00120DA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рассчитывают данный индикатор</w:t>
      </w:r>
      <w:r w:rsidRPr="003F192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, </w:t>
      </w:r>
      <w:r w:rsidR="00120DA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который показывает </w:t>
      </w:r>
      <w:r w:rsidRPr="003F192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обоснованност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ь</w:t>
      </w:r>
      <w:r w:rsidRPr="003F192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назначения </w:t>
      </w:r>
      <w:r w:rsidRPr="003F192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наркотических препаратов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. </w:t>
      </w:r>
    </w:p>
    <w:p w:rsidR="003F192B" w:rsidRPr="003F192B" w:rsidRDefault="00120DAC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Формула расчета индикатора:</w:t>
      </w:r>
    </w:p>
    <w:p w:rsidR="003F192B" w:rsidRDefault="00370BBC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</w:t>
      </w:r>
      <w:r w:rsidR="003F192B" w:rsidRPr="003F192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оличество необоснованного использования наркотических препаратов*100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/</w:t>
      </w:r>
      <w:r w:rsidR="003F192B" w:rsidRPr="003F192B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общее количество использования наркотических препаратов</w:t>
      </w:r>
      <w:r w:rsidR="00120DA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120DAC" w:rsidRPr="003F192B" w:rsidRDefault="00120DAC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Служба внутреннего аудита агрегирует результаты в единую базу, проводит мониторинг показателей в динамике. Включает результаты мониторинга в отчеты.</w:t>
      </w:r>
    </w:p>
    <w:p w:rsidR="00E90BEB" w:rsidRDefault="003F192B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B31B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база.</w:t>
      </w:r>
    </w:p>
    <w:p w:rsidR="003F192B" w:rsidRPr="00120DAC" w:rsidRDefault="00120DAC" w:rsidP="00D423C1">
      <w:pPr>
        <w:pStyle w:val="a6"/>
        <w:widowControl w:val="0"/>
        <w:numPr>
          <w:ilvl w:val="0"/>
          <w:numId w:val="203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</w:t>
      </w:r>
      <w:r w:rsidR="003F192B" w:rsidRPr="00120DA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едицинская карта стационарного больного;</w:t>
      </w:r>
    </w:p>
    <w:p w:rsidR="003F192B" w:rsidRPr="00120DAC" w:rsidRDefault="003F192B" w:rsidP="00D423C1">
      <w:pPr>
        <w:pStyle w:val="a6"/>
        <w:widowControl w:val="0"/>
        <w:numPr>
          <w:ilvl w:val="0"/>
          <w:numId w:val="203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120DA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журнал учета наркотических средств;</w:t>
      </w:r>
    </w:p>
    <w:p w:rsidR="003F192B" w:rsidRPr="00120DAC" w:rsidRDefault="003F192B" w:rsidP="00D423C1">
      <w:pPr>
        <w:pStyle w:val="a6"/>
        <w:widowControl w:val="0"/>
        <w:numPr>
          <w:ilvl w:val="0"/>
          <w:numId w:val="203"/>
        </w:numPr>
        <w:tabs>
          <w:tab w:val="left" w:pos="-720"/>
          <w:tab w:val="left" w:pos="1134"/>
        </w:tabs>
        <w:ind w:left="0" w:firstLine="709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120DA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отчет службы внутреннего аудита.</w:t>
      </w:r>
    </w:p>
    <w:p w:rsidR="003F192B" w:rsidRDefault="003F192B" w:rsidP="00C94281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A1503B" w:rsidRPr="00A1503B" w:rsidRDefault="00A1503B" w:rsidP="00A1503B">
      <w:pPr>
        <w:pStyle w:val="2"/>
        <w:spacing w:before="0" w:line="24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1503B">
        <w:rPr>
          <w:rFonts w:ascii="Times New Roman" w:hAnsi="Times New Roman"/>
          <w:color w:val="auto"/>
          <w:sz w:val="28"/>
          <w:szCs w:val="28"/>
          <w:lang w:eastAsia="ru-RU"/>
        </w:rPr>
        <w:t>Стандарт 19.0 ЛАБОРАТОРНАЯ СЛУЖБА</w:t>
      </w:r>
    </w:p>
    <w:p w:rsidR="00A1503B" w:rsidRPr="00C94281" w:rsidRDefault="00A1503B" w:rsidP="00A1503B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1503B">
        <w:rPr>
          <w:rFonts w:ascii="Times New Roman" w:hAnsi="Times New Roman"/>
          <w:b/>
          <w:spacing w:val="-3"/>
          <w:sz w:val="28"/>
          <w:szCs w:val="28"/>
          <w:lang w:eastAsia="ru-RU"/>
        </w:rPr>
        <w:t>Объем лабораторных услуг в медицинской организации четко определен</w:t>
      </w:r>
      <w:r w:rsidRPr="00C36188">
        <w:rPr>
          <w:rFonts w:ascii="Times New Roman" w:hAnsi="Times New Roman"/>
          <w:spacing w:val="-3"/>
          <w:sz w:val="24"/>
          <w:szCs w:val="24"/>
          <w:lang w:eastAsia="ru-RU"/>
        </w:rPr>
        <w:t>.</w:t>
      </w:r>
    </w:p>
    <w:p w:rsidR="002A111E" w:rsidRDefault="002A111E" w:rsidP="0003478D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A1503B" w:rsidRPr="00A1503B" w:rsidRDefault="00A1503B" w:rsidP="00A1503B">
      <w:pPr>
        <w:widowControl w:val="0"/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03B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 19.1</w:t>
      </w:r>
      <w:r w:rsidRPr="00A1503B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 </w:t>
      </w:r>
      <w:r w:rsidRPr="00A1503B">
        <w:rPr>
          <w:rFonts w:ascii="Times New Roman" w:hAnsi="Times New Roman" w:cs="Times New Roman"/>
          <w:sz w:val="28"/>
          <w:szCs w:val="28"/>
          <w:lang w:eastAsia="ru-RU"/>
        </w:rPr>
        <w:t>Оказываемые услуги и их организация четко описаны и могут включать в себя:</w:t>
      </w:r>
    </w:p>
    <w:p w:rsidR="00A1503B" w:rsidRPr="00A1503B" w:rsidRDefault="00A1503B" w:rsidP="00A1503B">
      <w:pPr>
        <w:pStyle w:val="a6"/>
        <w:numPr>
          <w:ilvl w:val="0"/>
          <w:numId w:val="255"/>
        </w:numPr>
        <w:ind w:left="5" w:firstLine="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A1503B">
        <w:rPr>
          <w:rFonts w:ascii="Times New Roman" w:hAnsi="Times New Roman" w:cs="Times New Roman"/>
          <w:sz w:val="28"/>
          <w:szCs w:val="28"/>
        </w:rPr>
        <w:t>гистопатологию и цитологию,</w:t>
      </w:r>
    </w:p>
    <w:p w:rsidR="00A1503B" w:rsidRPr="00A1503B" w:rsidRDefault="00A1503B" w:rsidP="00A1503B">
      <w:pPr>
        <w:pStyle w:val="a6"/>
        <w:numPr>
          <w:ilvl w:val="0"/>
          <w:numId w:val="255"/>
        </w:numPr>
        <w:ind w:left="5" w:firstLine="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A1503B">
        <w:rPr>
          <w:rFonts w:ascii="Times New Roman" w:hAnsi="Times New Roman" w:cs="Times New Roman"/>
          <w:sz w:val="28"/>
          <w:szCs w:val="28"/>
        </w:rPr>
        <w:t>клиническую химию,</w:t>
      </w:r>
    </w:p>
    <w:p w:rsidR="00A1503B" w:rsidRPr="00A1503B" w:rsidRDefault="00A1503B" w:rsidP="00A1503B">
      <w:pPr>
        <w:pStyle w:val="a6"/>
        <w:numPr>
          <w:ilvl w:val="0"/>
          <w:numId w:val="255"/>
        </w:numPr>
        <w:ind w:left="5" w:firstLine="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A1503B">
        <w:rPr>
          <w:rFonts w:ascii="Times New Roman" w:hAnsi="Times New Roman" w:cs="Times New Roman"/>
          <w:sz w:val="28"/>
          <w:szCs w:val="28"/>
        </w:rPr>
        <w:t>гематологию,</w:t>
      </w:r>
    </w:p>
    <w:p w:rsidR="00A1503B" w:rsidRPr="00A1503B" w:rsidRDefault="00A1503B" w:rsidP="00A1503B">
      <w:pPr>
        <w:pStyle w:val="a6"/>
        <w:numPr>
          <w:ilvl w:val="0"/>
          <w:numId w:val="255"/>
        </w:numPr>
        <w:ind w:left="5" w:firstLine="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A1503B">
        <w:rPr>
          <w:rFonts w:ascii="Times New Roman" w:hAnsi="Times New Roman" w:cs="Times New Roman"/>
          <w:sz w:val="28"/>
          <w:szCs w:val="28"/>
        </w:rPr>
        <w:t>микробиологию (бактериологию),</w:t>
      </w:r>
    </w:p>
    <w:p w:rsidR="00A1503B" w:rsidRPr="00A1503B" w:rsidRDefault="00A1503B" w:rsidP="00A1503B">
      <w:pPr>
        <w:pStyle w:val="a6"/>
        <w:numPr>
          <w:ilvl w:val="0"/>
          <w:numId w:val="255"/>
        </w:numPr>
        <w:ind w:left="5" w:firstLine="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A1503B">
        <w:rPr>
          <w:rFonts w:ascii="Times New Roman" w:hAnsi="Times New Roman" w:cs="Times New Roman"/>
          <w:sz w:val="28"/>
          <w:szCs w:val="28"/>
        </w:rPr>
        <w:t>паразитологию,</w:t>
      </w:r>
    </w:p>
    <w:p w:rsidR="00A1503B" w:rsidRPr="00A1503B" w:rsidRDefault="00A1503B" w:rsidP="00A1503B">
      <w:pPr>
        <w:pStyle w:val="a6"/>
        <w:numPr>
          <w:ilvl w:val="0"/>
          <w:numId w:val="255"/>
        </w:numPr>
        <w:ind w:left="5" w:firstLine="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A1503B">
        <w:rPr>
          <w:rFonts w:ascii="Times New Roman" w:hAnsi="Times New Roman" w:cs="Times New Roman"/>
          <w:sz w:val="28"/>
          <w:szCs w:val="28"/>
        </w:rPr>
        <w:t>диагностическую иммунологию и серологию,</w:t>
      </w:r>
    </w:p>
    <w:p w:rsidR="00A1503B" w:rsidRPr="00A1503B" w:rsidRDefault="00A1503B" w:rsidP="00A1503B">
      <w:pPr>
        <w:pStyle w:val="a6"/>
        <w:numPr>
          <w:ilvl w:val="0"/>
          <w:numId w:val="255"/>
        </w:numPr>
        <w:ind w:left="5" w:firstLine="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A1503B">
        <w:rPr>
          <w:rFonts w:ascii="Times New Roman" w:hAnsi="Times New Roman" w:cs="Times New Roman"/>
          <w:sz w:val="28"/>
          <w:szCs w:val="28"/>
        </w:rPr>
        <w:t>радиоиммуноанализ</w:t>
      </w:r>
      <w:proofErr w:type="spellEnd"/>
      <w:r w:rsidRPr="00A1503B">
        <w:rPr>
          <w:rFonts w:ascii="Times New Roman" w:hAnsi="Times New Roman" w:cs="Times New Roman"/>
          <w:sz w:val="28"/>
          <w:szCs w:val="28"/>
        </w:rPr>
        <w:t>,</w:t>
      </w:r>
    </w:p>
    <w:p w:rsidR="00A1503B" w:rsidRPr="00A1503B" w:rsidRDefault="00A1503B" w:rsidP="00A1503B">
      <w:pPr>
        <w:pStyle w:val="a6"/>
        <w:numPr>
          <w:ilvl w:val="0"/>
          <w:numId w:val="255"/>
        </w:numPr>
        <w:ind w:left="5" w:firstLine="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A1503B">
        <w:rPr>
          <w:rFonts w:ascii="Times New Roman" w:hAnsi="Times New Roman" w:cs="Times New Roman"/>
          <w:sz w:val="28"/>
          <w:szCs w:val="28"/>
        </w:rPr>
        <w:t>общую клинику,</w:t>
      </w:r>
    </w:p>
    <w:p w:rsidR="00A1503B" w:rsidRPr="00A1503B" w:rsidRDefault="00A1503B" w:rsidP="00A1503B">
      <w:pPr>
        <w:pStyle w:val="a6"/>
        <w:numPr>
          <w:ilvl w:val="0"/>
          <w:numId w:val="255"/>
        </w:numPr>
        <w:ind w:left="5" w:firstLine="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A1503B">
        <w:rPr>
          <w:rFonts w:ascii="Times New Roman" w:hAnsi="Times New Roman" w:cs="Times New Roman"/>
          <w:sz w:val="28"/>
          <w:szCs w:val="28"/>
        </w:rPr>
        <w:t>молекулярно-биологический (включает генетический) анализ,</w:t>
      </w:r>
    </w:p>
    <w:p w:rsidR="00A1503B" w:rsidRPr="00A1503B" w:rsidRDefault="00A1503B" w:rsidP="00A1503B">
      <w:pPr>
        <w:pStyle w:val="a6"/>
        <w:widowControl w:val="0"/>
        <w:numPr>
          <w:ilvl w:val="0"/>
          <w:numId w:val="255"/>
        </w:numPr>
        <w:tabs>
          <w:tab w:val="left" w:pos="-720"/>
        </w:tabs>
        <w:ind w:left="5" w:firstLine="709"/>
        <w:contextualSpacing w:val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proofErr w:type="spellStart"/>
      <w:r w:rsidRPr="00A1503B">
        <w:rPr>
          <w:rFonts w:ascii="Times New Roman" w:hAnsi="Times New Roman" w:cs="Times New Roman"/>
          <w:sz w:val="28"/>
          <w:szCs w:val="28"/>
        </w:rPr>
        <w:t>химик</w:t>
      </w:r>
      <w:proofErr w:type="gramStart"/>
      <w:r w:rsidRPr="00A1503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A1503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1503B">
        <w:rPr>
          <w:rFonts w:ascii="Times New Roman" w:hAnsi="Times New Roman" w:cs="Times New Roman"/>
          <w:sz w:val="28"/>
          <w:szCs w:val="28"/>
        </w:rPr>
        <w:t xml:space="preserve"> токсикологический анализ,</w:t>
      </w:r>
    </w:p>
    <w:p w:rsidR="00A1503B" w:rsidRPr="00A1503B" w:rsidRDefault="00A1503B" w:rsidP="00A1503B">
      <w:pPr>
        <w:pStyle w:val="a6"/>
        <w:widowControl w:val="0"/>
        <w:numPr>
          <w:ilvl w:val="0"/>
          <w:numId w:val="255"/>
        </w:numPr>
        <w:tabs>
          <w:tab w:val="left" w:pos="-720"/>
        </w:tabs>
        <w:ind w:left="5" w:firstLine="709"/>
        <w:contextualSpacing w:val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1503B">
        <w:rPr>
          <w:rFonts w:ascii="Times New Roman" w:hAnsi="Times New Roman" w:cs="Times New Roman"/>
          <w:sz w:val="28"/>
          <w:szCs w:val="28"/>
        </w:rPr>
        <w:t>вирусологию.</w:t>
      </w:r>
    </w:p>
    <w:p w:rsidR="00A1503B" w:rsidRDefault="00A1503B" w:rsidP="00A1503B">
      <w:pPr>
        <w:widowControl w:val="0"/>
        <w:tabs>
          <w:tab w:val="left" w:pos="-720"/>
        </w:tabs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A1503B" w:rsidRPr="00A1503B" w:rsidRDefault="00A1503B" w:rsidP="00A1503B">
      <w:pPr>
        <w:widowControl w:val="0"/>
        <w:tabs>
          <w:tab w:val="left" w:pos="-720"/>
        </w:tabs>
        <w:spacing w:after="0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ab/>
      </w:r>
      <w:r w:rsidRPr="00A1503B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Комментарии: </w:t>
      </w:r>
    </w:p>
    <w:p w:rsidR="00A1503B" w:rsidRDefault="00A1503B" w:rsidP="00A1503B">
      <w:pPr>
        <w:pStyle w:val="a6"/>
        <w:autoSpaceDE w:val="0"/>
        <w:autoSpaceDN w:val="0"/>
        <w:adjustRightInd w:val="0"/>
        <w:ind w:left="33" w:firstLine="675"/>
        <w:rPr>
          <w:rFonts w:ascii="Times New Roman" w:hAnsi="Times New Roman" w:cs="Times New Roman"/>
          <w:sz w:val="28"/>
          <w:szCs w:val="28"/>
        </w:rPr>
      </w:pPr>
      <w:r w:rsidRPr="00A1503B">
        <w:rPr>
          <w:rFonts w:ascii="Times New Roman" w:hAnsi="Times New Roman" w:cs="Times New Roman"/>
          <w:sz w:val="28"/>
          <w:szCs w:val="28"/>
        </w:rPr>
        <w:t>Деятельность лабораторной службы осуществляется в соответствии с НПА. В ЛП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503B">
        <w:rPr>
          <w:rFonts w:ascii="Times New Roman" w:hAnsi="Times New Roman" w:cs="Times New Roman"/>
          <w:sz w:val="28"/>
          <w:szCs w:val="28"/>
        </w:rPr>
        <w:t xml:space="preserve"> лаборатория может иметь статус самостоятельного подразделения или может  входить в  состав отделения (реанимационного, приемного покоя, гемодиализа и т.п.)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503B" w:rsidRPr="00A1503B" w:rsidRDefault="00A1503B" w:rsidP="00A1503B">
      <w:pPr>
        <w:pStyle w:val="a6"/>
        <w:autoSpaceDE w:val="0"/>
        <w:autoSpaceDN w:val="0"/>
        <w:adjustRightInd w:val="0"/>
        <w:ind w:left="33" w:firstLine="675"/>
        <w:rPr>
          <w:rFonts w:ascii="Times New Roman" w:hAnsi="Times New Roman" w:cs="Times New Roman"/>
          <w:b/>
          <w:i/>
          <w:sz w:val="28"/>
          <w:szCs w:val="28"/>
        </w:rPr>
      </w:pPr>
      <w:r w:rsidRPr="00A1503B">
        <w:rPr>
          <w:rFonts w:ascii="Times New Roman" w:hAnsi="Times New Roman" w:cs="Times New Roman"/>
          <w:b/>
          <w:i/>
          <w:sz w:val="28"/>
          <w:szCs w:val="28"/>
        </w:rPr>
        <w:t>Нормативная основа:</w:t>
      </w:r>
    </w:p>
    <w:p w:rsidR="00A1503B" w:rsidRDefault="00A1503B" w:rsidP="00A15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03B">
        <w:rPr>
          <w:rFonts w:ascii="Times New Roman" w:hAnsi="Times New Roman" w:cs="Times New Roman"/>
          <w:color w:val="0C0000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C0000"/>
          <w:sz w:val="28"/>
          <w:szCs w:val="28"/>
        </w:rPr>
        <w:t xml:space="preserve"> </w:t>
      </w:r>
      <w:r w:rsidRPr="00A1503B">
        <w:rPr>
          <w:rFonts w:ascii="Times New Roman" w:hAnsi="Times New Roman" w:cs="Times New Roman"/>
          <w:color w:val="0C0000"/>
          <w:sz w:val="28"/>
          <w:szCs w:val="28"/>
        </w:rPr>
        <w:t>Правительства</w:t>
      </w:r>
      <w:r>
        <w:rPr>
          <w:rFonts w:ascii="Times New Roman" w:hAnsi="Times New Roman" w:cs="Times New Roman"/>
          <w:color w:val="0C0000"/>
          <w:sz w:val="28"/>
          <w:szCs w:val="28"/>
        </w:rPr>
        <w:t xml:space="preserve"> </w:t>
      </w:r>
      <w:r w:rsidRPr="00A1503B">
        <w:rPr>
          <w:rFonts w:ascii="Times New Roman" w:hAnsi="Times New Roman" w:cs="Times New Roman"/>
          <w:color w:val="0C0000"/>
          <w:sz w:val="28"/>
          <w:szCs w:val="28"/>
        </w:rPr>
        <w:t xml:space="preserve">№ 1566   </w:t>
      </w:r>
      <w:r>
        <w:rPr>
          <w:rFonts w:ascii="Times New Roman" w:hAnsi="Times New Roman" w:cs="Times New Roman"/>
          <w:color w:val="0C0000"/>
          <w:sz w:val="28"/>
          <w:szCs w:val="28"/>
        </w:rPr>
        <w:t xml:space="preserve"> </w:t>
      </w:r>
      <w:r w:rsidRPr="00A1503B">
        <w:rPr>
          <w:rFonts w:ascii="Times New Roman" w:hAnsi="Times New Roman" w:cs="Times New Roman"/>
          <w:color w:val="0C0000"/>
          <w:sz w:val="28"/>
          <w:szCs w:val="28"/>
        </w:rPr>
        <w:t>от</w:t>
      </w:r>
      <w:r>
        <w:rPr>
          <w:rFonts w:ascii="Times New Roman" w:hAnsi="Times New Roman" w:cs="Times New Roman"/>
          <w:color w:val="0C0000"/>
          <w:sz w:val="28"/>
          <w:szCs w:val="28"/>
        </w:rPr>
        <w:t xml:space="preserve"> </w:t>
      </w:r>
      <w:r w:rsidRPr="00A1503B">
        <w:rPr>
          <w:rFonts w:ascii="Times New Roman" w:hAnsi="Times New Roman" w:cs="Times New Roman"/>
          <w:color w:val="0C0000"/>
          <w:sz w:val="28"/>
          <w:szCs w:val="28"/>
        </w:rPr>
        <w:t xml:space="preserve"> 21.12.2011</w:t>
      </w:r>
      <w:r>
        <w:rPr>
          <w:rFonts w:ascii="Times New Roman" w:hAnsi="Times New Roman" w:cs="Times New Roman"/>
          <w:color w:val="0C0000"/>
          <w:sz w:val="28"/>
          <w:szCs w:val="28"/>
        </w:rPr>
        <w:t xml:space="preserve"> г. </w:t>
      </w:r>
      <w:r w:rsidRPr="00A1503B">
        <w:rPr>
          <w:rFonts w:ascii="Times New Roman" w:hAnsi="Times New Roman" w:cs="Times New Roman"/>
          <w:sz w:val="28"/>
          <w:szCs w:val="28"/>
        </w:rPr>
        <w:t xml:space="preserve">«Об  утверждении Положения о деятельности организаций и (или) структурных подразделений организаций здравоохранения, осуществляющих лабораторную диагностику, а также объема и </w:t>
      </w:r>
      <w:proofErr w:type="gramStart"/>
      <w:r w:rsidRPr="00A1503B">
        <w:rPr>
          <w:rFonts w:ascii="Times New Roman" w:hAnsi="Times New Roman" w:cs="Times New Roman"/>
          <w:sz w:val="28"/>
          <w:szCs w:val="28"/>
        </w:rPr>
        <w:t>видов</w:t>
      </w:r>
      <w:proofErr w:type="gramEnd"/>
      <w:r w:rsidRPr="00A1503B">
        <w:rPr>
          <w:rFonts w:ascii="Times New Roman" w:hAnsi="Times New Roman" w:cs="Times New Roman"/>
          <w:sz w:val="28"/>
          <w:szCs w:val="28"/>
        </w:rPr>
        <w:t xml:space="preserve"> проводимых ими исследований»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503B">
        <w:rPr>
          <w:rFonts w:ascii="Times New Roman" w:hAnsi="Times New Roman" w:cs="Times New Roman"/>
          <w:color w:val="000000"/>
          <w:sz w:val="28"/>
          <w:szCs w:val="28"/>
        </w:rPr>
        <w:t>Постановление Правительства Республики Казахстан от 31 января 2013 года № 71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03B">
        <w:rPr>
          <w:rFonts w:ascii="Times New Roman" w:hAnsi="Times New Roman" w:cs="Times New Roman"/>
          <w:color w:val="000000"/>
          <w:sz w:val="28"/>
          <w:szCs w:val="28"/>
        </w:rPr>
        <w:t>«О некоторых вопросах лицензирования медицинской и фармацевтической деятельности»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1503B">
        <w:rPr>
          <w:rFonts w:ascii="Times New Roman" w:hAnsi="Times New Roman" w:cs="Times New Roman"/>
          <w:sz w:val="28"/>
          <w:szCs w:val="28"/>
        </w:rPr>
        <w:t>Положение  о лаборатории, утвержденное первым руководителем ЛП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503B">
        <w:rPr>
          <w:rFonts w:ascii="Times New Roman" w:hAnsi="Times New Roman" w:cs="Times New Roman"/>
          <w:sz w:val="28"/>
          <w:szCs w:val="28"/>
        </w:rPr>
        <w:t xml:space="preserve"> (на основании </w:t>
      </w:r>
      <w:r w:rsidRPr="00A1503B">
        <w:rPr>
          <w:rFonts w:ascii="Times New Roman" w:hAnsi="Times New Roman" w:cs="Times New Roman"/>
          <w:color w:val="0C0000"/>
          <w:sz w:val="28"/>
          <w:szCs w:val="28"/>
        </w:rPr>
        <w:t>Пос</w:t>
      </w:r>
      <w:r>
        <w:rPr>
          <w:rFonts w:ascii="Times New Roman" w:hAnsi="Times New Roman" w:cs="Times New Roman"/>
          <w:color w:val="0C0000"/>
          <w:sz w:val="28"/>
          <w:szCs w:val="28"/>
        </w:rPr>
        <w:t xml:space="preserve">тановления Правительства РК от </w:t>
      </w:r>
      <w:proofErr w:type="gramStart"/>
      <w:r w:rsidRPr="00A1503B">
        <w:rPr>
          <w:rFonts w:ascii="Times New Roman" w:hAnsi="Times New Roman" w:cs="Times New Roman"/>
          <w:color w:val="0C0000"/>
          <w:sz w:val="28"/>
          <w:szCs w:val="28"/>
        </w:rPr>
        <w:t>21.12.2011  №1566)</w:t>
      </w:r>
      <w:r>
        <w:rPr>
          <w:rFonts w:ascii="Times New Roman" w:hAnsi="Times New Roman" w:cs="Times New Roman"/>
          <w:color w:val="0C0000"/>
          <w:sz w:val="28"/>
          <w:szCs w:val="28"/>
        </w:rPr>
        <w:t xml:space="preserve">, </w:t>
      </w:r>
      <w:r w:rsidRPr="00A1503B">
        <w:rPr>
          <w:rFonts w:ascii="Times New Roman" w:hAnsi="Times New Roman" w:cs="Times New Roman"/>
          <w:sz w:val="28"/>
          <w:szCs w:val="28"/>
        </w:rPr>
        <w:t>Приложение к лицензии ЛП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503B">
        <w:rPr>
          <w:rFonts w:ascii="Times New Roman" w:hAnsi="Times New Roman" w:cs="Times New Roman"/>
          <w:sz w:val="28"/>
          <w:szCs w:val="28"/>
        </w:rPr>
        <w:t xml:space="preserve"> на все </w:t>
      </w:r>
      <w:r>
        <w:rPr>
          <w:rFonts w:ascii="Times New Roman" w:hAnsi="Times New Roman" w:cs="Times New Roman"/>
          <w:sz w:val="28"/>
          <w:szCs w:val="28"/>
        </w:rPr>
        <w:t xml:space="preserve"> виды лабораторных исследований.</w:t>
      </w:r>
      <w:proofErr w:type="gramEnd"/>
    </w:p>
    <w:p w:rsidR="00A1503B" w:rsidRPr="00A1503B" w:rsidRDefault="00A1503B" w:rsidP="00A150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503B">
        <w:rPr>
          <w:rFonts w:ascii="Times New Roman" w:hAnsi="Times New Roman" w:cs="Times New Roman"/>
          <w:b/>
          <w:i/>
          <w:sz w:val="28"/>
          <w:szCs w:val="28"/>
        </w:rPr>
        <w:t>Доказательная база:</w:t>
      </w:r>
    </w:p>
    <w:p w:rsidR="00A1503B" w:rsidRPr="00A1503B" w:rsidRDefault="00A1503B" w:rsidP="00A1503B">
      <w:pPr>
        <w:pStyle w:val="a6"/>
        <w:autoSpaceDE w:val="0"/>
        <w:autoSpaceDN w:val="0"/>
        <w:adjustRightInd w:val="0"/>
        <w:ind w:left="33"/>
        <w:rPr>
          <w:rFonts w:ascii="Times New Roman" w:hAnsi="Times New Roman" w:cs="Times New Roman"/>
          <w:sz w:val="28"/>
          <w:szCs w:val="28"/>
        </w:rPr>
      </w:pPr>
      <w:r w:rsidRPr="00A1503B">
        <w:rPr>
          <w:rFonts w:ascii="Times New Roman" w:hAnsi="Times New Roman" w:cs="Times New Roman"/>
          <w:sz w:val="28"/>
          <w:szCs w:val="28"/>
        </w:rPr>
        <w:t>Перечень всех оказываемых услуг, выполняемых в лаборатории;</w:t>
      </w:r>
    </w:p>
    <w:p w:rsidR="00A1503B" w:rsidRPr="00A1503B" w:rsidRDefault="00A1503B" w:rsidP="00A15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03B">
        <w:rPr>
          <w:rFonts w:ascii="Times New Roman" w:hAnsi="Times New Roman" w:cs="Times New Roman"/>
          <w:sz w:val="28"/>
          <w:szCs w:val="28"/>
        </w:rPr>
        <w:t>Положение  о лаборатории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503B" w:rsidRDefault="00A1503B" w:rsidP="00A1503B">
      <w:pPr>
        <w:widowControl w:val="0"/>
        <w:tabs>
          <w:tab w:val="left" w:pos="-720"/>
        </w:tabs>
        <w:rPr>
          <w:rFonts w:ascii="Times New Roman" w:hAnsi="Times New Roman" w:cs="Times New Roman"/>
          <w:sz w:val="28"/>
          <w:szCs w:val="28"/>
        </w:rPr>
      </w:pPr>
      <w:r w:rsidRPr="00A1503B">
        <w:rPr>
          <w:rFonts w:ascii="Times New Roman" w:hAnsi="Times New Roman" w:cs="Times New Roman"/>
          <w:sz w:val="28"/>
          <w:szCs w:val="28"/>
        </w:rPr>
        <w:t>Приложение к лицензии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503B" w:rsidRPr="00A1503B" w:rsidRDefault="00A1503B" w:rsidP="00A1503B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1503B">
        <w:rPr>
          <w:rFonts w:ascii="Times New Roman" w:hAnsi="Times New Roman" w:cs="Times New Roman"/>
          <w:b/>
          <w:i/>
          <w:sz w:val="28"/>
          <w:szCs w:val="28"/>
        </w:rPr>
        <w:t>Критерий 19.2</w:t>
      </w:r>
      <w:r w:rsidRPr="00A15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503B">
        <w:rPr>
          <w:rFonts w:ascii="Times New Roman" w:hAnsi="Times New Roman" w:cs="Times New Roman"/>
          <w:sz w:val="28"/>
          <w:szCs w:val="28"/>
          <w:lang w:eastAsia="ru-RU"/>
        </w:rPr>
        <w:t>Правила и процедуры устанавливают мероприятия в рамках лабораторной службы</w:t>
      </w:r>
    </w:p>
    <w:p w:rsidR="00A1503B" w:rsidRPr="00A1503B" w:rsidRDefault="00A1503B" w:rsidP="00A1503B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1503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Комментарии:</w:t>
      </w:r>
    </w:p>
    <w:p w:rsidR="00A1503B" w:rsidRPr="00A1503B" w:rsidRDefault="00A1503B" w:rsidP="00A1503B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1503B">
        <w:rPr>
          <w:rFonts w:ascii="Times New Roman" w:hAnsi="Times New Roman" w:cs="Times New Roman"/>
          <w:sz w:val="28"/>
          <w:szCs w:val="28"/>
          <w:lang w:eastAsia="ru-RU"/>
        </w:rPr>
        <w:t>При разработке правил и процедур руководствуются НПА,  методическими руководствами по лабораторной службе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A1503B">
        <w:rPr>
          <w:rFonts w:ascii="Times New Roman" w:hAnsi="Times New Roman" w:cs="Times New Roman"/>
          <w:sz w:val="28"/>
          <w:szCs w:val="28"/>
        </w:rPr>
        <w:t xml:space="preserve">Правила и процедуры   разрабатываются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03B">
        <w:rPr>
          <w:rFonts w:ascii="Times New Roman" w:hAnsi="Times New Roman" w:cs="Times New Roman"/>
          <w:sz w:val="28"/>
          <w:szCs w:val="28"/>
          <w:lang w:eastAsia="ru-RU"/>
        </w:rPr>
        <w:t>персоналом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лаборатории</w:t>
      </w:r>
      <w:r w:rsidRPr="00A1503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утверждает документы </w:t>
      </w:r>
      <w:r w:rsidRPr="00A1503B">
        <w:rPr>
          <w:rFonts w:ascii="Times New Roman" w:hAnsi="Times New Roman" w:cs="Times New Roman"/>
          <w:sz w:val="28"/>
          <w:szCs w:val="28"/>
          <w:lang w:eastAsia="ru-RU"/>
        </w:rPr>
        <w:t xml:space="preserve"> директор </w:t>
      </w:r>
      <w:r w:rsidR="00D345AB">
        <w:rPr>
          <w:rFonts w:ascii="Times New Roman" w:hAnsi="Times New Roman" w:cs="Times New Roman"/>
          <w:sz w:val="28"/>
          <w:szCs w:val="28"/>
          <w:lang w:eastAsia="ru-RU"/>
        </w:rPr>
        <w:t>медицинской организации</w:t>
      </w:r>
      <w:r w:rsidRPr="00A150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503B" w:rsidRPr="00D345AB" w:rsidRDefault="00A1503B" w:rsidP="00D34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45AB">
        <w:rPr>
          <w:rFonts w:ascii="Times New Roman" w:hAnsi="Times New Roman" w:cs="Times New Roman"/>
          <w:sz w:val="28"/>
          <w:szCs w:val="28"/>
          <w:lang w:eastAsia="ru-RU"/>
        </w:rPr>
        <w:t>Процедуры и пра</w:t>
      </w:r>
      <w:r w:rsidR="00B22397">
        <w:rPr>
          <w:rFonts w:ascii="Times New Roman" w:hAnsi="Times New Roman" w:cs="Times New Roman"/>
          <w:sz w:val="28"/>
          <w:szCs w:val="28"/>
          <w:lang w:eastAsia="ru-RU"/>
        </w:rPr>
        <w:t>вила разрабатываются в отношении</w:t>
      </w:r>
      <w:r w:rsidRPr="00D345AB">
        <w:rPr>
          <w:rFonts w:ascii="Times New Roman" w:hAnsi="Times New Roman" w:cs="Times New Roman"/>
          <w:sz w:val="28"/>
          <w:szCs w:val="28"/>
          <w:lang w:eastAsia="ru-RU"/>
        </w:rPr>
        <w:t xml:space="preserve"> общих процедур:</w:t>
      </w:r>
    </w:p>
    <w:p w:rsidR="00A1503B" w:rsidRPr="00D345AB" w:rsidRDefault="00D345AB" w:rsidP="00A15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1503B" w:rsidRPr="00D345A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Системы тестирования: </w:t>
      </w:r>
      <w:r w:rsidR="00A1503B" w:rsidRPr="00D345AB">
        <w:rPr>
          <w:rFonts w:ascii="Times New Roman" w:hAnsi="Times New Roman" w:cs="Times New Roman"/>
          <w:sz w:val="28"/>
          <w:szCs w:val="28"/>
          <w:lang w:eastAsia="ru-RU"/>
        </w:rPr>
        <w:t>подготовка про</w:t>
      </w:r>
      <w:r>
        <w:rPr>
          <w:rFonts w:ascii="Times New Roman" w:hAnsi="Times New Roman" w:cs="Times New Roman"/>
          <w:sz w:val="28"/>
          <w:szCs w:val="28"/>
          <w:lang w:eastAsia="ru-RU"/>
        </w:rPr>
        <w:t>изводственных участков к работе</w:t>
      </w:r>
      <w:r w:rsidR="00A1503B" w:rsidRPr="00D345AB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A1503B" w:rsidRPr="00D345AB" w:rsidRDefault="00A1503B" w:rsidP="00A15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45AB">
        <w:rPr>
          <w:rFonts w:ascii="Times New Roman" w:hAnsi="Times New Roman" w:cs="Times New Roman"/>
          <w:sz w:val="28"/>
          <w:szCs w:val="28"/>
          <w:lang w:eastAsia="ru-RU"/>
        </w:rPr>
        <w:t>метод взятия проб.</w:t>
      </w:r>
    </w:p>
    <w:p w:rsidR="00A1503B" w:rsidRPr="00D345AB" w:rsidRDefault="00D345AB" w:rsidP="00A15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1503B" w:rsidRPr="00D345A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Лабораторные методы: </w:t>
      </w:r>
      <w:r w:rsidR="00A1503B" w:rsidRPr="00D345AB">
        <w:rPr>
          <w:rFonts w:ascii="Times New Roman" w:hAnsi="Times New Roman" w:cs="Times New Roman"/>
          <w:sz w:val="28"/>
          <w:szCs w:val="28"/>
          <w:lang w:eastAsia="ru-RU"/>
        </w:rPr>
        <w:t>отбор проб, идентификация, маркировка, мойка</w:t>
      </w:r>
    </w:p>
    <w:p w:rsidR="00A1503B" w:rsidRPr="00D345AB" w:rsidRDefault="00A1503B" w:rsidP="00A15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45AB">
        <w:rPr>
          <w:rFonts w:ascii="Times New Roman" w:hAnsi="Times New Roman" w:cs="Times New Roman"/>
          <w:sz w:val="28"/>
          <w:szCs w:val="28"/>
          <w:lang w:eastAsia="ru-RU"/>
        </w:rPr>
        <w:t>материала, стерилизация материала, хранение образцов, маркировка</w:t>
      </w:r>
      <w:r w:rsidR="00D345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45AB">
        <w:rPr>
          <w:rFonts w:ascii="Times New Roman" w:hAnsi="Times New Roman" w:cs="Times New Roman"/>
          <w:sz w:val="28"/>
          <w:szCs w:val="28"/>
          <w:lang w:eastAsia="ru-RU"/>
        </w:rPr>
        <w:t>материалов и реактивов, растворов.</w:t>
      </w:r>
    </w:p>
    <w:p w:rsidR="00A1503B" w:rsidRPr="00D345AB" w:rsidRDefault="00D345AB" w:rsidP="00A15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1503B" w:rsidRPr="00D345A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Аспекты, связанные с персоналом: </w:t>
      </w:r>
      <w:r w:rsidR="00A1503B" w:rsidRPr="00D345AB">
        <w:rPr>
          <w:rFonts w:ascii="Times New Roman" w:hAnsi="Times New Roman" w:cs="Times New Roman"/>
          <w:sz w:val="28"/>
          <w:szCs w:val="28"/>
          <w:lang w:eastAsia="ru-RU"/>
        </w:rPr>
        <w:t>профессиональная подготовка, порядок</w:t>
      </w:r>
    </w:p>
    <w:p w:rsidR="00A1503B" w:rsidRPr="00D345AB" w:rsidRDefault="00A1503B" w:rsidP="00A15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45AB">
        <w:rPr>
          <w:rFonts w:ascii="Times New Roman" w:hAnsi="Times New Roman" w:cs="Times New Roman"/>
          <w:sz w:val="28"/>
          <w:szCs w:val="28"/>
          <w:lang w:eastAsia="ru-RU"/>
        </w:rPr>
        <w:t>обращения с опасными химическими веществами, техника безопасности</w:t>
      </w:r>
      <w:r w:rsidR="00D345A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45A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A1503B" w:rsidRPr="00D345AB" w:rsidRDefault="00D345AB" w:rsidP="00A15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1503B" w:rsidRPr="00D345A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Эталонные материалы: </w:t>
      </w:r>
      <w:r w:rsidR="00A1503B" w:rsidRPr="00D345AB">
        <w:rPr>
          <w:rFonts w:ascii="Times New Roman" w:hAnsi="Times New Roman" w:cs="Times New Roman"/>
          <w:sz w:val="28"/>
          <w:szCs w:val="28"/>
          <w:lang w:eastAsia="ru-RU"/>
        </w:rPr>
        <w:t>идентификация,  порядок обращения, прием, хранение, использование.</w:t>
      </w:r>
    </w:p>
    <w:p w:rsidR="00A1503B" w:rsidRPr="00D345AB" w:rsidRDefault="00D345AB" w:rsidP="00A15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1503B" w:rsidRPr="00D345A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Архив: </w:t>
      </w:r>
      <w:r w:rsidR="00A1503B" w:rsidRPr="00D345AB">
        <w:rPr>
          <w:rFonts w:ascii="Times New Roman" w:hAnsi="Times New Roman" w:cs="Times New Roman"/>
          <w:sz w:val="28"/>
          <w:szCs w:val="28"/>
          <w:lang w:eastAsia="ru-RU"/>
        </w:rPr>
        <w:t>ведение документации, распределение и обновление.</w:t>
      </w:r>
    </w:p>
    <w:p w:rsidR="00A1503B" w:rsidRPr="00D345AB" w:rsidRDefault="00D345AB" w:rsidP="00A15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1503B" w:rsidRPr="00D345A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Оборудование: </w:t>
      </w:r>
      <w:r w:rsidR="00A1503B" w:rsidRPr="00D345AB">
        <w:rPr>
          <w:rFonts w:ascii="Times New Roman" w:hAnsi="Times New Roman" w:cs="Times New Roman"/>
          <w:sz w:val="28"/>
          <w:szCs w:val="28"/>
          <w:lang w:eastAsia="ru-RU"/>
        </w:rPr>
        <w:t>калибровка, описание порядка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503B" w:rsidRPr="00D345AB">
        <w:rPr>
          <w:rFonts w:ascii="Times New Roman" w:hAnsi="Times New Roman" w:cs="Times New Roman"/>
          <w:sz w:val="28"/>
          <w:szCs w:val="28"/>
          <w:lang w:eastAsia="ru-RU"/>
        </w:rPr>
        <w:t>использования и организации работы оборудования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1503B" w:rsidRPr="00D345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1503B" w:rsidRDefault="00D345AB" w:rsidP="00A15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1503B" w:rsidRPr="00D345A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Методы исследований: </w:t>
      </w:r>
      <w:r w:rsidR="00A1503B" w:rsidRPr="00D345AB">
        <w:rPr>
          <w:rFonts w:ascii="Times New Roman" w:hAnsi="Times New Roman" w:cs="Times New Roman"/>
          <w:sz w:val="28"/>
          <w:szCs w:val="28"/>
          <w:lang w:eastAsia="ru-RU"/>
        </w:rPr>
        <w:t>методы для обработки и анализа различных проб, направляемых в лабораторию.</w:t>
      </w:r>
    </w:p>
    <w:p w:rsidR="00B22397" w:rsidRPr="00B22397" w:rsidRDefault="00B22397" w:rsidP="00B223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 разработке  документов основываются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на рекомендациях </w:t>
      </w:r>
      <w:r w:rsidRPr="00B22397">
        <w:rPr>
          <w:rFonts w:ascii="Times New Roman" w:hAnsi="Times New Roman" w:cs="Times New Roman"/>
          <w:bCs/>
          <w:sz w:val="28"/>
          <w:szCs w:val="28"/>
        </w:rPr>
        <w:t>Руководств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B22397">
        <w:rPr>
          <w:rFonts w:ascii="Times New Roman" w:hAnsi="Times New Roman" w:cs="Times New Roman"/>
          <w:bCs/>
          <w:sz w:val="28"/>
          <w:szCs w:val="28"/>
        </w:rPr>
        <w:t xml:space="preserve"> Европейского регионального бюро ВОЗ по разработке стандартов для лабораторий по диагностике  инфекционных болезней в Европе</w:t>
      </w:r>
      <w:proofErr w:type="gramEnd"/>
      <w:r w:rsidRPr="00B22397">
        <w:rPr>
          <w:rFonts w:ascii="Times New Roman" w:hAnsi="Times New Roman" w:cs="Times New Roman"/>
          <w:bCs/>
          <w:sz w:val="28"/>
          <w:szCs w:val="28"/>
        </w:rPr>
        <w:t>.</w:t>
      </w:r>
    </w:p>
    <w:p w:rsidR="00B22397" w:rsidRDefault="00B22397" w:rsidP="00A15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397" w:rsidRDefault="00B22397" w:rsidP="00A15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397" w:rsidRPr="00D345AB" w:rsidRDefault="00B22397" w:rsidP="00A15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503B" w:rsidRPr="00D345AB" w:rsidRDefault="00D345AB" w:rsidP="00D345AB">
      <w:pPr>
        <w:widowControl w:val="0"/>
        <w:tabs>
          <w:tab w:val="left" w:pos="-720"/>
        </w:tabs>
        <w:spacing w:after="0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="00A1503B" w:rsidRPr="00D345AB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база:</w:t>
      </w:r>
    </w:p>
    <w:p w:rsidR="00120982" w:rsidRPr="00B22397" w:rsidRDefault="00A1503B" w:rsidP="00B22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150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098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345AB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A1503B">
        <w:rPr>
          <w:rFonts w:ascii="Times New Roman" w:hAnsi="Times New Roman" w:cs="Times New Roman"/>
          <w:sz w:val="28"/>
          <w:szCs w:val="28"/>
          <w:lang w:eastAsia="ru-RU"/>
        </w:rPr>
        <w:t>равила и процедур</w:t>
      </w:r>
      <w:r w:rsidR="00D345AB">
        <w:rPr>
          <w:rFonts w:ascii="Times New Roman" w:hAnsi="Times New Roman" w:cs="Times New Roman"/>
          <w:sz w:val="28"/>
          <w:szCs w:val="28"/>
          <w:lang w:eastAsia="ru-RU"/>
        </w:rPr>
        <w:t>ы,</w:t>
      </w:r>
      <w:r w:rsidRPr="00A1503B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регламентир</w:t>
      </w:r>
      <w:r w:rsidR="00D345AB">
        <w:rPr>
          <w:rFonts w:ascii="Times New Roman" w:hAnsi="Times New Roman" w:cs="Times New Roman"/>
          <w:sz w:val="28"/>
          <w:szCs w:val="28"/>
          <w:lang w:eastAsia="ru-RU"/>
        </w:rPr>
        <w:t>ующие</w:t>
      </w:r>
      <w:r w:rsidRPr="00A1503B">
        <w:rPr>
          <w:rFonts w:ascii="Times New Roman" w:hAnsi="Times New Roman" w:cs="Times New Roman"/>
          <w:sz w:val="28"/>
          <w:szCs w:val="28"/>
          <w:lang w:eastAsia="ru-RU"/>
        </w:rPr>
        <w:t xml:space="preserve"> все этапы лабораторных </w:t>
      </w:r>
      <w:r w:rsidRPr="00B22397">
        <w:rPr>
          <w:rFonts w:ascii="Times New Roman" w:hAnsi="Times New Roman" w:cs="Times New Roman"/>
          <w:sz w:val="28"/>
          <w:szCs w:val="28"/>
          <w:lang w:eastAsia="ru-RU"/>
        </w:rPr>
        <w:t>исследований:</w:t>
      </w:r>
      <w:r w:rsidRPr="00B223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345AB" w:rsidRPr="00B223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D345AB" w:rsidRPr="00B22397">
        <w:rPr>
          <w:rFonts w:ascii="Times New Roman" w:hAnsi="Times New Roman" w:cs="Times New Roman"/>
          <w:bCs/>
          <w:sz w:val="28"/>
          <w:szCs w:val="28"/>
          <w:lang w:eastAsia="ru-RU"/>
        </w:rPr>
        <w:t>преаналитический</w:t>
      </w:r>
      <w:proofErr w:type="spellEnd"/>
      <w:r w:rsidR="00D345AB" w:rsidRPr="00B2239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Pr="00B22397">
        <w:rPr>
          <w:rFonts w:ascii="Times New Roman" w:hAnsi="Times New Roman" w:cs="Times New Roman"/>
          <w:bCs/>
          <w:sz w:val="28"/>
          <w:szCs w:val="28"/>
          <w:lang w:eastAsia="ru-RU"/>
        </w:rPr>
        <w:t>аналитический</w:t>
      </w:r>
      <w:proofErr w:type="gramEnd"/>
      <w:r w:rsidR="00D345AB" w:rsidRPr="00B2239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B22397">
        <w:rPr>
          <w:rFonts w:ascii="Times New Roman" w:hAnsi="Times New Roman" w:cs="Times New Roman"/>
          <w:bCs/>
          <w:sz w:val="28"/>
          <w:szCs w:val="28"/>
          <w:lang w:eastAsia="ru-RU"/>
        </w:rPr>
        <w:t>постаналитический</w:t>
      </w:r>
      <w:proofErr w:type="spellEnd"/>
      <w:r w:rsidR="00D345AB" w:rsidRPr="00B22397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120982" w:rsidRPr="00B22397" w:rsidRDefault="00120982" w:rsidP="00B2239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2397">
        <w:rPr>
          <w:rFonts w:ascii="Times New Roman" w:hAnsi="Times New Roman" w:cs="Times New Roman"/>
          <w:sz w:val="28"/>
          <w:szCs w:val="28"/>
          <w:lang w:eastAsia="ru-RU"/>
        </w:rPr>
        <w:t>Программа безопасности пациента при проведении исследований.</w:t>
      </w:r>
    </w:p>
    <w:p w:rsidR="00120982" w:rsidRPr="00B22397" w:rsidRDefault="00120982" w:rsidP="00B2239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2397">
        <w:rPr>
          <w:rFonts w:ascii="Times New Roman" w:hAnsi="Times New Roman" w:cs="Times New Roman"/>
          <w:sz w:val="28"/>
          <w:szCs w:val="28"/>
          <w:lang w:eastAsia="ru-RU"/>
        </w:rPr>
        <w:t>Программа контроля лабораторного оборудования.</w:t>
      </w:r>
    </w:p>
    <w:p w:rsidR="00120982" w:rsidRPr="00B22397" w:rsidRDefault="00120982" w:rsidP="00B2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2397">
        <w:rPr>
          <w:rFonts w:ascii="Times New Roman" w:hAnsi="Times New Roman" w:cs="Times New Roman"/>
          <w:sz w:val="28"/>
          <w:szCs w:val="28"/>
          <w:lang w:eastAsia="ru-RU"/>
        </w:rPr>
        <w:t>Инструкции по сбору биологического материала (методы забора биологического материала: стандартный способ получения образцов биологического материала-сыворотки, плазмы крови</w:t>
      </w:r>
      <w:r w:rsidR="00B22397" w:rsidRPr="00B2239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22397">
        <w:rPr>
          <w:rFonts w:ascii="Times New Roman" w:hAnsi="Times New Roman" w:cs="Times New Roman"/>
          <w:sz w:val="28"/>
          <w:szCs w:val="28"/>
          <w:lang w:eastAsia="ru-RU"/>
        </w:rPr>
        <w:t xml:space="preserve"> мочи, забор патологического материала, забор отделяемого женских половых органов)</w:t>
      </w:r>
      <w:r w:rsidR="00B22397" w:rsidRPr="00B2239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0982" w:rsidRPr="00B22397" w:rsidRDefault="00120982" w:rsidP="00B2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2397">
        <w:rPr>
          <w:rFonts w:ascii="Times New Roman" w:hAnsi="Times New Roman" w:cs="Times New Roman"/>
          <w:sz w:val="28"/>
          <w:szCs w:val="28"/>
          <w:lang w:eastAsia="ru-RU"/>
        </w:rPr>
        <w:t xml:space="preserve"> Инструкции по идентификации образцов, пациента, специалиста</w:t>
      </w:r>
      <w:r w:rsidR="00B22397" w:rsidRPr="00B2239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0982" w:rsidRPr="00B22397" w:rsidRDefault="00120982" w:rsidP="00B2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2397">
        <w:rPr>
          <w:rFonts w:ascii="Times New Roman" w:hAnsi="Times New Roman" w:cs="Times New Roman"/>
          <w:sz w:val="28"/>
          <w:szCs w:val="28"/>
          <w:lang w:eastAsia="ru-RU"/>
        </w:rPr>
        <w:t>Инструкции по транспортировке, хранению, и сбережению образцов</w:t>
      </w:r>
      <w:r w:rsidR="00B22397" w:rsidRPr="00B2239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0982" w:rsidRPr="00B22397" w:rsidRDefault="00120982" w:rsidP="00B2239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2397"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Инструкции по получению, </w:t>
      </w:r>
      <w:r w:rsidR="00B22397" w:rsidRPr="00B223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2397">
        <w:rPr>
          <w:rFonts w:ascii="Times New Roman" w:hAnsi="Times New Roman" w:cs="Times New Roman"/>
          <w:sz w:val="28"/>
          <w:szCs w:val="28"/>
          <w:lang w:eastAsia="ru-RU"/>
        </w:rPr>
        <w:t>регистрации результатов</w:t>
      </w:r>
      <w:r w:rsidR="00B22397" w:rsidRPr="00B2239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0982" w:rsidRPr="001E123B" w:rsidRDefault="00120982" w:rsidP="00120982">
      <w:pPr>
        <w:rPr>
          <w:rFonts w:ascii="Times New Roman" w:hAnsi="Times New Roman" w:cs="Times New Roman"/>
          <w:lang w:eastAsia="ru-RU"/>
        </w:rPr>
      </w:pPr>
    </w:p>
    <w:p w:rsidR="00A1503B" w:rsidRDefault="00A1503B" w:rsidP="000F5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503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F53BB" w:rsidRPr="000F53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Система управления качеством в лаборатории</w:t>
      </w:r>
    </w:p>
    <w:p w:rsidR="000F53BB" w:rsidRPr="000F53BB" w:rsidRDefault="000F53BB" w:rsidP="000F5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F53BB" w:rsidRPr="000F53BB" w:rsidRDefault="000F53BB" w:rsidP="00D20651">
      <w:pPr>
        <w:widowControl w:val="0"/>
        <w:tabs>
          <w:tab w:val="left" w:pos="-72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ab/>
      </w:r>
      <w:r w:rsidRPr="000F53BB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Критерий 19.3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D20651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0F53BB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F53BB">
        <w:rPr>
          <w:rFonts w:ascii="Times New Roman" w:hAnsi="Times New Roman" w:cs="Times New Roman"/>
          <w:sz w:val="28"/>
          <w:szCs w:val="28"/>
          <w:lang w:eastAsia="ru-RU"/>
        </w:rPr>
        <w:t xml:space="preserve">роводится регулярный мониторинг стандартов </w:t>
      </w:r>
      <w:r w:rsidRPr="000F53BB">
        <w:rPr>
          <w:rFonts w:ascii="Times New Roman" w:hAnsi="Times New Roman" w:cs="Times New Roman"/>
          <w:sz w:val="28"/>
          <w:szCs w:val="28"/>
          <w:lang w:val="en-CA" w:eastAsia="ru-RU"/>
        </w:rPr>
        <w:t>ISO</w:t>
      </w:r>
      <w:r w:rsidRPr="000F53BB">
        <w:rPr>
          <w:rFonts w:ascii="Times New Roman" w:hAnsi="Times New Roman" w:cs="Times New Roman"/>
          <w:sz w:val="28"/>
          <w:szCs w:val="28"/>
          <w:lang w:eastAsia="ru-RU"/>
        </w:rPr>
        <w:t xml:space="preserve"> по принципу самооценки.</w:t>
      </w:r>
    </w:p>
    <w:p w:rsidR="000F53BB" w:rsidRPr="00D20651" w:rsidRDefault="00D20651" w:rsidP="00D20651">
      <w:pPr>
        <w:widowControl w:val="0"/>
        <w:tabs>
          <w:tab w:val="left" w:pos="-72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F53BB" w:rsidRPr="00D2065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Комментарии:</w:t>
      </w:r>
    </w:p>
    <w:p w:rsidR="000F53BB" w:rsidRPr="000F53BB" w:rsidRDefault="000F53BB" w:rsidP="00D20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3BB">
        <w:rPr>
          <w:rFonts w:ascii="Times New Roman" w:hAnsi="Times New Roman" w:cs="Times New Roman"/>
          <w:sz w:val="28"/>
          <w:szCs w:val="28"/>
        </w:rPr>
        <w:t xml:space="preserve">Медицинская организация на регулярной основе проводит мониторинг </w:t>
      </w:r>
      <w:r w:rsidR="00D20651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0F53BB">
        <w:rPr>
          <w:rFonts w:ascii="Times New Roman" w:hAnsi="Times New Roman" w:cs="Times New Roman"/>
          <w:sz w:val="28"/>
          <w:szCs w:val="28"/>
        </w:rPr>
        <w:t>стандартов СТРК ИСО 15189 «Специфические требования к качеству и компетенции медицинских лабораторий».</w:t>
      </w:r>
    </w:p>
    <w:p w:rsidR="000F53BB" w:rsidRPr="00D20651" w:rsidRDefault="00D20651" w:rsidP="00D20651">
      <w:pPr>
        <w:widowControl w:val="0"/>
        <w:tabs>
          <w:tab w:val="left" w:pos="-720"/>
        </w:tabs>
        <w:spacing w:after="0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Pr="00D20651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база:</w:t>
      </w:r>
    </w:p>
    <w:p w:rsidR="000F53BB" w:rsidRPr="000F53BB" w:rsidRDefault="00D20651" w:rsidP="00D20651">
      <w:pPr>
        <w:pStyle w:val="a6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="000F53BB" w:rsidRPr="000F53BB">
        <w:rPr>
          <w:rFonts w:ascii="Times New Roman" w:hAnsi="Times New Roman" w:cs="Times New Roman"/>
          <w:sz w:val="28"/>
          <w:szCs w:val="28"/>
        </w:rPr>
        <w:t>монитори</w:t>
      </w:r>
      <w:r>
        <w:rPr>
          <w:rFonts w:ascii="Times New Roman" w:hAnsi="Times New Roman" w:cs="Times New Roman"/>
          <w:sz w:val="28"/>
          <w:szCs w:val="28"/>
        </w:rPr>
        <w:t>нга выполнения</w:t>
      </w:r>
      <w:r w:rsidR="000F53BB" w:rsidRPr="000F53BB">
        <w:rPr>
          <w:rFonts w:ascii="Times New Roman" w:hAnsi="Times New Roman" w:cs="Times New Roman"/>
          <w:sz w:val="28"/>
          <w:szCs w:val="28"/>
        </w:rPr>
        <w:t xml:space="preserve"> стандартов ИСО 15189:</w:t>
      </w:r>
    </w:p>
    <w:p w:rsidR="000F53BB" w:rsidRPr="000F53BB" w:rsidRDefault="000F53BB" w:rsidP="000F53B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0F53BB">
        <w:rPr>
          <w:rFonts w:ascii="Times New Roman" w:hAnsi="Times New Roman" w:cs="Times New Roman"/>
          <w:sz w:val="28"/>
          <w:szCs w:val="28"/>
        </w:rPr>
        <w:t>1. Приказ первого руководителя о проведении самооценки</w:t>
      </w:r>
      <w:r w:rsidR="00D20651">
        <w:rPr>
          <w:rFonts w:ascii="Times New Roman" w:hAnsi="Times New Roman" w:cs="Times New Roman"/>
          <w:sz w:val="28"/>
          <w:szCs w:val="28"/>
        </w:rPr>
        <w:t>.</w:t>
      </w:r>
    </w:p>
    <w:p w:rsidR="00D20651" w:rsidRDefault="000F53BB" w:rsidP="000F53B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0F53BB">
        <w:rPr>
          <w:rFonts w:ascii="Times New Roman" w:hAnsi="Times New Roman" w:cs="Times New Roman"/>
          <w:sz w:val="28"/>
          <w:szCs w:val="28"/>
        </w:rPr>
        <w:t>2.</w:t>
      </w:r>
      <w:r w:rsidR="00D20651">
        <w:rPr>
          <w:rFonts w:ascii="Times New Roman" w:hAnsi="Times New Roman" w:cs="Times New Roman"/>
          <w:sz w:val="28"/>
          <w:szCs w:val="28"/>
        </w:rPr>
        <w:t xml:space="preserve"> </w:t>
      </w:r>
      <w:r w:rsidRPr="000F53BB">
        <w:rPr>
          <w:rFonts w:ascii="Times New Roman" w:hAnsi="Times New Roman" w:cs="Times New Roman"/>
          <w:sz w:val="28"/>
          <w:szCs w:val="28"/>
        </w:rPr>
        <w:t>«Руководство по качеству»</w:t>
      </w:r>
      <w:r w:rsidR="00D20651">
        <w:rPr>
          <w:rFonts w:ascii="Times New Roman" w:hAnsi="Times New Roman" w:cs="Times New Roman"/>
          <w:sz w:val="28"/>
          <w:szCs w:val="28"/>
        </w:rPr>
        <w:t>.</w:t>
      </w:r>
      <w:r w:rsidRPr="000F5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3BB" w:rsidRPr="000F53BB" w:rsidRDefault="000F53BB" w:rsidP="000F53B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0F53BB">
        <w:rPr>
          <w:rFonts w:ascii="Times New Roman" w:hAnsi="Times New Roman" w:cs="Times New Roman"/>
          <w:sz w:val="28"/>
          <w:szCs w:val="28"/>
        </w:rPr>
        <w:t>3.</w:t>
      </w:r>
      <w:r w:rsidR="00D20651">
        <w:rPr>
          <w:rFonts w:ascii="Times New Roman" w:hAnsi="Times New Roman" w:cs="Times New Roman"/>
          <w:sz w:val="28"/>
          <w:szCs w:val="28"/>
        </w:rPr>
        <w:t xml:space="preserve"> </w:t>
      </w:r>
      <w:r w:rsidRPr="000F53BB">
        <w:rPr>
          <w:rFonts w:ascii="Times New Roman" w:hAnsi="Times New Roman" w:cs="Times New Roman"/>
          <w:sz w:val="28"/>
          <w:szCs w:val="28"/>
        </w:rPr>
        <w:t>Результаты анализа и отчеты руководства или ответственных лиц;</w:t>
      </w:r>
    </w:p>
    <w:p w:rsidR="000F53BB" w:rsidRPr="000F53BB" w:rsidRDefault="000F53BB" w:rsidP="000F53B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0F53BB">
        <w:rPr>
          <w:rFonts w:ascii="Times New Roman" w:hAnsi="Times New Roman" w:cs="Times New Roman"/>
          <w:sz w:val="28"/>
          <w:szCs w:val="28"/>
        </w:rPr>
        <w:t>4. Протоколы собраний сотрудников лаборатории по внедрению стандарта ИСО 15189</w:t>
      </w:r>
      <w:r w:rsidR="00D20651">
        <w:rPr>
          <w:rFonts w:ascii="Times New Roman" w:hAnsi="Times New Roman" w:cs="Times New Roman"/>
          <w:sz w:val="28"/>
          <w:szCs w:val="28"/>
        </w:rPr>
        <w:t>.</w:t>
      </w:r>
    </w:p>
    <w:p w:rsidR="000F53BB" w:rsidRPr="000F53BB" w:rsidRDefault="000F53BB" w:rsidP="000F53B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0F53BB">
        <w:rPr>
          <w:rFonts w:ascii="Times New Roman" w:hAnsi="Times New Roman" w:cs="Times New Roman"/>
          <w:sz w:val="28"/>
          <w:szCs w:val="28"/>
        </w:rPr>
        <w:t>5.</w:t>
      </w:r>
      <w:r w:rsidR="00D20651">
        <w:rPr>
          <w:rFonts w:ascii="Times New Roman" w:hAnsi="Times New Roman" w:cs="Times New Roman"/>
          <w:sz w:val="28"/>
          <w:szCs w:val="28"/>
        </w:rPr>
        <w:t xml:space="preserve"> </w:t>
      </w:r>
      <w:r w:rsidRPr="000F53BB">
        <w:rPr>
          <w:rFonts w:ascii="Times New Roman" w:hAnsi="Times New Roman" w:cs="Times New Roman"/>
          <w:sz w:val="28"/>
          <w:szCs w:val="28"/>
        </w:rPr>
        <w:t>План по устранению несоответствий</w:t>
      </w:r>
      <w:r w:rsidR="00D20651">
        <w:rPr>
          <w:rFonts w:ascii="Times New Roman" w:hAnsi="Times New Roman" w:cs="Times New Roman"/>
          <w:sz w:val="28"/>
          <w:szCs w:val="28"/>
        </w:rPr>
        <w:t>.</w:t>
      </w:r>
      <w:r w:rsidRPr="000F5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3BB" w:rsidRPr="000F53BB" w:rsidRDefault="000F53BB" w:rsidP="000F53BB">
      <w:pPr>
        <w:widowControl w:val="0"/>
        <w:tabs>
          <w:tab w:val="left" w:pos="-720"/>
        </w:tabs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</w:p>
    <w:p w:rsidR="000F53BB" w:rsidRPr="000F53BB" w:rsidRDefault="000F53BB" w:rsidP="000F53BB">
      <w:pPr>
        <w:widowControl w:val="0"/>
        <w:tabs>
          <w:tab w:val="left" w:pos="-72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F53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Руководство лаборатории</w:t>
      </w:r>
    </w:p>
    <w:p w:rsidR="000F53BB" w:rsidRPr="000F53BB" w:rsidRDefault="00D20651" w:rsidP="00D20651">
      <w:pPr>
        <w:widowControl w:val="0"/>
        <w:tabs>
          <w:tab w:val="left" w:pos="-72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ab/>
      </w:r>
      <w:r w:rsidR="000F53BB" w:rsidRPr="00D20651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Критерий 19.4</w:t>
      </w:r>
      <w:r w:rsidR="000F53BB" w:rsidRPr="000F53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F53BB" w:rsidRPr="000F53BB">
        <w:rPr>
          <w:rFonts w:ascii="Times New Roman" w:hAnsi="Times New Roman" w:cs="Times New Roman"/>
          <w:sz w:val="28"/>
          <w:szCs w:val="28"/>
          <w:lang w:eastAsia="ru-RU"/>
        </w:rPr>
        <w:t>Руководитель лабораторной службы имеет соответствующую квалификацию (включая клинические и управленческие требования).</w:t>
      </w:r>
    </w:p>
    <w:p w:rsidR="000F53BB" w:rsidRPr="00D20651" w:rsidRDefault="00D20651" w:rsidP="00D20651">
      <w:pPr>
        <w:widowControl w:val="0"/>
        <w:tabs>
          <w:tab w:val="left" w:pos="-72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F53BB" w:rsidRPr="00D2065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Комментарии:</w:t>
      </w:r>
    </w:p>
    <w:p w:rsidR="000F53BB" w:rsidRPr="000F53BB" w:rsidRDefault="000F53BB" w:rsidP="00D206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3BB">
        <w:rPr>
          <w:rFonts w:ascii="Times New Roman" w:hAnsi="Times New Roman" w:cs="Times New Roman"/>
          <w:sz w:val="28"/>
          <w:szCs w:val="28"/>
        </w:rPr>
        <w:t>Руководитель лабораторной службы соответствует  квалификационным характеристикам должностей работников здравоохранения,</w:t>
      </w:r>
      <w:r w:rsidR="00D20651">
        <w:rPr>
          <w:rFonts w:ascii="Times New Roman" w:hAnsi="Times New Roman" w:cs="Times New Roman"/>
          <w:sz w:val="28"/>
          <w:szCs w:val="28"/>
        </w:rPr>
        <w:t xml:space="preserve"> и</w:t>
      </w:r>
      <w:r w:rsidRPr="000F53BB">
        <w:rPr>
          <w:rFonts w:ascii="Times New Roman" w:hAnsi="Times New Roman" w:cs="Times New Roman"/>
          <w:sz w:val="28"/>
          <w:szCs w:val="28"/>
        </w:rPr>
        <w:t xml:space="preserve">меет </w:t>
      </w:r>
      <w:r w:rsidR="00D20651">
        <w:rPr>
          <w:rFonts w:ascii="Times New Roman" w:hAnsi="Times New Roman" w:cs="Times New Roman"/>
          <w:sz w:val="28"/>
          <w:szCs w:val="28"/>
        </w:rPr>
        <w:t xml:space="preserve">клинический и </w:t>
      </w:r>
      <w:r w:rsidR="00D20651" w:rsidRPr="000F53BB">
        <w:rPr>
          <w:rFonts w:ascii="Times New Roman" w:hAnsi="Times New Roman" w:cs="Times New Roman"/>
          <w:sz w:val="28"/>
          <w:szCs w:val="28"/>
        </w:rPr>
        <w:t xml:space="preserve"> организаторск</w:t>
      </w:r>
      <w:r w:rsidR="00D20651">
        <w:rPr>
          <w:rFonts w:ascii="Times New Roman" w:hAnsi="Times New Roman" w:cs="Times New Roman"/>
          <w:sz w:val="28"/>
          <w:szCs w:val="28"/>
        </w:rPr>
        <w:t>и</w:t>
      </w:r>
      <w:r w:rsidR="00D20651" w:rsidRPr="000F53BB">
        <w:rPr>
          <w:rFonts w:ascii="Times New Roman" w:hAnsi="Times New Roman" w:cs="Times New Roman"/>
          <w:sz w:val="28"/>
          <w:szCs w:val="28"/>
        </w:rPr>
        <w:t xml:space="preserve">й </w:t>
      </w:r>
      <w:r w:rsidRPr="000F53BB">
        <w:rPr>
          <w:rFonts w:ascii="Times New Roman" w:hAnsi="Times New Roman" w:cs="Times New Roman"/>
          <w:sz w:val="28"/>
          <w:szCs w:val="28"/>
        </w:rPr>
        <w:t>опыт работы</w:t>
      </w:r>
      <w:r w:rsidR="00D20651">
        <w:rPr>
          <w:rFonts w:ascii="Times New Roman" w:hAnsi="Times New Roman" w:cs="Times New Roman"/>
          <w:sz w:val="28"/>
          <w:szCs w:val="28"/>
        </w:rPr>
        <w:t>.</w:t>
      </w:r>
    </w:p>
    <w:p w:rsidR="000F53BB" w:rsidRPr="000F53BB" w:rsidRDefault="000F53BB" w:rsidP="00D206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3BB">
        <w:rPr>
          <w:rFonts w:ascii="Times New Roman" w:hAnsi="Times New Roman" w:cs="Times New Roman"/>
          <w:sz w:val="28"/>
          <w:szCs w:val="28"/>
        </w:rPr>
        <w:t>Руководитель лаборатории ответственен за лабораторную службу.</w:t>
      </w:r>
    </w:p>
    <w:p w:rsidR="000F53BB" w:rsidRPr="000F53BB" w:rsidRDefault="000F53BB" w:rsidP="00D206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3BB">
        <w:rPr>
          <w:rFonts w:ascii="Times New Roman" w:hAnsi="Times New Roman" w:cs="Times New Roman"/>
          <w:sz w:val="28"/>
          <w:szCs w:val="28"/>
        </w:rPr>
        <w:t>В обязанности включены:</w:t>
      </w:r>
    </w:p>
    <w:p w:rsidR="000F53BB" w:rsidRPr="00D20651" w:rsidRDefault="000F53BB" w:rsidP="00D20651">
      <w:pPr>
        <w:pStyle w:val="a6"/>
        <w:numPr>
          <w:ilvl w:val="0"/>
          <w:numId w:val="25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20651">
        <w:rPr>
          <w:rFonts w:ascii="Times New Roman" w:hAnsi="Times New Roman" w:cs="Times New Roman"/>
          <w:sz w:val="28"/>
          <w:szCs w:val="28"/>
        </w:rPr>
        <w:t>развитие, осуществление и поддержание правил</w:t>
      </w:r>
      <w:r w:rsidR="00D20651" w:rsidRPr="00D20651">
        <w:rPr>
          <w:rFonts w:ascii="Times New Roman" w:hAnsi="Times New Roman" w:cs="Times New Roman"/>
          <w:sz w:val="28"/>
          <w:szCs w:val="28"/>
        </w:rPr>
        <w:t xml:space="preserve"> </w:t>
      </w:r>
      <w:r w:rsidRPr="00D20651">
        <w:rPr>
          <w:rFonts w:ascii="Times New Roman" w:hAnsi="Times New Roman" w:cs="Times New Roman"/>
          <w:sz w:val="28"/>
          <w:szCs w:val="28"/>
        </w:rPr>
        <w:t>и процедур;</w:t>
      </w:r>
    </w:p>
    <w:p w:rsidR="000F53BB" w:rsidRPr="00D20651" w:rsidRDefault="000F53BB" w:rsidP="00D20651">
      <w:pPr>
        <w:pStyle w:val="a6"/>
        <w:numPr>
          <w:ilvl w:val="0"/>
          <w:numId w:val="25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20651">
        <w:rPr>
          <w:rFonts w:ascii="Times New Roman" w:eastAsia="ZapfDingbats" w:hAnsi="Times New Roman" w:cs="Times New Roman"/>
          <w:sz w:val="28"/>
          <w:szCs w:val="28"/>
        </w:rPr>
        <w:t xml:space="preserve"> </w:t>
      </w:r>
      <w:r w:rsidRPr="00D20651">
        <w:rPr>
          <w:rFonts w:ascii="Times New Roman" w:hAnsi="Times New Roman" w:cs="Times New Roman"/>
          <w:sz w:val="28"/>
          <w:szCs w:val="28"/>
        </w:rPr>
        <w:t>административный надзор;</w:t>
      </w:r>
    </w:p>
    <w:p w:rsidR="000F53BB" w:rsidRPr="00D20651" w:rsidRDefault="000F53BB" w:rsidP="00D20651">
      <w:pPr>
        <w:pStyle w:val="a6"/>
        <w:numPr>
          <w:ilvl w:val="0"/>
          <w:numId w:val="25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20651">
        <w:rPr>
          <w:rFonts w:ascii="Times New Roman" w:hAnsi="Times New Roman" w:cs="Times New Roman"/>
          <w:sz w:val="28"/>
          <w:szCs w:val="28"/>
        </w:rPr>
        <w:t>поддержание любой необходимой программы</w:t>
      </w:r>
    </w:p>
    <w:p w:rsidR="000F53BB" w:rsidRPr="00D20651" w:rsidRDefault="000F53BB" w:rsidP="00D20651">
      <w:pPr>
        <w:pStyle w:val="a6"/>
        <w:numPr>
          <w:ilvl w:val="0"/>
          <w:numId w:val="25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20651">
        <w:rPr>
          <w:rFonts w:ascii="Times New Roman" w:hAnsi="Times New Roman" w:cs="Times New Roman"/>
          <w:sz w:val="28"/>
          <w:szCs w:val="28"/>
        </w:rPr>
        <w:t>контроля качества;</w:t>
      </w:r>
    </w:p>
    <w:p w:rsidR="000F53BB" w:rsidRPr="00D20651" w:rsidRDefault="000F53BB" w:rsidP="00D20651">
      <w:pPr>
        <w:pStyle w:val="a6"/>
        <w:numPr>
          <w:ilvl w:val="0"/>
          <w:numId w:val="25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20651">
        <w:rPr>
          <w:rFonts w:ascii="Times New Roman" w:hAnsi="Times New Roman" w:cs="Times New Roman"/>
          <w:sz w:val="28"/>
          <w:szCs w:val="28"/>
        </w:rPr>
        <w:t>рекомендацию внешней лабораторной службы;</w:t>
      </w:r>
    </w:p>
    <w:p w:rsidR="000F53BB" w:rsidRPr="00D20651" w:rsidRDefault="000F53BB" w:rsidP="00D20651">
      <w:pPr>
        <w:pStyle w:val="a6"/>
        <w:numPr>
          <w:ilvl w:val="0"/>
          <w:numId w:val="25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20651">
        <w:rPr>
          <w:rFonts w:ascii="Times New Roman" w:hAnsi="Times New Roman" w:cs="Times New Roman"/>
          <w:sz w:val="28"/>
          <w:szCs w:val="28"/>
        </w:rPr>
        <w:t>контроль и анализ всех лабораторных служб.</w:t>
      </w:r>
    </w:p>
    <w:p w:rsidR="000F53BB" w:rsidRPr="00D20651" w:rsidRDefault="00D20651" w:rsidP="00D20651">
      <w:pPr>
        <w:widowControl w:val="0"/>
        <w:tabs>
          <w:tab w:val="left" w:pos="-720"/>
        </w:tabs>
        <w:spacing w:after="0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="000F53BB" w:rsidRPr="00D20651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база:</w:t>
      </w:r>
    </w:p>
    <w:p w:rsidR="000F53BB" w:rsidRPr="000F53BB" w:rsidRDefault="000F53BB" w:rsidP="00D20651">
      <w:pPr>
        <w:pStyle w:val="a6"/>
        <w:numPr>
          <w:ilvl w:val="0"/>
          <w:numId w:val="258"/>
        </w:numPr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0F53BB">
        <w:rPr>
          <w:rFonts w:ascii="Times New Roman" w:hAnsi="Times New Roman" w:cs="Times New Roman"/>
          <w:sz w:val="28"/>
          <w:szCs w:val="28"/>
        </w:rPr>
        <w:t>Должностные инструкции руководителя лаборатории;</w:t>
      </w:r>
    </w:p>
    <w:p w:rsidR="00D20651" w:rsidRPr="00D20651" w:rsidRDefault="000F53BB" w:rsidP="000F53BB">
      <w:pPr>
        <w:pStyle w:val="a6"/>
        <w:widowControl w:val="0"/>
        <w:numPr>
          <w:ilvl w:val="0"/>
          <w:numId w:val="258"/>
        </w:numPr>
        <w:tabs>
          <w:tab w:val="left" w:pos="-720"/>
        </w:tabs>
        <w:ind w:left="0" w:firstLine="0"/>
        <w:contextualSpacing w:val="0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D20651">
        <w:rPr>
          <w:rFonts w:ascii="Times New Roman" w:hAnsi="Times New Roman" w:cs="Times New Roman"/>
          <w:sz w:val="28"/>
          <w:szCs w:val="28"/>
        </w:rPr>
        <w:t>Документы, подтверждающие образование, опыт, знания на  соответствие занимаемой должности</w:t>
      </w:r>
      <w:r w:rsidR="00D20651">
        <w:rPr>
          <w:rFonts w:ascii="Times New Roman" w:hAnsi="Times New Roman" w:cs="Times New Roman"/>
          <w:sz w:val="28"/>
          <w:szCs w:val="28"/>
        </w:rPr>
        <w:t>.</w:t>
      </w:r>
    </w:p>
    <w:p w:rsidR="00D20651" w:rsidRPr="00D20651" w:rsidRDefault="000F53BB" w:rsidP="00D20651">
      <w:pPr>
        <w:pStyle w:val="a6"/>
        <w:widowControl w:val="0"/>
        <w:numPr>
          <w:ilvl w:val="0"/>
          <w:numId w:val="258"/>
        </w:numPr>
        <w:tabs>
          <w:tab w:val="left" w:pos="-720"/>
        </w:tabs>
        <w:ind w:left="142" w:firstLine="0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20651">
        <w:rPr>
          <w:rFonts w:ascii="Times New Roman" w:hAnsi="Times New Roman" w:cs="Times New Roman"/>
          <w:sz w:val="28"/>
          <w:szCs w:val="28"/>
        </w:rPr>
        <w:t>Лист оценки специалиста</w:t>
      </w:r>
      <w:r w:rsidR="00D20651">
        <w:rPr>
          <w:rFonts w:ascii="Times New Roman" w:hAnsi="Times New Roman" w:cs="Times New Roman"/>
          <w:sz w:val="28"/>
          <w:szCs w:val="28"/>
        </w:rPr>
        <w:t>.</w:t>
      </w:r>
    </w:p>
    <w:p w:rsidR="00D20651" w:rsidRPr="00D20651" w:rsidRDefault="00D20651" w:rsidP="00D20651">
      <w:pPr>
        <w:pStyle w:val="a6"/>
        <w:widowControl w:val="0"/>
        <w:tabs>
          <w:tab w:val="left" w:pos="-720"/>
        </w:tabs>
        <w:ind w:left="142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D20651" w:rsidRPr="00D20651" w:rsidRDefault="00D20651" w:rsidP="00D206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20651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19.6  </w:t>
      </w:r>
      <w:r w:rsidRPr="00D20651">
        <w:rPr>
          <w:rFonts w:ascii="Times New Roman" w:hAnsi="Times New Roman" w:cs="Times New Roman"/>
          <w:sz w:val="28"/>
          <w:szCs w:val="28"/>
          <w:lang w:eastAsia="ru-RU"/>
        </w:rPr>
        <w:t>Описание должностных обязанностей  руководителя лабораторной службы определяет следующие обязанности:</w:t>
      </w:r>
    </w:p>
    <w:p w:rsidR="00D20651" w:rsidRPr="00D20651" w:rsidRDefault="00D20651" w:rsidP="00D20651">
      <w:pPr>
        <w:pStyle w:val="a6"/>
        <w:numPr>
          <w:ilvl w:val="0"/>
          <w:numId w:val="260"/>
        </w:numPr>
        <w:ind w:left="0" w:firstLine="851"/>
        <w:contextualSpacing w:val="0"/>
        <w:rPr>
          <w:rFonts w:ascii="Times New Roman" w:hAnsi="Times New Roman" w:cs="Times New Roman"/>
          <w:sz w:val="28"/>
          <w:szCs w:val="28"/>
        </w:rPr>
      </w:pPr>
      <w:r w:rsidRPr="00D20651">
        <w:rPr>
          <w:rFonts w:ascii="Times New Roman" w:hAnsi="Times New Roman" w:cs="Times New Roman"/>
          <w:sz w:val="28"/>
          <w:szCs w:val="28"/>
        </w:rPr>
        <w:t>обзор клинической и технической компетентности персонала;</w:t>
      </w:r>
    </w:p>
    <w:p w:rsidR="00D20651" w:rsidRPr="00D20651" w:rsidRDefault="00D20651" w:rsidP="00D20651">
      <w:pPr>
        <w:pStyle w:val="a6"/>
        <w:numPr>
          <w:ilvl w:val="0"/>
          <w:numId w:val="260"/>
        </w:numPr>
        <w:ind w:left="0" w:firstLine="851"/>
        <w:contextualSpacing w:val="0"/>
        <w:rPr>
          <w:rFonts w:ascii="Times New Roman" w:hAnsi="Times New Roman" w:cs="Times New Roman"/>
          <w:sz w:val="28"/>
          <w:szCs w:val="28"/>
          <w:lang w:val="en-CA"/>
        </w:rPr>
      </w:pPr>
      <w:r w:rsidRPr="00D20651">
        <w:rPr>
          <w:rFonts w:ascii="Times New Roman" w:hAnsi="Times New Roman" w:cs="Times New Roman"/>
          <w:sz w:val="28"/>
          <w:szCs w:val="28"/>
        </w:rPr>
        <w:t>передача полномочий, если применимо;</w:t>
      </w:r>
    </w:p>
    <w:p w:rsidR="00D20651" w:rsidRPr="00D20651" w:rsidRDefault="00D20651" w:rsidP="00D20651">
      <w:pPr>
        <w:pStyle w:val="a6"/>
        <w:numPr>
          <w:ilvl w:val="0"/>
          <w:numId w:val="260"/>
        </w:numPr>
        <w:ind w:left="0" w:firstLine="851"/>
        <w:contextualSpacing w:val="0"/>
        <w:rPr>
          <w:rFonts w:ascii="Times New Roman" w:hAnsi="Times New Roman" w:cs="Times New Roman"/>
          <w:sz w:val="28"/>
          <w:szCs w:val="28"/>
          <w:lang w:val="en-CA"/>
        </w:rPr>
      </w:pPr>
      <w:r w:rsidRPr="00D20651">
        <w:rPr>
          <w:rFonts w:ascii="Times New Roman" w:hAnsi="Times New Roman" w:cs="Times New Roman"/>
          <w:sz w:val="28"/>
          <w:szCs w:val="28"/>
        </w:rPr>
        <w:t>участие в разборе жалоб;</w:t>
      </w:r>
    </w:p>
    <w:p w:rsidR="00D20651" w:rsidRPr="00D20651" w:rsidRDefault="00D20651" w:rsidP="00D20651">
      <w:pPr>
        <w:pStyle w:val="a6"/>
        <w:numPr>
          <w:ilvl w:val="0"/>
          <w:numId w:val="260"/>
        </w:numPr>
        <w:ind w:left="0" w:firstLine="851"/>
        <w:contextualSpacing w:val="0"/>
        <w:rPr>
          <w:rFonts w:ascii="Times New Roman" w:hAnsi="Times New Roman" w:cs="Times New Roman"/>
          <w:sz w:val="28"/>
          <w:szCs w:val="28"/>
        </w:rPr>
      </w:pPr>
      <w:r w:rsidRPr="00D20651">
        <w:rPr>
          <w:rFonts w:ascii="Times New Roman" w:hAnsi="Times New Roman" w:cs="Times New Roman"/>
          <w:sz w:val="28"/>
          <w:szCs w:val="28"/>
        </w:rPr>
        <w:t>консультативная помощь при оценке нового оборудования;</w:t>
      </w:r>
    </w:p>
    <w:p w:rsidR="00D20651" w:rsidRPr="00D20651" w:rsidRDefault="00D20651" w:rsidP="00D20651">
      <w:pPr>
        <w:pStyle w:val="a6"/>
        <w:numPr>
          <w:ilvl w:val="0"/>
          <w:numId w:val="260"/>
        </w:numPr>
        <w:ind w:left="0" w:firstLine="851"/>
        <w:contextualSpacing w:val="0"/>
        <w:rPr>
          <w:rFonts w:ascii="Times New Roman" w:hAnsi="Times New Roman" w:cs="Times New Roman"/>
          <w:sz w:val="28"/>
          <w:szCs w:val="28"/>
        </w:rPr>
      </w:pPr>
      <w:r w:rsidRPr="00D20651">
        <w:rPr>
          <w:rFonts w:ascii="Times New Roman" w:hAnsi="Times New Roman" w:cs="Times New Roman"/>
          <w:sz w:val="28"/>
          <w:szCs w:val="28"/>
        </w:rPr>
        <w:t>оказание консультативной помощи по клиническим и техническим процедурам, современной наилучшей практике и важным научным находкам для клинического и технического персонала;</w:t>
      </w:r>
    </w:p>
    <w:p w:rsidR="00D20651" w:rsidRPr="00D20651" w:rsidRDefault="00D20651" w:rsidP="00D20651">
      <w:pPr>
        <w:pStyle w:val="a6"/>
        <w:widowControl w:val="0"/>
        <w:numPr>
          <w:ilvl w:val="0"/>
          <w:numId w:val="260"/>
        </w:numPr>
        <w:tabs>
          <w:tab w:val="left" w:pos="-720"/>
          <w:tab w:val="num" w:pos="25"/>
        </w:tabs>
        <w:ind w:left="0" w:firstLine="851"/>
        <w:contextualSpacing w:val="0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20651">
        <w:rPr>
          <w:rFonts w:ascii="Times New Roman" w:hAnsi="Times New Roman" w:cs="Times New Roman"/>
          <w:sz w:val="28"/>
          <w:szCs w:val="28"/>
        </w:rPr>
        <w:t>организация разработки всех клинических и технических правил, процессов и процедур;</w:t>
      </w:r>
    </w:p>
    <w:p w:rsidR="00D20651" w:rsidRPr="00D20651" w:rsidRDefault="00D20651" w:rsidP="00D20651">
      <w:pPr>
        <w:pStyle w:val="a6"/>
        <w:widowControl w:val="0"/>
        <w:numPr>
          <w:ilvl w:val="0"/>
          <w:numId w:val="260"/>
        </w:numPr>
        <w:tabs>
          <w:tab w:val="left" w:pos="-720"/>
          <w:tab w:val="num" w:pos="25"/>
        </w:tabs>
        <w:ind w:left="0" w:firstLine="851"/>
        <w:contextualSpacing w:val="0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20651">
        <w:rPr>
          <w:rFonts w:ascii="Times New Roman" w:hAnsi="Times New Roman" w:cs="Times New Roman"/>
          <w:sz w:val="28"/>
          <w:szCs w:val="28"/>
        </w:rPr>
        <w:t>несет ответственность за создание и функционирование системы управления качеством лабораторных услуг.</w:t>
      </w:r>
    </w:p>
    <w:p w:rsidR="00D20651" w:rsidRPr="00D20651" w:rsidRDefault="00D20651" w:rsidP="00D20651">
      <w:pPr>
        <w:widowControl w:val="0"/>
        <w:tabs>
          <w:tab w:val="left" w:pos="-720"/>
          <w:tab w:val="num" w:pos="25"/>
        </w:tabs>
        <w:spacing w:after="0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ab/>
      </w:r>
      <w:r w:rsidRPr="00D20651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Комментарии:</w:t>
      </w:r>
    </w:p>
    <w:p w:rsidR="00D20651" w:rsidRPr="00D20651" w:rsidRDefault="0032302F" w:rsidP="0032302F">
      <w:pPr>
        <w:pStyle w:val="a6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обязанности руководителя лабораторной службы включают  </w:t>
      </w:r>
      <w:r w:rsidR="00D20651" w:rsidRPr="00D20651">
        <w:rPr>
          <w:rFonts w:ascii="Times New Roman" w:hAnsi="Times New Roman" w:cs="Times New Roman"/>
          <w:sz w:val="28"/>
          <w:szCs w:val="28"/>
        </w:rPr>
        <w:t>оценку клинической и технической компетентности персонала, организация процедуры разработки процедур, политик, правил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20651" w:rsidRPr="00D20651">
        <w:rPr>
          <w:rFonts w:ascii="Times New Roman" w:hAnsi="Times New Roman" w:cs="Times New Roman"/>
          <w:sz w:val="28"/>
          <w:szCs w:val="28"/>
        </w:rPr>
        <w:t>участие в разборе жалоб, консультации при оценке нового оборудования, вопросы контроля и качества услуг,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 w:rsidR="00D20651" w:rsidRPr="00D20651">
        <w:rPr>
          <w:rFonts w:ascii="Times New Roman" w:hAnsi="Times New Roman" w:cs="Times New Roman"/>
          <w:sz w:val="28"/>
          <w:szCs w:val="28"/>
        </w:rPr>
        <w:t>конфиденциальност</w:t>
      </w:r>
      <w:r>
        <w:rPr>
          <w:rFonts w:ascii="Times New Roman" w:hAnsi="Times New Roman" w:cs="Times New Roman"/>
          <w:sz w:val="28"/>
          <w:szCs w:val="28"/>
        </w:rPr>
        <w:t xml:space="preserve">и информации, </w:t>
      </w:r>
      <w:r w:rsidR="00D20651" w:rsidRPr="00D20651">
        <w:rPr>
          <w:rFonts w:ascii="Times New Roman" w:hAnsi="Times New Roman" w:cs="Times New Roman"/>
          <w:sz w:val="28"/>
          <w:szCs w:val="28"/>
        </w:rPr>
        <w:t>ответственност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20651" w:rsidRPr="00D20651">
        <w:rPr>
          <w:rFonts w:ascii="Times New Roman" w:hAnsi="Times New Roman" w:cs="Times New Roman"/>
          <w:sz w:val="28"/>
          <w:szCs w:val="28"/>
        </w:rPr>
        <w:t>.</w:t>
      </w:r>
    </w:p>
    <w:p w:rsidR="00D20651" w:rsidRPr="00D20651" w:rsidRDefault="0032302F" w:rsidP="0032302F">
      <w:pPr>
        <w:widowControl w:val="0"/>
        <w:tabs>
          <w:tab w:val="left" w:pos="-720"/>
          <w:tab w:val="num" w:pos="2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D20651" w:rsidRPr="00D20651">
        <w:rPr>
          <w:rFonts w:ascii="Times New Roman" w:hAnsi="Times New Roman" w:cs="Times New Roman"/>
          <w:b/>
          <w:i/>
          <w:sz w:val="28"/>
          <w:szCs w:val="28"/>
        </w:rPr>
        <w:t>Нормативная основа:</w:t>
      </w:r>
    </w:p>
    <w:p w:rsidR="00D20651" w:rsidRPr="00D20651" w:rsidRDefault="0032302F" w:rsidP="0032302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0651" w:rsidRPr="00D20651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Казахстан от 30 декабря 2009 года № 2301 «Об утверждении квалификационных требований, предъявляемых при лицензировании медицинской и фармацевтической деятельности (с изменениями и дополнениями по состоянию на 07.06.2012 г.)</w:t>
      </w:r>
    </w:p>
    <w:p w:rsidR="00D20651" w:rsidRPr="0032302F" w:rsidRDefault="0032302F" w:rsidP="0032302F">
      <w:pPr>
        <w:widowControl w:val="0"/>
        <w:tabs>
          <w:tab w:val="left" w:pos="-720"/>
          <w:tab w:val="num" w:pos="2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20651" w:rsidRPr="0032302F">
        <w:rPr>
          <w:rFonts w:ascii="Times New Roman" w:hAnsi="Times New Roman" w:cs="Times New Roman"/>
          <w:b/>
          <w:i/>
          <w:sz w:val="28"/>
          <w:szCs w:val="28"/>
        </w:rPr>
        <w:t>Доказательная база:</w:t>
      </w:r>
    </w:p>
    <w:p w:rsidR="00D20651" w:rsidRDefault="00D20651" w:rsidP="0032302F">
      <w:pPr>
        <w:widowControl w:val="0"/>
        <w:tabs>
          <w:tab w:val="left" w:pos="-720"/>
          <w:tab w:val="num" w:pos="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0651">
        <w:rPr>
          <w:rFonts w:ascii="Times New Roman" w:hAnsi="Times New Roman" w:cs="Times New Roman"/>
          <w:sz w:val="28"/>
          <w:szCs w:val="28"/>
        </w:rPr>
        <w:t>Должностные инструкции (информационный лист)</w:t>
      </w:r>
      <w:r w:rsidR="0032302F">
        <w:rPr>
          <w:rFonts w:ascii="Times New Roman" w:hAnsi="Times New Roman" w:cs="Times New Roman"/>
          <w:sz w:val="28"/>
          <w:szCs w:val="28"/>
        </w:rPr>
        <w:t>.</w:t>
      </w:r>
    </w:p>
    <w:p w:rsidR="00711910" w:rsidRPr="00D20651" w:rsidRDefault="00711910" w:rsidP="0032302F">
      <w:pPr>
        <w:widowControl w:val="0"/>
        <w:tabs>
          <w:tab w:val="left" w:pos="-720"/>
          <w:tab w:val="num" w:pos="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0651" w:rsidRPr="00711910" w:rsidRDefault="00711910" w:rsidP="00711910">
      <w:pPr>
        <w:widowControl w:val="0"/>
        <w:tabs>
          <w:tab w:val="left" w:pos="-720"/>
          <w:tab w:val="num" w:pos="25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ab/>
      </w:r>
      <w:r w:rsidRPr="00711910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 xml:space="preserve">Критерий 19.6 </w:t>
      </w:r>
      <w:r w:rsidRPr="00711910">
        <w:rPr>
          <w:rFonts w:ascii="Times New Roman" w:hAnsi="Times New Roman" w:cs="Times New Roman"/>
          <w:sz w:val="28"/>
          <w:szCs w:val="28"/>
          <w:lang w:eastAsia="ru-RU"/>
        </w:rPr>
        <w:t>Руководитель лабораторной службы обеспечивает надлежащую штатную укомплектованность, техническую оснащенность и инфраструктуру для того, чтобы лабораторная служба могла должным образом выполнять свои функции.</w:t>
      </w:r>
    </w:p>
    <w:p w:rsidR="00711910" w:rsidRPr="00711910" w:rsidRDefault="00711910" w:rsidP="00711910">
      <w:pPr>
        <w:widowControl w:val="0"/>
        <w:tabs>
          <w:tab w:val="left" w:pos="-720"/>
          <w:tab w:val="num" w:pos="2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11910">
        <w:rPr>
          <w:rFonts w:ascii="Times New Roman" w:hAnsi="Times New Roman" w:cs="Times New Roman"/>
          <w:b/>
          <w:i/>
          <w:sz w:val="28"/>
          <w:szCs w:val="28"/>
        </w:rPr>
        <w:t>Комментарии:</w:t>
      </w:r>
    </w:p>
    <w:p w:rsidR="00711910" w:rsidRPr="00711910" w:rsidRDefault="00711910" w:rsidP="00711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910">
        <w:rPr>
          <w:rFonts w:ascii="Times New Roman" w:hAnsi="Times New Roman" w:cs="Times New Roman"/>
          <w:sz w:val="28"/>
          <w:szCs w:val="28"/>
        </w:rPr>
        <w:t>Руководитель лабораторной службы принимает участие в пересмотре  штатного расписания с учетом нагрузки на сотрудников</w:t>
      </w:r>
      <w:r w:rsidR="00B42750">
        <w:rPr>
          <w:rFonts w:ascii="Times New Roman" w:hAnsi="Times New Roman" w:cs="Times New Roman"/>
          <w:sz w:val="28"/>
          <w:szCs w:val="28"/>
        </w:rPr>
        <w:t xml:space="preserve">, </w:t>
      </w:r>
      <w:r w:rsidR="00515399">
        <w:rPr>
          <w:rFonts w:ascii="Times New Roman" w:hAnsi="Times New Roman" w:cs="Times New Roman"/>
          <w:sz w:val="28"/>
          <w:szCs w:val="28"/>
        </w:rPr>
        <w:t xml:space="preserve"> в соответствии с приказом </w:t>
      </w:r>
      <w:r w:rsidRPr="00711910">
        <w:rPr>
          <w:rFonts w:ascii="Times New Roman" w:hAnsi="Times New Roman" w:cs="Times New Roman"/>
          <w:sz w:val="28"/>
          <w:szCs w:val="28"/>
        </w:rPr>
        <w:t xml:space="preserve"> МЗРК от 7 апреля 2010года №238 «Об утверждении типовых штатов и штатных нормативов организации здравоохранения». </w:t>
      </w:r>
    </w:p>
    <w:p w:rsidR="00711910" w:rsidRPr="00711910" w:rsidRDefault="00515399" w:rsidP="00711910">
      <w:pPr>
        <w:widowControl w:val="0"/>
        <w:tabs>
          <w:tab w:val="left" w:pos="-720"/>
          <w:tab w:val="num" w:pos="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11910">
        <w:rPr>
          <w:rFonts w:ascii="Times New Roman" w:hAnsi="Times New Roman" w:cs="Times New Roman"/>
          <w:sz w:val="28"/>
          <w:szCs w:val="28"/>
        </w:rPr>
        <w:t>Руководитель лабораторной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9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11910" w:rsidRPr="00711910">
        <w:rPr>
          <w:rFonts w:ascii="Times New Roman" w:hAnsi="Times New Roman" w:cs="Times New Roman"/>
          <w:sz w:val="28"/>
          <w:szCs w:val="28"/>
        </w:rPr>
        <w:t>частвует в составлении заявки на лабораторное оборудование с технической характеристикой, приборов с учетом профиля медицинской организации и ежегодной заявки на реагенты и ИМН.</w:t>
      </w:r>
    </w:p>
    <w:p w:rsidR="00711910" w:rsidRPr="00711910" w:rsidRDefault="00711910" w:rsidP="00515399">
      <w:pPr>
        <w:widowControl w:val="0"/>
        <w:tabs>
          <w:tab w:val="left" w:pos="-720"/>
          <w:tab w:val="num" w:pos="2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11910">
        <w:rPr>
          <w:rFonts w:ascii="Times New Roman" w:hAnsi="Times New Roman" w:cs="Times New Roman"/>
          <w:b/>
          <w:i/>
          <w:sz w:val="28"/>
          <w:szCs w:val="28"/>
        </w:rPr>
        <w:t>Доказательная база:</w:t>
      </w:r>
    </w:p>
    <w:p w:rsidR="00711910" w:rsidRPr="00515399" w:rsidRDefault="00711910" w:rsidP="00515399">
      <w:pPr>
        <w:pStyle w:val="a6"/>
        <w:numPr>
          <w:ilvl w:val="0"/>
          <w:numId w:val="261"/>
        </w:numPr>
        <w:rPr>
          <w:rFonts w:ascii="Times New Roman" w:hAnsi="Times New Roman" w:cs="Times New Roman"/>
          <w:sz w:val="28"/>
          <w:szCs w:val="28"/>
        </w:rPr>
      </w:pPr>
      <w:r w:rsidRPr="00515399">
        <w:rPr>
          <w:rFonts w:ascii="Times New Roman" w:hAnsi="Times New Roman" w:cs="Times New Roman"/>
          <w:sz w:val="28"/>
          <w:szCs w:val="28"/>
        </w:rPr>
        <w:t>Штатное расписание лаборатории.</w:t>
      </w:r>
    </w:p>
    <w:p w:rsidR="00711910" w:rsidRPr="00711910" w:rsidRDefault="00711910" w:rsidP="00515399">
      <w:pPr>
        <w:pStyle w:val="a6"/>
        <w:numPr>
          <w:ilvl w:val="0"/>
          <w:numId w:val="261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711910">
        <w:rPr>
          <w:rFonts w:ascii="Times New Roman" w:hAnsi="Times New Roman" w:cs="Times New Roman"/>
          <w:sz w:val="28"/>
          <w:szCs w:val="28"/>
        </w:rPr>
        <w:t>Ежегодная заявка на реактивы и ИМН</w:t>
      </w:r>
    </w:p>
    <w:p w:rsidR="00711910" w:rsidRPr="00711910" w:rsidRDefault="00711910" w:rsidP="00515399">
      <w:pPr>
        <w:pStyle w:val="a6"/>
        <w:widowControl w:val="0"/>
        <w:numPr>
          <w:ilvl w:val="0"/>
          <w:numId w:val="261"/>
        </w:numPr>
        <w:tabs>
          <w:tab w:val="left" w:pos="-720"/>
          <w:tab w:val="num" w:pos="25"/>
        </w:tabs>
        <w:rPr>
          <w:rFonts w:ascii="Times New Roman" w:hAnsi="Times New Roman" w:cs="Times New Roman"/>
          <w:sz w:val="28"/>
          <w:szCs w:val="28"/>
        </w:rPr>
      </w:pPr>
      <w:r w:rsidRPr="00711910">
        <w:rPr>
          <w:rFonts w:ascii="Times New Roman" w:hAnsi="Times New Roman" w:cs="Times New Roman"/>
          <w:sz w:val="28"/>
          <w:szCs w:val="28"/>
        </w:rPr>
        <w:t xml:space="preserve">Договора на поставку и сервисное обслуживание оборудования; </w:t>
      </w:r>
    </w:p>
    <w:p w:rsidR="00711910" w:rsidRPr="00B42750" w:rsidRDefault="00515399" w:rsidP="00515399">
      <w:pPr>
        <w:pStyle w:val="a6"/>
        <w:widowControl w:val="0"/>
        <w:numPr>
          <w:ilvl w:val="0"/>
          <w:numId w:val="261"/>
        </w:numPr>
        <w:tabs>
          <w:tab w:val="left" w:pos="-720"/>
          <w:tab w:val="num" w:pos="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11910" w:rsidRPr="00711910">
        <w:rPr>
          <w:rFonts w:ascii="Times New Roman" w:hAnsi="Times New Roman" w:cs="Times New Roman"/>
          <w:sz w:val="28"/>
          <w:szCs w:val="28"/>
        </w:rPr>
        <w:t>рограмма инвентаризации оборудования</w:t>
      </w:r>
    </w:p>
    <w:p w:rsidR="00B42750" w:rsidRPr="00711910" w:rsidRDefault="00B42750" w:rsidP="00B42750">
      <w:pPr>
        <w:pStyle w:val="a6"/>
        <w:widowControl w:val="0"/>
        <w:tabs>
          <w:tab w:val="left" w:pos="-720"/>
          <w:tab w:val="num" w:pos="25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711910" w:rsidRPr="00B42750" w:rsidRDefault="00B42750" w:rsidP="00711910">
      <w:pPr>
        <w:widowControl w:val="0"/>
        <w:tabs>
          <w:tab w:val="left" w:pos="-720"/>
          <w:tab w:val="num" w:pos="25"/>
        </w:tabs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ab/>
        <w:t xml:space="preserve">Критерий 19.7 </w:t>
      </w:r>
      <w:r w:rsidRPr="00B4275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Руководитель лабораторной службы обеспечивает функц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</w:t>
      </w:r>
      <w:r w:rsidRPr="00B4275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онирование системы управления качеством лабораторных услуг.</w:t>
      </w:r>
    </w:p>
    <w:p w:rsidR="00B42750" w:rsidRPr="00B42750" w:rsidRDefault="00B42750" w:rsidP="00B427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Критерий</w:t>
      </w:r>
      <w:r w:rsidRPr="00B0388C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B4275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19.8</w:t>
      </w:r>
      <w:r>
        <w:rPr>
          <w:rFonts w:ascii="Times New Roman" w:hAnsi="Times New Roman" w:cs="Times New Roman"/>
          <w:lang w:eastAsia="ru-RU"/>
        </w:rPr>
        <w:t xml:space="preserve">  </w:t>
      </w:r>
      <w:r w:rsidRPr="00B42750">
        <w:rPr>
          <w:rFonts w:ascii="Times New Roman" w:hAnsi="Times New Roman" w:cs="Times New Roman"/>
          <w:sz w:val="28"/>
          <w:szCs w:val="28"/>
        </w:rPr>
        <w:t>Руководитель лабораторной службы обеспечивает, чтобы все лабораторные услуги предоставлялись в соответствии с установленными правилами и процедурами оказания услуг.</w:t>
      </w:r>
    </w:p>
    <w:p w:rsidR="006C1A4B" w:rsidRDefault="00B42750" w:rsidP="006C1A4B">
      <w:pPr>
        <w:widowControl w:val="0"/>
        <w:tabs>
          <w:tab w:val="left" w:pos="-720"/>
          <w:tab w:val="num" w:pos="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42750">
        <w:rPr>
          <w:rFonts w:ascii="Times New Roman" w:hAnsi="Times New Roman" w:cs="Times New Roman"/>
          <w:b/>
          <w:i/>
          <w:sz w:val="28"/>
          <w:szCs w:val="28"/>
        </w:rPr>
        <w:t>Комментарии:</w:t>
      </w:r>
    </w:p>
    <w:p w:rsidR="006C1A4B" w:rsidRPr="00B42750" w:rsidRDefault="006C1A4B" w:rsidP="006C1A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2750">
        <w:rPr>
          <w:rFonts w:ascii="Times New Roman" w:hAnsi="Times New Roman" w:cs="Times New Roman"/>
          <w:sz w:val="28"/>
          <w:szCs w:val="28"/>
          <w:lang w:eastAsia="ru-RU"/>
        </w:rPr>
        <w:t>В лаборатории есть четкие инструкции для оценки всех реактивов на соответствие и качество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  <w:r w:rsidRPr="00B42750">
        <w:rPr>
          <w:rFonts w:ascii="Times New Roman" w:hAnsi="Times New Roman" w:cs="Times New Roman"/>
          <w:sz w:val="28"/>
          <w:szCs w:val="28"/>
          <w:lang w:eastAsia="ru-RU"/>
        </w:rPr>
        <w:t>Инструкциями регламентировано назначение тестов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B42750">
        <w:rPr>
          <w:rFonts w:ascii="Times New Roman" w:hAnsi="Times New Roman" w:cs="Times New Roman"/>
          <w:sz w:val="28"/>
          <w:szCs w:val="28"/>
          <w:lang w:eastAsia="ru-RU"/>
        </w:rPr>
        <w:t xml:space="preserve"> В инструкциях регламентированы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особенности </w:t>
      </w:r>
      <w:r w:rsidRPr="00B42750">
        <w:rPr>
          <w:rFonts w:ascii="Times New Roman" w:hAnsi="Times New Roman" w:cs="Times New Roman"/>
          <w:sz w:val="28"/>
          <w:szCs w:val="28"/>
          <w:lang w:eastAsia="ru-RU"/>
        </w:rPr>
        <w:t>сбор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42750">
        <w:rPr>
          <w:rFonts w:ascii="Times New Roman" w:hAnsi="Times New Roman" w:cs="Times New Roman"/>
          <w:sz w:val="28"/>
          <w:szCs w:val="28"/>
          <w:lang w:eastAsia="ru-RU"/>
        </w:rPr>
        <w:t xml:space="preserve"> и идентификаци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42750">
        <w:rPr>
          <w:rFonts w:ascii="Times New Roman" w:hAnsi="Times New Roman" w:cs="Times New Roman"/>
          <w:sz w:val="28"/>
          <w:szCs w:val="28"/>
          <w:lang w:eastAsia="ru-RU"/>
        </w:rPr>
        <w:t xml:space="preserve"> образцов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B42750">
        <w:rPr>
          <w:rFonts w:ascii="Times New Roman" w:hAnsi="Times New Roman" w:cs="Times New Roman"/>
          <w:sz w:val="28"/>
          <w:szCs w:val="28"/>
          <w:lang w:eastAsia="ru-RU"/>
        </w:rPr>
        <w:t>В правила и процедурах определены транспортировка, хранение и соблюдение сохранности образцов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B42750">
        <w:rPr>
          <w:rFonts w:ascii="Times New Roman" w:hAnsi="Times New Roman" w:cs="Times New Roman"/>
          <w:sz w:val="28"/>
          <w:szCs w:val="28"/>
          <w:lang w:eastAsia="ru-RU"/>
        </w:rPr>
        <w:t xml:space="preserve"> Письменные правила регламентируют прием и отслеживание образцов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2750" w:rsidRPr="006C1A4B" w:rsidRDefault="00B42750" w:rsidP="006C1A4B">
      <w:pPr>
        <w:widowControl w:val="0"/>
        <w:tabs>
          <w:tab w:val="left" w:pos="-720"/>
          <w:tab w:val="num" w:pos="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2750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42750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6C1A4B">
        <w:rPr>
          <w:rFonts w:ascii="Times New Roman" w:hAnsi="Times New Roman" w:cs="Times New Roman"/>
          <w:b/>
          <w:i/>
          <w:sz w:val="28"/>
          <w:szCs w:val="28"/>
        </w:rPr>
        <w:t>Доказательная база:</w:t>
      </w:r>
    </w:p>
    <w:p w:rsidR="006C1A4B" w:rsidRPr="006C1A4B" w:rsidRDefault="00B42750" w:rsidP="006C1A4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C1A4B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6C1A4B" w:rsidRPr="006C1A4B">
        <w:rPr>
          <w:rFonts w:ascii="Times New Roman" w:hAnsi="Times New Roman" w:cs="Times New Roman"/>
          <w:sz w:val="28"/>
          <w:szCs w:val="28"/>
          <w:lang w:eastAsia="ru-RU"/>
        </w:rPr>
        <w:t>Инструкции для назначения тестов</w:t>
      </w:r>
    </w:p>
    <w:p w:rsidR="006C1A4B" w:rsidRPr="006C1A4B" w:rsidRDefault="006C1A4B" w:rsidP="006C1A4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C1A4B">
        <w:rPr>
          <w:rFonts w:ascii="Times New Roman" w:hAnsi="Times New Roman" w:cs="Times New Roman"/>
          <w:sz w:val="28"/>
          <w:szCs w:val="28"/>
          <w:lang w:eastAsia="ru-RU"/>
        </w:rPr>
        <w:t>2.Инструкции по сбору и идентификации образцов</w:t>
      </w:r>
    </w:p>
    <w:p w:rsidR="006C1A4B" w:rsidRPr="006C1A4B" w:rsidRDefault="006C1A4B" w:rsidP="006C1A4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C1A4B">
        <w:rPr>
          <w:rFonts w:ascii="Times New Roman" w:hAnsi="Times New Roman" w:cs="Times New Roman"/>
          <w:sz w:val="28"/>
          <w:szCs w:val="28"/>
          <w:lang w:eastAsia="ru-RU"/>
        </w:rPr>
        <w:t>3.Инструкции по транспортировке, хранению, и сбережению образцов</w:t>
      </w:r>
    </w:p>
    <w:p w:rsidR="00D20651" w:rsidRPr="006C1A4B" w:rsidRDefault="006C1A4B" w:rsidP="006C1A4B">
      <w:pPr>
        <w:widowControl w:val="0"/>
        <w:tabs>
          <w:tab w:val="left" w:pos="-720"/>
          <w:tab w:val="num" w:pos="25"/>
        </w:tabs>
        <w:spacing w:after="0" w:line="240" w:lineRule="auto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6C1A4B">
        <w:rPr>
          <w:rFonts w:ascii="Times New Roman" w:hAnsi="Times New Roman" w:cs="Times New Roman"/>
          <w:sz w:val="28"/>
          <w:szCs w:val="28"/>
          <w:lang w:eastAsia="ru-RU"/>
        </w:rPr>
        <w:t>4.Инструкции по получению, регистрации тестов</w:t>
      </w:r>
    </w:p>
    <w:p w:rsidR="00D20651" w:rsidRDefault="00D20651" w:rsidP="00D20651">
      <w:pPr>
        <w:widowControl w:val="0"/>
        <w:tabs>
          <w:tab w:val="left" w:pos="-720"/>
          <w:tab w:val="num" w:pos="25"/>
        </w:tabs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255A61" w:rsidRPr="00255A61" w:rsidRDefault="00255A61" w:rsidP="00255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A6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Критерий 19.9</w:t>
      </w:r>
      <w:r w:rsidRPr="00255A61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Руководитель лабораторной службы обеспечивает, чтобы проводился непрерывный мониторинг качества и выполнялся текущий план повышения качества.</w:t>
      </w:r>
    </w:p>
    <w:p w:rsidR="006C1A4B" w:rsidRPr="00255A61" w:rsidRDefault="00255A61" w:rsidP="00255A61">
      <w:pPr>
        <w:widowControl w:val="0"/>
        <w:tabs>
          <w:tab w:val="left" w:pos="-720"/>
          <w:tab w:val="num" w:pos="25"/>
        </w:tabs>
        <w:spacing w:after="0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ab/>
      </w:r>
      <w:r w:rsidRPr="00255A61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Комментарии:</w:t>
      </w:r>
    </w:p>
    <w:p w:rsidR="00255A61" w:rsidRPr="00255A61" w:rsidRDefault="00255A61" w:rsidP="00255A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A61">
        <w:rPr>
          <w:rFonts w:ascii="Times New Roman" w:hAnsi="Times New Roman" w:cs="Times New Roman"/>
          <w:sz w:val="28"/>
          <w:szCs w:val="28"/>
        </w:rPr>
        <w:t>Для безопасной и качественной деятельности лаборатории,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A61">
        <w:rPr>
          <w:rFonts w:ascii="Times New Roman" w:hAnsi="Times New Roman" w:cs="Times New Roman"/>
          <w:sz w:val="28"/>
          <w:szCs w:val="28"/>
        </w:rPr>
        <w:t>в медицинской организации разрабатывается программа контроля качества, включающая следующие этапы:</w:t>
      </w:r>
    </w:p>
    <w:p w:rsidR="00255A61" w:rsidRPr="00255A61" w:rsidRDefault="00255A61" w:rsidP="00255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A6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255A61">
        <w:rPr>
          <w:rFonts w:ascii="Times New Roman" w:hAnsi="Times New Roman" w:cs="Times New Roman"/>
          <w:sz w:val="28"/>
          <w:szCs w:val="28"/>
        </w:rPr>
        <w:t>Преаналитический</w:t>
      </w:r>
      <w:proofErr w:type="spellEnd"/>
      <w:r w:rsidRPr="00255A61">
        <w:rPr>
          <w:rFonts w:ascii="Times New Roman" w:hAnsi="Times New Roman" w:cs="Times New Roman"/>
          <w:sz w:val="28"/>
          <w:szCs w:val="28"/>
        </w:rPr>
        <w:t xml:space="preserve"> этап. Контролю подлежат процедуры:</w:t>
      </w:r>
    </w:p>
    <w:p w:rsidR="00255A61" w:rsidRPr="00255A61" w:rsidRDefault="00255A61" w:rsidP="00255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61">
        <w:rPr>
          <w:rFonts w:ascii="Times New Roman" w:hAnsi="Times New Roman" w:cs="Times New Roman"/>
          <w:sz w:val="28"/>
          <w:szCs w:val="28"/>
        </w:rPr>
        <w:t>· подготовка пациента,</w:t>
      </w:r>
    </w:p>
    <w:p w:rsidR="00255A61" w:rsidRPr="00255A61" w:rsidRDefault="00255A61" w:rsidP="00255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61">
        <w:rPr>
          <w:rFonts w:ascii="Times New Roman" w:hAnsi="Times New Roman" w:cs="Times New Roman"/>
          <w:sz w:val="28"/>
          <w:szCs w:val="28"/>
        </w:rPr>
        <w:t>· взятие биоматериала,</w:t>
      </w:r>
    </w:p>
    <w:p w:rsidR="00255A61" w:rsidRPr="00255A61" w:rsidRDefault="00255A61" w:rsidP="00255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61">
        <w:rPr>
          <w:rFonts w:ascii="Times New Roman" w:hAnsi="Times New Roman" w:cs="Times New Roman"/>
          <w:sz w:val="28"/>
          <w:szCs w:val="28"/>
        </w:rPr>
        <w:t>· идентификация проб,</w:t>
      </w:r>
    </w:p>
    <w:p w:rsidR="00255A61" w:rsidRPr="00255A61" w:rsidRDefault="00255A61" w:rsidP="00255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61">
        <w:rPr>
          <w:rFonts w:ascii="Times New Roman" w:hAnsi="Times New Roman" w:cs="Times New Roman"/>
          <w:sz w:val="28"/>
          <w:szCs w:val="28"/>
        </w:rPr>
        <w:t>· первичная обработка проб,</w:t>
      </w:r>
    </w:p>
    <w:p w:rsidR="00255A61" w:rsidRPr="00255A61" w:rsidRDefault="00255A61" w:rsidP="00255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61">
        <w:rPr>
          <w:rFonts w:ascii="Times New Roman" w:hAnsi="Times New Roman" w:cs="Times New Roman"/>
          <w:sz w:val="28"/>
          <w:szCs w:val="28"/>
        </w:rPr>
        <w:t>· использование консервантов,</w:t>
      </w:r>
    </w:p>
    <w:p w:rsidR="00255A61" w:rsidRPr="00255A61" w:rsidRDefault="00255A61" w:rsidP="00255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61">
        <w:rPr>
          <w:rFonts w:ascii="Times New Roman" w:hAnsi="Times New Roman" w:cs="Times New Roman"/>
          <w:sz w:val="28"/>
          <w:szCs w:val="28"/>
        </w:rPr>
        <w:t>· транспортировка проб,</w:t>
      </w:r>
    </w:p>
    <w:p w:rsidR="00255A61" w:rsidRPr="00255A61" w:rsidRDefault="00255A61" w:rsidP="00255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61">
        <w:rPr>
          <w:rFonts w:ascii="Times New Roman" w:hAnsi="Times New Roman" w:cs="Times New Roman"/>
          <w:sz w:val="28"/>
          <w:szCs w:val="28"/>
        </w:rPr>
        <w:t>· хранение проб до выполнения анализа.</w:t>
      </w:r>
    </w:p>
    <w:p w:rsidR="00255A61" w:rsidRPr="00255A61" w:rsidRDefault="00255A61" w:rsidP="00255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A61">
        <w:rPr>
          <w:rFonts w:ascii="Times New Roman" w:hAnsi="Times New Roman" w:cs="Times New Roman"/>
          <w:sz w:val="28"/>
          <w:szCs w:val="28"/>
        </w:rPr>
        <w:t>2) Аналитический этап. Контролю подлежат:</w:t>
      </w:r>
    </w:p>
    <w:p w:rsidR="00255A61" w:rsidRPr="00255A61" w:rsidRDefault="00255A61" w:rsidP="00255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61">
        <w:rPr>
          <w:rFonts w:ascii="Times New Roman" w:hAnsi="Times New Roman" w:cs="Times New Roman"/>
          <w:sz w:val="28"/>
          <w:szCs w:val="28"/>
        </w:rPr>
        <w:t>· дозирование проб и реагентов,</w:t>
      </w:r>
    </w:p>
    <w:p w:rsidR="00255A61" w:rsidRPr="00255A61" w:rsidRDefault="00255A61" w:rsidP="00255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A61">
        <w:rPr>
          <w:rFonts w:ascii="Times New Roman" w:hAnsi="Times New Roman" w:cs="Times New Roman"/>
          <w:sz w:val="28"/>
          <w:szCs w:val="28"/>
        </w:rPr>
        <w:t xml:space="preserve">· проведение реакции (перемешивание, </w:t>
      </w:r>
      <w:proofErr w:type="spellStart"/>
      <w:r w:rsidRPr="00255A61">
        <w:rPr>
          <w:rFonts w:ascii="Times New Roman" w:hAnsi="Times New Roman" w:cs="Times New Roman"/>
          <w:sz w:val="28"/>
          <w:szCs w:val="28"/>
        </w:rPr>
        <w:t>термостатирование</w:t>
      </w:r>
      <w:proofErr w:type="spellEnd"/>
      <w:r w:rsidRPr="00255A61">
        <w:rPr>
          <w:rFonts w:ascii="Times New Roman" w:hAnsi="Times New Roman" w:cs="Times New Roman"/>
          <w:sz w:val="28"/>
          <w:szCs w:val="28"/>
        </w:rPr>
        <w:t>, время</w:t>
      </w:r>
      <w:proofErr w:type="gramEnd"/>
    </w:p>
    <w:p w:rsidR="00255A61" w:rsidRPr="00255A61" w:rsidRDefault="00255A61" w:rsidP="00255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61">
        <w:rPr>
          <w:rFonts w:ascii="Times New Roman" w:hAnsi="Times New Roman" w:cs="Times New Roman"/>
          <w:sz w:val="28"/>
          <w:szCs w:val="28"/>
        </w:rPr>
        <w:t>реакции и т. п.),</w:t>
      </w:r>
    </w:p>
    <w:p w:rsidR="00255A61" w:rsidRPr="00255A61" w:rsidRDefault="00255A61" w:rsidP="00255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61">
        <w:rPr>
          <w:rFonts w:ascii="Times New Roman" w:hAnsi="Times New Roman" w:cs="Times New Roman"/>
          <w:sz w:val="28"/>
          <w:szCs w:val="28"/>
        </w:rPr>
        <w:t>· измерение (</w:t>
      </w:r>
      <w:proofErr w:type="spellStart"/>
      <w:r w:rsidRPr="00255A61">
        <w:rPr>
          <w:rFonts w:ascii="Times New Roman" w:hAnsi="Times New Roman" w:cs="Times New Roman"/>
          <w:sz w:val="28"/>
          <w:szCs w:val="28"/>
        </w:rPr>
        <w:t>фотометрирование</w:t>
      </w:r>
      <w:proofErr w:type="spellEnd"/>
      <w:r w:rsidRPr="00255A61">
        <w:rPr>
          <w:rFonts w:ascii="Times New Roman" w:hAnsi="Times New Roman" w:cs="Times New Roman"/>
          <w:sz w:val="28"/>
          <w:szCs w:val="28"/>
        </w:rPr>
        <w:t>, подсчёт клеток и т.п.),</w:t>
      </w:r>
    </w:p>
    <w:p w:rsidR="00255A61" w:rsidRPr="00255A61" w:rsidRDefault="00255A61" w:rsidP="00255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61">
        <w:rPr>
          <w:rFonts w:ascii="Times New Roman" w:hAnsi="Times New Roman" w:cs="Times New Roman"/>
          <w:sz w:val="28"/>
          <w:szCs w:val="28"/>
        </w:rPr>
        <w:t>· расчёт результатов.</w:t>
      </w:r>
    </w:p>
    <w:p w:rsidR="00255A61" w:rsidRPr="00255A61" w:rsidRDefault="00255A61" w:rsidP="00255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A6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255A61">
        <w:rPr>
          <w:rFonts w:ascii="Times New Roman" w:hAnsi="Times New Roman" w:cs="Times New Roman"/>
          <w:sz w:val="28"/>
          <w:szCs w:val="28"/>
        </w:rPr>
        <w:t>Постаналитический</w:t>
      </w:r>
      <w:proofErr w:type="spellEnd"/>
      <w:r w:rsidRPr="00255A61">
        <w:rPr>
          <w:rFonts w:ascii="Times New Roman" w:hAnsi="Times New Roman" w:cs="Times New Roman"/>
          <w:sz w:val="28"/>
          <w:szCs w:val="28"/>
        </w:rPr>
        <w:t xml:space="preserve"> этап. Контролю подлежат:</w:t>
      </w:r>
    </w:p>
    <w:p w:rsidR="00255A61" w:rsidRPr="00255A61" w:rsidRDefault="00255A61" w:rsidP="00255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61">
        <w:rPr>
          <w:rFonts w:ascii="Times New Roman" w:hAnsi="Times New Roman" w:cs="Times New Roman"/>
          <w:sz w:val="28"/>
          <w:szCs w:val="28"/>
        </w:rPr>
        <w:t>· оформление бланка с результатами,</w:t>
      </w:r>
    </w:p>
    <w:p w:rsidR="00255A61" w:rsidRPr="00255A61" w:rsidRDefault="00255A61" w:rsidP="00255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61">
        <w:rPr>
          <w:rFonts w:ascii="Times New Roman" w:hAnsi="Times New Roman" w:cs="Times New Roman"/>
          <w:sz w:val="28"/>
          <w:szCs w:val="28"/>
        </w:rPr>
        <w:t>· оценка результата,</w:t>
      </w:r>
    </w:p>
    <w:p w:rsidR="00255A61" w:rsidRPr="00255A61" w:rsidRDefault="00255A61" w:rsidP="00255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61">
        <w:rPr>
          <w:rFonts w:ascii="Times New Roman" w:hAnsi="Times New Roman" w:cs="Times New Roman"/>
          <w:sz w:val="28"/>
          <w:szCs w:val="28"/>
        </w:rPr>
        <w:t xml:space="preserve">· доведение результата до </w:t>
      </w:r>
      <w:proofErr w:type="gramStart"/>
      <w:r w:rsidRPr="00255A61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255A61">
        <w:rPr>
          <w:rFonts w:ascii="Times New Roman" w:hAnsi="Times New Roman" w:cs="Times New Roman"/>
          <w:sz w:val="28"/>
          <w:szCs w:val="28"/>
        </w:rPr>
        <w:t xml:space="preserve"> лечащего врача.</w:t>
      </w:r>
    </w:p>
    <w:p w:rsidR="00255A61" w:rsidRDefault="00F42B71" w:rsidP="00255A61">
      <w:pPr>
        <w:widowControl w:val="0"/>
        <w:tabs>
          <w:tab w:val="left" w:pos="-720"/>
          <w:tab w:val="num" w:pos="25"/>
        </w:tabs>
        <w:spacing w:after="0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ab/>
      </w:r>
      <w:r w:rsidR="00255A61" w:rsidRPr="00255A61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база:</w:t>
      </w:r>
    </w:p>
    <w:p w:rsidR="00255A61" w:rsidRPr="00255A61" w:rsidRDefault="00255A61" w:rsidP="00255A61">
      <w:pPr>
        <w:widowControl w:val="0"/>
        <w:tabs>
          <w:tab w:val="left" w:pos="-720"/>
          <w:tab w:val="num" w:pos="25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A61">
        <w:rPr>
          <w:rFonts w:ascii="Times New Roman" w:hAnsi="Times New Roman" w:cs="Times New Roman"/>
          <w:spacing w:val="-3"/>
          <w:sz w:val="28"/>
          <w:szCs w:val="28"/>
          <w:lang w:eastAsia="ru-RU"/>
        </w:rPr>
        <w:t>1. П</w:t>
      </w:r>
      <w:r w:rsidRPr="00255A61">
        <w:rPr>
          <w:rFonts w:ascii="Times New Roman" w:hAnsi="Times New Roman" w:cs="Times New Roman"/>
          <w:sz w:val="28"/>
          <w:szCs w:val="28"/>
          <w:lang w:eastAsia="ru-RU"/>
        </w:rPr>
        <w:t>рограмма контроля качества для лаборатории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5A61" w:rsidRDefault="00255A61" w:rsidP="00255A61">
      <w:pPr>
        <w:widowControl w:val="0"/>
        <w:tabs>
          <w:tab w:val="left" w:pos="-720"/>
          <w:tab w:val="num" w:pos="25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A61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255A61">
        <w:rPr>
          <w:rFonts w:ascii="Times New Roman" w:hAnsi="Times New Roman" w:cs="Times New Roman"/>
          <w:sz w:val="28"/>
          <w:szCs w:val="28"/>
          <w:lang w:eastAsia="ru-RU"/>
        </w:rPr>
        <w:t>рограмма контроля лабораторного оборудования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2B71" w:rsidRDefault="00F42B71" w:rsidP="00255A61">
      <w:pPr>
        <w:widowControl w:val="0"/>
        <w:tabs>
          <w:tab w:val="left" w:pos="-720"/>
          <w:tab w:val="num" w:pos="25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B71" w:rsidRPr="002B1A97" w:rsidRDefault="00F42B71" w:rsidP="002B1A97">
      <w:pPr>
        <w:widowControl w:val="0"/>
        <w:tabs>
          <w:tab w:val="left" w:pos="-720"/>
          <w:tab w:val="num" w:pos="2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B1A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Ресурсы, имеющиеся для оказания качественных лабораторных услуг</w:t>
      </w:r>
    </w:p>
    <w:p w:rsidR="00F42B71" w:rsidRPr="002B1A97" w:rsidRDefault="00F42B71" w:rsidP="002B1A97">
      <w:pPr>
        <w:widowControl w:val="0"/>
        <w:tabs>
          <w:tab w:val="left" w:pos="-720"/>
          <w:tab w:val="num" w:pos="2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42B71" w:rsidRPr="002B1A97" w:rsidRDefault="002B1A97" w:rsidP="002B1A97">
      <w:pPr>
        <w:widowControl w:val="0"/>
        <w:tabs>
          <w:tab w:val="left" w:pos="-720"/>
          <w:tab w:val="num" w:pos="25"/>
        </w:tabs>
        <w:spacing w:after="0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ab/>
      </w:r>
      <w:r w:rsidR="00F42B71" w:rsidRPr="002B1A97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Критерий 19.10</w:t>
      </w:r>
      <w:proofErr w:type="gramStart"/>
      <w:r w:rsidR="00F42B71" w:rsidRPr="002B1A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2B71" w:rsidRPr="002B1A97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F42B71" w:rsidRPr="002B1A97">
        <w:rPr>
          <w:rFonts w:ascii="Times New Roman" w:hAnsi="Times New Roman" w:cs="Times New Roman"/>
          <w:sz w:val="28"/>
          <w:szCs w:val="28"/>
          <w:lang w:eastAsia="ru-RU"/>
        </w:rPr>
        <w:t>меется надлежащая численность компетентного персонала, способного оказывать объем услуг лаборатории.</w:t>
      </w:r>
    </w:p>
    <w:p w:rsidR="006C1A4B" w:rsidRPr="002B1A97" w:rsidRDefault="002B1A97" w:rsidP="002B1A97">
      <w:pPr>
        <w:widowControl w:val="0"/>
        <w:tabs>
          <w:tab w:val="left" w:pos="-720"/>
          <w:tab w:val="num" w:pos="25"/>
        </w:tabs>
        <w:spacing w:after="0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ab/>
      </w:r>
      <w:r w:rsidR="00F42B71" w:rsidRPr="002B1A97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Комментарии:</w:t>
      </w:r>
    </w:p>
    <w:p w:rsidR="00F42B71" w:rsidRPr="002B1A97" w:rsidRDefault="00F42B71" w:rsidP="002B1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A97">
        <w:rPr>
          <w:rFonts w:ascii="Times New Roman" w:hAnsi="Times New Roman" w:cs="Times New Roman"/>
          <w:sz w:val="28"/>
          <w:szCs w:val="28"/>
        </w:rPr>
        <w:t xml:space="preserve">КДЛ </w:t>
      </w:r>
      <w:proofErr w:type="gramStart"/>
      <w:r w:rsidRPr="002B1A97">
        <w:rPr>
          <w:rFonts w:ascii="Times New Roman" w:hAnsi="Times New Roman" w:cs="Times New Roman"/>
          <w:sz w:val="28"/>
          <w:szCs w:val="28"/>
        </w:rPr>
        <w:t>укомплектована</w:t>
      </w:r>
      <w:proofErr w:type="gramEnd"/>
      <w:r w:rsidRPr="002B1A97">
        <w:rPr>
          <w:rFonts w:ascii="Times New Roman" w:hAnsi="Times New Roman" w:cs="Times New Roman"/>
          <w:sz w:val="28"/>
          <w:szCs w:val="28"/>
        </w:rPr>
        <w:t xml:space="preserve"> достаточным количеством персонала,   в соответствии с приказ</w:t>
      </w:r>
      <w:r w:rsidR="002B1A97">
        <w:rPr>
          <w:rFonts w:ascii="Times New Roman" w:hAnsi="Times New Roman" w:cs="Times New Roman"/>
          <w:sz w:val="28"/>
          <w:szCs w:val="28"/>
        </w:rPr>
        <w:t xml:space="preserve">ом </w:t>
      </w:r>
      <w:r w:rsidRPr="002B1A97">
        <w:rPr>
          <w:rFonts w:ascii="Times New Roman" w:hAnsi="Times New Roman" w:cs="Times New Roman"/>
          <w:sz w:val="28"/>
          <w:szCs w:val="28"/>
        </w:rPr>
        <w:t xml:space="preserve"> МЗРК от 7 апреля 2010года №238 «Об утверждении типовых штатов и штатных нормативов организации здравоохранения». </w:t>
      </w:r>
      <w:r w:rsidR="002B1A97">
        <w:rPr>
          <w:rFonts w:ascii="Times New Roman" w:hAnsi="Times New Roman" w:cs="Times New Roman"/>
          <w:sz w:val="28"/>
          <w:szCs w:val="28"/>
        </w:rPr>
        <w:t xml:space="preserve"> </w:t>
      </w:r>
      <w:r w:rsidRPr="002B1A97">
        <w:rPr>
          <w:rFonts w:ascii="Times New Roman" w:hAnsi="Times New Roman" w:cs="Times New Roman"/>
          <w:sz w:val="28"/>
          <w:szCs w:val="28"/>
        </w:rPr>
        <w:t>Организация   определяет, какие сотрудники выполняют</w:t>
      </w:r>
    </w:p>
    <w:p w:rsidR="00F42B71" w:rsidRPr="002B1A97" w:rsidRDefault="00F42B71" w:rsidP="002B1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A97">
        <w:rPr>
          <w:rFonts w:ascii="Times New Roman" w:hAnsi="Times New Roman" w:cs="Times New Roman"/>
          <w:sz w:val="28"/>
          <w:szCs w:val="28"/>
        </w:rPr>
        <w:t>техническую работу (тестирование)</w:t>
      </w:r>
      <w:r w:rsidR="002B1A97">
        <w:rPr>
          <w:rFonts w:ascii="Times New Roman" w:hAnsi="Times New Roman" w:cs="Times New Roman"/>
          <w:sz w:val="28"/>
          <w:szCs w:val="28"/>
        </w:rPr>
        <w:t xml:space="preserve">, </w:t>
      </w:r>
      <w:r w:rsidRPr="002B1A97">
        <w:rPr>
          <w:rFonts w:ascii="Times New Roman" w:hAnsi="Times New Roman" w:cs="Times New Roman"/>
          <w:sz w:val="28"/>
          <w:szCs w:val="28"/>
        </w:rPr>
        <w:t>контролирование тестирование и интерпретацию анализов</w:t>
      </w:r>
    </w:p>
    <w:p w:rsidR="00F42B71" w:rsidRPr="002B1A97" w:rsidRDefault="002B1A97" w:rsidP="002B1A97">
      <w:pPr>
        <w:widowControl w:val="0"/>
        <w:tabs>
          <w:tab w:val="left" w:pos="-720"/>
          <w:tab w:val="num" w:pos="25"/>
        </w:tabs>
        <w:spacing w:after="0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ab/>
      </w:r>
      <w:r w:rsidR="00F42B71" w:rsidRPr="002B1A97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Доказательная база:</w:t>
      </w:r>
    </w:p>
    <w:p w:rsidR="00F42B71" w:rsidRPr="002B1A97" w:rsidRDefault="002B1A97" w:rsidP="002B1A97">
      <w:pPr>
        <w:pStyle w:val="a6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F42B71" w:rsidRPr="002B1A97">
        <w:rPr>
          <w:rFonts w:ascii="Times New Roman" w:hAnsi="Times New Roman" w:cs="Times New Roman"/>
          <w:sz w:val="28"/>
          <w:szCs w:val="28"/>
        </w:rPr>
        <w:t xml:space="preserve"> укомплектованн</w:t>
      </w:r>
      <w:r>
        <w:rPr>
          <w:rFonts w:ascii="Times New Roman" w:hAnsi="Times New Roman" w:cs="Times New Roman"/>
          <w:sz w:val="28"/>
          <w:szCs w:val="28"/>
        </w:rPr>
        <w:t xml:space="preserve">ости </w:t>
      </w:r>
      <w:r w:rsidR="00F42B71" w:rsidRPr="002B1A97">
        <w:rPr>
          <w:rFonts w:ascii="Times New Roman" w:hAnsi="Times New Roman" w:cs="Times New Roman"/>
          <w:sz w:val="28"/>
          <w:szCs w:val="28"/>
        </w:rPr>
        <w:t xml:space="preserve"> персонал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F42B71" w:rsidRPr="002B1A97" w:rsidRDefault="002B1A97" w:rsidP="002B1A97">
      <w:pPr>
        <w:pStyle w:val="a6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F42B71" w:rsidRPr="002B1A97">
        <w:rPr>
          <w:rFonts w:ascii="Times New Roman" w:hAnsi="Times New Roman" w:cs="Times New Roman"/>
          <w:sz w:val="28"/>
          <w:szCs w:val="28"/>
        </w:rPr>
        <w:t>абораторны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2B71" w:rsidRPr="002B1A97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42B71" w:rsidRPr="002B1A97">
        <w:rPr>
          <w:rFonts w:ascii="Times New Roman" w:hAnsi="Times New Roman" w:cs="Times New Roman"/>
          <w:sz w:val="28"/>
          <w:szCs w:val="28"/>
        </w:rPr>
        <w:t xml:space="preserve"> выполняют</w:t>
      </w:r>
      <w:r>
        <w:rPr>
          <w:rFonts w:ascii="Times New Roman" w:hAnsi="Times New Roman" w:cs="Times New Roman"/>
          <w:sz w:val="28"/>
          <w:szCs w:val="28"/>
        </w:rPr>
        <w:t>, результаты</w:t>
      </w:r>
      <w:r w:rsidR="00F42B71" w:rsidRPr="002B1A97">
        <w:rPr>
          <w:rFonts w:ascii="Times New Roman" w:hAnsi="Times New Roman" w:cs="Times New Roman"/>
          <w:sz w:val="28"/>
          <w:szCs w:val="28"/>
        </w:rPr>
        <w:t xml:space="preserve"> интерпретируют  квалифицированные специалисты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1A97" w:rsidRPr="002B1A97" w:rsidRDefault="002B1A97" w:rsidP="002B1A97">
      <w:pPr>
        <w:widowControl w:val="0"/>
        <w:tabs>
          <w:tab w:val="left" w:pos="-720"/>
          <w:tab w:val="num" w:pos="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Имеется контролирующий персонал</w:t>
      </w:r>
      <w:r w:rsidR="00F42B71" w:rsidRPr="002B1A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42B71" w:rsidRPr="002B1A97">
        <w:rPr>
          <w:rFonts w:ascii="Times New Roman" w:hAnsi="Times New Roman" w:cs="Times New Roman"/>
          <w:sz w:val="28"/>
          <w:szCs w:val="28"/>
        </w:rPr>
        <w:t xml:space="preserve"> соответствующ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F42B71" w:rsidRPr="002B1A97">
        <w:rPr>
          <w:rFonts w:ascii="Times New Roman" w:hAnsi="Times New Roman" w:cs="Times New Roman"/>
          <w:sz w:val="28"/>
          <w:szCs w:val="28"/>
        </w:rPr>
        <w:t xml:space="preserve"> квалификаци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="00F42B71" w:rsidRPr="002B1A97">
        <w:rPr>
          <w:rFonts w:ascii="Times New Roman" w:hAnsi="Times New Roman" w:cs="Times New Roman"/>
          <w:sz w:val="28"/>
          <w:szCs w:val="28"/>
        </w:rPr>
        <w:t xml:space="preserve"> и опыт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F42B71" w:rsidRPr="002B1A97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B71" w:rsidRPr="002B1A97" w:rsidRDefault="002B1A97" w:rsidP="002B1A97">
      <w:pPr>
        <w:widowControl w:val="0"/>
        <w:tabs>
          <w:tab w:val="left" w:pos="-720"/>
          <w:tab w:val="num" w:pos="25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42B71" w:rsidRPr="002B1A97">
        <w:rPr>
          <w:rFonts w:ascii="Times New Roman" w:hAnsi="Times New Roman" w:cs="Times New Roman"/>
          <w:sz w:val="28"/>
          <w:szCs w:val="28"/>
          <w:lang w:eastAsia="ru-RU"/>
        </w:rPr>
        <w:t>Программа по кадровой политике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2B71" w:rsidRPr="002B1A97" w:rsidRDefault="00F42B71" w:rsidP="002B1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A97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2B1A97">
        <w:rPr>
          <w:rFonts w:ascii="Times New Roman" w:hAnsi="Times New Roman" w:cs="Times New Roman"/>
          <w:sz w:val="28"/>
          <w:szCs w:val="28"/>
          <w:lang w:eastAsia="ru-RU"/>
        </w:rPr>
        <w:t>олжностные инструкции.</w:t>
      </w:r>
    </w:p>
    <w:p w:rsidR="00F42B71" w:rsidRDefault="00F42B71" w:rsidP="002B1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A97">
        <w:rPr>
          <w:rFonts w:ascii="Times New Roman" w:hAnsi="Times New Roman" w:cs="Times New Roman"/>
          <w:sz w:val="28"/>
          <w:szCs w:val="28"/>
          <w:lang w:eastAsia="ru-RU"/>
        </w:rPr>
        <w:t>Индивидуальный лист специалиста</w:t>
      </w:r>
      <w:r w:rsidR="00BF08F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F08F7" w:rsidRPr="00BF08F7" w:rsidRDefault="00BF08F7" w:rsidP="00BF08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F08F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Критерий 19.11</w:t>
      </w:r>
      <w:proofErr w:type="gramStart"/>
      <w:r w:rsidRPr="00BF0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F08F7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F08F7">
        <w:rPr>
          <w:rFonts w:ascii="Times New Roman" w:hAnsi="Times New Roman" w:cs="Times New Roman"/>
          <w:sz w:val="28"/>
          <w:szCs w:val="28"/>
          <w:lang w:eastAsia="ru-RU"/>
        </w:rPr>
        <w:t>меется надлежащее оборудование для оказания объема услуг лаборатории, а также определены процедуры использования оборудования:</w:t>
      </w:r>
    </w:p>
    <w:p w:rsidR="00BF08F7" w:rsidRPr="00BF08F7" w:rsidRDefault="00BF08F7" w:rsidP="00BF08F7">
      <w:pPr>
        <w:numPr>
          <w:ilvl w:val="2"/>
          <w:numId w:val="26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CA" w:eastAsia="ru-RU"/>
        </w:rPr>
      </w:pPr>
      <w:r w:rsidRPr="00BF08F7">
        <w:rPr>
          <w:rFonts w:ascii="Times New Roman" w:hAnsi="Times New Roman" w:cs="Times New Roman"/>
          <w:sz w:val="28"/>
          <w:szCs w:val="28"/>
          <w:lang w:eastAsia="ru-RU"/>
        </w:rPr>
        <w:t>отбор;</w:t>
      </w:r>
    </w:p>
    <w:p w:rsidR="00BF08F7" w:rsidRPr="00BF08F7" w:rsidRDefault="00BF08F7" w:rsidP="00BF08F7">
      <w:pPr>
        <w:numPr>
          <w:ilvl w:val="2"/>
          <w:numId w:val="26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08F7">
        <w:rPr>
          <w:rFonts w:ascii="Times New Roman" w:hAnsi="Times New Roman" w:cs="Times New Roman"/>
          <w:sz w:val="28"/>
          <w:szCs w:val="28"/>
          <w:lang w:eastAsia="ru-RU"/>
        </w:rPr>
        <w:t>квалификация, включая установку, работу и результативность;</w:t>
      </w:r>
    </w:p>
    <w:p w:rsidR="00BF08F7" w:rsidRPr="00BF08F7" w:rsidRDefault="00BF08F7" w:rsidP="00BF08F7">
      <w:pPr>
        <w:numPr>
          <w:ilvl w:val="2"/>
          <w:numId w:val="26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CA" w:eastAsia="ru-RU"/>
        </w:rPr>
      </w:pPr>
      <w:r w:rsidRPr="00BF08F7">
        <w:rPr>
          <w:rFonts w:ascii="Times New Roman" w:hAnsi="Times New Roman" w:cs="Times New Roman"/>
          <w:sz w:val="28"/>
          <w:szCs w:val="28"/>
          <w:lang w:eastAsia="ru-RU"/>
        </w:rPr>
        <w:t>идентификация и использование;</w:t>
      </w:r>
    </w:p>
    <w:p w:rsidR="00BF08F7" w:rsidRPr="00BF08F7" w:rsidRDefault="00BF08F7" w:rsidP="00BF08F7">
      <w:pPr>
        <w:numPr>
          <w:ilvl w:val="2"/>
          <w:numId w:val="26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CA" w:eastAsia="ru-RU"/>
        </w:rPr>
      </w:pPr>
      <w:r w:rsidRPr="00BF08F7">
        <w:rPr>
          <w:rFonts w:ascii="Times New Roman" w:hAnsi="Times New Roman" w:cs="Times New Roman"/>
          <w:sz w:val="28"/>
          <w:szCs w:val="28"/>
          <w:lang w:eastAsia="ru-RU"/>
        </w:rPr>
        <w:t>техническое обслуживание;</w:t>
      </w:r>
    </w:p>
    <w:p w:rsidR="00BF08F7" w:rsidRPr="00BF08F7" w:rsidRDefault="00BF08F7" w:rsidP="00BF08F7">
      <w:pPr>
        <w:numPr>
          <w:ilvl w:val="2"/>
          <w:numId w:val="26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CA" w:eastAsia="ru-RU"/>
        </w:rPr>
      </w:pPr>
      <w:r w:rsidRPr="00BF08F7">
        <w:rPr>
          <w:rFonts w:ascii="Times New Roman" w:hAnsi="Times New Roman" w:cs="Times New Roman"/>
          <w:sz w:val="28"/>
          <w:szCs w:val="28"/>
          <w:lang w:eastAsia="ru-RU"/>
        </w:rPr>
        <w:t>калибровка;</w:t>
      </w:r>
    </w:p>
    <w:p w:rsidR="00BF08F7" w:rsidRPr="00BF08F7" w:rsidRDefault="00BF08F7" w:rsidP="00BF08F7">
      <w:pPr>
        <w:numPr>
          <w:ilvl w:val="2"/>
          <w:numId w:val="26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CA" w:eastAsia="ru-RU"/>
        </w:rPr>
      </w:pPr>
      <w:r w:rsidRPr="00BF08F7">
        <w:rPr>
          <w:rFonts w:ascii="Times New Roman" w:hAnsi="Times New Roman" w:cs="Times New Roman"/>
          <w:sz w:val="28"/>
          <w:szCs w:val="28"/>
          <w:lang w:eastAsia="ru-RU"/>
        </w:rPr>
        <w:t>система сигнализации, если применимо;</w:t>
      </w:r>
    </w:p>
    <w:p w:rsidR="00BF08F7" w:rsidRPr="00BF08F7" w:rsidRDefault="00BF08F7" w:rsidP="00BF08F7">
      <w:pPr>
        <w:numPr>
          <w:ilvl w:val="2"/>
          <w:numId w:val="26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08F7">
        <w:rPr>
          <w:rFonts w:ascii="Times New Roman" w:hAnsi="Times New Roman" w:cs="Times New Roman"/>
          <w:sz w:val="28"/>
          <w:szCs w:val="28"/>
          <w:lang w:eastAsia="ru-RU"/>
        </w:rPr>
        <w:t>информационные системы, включая системы электронной записи;</w:t>
      </w:r>
    </w:p>
    <w:p w:rsidR="00BF08F7" w:rsidRPr="00BF08F7" w:rsidRDefault="00BF08F7" w:rsidP="00BF0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08F7">
        <w:rPr>
          <w:rFonts w:ascii="Times New Roman" w:hAnsi="Times New Roman" w:cs="Times New Roman"/>
          <w:sz w:val="28"/>
          <w:szCs w:val="28"/>
          <w:lang w:eastAsia="ru-RU"/>
        </w:rPr>
        <w:t>система обеспечения бесперебойного электропитания оборудования.</w:t>
      </w:r>
    </w:p>
    <w:p w:rsidR="00F42B71" w:rsidRDefault="00BA4DF7" w:rsidP="002B1A97">
      <w:pPr>
        <w:widowControl w:val="0"/>
        <w:tabs>
          <w:tab w:val="left" w:pos="-720"/>
          <w:tab w:val="num" w:pos="25"/>
        </w:tabs>
        <w:spacing w:after="0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ab/>
        <w:t>Комментарии:</w:t>
      </w:r>
    </w:p>
    <w:p w:rsidR="00BA4DF7" w:rsidRPr="00BA4DF7" w:rsidRDefault="00BA4DF7" w:rsidP="00BA4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DF7">
        <w:rPr>
          <w:rFonts w:ascii="Times New Roman" w:hAnsi="Times New Roman" w:cs="Times New Roman"/>
          <w:sz w:val="28"/>
          <w:szCs w:val="28"/>
        </w:rPr>
        <w:t>В медицинско</w:t>
      </w:r>
      <w:r>
        <w:rPr>
          <w:rFonts w:ascii="Times New Roman" w:hAnsi="Times New Roman" w:cs="Times New Roman"/>
          <w:sz w:val="28"/>
          <w:szCs w:val="28"/>
        </w:rPr>
        <w:t>й организации все оборудование</w:t>
      </w:r>
      <w:r w:rsidRPr="00BA4D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DF7">
        <w:rPr>
          <w:rFonts w:ascii="Times New Roman" w:hAnsi="Times New Roman" w:cs="Times New Roman"/>
          <w:sz w:val="28"/>
          <w:szCs w:val="28"/>
        </w:rPr>
        <w:t xml:space="preserve">используемое </w:t>
      </w:r>
      <w:r>
        <w:rPr>
          <w:rFonts w:ascii="Times New Roman" w:hAnsi="Times New Roman" w:cs="Times New Roman"/>
          <w:sz w:val="28"/>
          <w:szCs w:val="28"/>
        </w:rPr>
        <w:t xml:space="preserve"> в работе, </w:t>
      </w:r>
      <w:r w:rsidRPr="00BA4DF7">
        <w:rPr>
          <w:rFonts w:ascii="Times New Roman" w:hAnsi="Times New Roman" w:cs="Times New Roman"/>
          <w:sz w:val="28"/>
          <w:szCs w:val="28"/>
        </w:rPr>
        <w:t>содержится в надлежащем состоянии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A4DF7">
        <w:rPr>
          <w:rFonts w:ascii="Times New Roman" w:hAnsi="Times New Roman" w:cs="Times New Roman"/>
          <w:sz w:val="28"/>
          <w:szCs w:val="28"/>
        </w:rPr>
        <w:t>Существует программа контроля лабораторного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r w:rsidRPr="00BA4DF7">
        <w:rPr>
          <w:rFonts w:ascii="Times New Roman" w:hAnsi="Times New Roman" w:cs="Times New Roman"/>
          <w:sz w:val="28"/>
          <w:szCs w:val="28"/>
        </w:rPr>
        <w:t xml:space="preserve"> предусмотрены:</w:t>
      </w:r>
    </w:p>
    <w:p w:rsidR="00BA4DF7" w:rsidRPr="00BA4DF7" w:rsidRDefault="00BA4DF7" w:rsidP="00BA4DF7">
      <w:pPr>
        <w:pStyle w:val="a6"/>
        <w:numPr>
          <w:ilvl w:val="0"/>
          <w:numId w:val="26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A4DF7">
        <w:rPr>
          <w:rFonts w:ascii="Times New Roman" w:hAnsi="Times New Roman" w:cs="Times New Roman"/>
          <w:sz w:val="28"/>
          <w:szCs w:val="28"/>
        </w:rPr>
        <w:t>выбор и приобретение оборудования;</w:t>
      </w:r>
    </w:p>
    <w:p w:rsidR="00BA4DF7" w:rsidRPr="00BA4DF7" w:rsidRDefault="00BA4DF7" w:rsidP="00BA4DF7">
      <w:pPr>
        <w:pStyle w:val="a6"/>
        <w:numPr>
          <w:ilvl w:val="0"/>
          <w:numId w:val="26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A4DF7">
        <w:rPr>
          <w:rFonts w:ascii="Times New Roman" w:hAnsi="Times New Roman" w:cs="Times New Roman"/>
          <w:sz w:val="28"/>
          <w:szCs w:val="28"/>
        </w:rPr>
        <w:t>идентификация и инвентаризация оборудования;</w:t>
      </w:r>
    </w:p>
    <w:p w:rsidR="00BA4DF7" w:rsidRPr="00BA4DF7" w:rsidRDefault="00BA4DF7" w:rsidP="00BA4DF7">
      <w:pPr>
        <w:pStyle w:val="a6"/>
        <w:numPr>
          <w:ilvl w:val="0"/>
          <w:numId w:val="26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A4DF7">
        <w:rPr>
          <w:rFonts w:ascii="Times New Roman" w:hAnsi="Times New Roman" w:cs="Times New Roman"/>
          <w:sz w:val="28"/>
          <w:szCs w:val="28"/>
        </w:rPr>
        <w:t>проверка оборудования посредством осмотра,</w:t>
      </w:r>
    </w:p>
    <w:p w:rsidR="00BA4DF7" w:rsidRPr="00BA4DF7" w:rsidRDefault="00BA4DF7" w:rsidP="00BA4DF7">
      <w:pPr>
        <w:pStyle w:val="a6"/>
        <w:numPr>
          <w:ilvl w:val="0"/>
          <w:numId w:val="26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A4DF7">
        <w:rPr>
          <w:rFonts w:ascii="Times New Roman" w:hAnsi="Times New Roman" w:cs="Times New Roman"/>
          <w:sz w:val="28"/>
          <w:szCs w:val="28"/>
        </w:rPr>
        <w:t>тестирования, калибровки и поддержки в надлежащем состоянии;</w:t>
      </w:r>
    </w:p>
    <w:p w:rsidR="00BA4DF7" w:rsidRDefault="00BA4DF7" w:rsidP="00BA4DF7">
      <w:pPr>
        <w:pStyle w:val="a6"/>
        <w:numPr>
          <w:ilvl w:val="0"/>
          <w:numId w:val="26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A4DF7">
        <w:rPr>
          <w:rFonts w:ascii="Times New Roman" w:hAnsi="Times New Roman" w:cs="Times New Roman"/>
          <w:sz w:val="28"/>
          <w:szCs w:val="28"/>
        </w:rPr>
        <w:t>контроль, реагирование, уведомление о рисках.</w:t>
      </w:r>
    </w:p>
    <w:p w:rsidR="00D83F76" w:rsidRPr="00B92DE5" w:rsidRDefault="00D83F76" w:rsidP="00D83F76">
      <w:pPr>
        <w:pStyle w:val="a6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</w:rPr>
      </w:pPr>
      <w:r w:rsidRPr="00B92DE5">
        <w:rPr>
          <w:rFonts w:ascii="Times New Roman" w:hAnsi="Times New Roman" w:cs="Times New Roman"/>
          <w:b/>
          <w:i/>
          <w:sz w:val="28"/>
          <w:szCs w:val="28"/>
        </w:rPr>
        <w:t>Нормативн</w:t>
      </w:r>
      <w:r w:rsidR="00B92DE5" w:rsidRPr="00B92DE5">
        <w:rPr>
          <w:rFonts w:ascii="Times New Roman" w:hAnsi="Times New Roman" w:cs="Times New Roman"/>
          <w:b/>
          <w:i/>
          <w:sz w:val="28"/>
          <w:szCs w:val="28"/>
        </w:rPr>
        <w:t>ая основа:</w:t>
      </w:r>
    </w:p>
    <w:p w:rsidR="00B92DE5" w:rsidRPr="00B92DE5" w:rsidRDefault="00B92DE5" w:rsidP="00B92DE5">
      <w:pPr>
        <w:pStyle w:val="a6"/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B92DE5">
        <w:rPr>
          <w:rFonts w:ascii="Times New Roman" w:hAnsi="Times New Roman" w:cs="Times New Roman"/>
          <w:bCs/>
          <w:sz w:val="28"/>
          <w:szCs w:val="28"/>
        </w:rPr>
        <w:t>Приказ № 17 от 06.01.2011г. О внесении изменений и дополнений в приказ Министра здравоохранения</w:t>
      </w:r>
      <w:r w:rsidRPr="00B92DE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B92DE5">
        <w:rPr>
          <w:rFonts w:ascii="Times New Roman" w:hAnsi="Times New Roman" w:cs="Times New Roman"/>
          <w:bCs/>
          <w:sz w:val="28"/>
          <w:szCs w:val="28"/>
        </w:rPr>
        <w:t xml:space="preserve">Республики Казахстан  от </w:t>
      </w:r>
      <w:r w:rsidRPr="00B92DE5">
        <w:rPr>
          <w:rFonts w:ascii="Times New Roman" w:hAnsi="Times New Roman" w:cs="Times New Roman"/>
          <w:sz w:val="28"/>
          <w:szCs w:val="28"/>
        </w:rPr>
        <w:t xml:space="preserve">27 октября </w:t>
      </w:r>
      <w:r w:rsidRPr="00B92DE5">
        <w:rPr>
          <w:rFonts w:ascii="Times New Roman" w:hAnsi="Times New Roman" w:cs="Times New Roman"/>
          <w:bCs/>
          <w:sz w:val="28"/>
          <w:szCs w:val="28"/>
        </w:rPr>
        <w:t>2010 года</w:t>
      </w:r>
      <w:r w:rsidRPr="00B92DE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B92DE5">
        <w:rPr>
          <w:rFonts w:ascii="Times New Roman" w:hAnsi="Times New Roman" w:cs="Times New Roman"/>
          <w:bCs/>
          <w:sz w:val="28"/>
          <w:szCs w:val="28"/>
        </w:rPr>
        <w:t>№ 850 «</w:t>
      </w:r>
      <w:r w:rsidRPr="00B92DE5">
        <w:rPr>
          <w:rFonts w:ascii="Times New Roman" w:hAnsi="Times New Roman" w:cs="Times New Roman"/>
          <w:sz w:val="28"/>
          <w:szCs w:val="28"/>
        </w:rPr>
        <w:t>Об утверждении минимальных</w:t>
      </w:r>
      <w:r w:rsidRPr="00B92D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92DE5">
        <w:rPr>
          <w:rFonts w:ascii="Times New Roman" w:hAnsi="Times New Roman" w:cs="Times New Roman"/>
          <w:sz w:val="28"/>
          <w:szCs w:val="28"/>
        </w:rPr>
        <w:t>стандартов (нормативов) оснащения  медицинской техникой и изделиями медицинского назначения государственных организаций здравоохранения</w:t>
      </w:r>
      <w:r w:rsidRPr="00B92DE5">
        <w:rPr>
          <w:rFonts w:ascii="Times New Roman" w:hAnsi="Times New Roman" w:cs="Times New Roman"/>
          <w:bCs/>
          <w:sz w:val="28"/>
          <w:szCs w:val="28"/>
        </w:rPr>
        <w:t>».</w:t>
      </w:r>
    </w:p>
    <w:p w:rsidR="00D83F76" w:rsidRDefault="00D83F76" w:rsidP="00D83F76">
      <w:pPr>
        <w:pStyle w:val="a6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</w:rPr>
      </w:pPr>
      <w:r w:rsidRPr="00D83F76">
        <w:rPr>
          <w:rFonts w:ascii="Times New Roman" w:hAnsi="Times New Roman" w:cs="Times New Roman"/>
          <w:b/>
          <w:i/>
          <w:sz w:val="28"/>
          <w:szCs w:val="28"/>
        </w:rPr>
        <w:t>Доказательства:</w:t>
      </w:r>
    </w:p>
    <w:p w:rsidR="00D83F76" w:rsidRPr="00D83F76" w:rsidRDefault="00D83F76" w:rsidP="00D83F76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83F76">
        <w:rPr>
          <w:rFonts w:ascii="Times New Roman" w:hAnsi="Times New Roman" w:cs="Times New Roman"/>
          <w:sz w:val="28"/>
          <w:szCs w:val="28"/>
        </w:rPr>
        <w:t>Заявки на  приобретение оборудования с техническими характеристиками и эксплуатационными требованиями;</w:t>
      </w:r>
    </w:p>
    <w:p w:rsidR="00D83F76" w:rsidRPr="00D83F76" w:rsidRDefault="00D83F76" w:rsidP="00D83F76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3F76">
        <w:rPr>
          <w:rFonts w:ascii="Times New Roman" w:hAnsi="Times New Roman" w:cs="Times New Roman"/>
          <w:sz w:val="28"/>
          <w:szCs w:val="28"/>
        </w:rPr>
        <w:t>2. Заявки на расходные материалы (реактивы, одноразовые пробирки и т.д.);</w:t>
      </w:r>
    </w:p>
    <w:p w:rsidR="00D83F76" w:rsidRPr="00D83F76" w:rsidRDefault="00D83F76" w:rsidP="00D83F76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3F76">
        <w:rPr>
          <w:rFonts w:ascii="Times New Roman" w:hAnsi="Times New Roman" w:cs="Times New Roman"/>
          <w:sz w:val="28"/>
          <w:szCs w:val="28"/>
        </w:rPr>
        <w:t>3. Договора на поставку реактивов;</w:t>
      </w:r>
    </w:p>
    <w:p w:rsidR="00D83F76" w:rsidRPr="00D83F76" w:rsidRDefault="00D83F76" w:rsidP="00D83F76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3F76">
        <w:rPr>
          <w:rFonts w:ascii="Times New Roman" w:hAnsi="Times New Roman" w:cs="Times New Roman"/>
          <w:sz w:val="28"/>
          <w:szCs w:val="28"/>
        </w:rPr>
        <w:t>4. Договора на техническое (сервисное) обслуживание оборудования;</w:t>
      </w:r>
    </w:p>
    <w:p w:rsidR="00D83F76" w:rsidRPr="00D83F76" w:rsidRDefault="00D83F76" w:rsidP="00D83F76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3F76">
        <w:rPr>
          <w:rFonts w:ascii="Times New Roman" w:hAnsi="Times New Roman" w:cs="Times New Roman"/>
          <w:sz w:val="28"/>
          <w:szCs w:val="28"/>
        </w:rPr>
        <w:t>5. Протоколы эксплуатационных характеристик, подтверждающие пригодность оборудования к использованию;</w:t>
      </w:r>
    </w:p>
    <w:p w:rsidR="00D83F76" w:rsidRPr="00D83F76" w:rsidRDefault="00D83F76" w:rsidP="00D83F76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3F76">
        <w:rPr>
          <w:rFonts w:ascii="Times New Roman" w:hAnsi="Times New Roman" w:cs="Times New Roman"/>
          <w:sz w:val="28"/>
          <w:szCs w:val="28"/>
        </w:rPr>
        <w:t>6. Журнал регистрации поломок оборудования;</w:t>
      </w:r>
    </w:p>
    <w:p w:rsidR="00D83F76" w:rsidRPr="00D83F76" w:rsidRDefault="00D83F76" w:rsidP="00D83F76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3F76">
        <w:rPr>
          <w:rFonts w:ascii="Times New Roman" w:hAnsi="Times New Roman" w:cs="Times New Roman"/>
          <w:sz w:val="28"/>
          <w:szCs w:val="28"/>
        </w:rPr>
        <w:t>7. Наличие сертификатов у персонала на доступ к работе на оборудовании;</w:t>
      </w:r>
    </w:p>
    <w:p w:rsidR="00D83F76" w:rsidRPr="00D83F76" w:rsidRDefault="00D83F76" w:rsidP="00D83F76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3F76">
        <w:rPr>
          <w:rFonts w:ascii="Times New Roman" w:hAnsi="Times New Roman" w:cs="Times New Roman"/>
          <w:sz w:val="28"/>
          <w:szCs w:val="28"/>
        </w:rPr>
        <w:t>9. Наличие программ инвентаризации с указанием серийного номера, даты получения и ввода в эксплуатацию;</w:t>
      </w:r>
    </w:p>
    <w:p w:rsidR="00D83F76" w:rsidRPr="00D83F76" w:rsidRDefault="00D83F76" w:rsidP="00D83F76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3F76">
        <w:rPr>
          <w:rFonts w:ascii="Times New Roman" w:hAnsi="Times New Roman" w:cs="Times New Roman"/>
          <w:sz w:val="28"/>
          <w:szCs w:val="28"/>
        </w:rPr>
        <w:t>10. Наличие заключений (сертификатов) метрологических служб на измерительные приборы;</w:t>
      </w:r>
    </w:p>
    <w:p w:rsidR="00D83F76" w:rsidRPr="00D83F76" w:rsidRDefault="00D83F76" w:rsidP="00D83F76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3F76">
        <w:rPr>
          <w:rFonts w:ascii="Times New Roman" w:hAnsi="Times New Roman" w:cs="Times New Roman"/>
          <w:sz w:val="28"/>
          <w:szCs w:val="28"/>
        </w:rPr>
        <w:t>11. Документы (рабочие журналы, графики, карты и др.), подтверждающие частоту и способы калибровки;</w:t>
      </w:r>
    </w:p>
    <w:p w:rsidR="00D83F76" w:rsidRPr="00D83F76" w:rsidRDefault="00D83F76" w:rsidP="00D83F76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3F76">
        <w:rPr>
          <w:rFonts w:ascii="Times New Roman" w:hAnsi="Times New Roman" w:cs="Times New Roman"/>
          <w:sz w:val="28"/>
          <w:szCs w:val="28"/>
        </w:rPr>
        <w:t>12. Документы, подтверждающие контроль качества оказываемых услуг (внутри лабораторный и внешний контроль качества);</w:t>
      </w:r>
    </w:p>
    <w:p w:rsidR="00D83F76" w:rsidRPr="00D83F76" w:rsidRDefault="00D83F76" w:rsidP="00D83F76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3F76">
        <w:rPr>
          <w:rFonts w:ascii="Times New Roman" w:hAnsi="Times New Roman" w:cs="Times New Roman"/>
          <w:sz w:val="28"/>
          <w:szCs w:val="28"/>
        </w:rPr>
        <w:t>13. Наличие систем бесперебойного электропитания оборудования;</w:t>
      </w:r>
    </w:p>
    <w:p w:rsidR="00527DEB" w:rsidRDefault="00D83F76" w:rsidP="00527DEB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3F76">
        <w:rPr>
          <w:rFonts w:ascii="Times New Roman" w:hAnsi="Times New Roman" w:cs="Times New Roman"/>
          <w:sz w:val="28"/>
          <w:szCs w:val="28"/>
        </w:rPr>
        <w:t>14. Резервные копии электронных записей.</w:t>
      </w:r>
    </w:p>
    <w:p w:rsidR="00527DEB" w:rsidRPr="00527DEB" w:rsidRDefault="00527DEB" w:rsidP="00527DEB">
      <w:pPr>
        <w:pStyle w:val="a6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27DEB">
        <w:rPr>
          <w:rFonts w:ascii="Times New Roman" w:hAnsi="Times New Roman" w:cs="Times New Roman"/>
          <w:sz w:val="28"/>
          <w:szCs w:val="28"/>
        </w:rPr>
        <w:t xml:space="preserve">15. </w:t>
      </w:r>
      <w:r w:rsidRPr="00527DEB">
        <w:rPr>
          <w:rFonts w:ascii="Times New Roman" w:hAnsi="Times New Roman" w:cs="Times New Roman"/>
          <w:sz w:val="28"/>
          <w:szCs w:val="28"/>
          <w:lang w:eastAsia="ru-RU"/>
        </w:rPr>
        <w:t>Программа контроля лабораторного оборудования.</w:t>
      </w:r>
    </w:p>
    <w:p w:rsidR="00527DEB" w:rsidRPr="00527DEB" w:rsidRDefault="00527DEB" w:rsidP="00527DEB">
      <w:pPr>
        <w:pStyle w:val="a6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27DEB">
        <w:rPr>
          <w:rFonts w:ascii="Times New Roman" w:hAnsi="Times New Roman" w:cs="Times New Roman"/>
          <w:sz w:val="28"/>
          <w:szCs w:val="28"/>
          <w:lang w:eastAsia="ru-RU"/>
        </w:rPr>
        <w:t>16.  Инструкции по использованию и организации работы оборудования.</w:t>
      </w:r>
    </w:p>
    <w:p w:rsidR="00527DEB" w:rsidRPr="00527DEB" w:rsidRDefault="00527DEB" w:rsidP="00527DEB">
      <w:pPr>
        <w:pStyle w:val="a6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27DEB">
        <w:rPr>
          <w:rFonts w:ascii="Times New Roman" w:hAnsi="Times New Roman" w:cs="Times New Roman"/>
          <w:sz w:val="28"/>
          <w:szCs w:val="28"/>
          <w:lang w:eastAsia="ru-RU"/>
        </w:rPr>
        <w:t>17. Инструкции по калибровке.</w:t>
      </w:r>
    </w:p>
    <w:p w:rsidR="00527DEB" w:rsidRDefault="00527DEB" w:rsidP="00527DEB">
      <w:pPr>
        <w:pStyle w:val="a6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27DEB">
        <w:rPr>
          <w:rFonts w:ascii="Times New Roman" w:hAnsi="Times New Roman" w:cs="Times New Roman"/>
          <w:sz w:val="28"/>
          <w:szCs w:val="28"/>
          <w:lang w:eastAsia="ru-RU"/>
        </w:rPr>
        <w:t>18. Руководство по эксплуатации оборудования</w:t>
      </w:r>
    </w:p>
    <w:p w:rsidR="005A6ADF" w:rsidRPr="00527DEB" w:rsidRDefault="005A6ADF" w:rsidP="00527DEB">
      <w:pPr>
        <w:pStyle w:val="a6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7DEB" w:rsidRPr="005A6ADF" w:rsidRDefault="00527DEB" w:rsidP="005A6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D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6AD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26600" w:rsidRPr="005A6ADF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Критерий </w:t>
      </w:r>
      <w:r w:rsidR="005A6ADF" w:rsidRPr="005A6AD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19.2</w:t>
      </w:r>
      <w:r w:rsidR="005A6ADF" w:rsidRPr="005A6A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6600" w:rsidRPr="005A6ADF">
        <w:rPr>
          <w:rFonts w:ascii="Times New Roman" w:hAnsi="Times New Roman" w:cs="Times New Roman"/>
          <w:sz w:val="28"/>
          <w:szCs w:val="28"/>
          <w:lang w:eastAsia="ru-RU"/>
        </w:rPr>
        <w:t>Здание и инфраструктура лаборатории соответствуют для безопасного оказания объема услуг лаборатории.</w:t>
      </w:r>
    </w:p>
    <w:p w:rsidR="00527DEB" w:rsidRPr="005A6ADF" w:rsidRDefault="005A6ADF" w:rsidP="005A6ADF">
      <w:pPr>
        <w:pStyle w:val="a6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5A6ADF">
        <w:rPr>
          <w:rFonts w:ascii="Times New Roman" w:hAnsi="Times New Roman" w:cs="Times New Roman"/>
          <w:b/>
          <w:i/>
          <w:sz w:val="28"/>
          <w:szCs w:val="28"/>
        </w:rPr>
        <w:t>Комментарии:</w:t>
      </w:r>
    </w:p>
    <w:p w:rsidR="005A6ADF" w:rsidRPr="005A6ADF" w:rsidRDefault="005A6ADF" w:rsidP="005A6ADF">
      <w:pPr>
        <w:pStyle w:val="a6"/>
        <w:ind w:left="0" w:firstLine="708"/>
        <w:rPr>
          <w:rFonts w:ascii="Times New Roman" w:hAnsi="Times New Roman" w:cs="Times New Roman"/>
          <w:sz w:val="28"/>
          <w:szCs w:val="28"/>
        </w:rPr>
      </w:pPr>
      <w:r w:rsidRPr="005A6ADF">
        <w:rPr>
          <w:rFonts w:ascii="Times New Roman" w:hAnsi="Times New Roman" w:cs="Times New Roman"/>
          <w:sz w:val="28"/>
          <w:szCs w:val="28"/>
        </w:rPr>
        <w:t xml:space="preserve">Помещение лаборатории должно соответствовать требованиям НПА по лабораторной службе и </w:t>
      </w:r>
      <w:proofErr w:type="spellStart"/>
      <w:r w:rsidRPr="005A6ADF">
        <w:rPr>
          <w:rFonts w:ascii="Times New Roman" w:hAnsi="Times New Roman" w:cs="Times New Roman"/>
          <w:sz w:val="28"/>
          <w:szCs w:val="28"/>
        </w:rPr>
        <w:t>Сан</w:t>
      </w:r>
      <w:r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5A6ADF">
        <w:rPr>
          <w:rFonts w:ascii="Times New Roman" w:hAnsi="Times New Roman" w:cs="Times New Roman"/>
          <w:sz w:val="28"/>
          <w:szCs w:val="28"/>
        </w:rPr>
        <w:t>.</w:t>
      </w:r>
    </w:p>
    <w:p w:rsidR="005A6ADF" w:rsidRPr="005A6ADF" w:rsidRDefault="005A6ADF" w:rsidP="005A6ADF">
      <w:pPr>
        <w:pStyle w:val="a6"/>
        <w:ind w:left="0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A6ADF">
        <w:rPr>
          <w:rFonts w:ascii="Times New Roman" w:hAnsi="Times New Roman" w:cs="Times New Roman"/>
          <w:b/>
          <w:i/>
          <w:sz w:val="28"/>
          <w:szCs w:val="28"/>
        </w:rPr>
        <w:t>Нормативная основа:</w:t>
      </w:r>
    </w:p>
    <w:p w:rsidR="005A6ADF" w:rsidRPr="005A6ADF" w:rsidRDefault="005A6ADF" w:rsidP="005A6A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5A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Pr="005A6AD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5A6AD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азахстан</w:t>
      </w:r>
      <w:r w:rsidRPr="005A6ADF">
        <w:rPr>
          <w:rFonts w:ascii="Times New Roman" w:hAnsi="Times New Roman" w:cs="Times New Roman"/>
          <w:sz w:val="28"/>
          <w:szCs w:val="28"/>
        </w:rPr>
        <w:t xml:space="preserve"> от 10.01.2012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ADF">
        <w:rPr>
          <w:rFonts w:ascii="Times New Roman" w:hAnsi="Times New Roman" w:cs="Times New Roman"/>
          <w:sz w:val="28"/>
          <w:szCs w:val="28"/>
        </w:rPr>
        <w:t xml:space="preserve"> № 13 «Об утверждении санитарных правил «Санитарно-эпидемиологические требования к лабораториям»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ADF" w:rsidRPr="00B0388C" w:rsidRDefault="005A6ADF" w:rsidP="005A6ADF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917131" w:rsidRPr="00B0388C" w:rsidRDefault="00917131" w:rsidP="00917131">
      <w:pPr>
        <w:pStyle w:val="2"/>
        <w:spacing w:before="0" w:line="240" w:lineRule="auto"/>
        <w:ind w:firstLine="708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Стандарт </w:t>
      </w:r>
      <w:r w:rsidRPr="00B0388C">
        <w:rPr>
          <w:rFonts w:ascii="Times New Roman" w:hAnsi="Times New Roman"/>
          <w:color w:val="auto"/>
          <w:sz w:val="24"/>
          <w:szCs w:val="24"/>
          <w:lang w:eastAsia="ru-RU"/>
        </w:rPr>
        <w:t xml:space="preserve">20.0 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>«</w:t>
      </w:r>
      <w:r w:rsidRPr="00B0388C">
        <w:rPr>
          <w:rFonts w:ascii="Times New Roman" w:hAnsi="Times New Roman"/>
          <w:color w:val="auto"/>
          <w:sz w:val="24"/>
          <w:szCs w:val="24"/>
          <w:lang w:eastAsia="ru-RU"/>
        </w:rPr>
        <w:t>СЛУЖБА ПЕРЕЛИВАНИЯ КРОВИ И ЕЕ КОМПОНЕНТОВ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>»</w:t>
      </w:r>
    </w:p>
    <w:p w:rsidR="005A6ADF" w:rsidRPr="00D83F76" w:rsidRDefault="00917131" w:rsidP="00917131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388C">
        <w:rPr>
          <w:rFonts w:ascii="Times New Roman" w:hAnsi="Times New Roman"/>
          <w:sz w:val="24"/>
          <w:szCs w:val="24"/>
          <w:lang w:eastAsia="ru-RU"/>
        </w:rPr>
        <w:t>Услуги по переливанию крови оказываются своевременно и безопасным путем и соответствуют выявленным потребностям пациента.</w:t>
      </w:r>
    </w:p>
    <w:p w:rsidR="00917131" w:rsidRDefault="00917131" w:rsidP="00917131">
      <w:pPr>
        <w:pStyle w:val="a6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0388C">
        <w:rPr>
          <w:rFonts w:ascii="Times New Roman" w:hAnsi="Times New Roman" w:cs="Times New Roman"/>
          <w:b/>
          <w:bCs/>
          <w:lang w:eastAsia="ru-RU"/>
        </w:rPr>
        <w:t>Информированное согласие реципиента</w:t>
      </w:r>
    </w:p>
    <w:p w:rsidR="00917131" w:rsidRPr="00B0388C" w:rsidRDefault="00917131" w:rsidP="00917131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Критерий 20.1 </w:t>
      </w:r>
      <w:r w:rsidRPr="00B0388C">
        <w:rPr>
          <w:rFonts w:ascii="Times New Roman" w:hAnsi="Times New Roman" w:cs="Times New Roman"/>
          <w:spacing w:val="-3"/>
          <w:lang w:eastAsia="ru-RU"/>
        </w:rPr>
        <w:t>Персонал следует документально оформленной политике и процедурам по получению информированного согласия реципиента, что включает:</w:t>
      </w:r>
    </w:p>
    <w:p w:rsidR="00917131" w:rsidRPr="00B0388C" w:rsidRDefault="00917131" w:rsidP="00917131">
      <w:pPr>
        <w:pStyle w:val="af6"/>
        <w:numPr>
          <w:ilvl w:val="0"/>
          <w:numId w:val="264"/>
        </w:numPr>
        <w:ind w:left="34" w:firstLine="0"/>
        <w:jc w:val="both"/>
        <w:rPr>
          <w:rFonts w:ascii="Times New Roman" w:hAnsi="Times New Roman"/>
        </w:rPr>
      </w:pPr>
      <w:r w:rsidRPr="00B0388C">
        <w:rPr>
          <w:rFonts w:ascii="Times New Roman" w:hAnsi="Times New Roman"/>
        </w:rPr>
        <w:t>получение согласия для рутинных процедур и критических процедур, связанных с высоким риском;</w:t>
      </w:r>
    </w:p>
    <w:p w:rsidR="00917131" w:rsidRPr="00B0388C" w:rsidRDefault="00917131" w:rsidP="00917131">
      <w:pPr>
        <w:pStyle w:val="af6"/>
        <w:numPr>
          <w:ilvl w:val="0"/>
          <w:numId w:val="264"/>
        </w:numPr>
        <w:ind w:left="34" w:firstLine="0"/>
        <w:jc w:val="both"/>
        <w:rPr>
          <w:rFonts w:ascii="Times New Roman" w:hAnsi="Times New Roman"/>
        </w:rPr>
      </w:pPr>
      <w:r w:rsidRPr="00B0388C">
        <w:rPr>
          <w:rFonts w:ascii="Times New Roman" w:hAnsi="Times New Roman"/>
        </w:rPr>
        <w:t>установление способности реципиента на принятие решения о своем согласии;</w:t>
      </w:r>
    </w:p>
    <w:p w:rsidR="00917131" w:rsidRPr="00B0388C" w:rsidRDefault="00917131" w:rsidP="00917131">
      <w:pPr>
        <w:pStyle w:val="af6"/>
        <w:numPr>
          <w:ilvl w:val="0"/>
          <w:numId w:val="264"/>
        </w:numPr>
        <w:ind w:left="34" w:firstLine="0"/>
        <w:jc w:val="both"/>
        <w:rPr>
          <w:rFonts w:ascii="Times New Roman" w:hAnsi="Times New Roman"/>
        </w:rPr>
      </w:pPr>
      <w:r w:rsidRPr="00B0388C">
        <w:rPr>
          <w:rFonts w:ascii="Times New Roman" w:hAnsi="Times New Roman"/>
        </w:rPr>
        <w:t>установление того, кто может дать согласие, кроме реципиента;</w:t>
      </w:r>
    </w:p>
    <w:p w:rsidR="00917131" w:rsidRPr="00B0388C" w:rsidRDefault="00917131" w:rsidP="00917131">
      <w:pPr>
        <w:pStyle w:val="af6"/>
        <w:numPr>
          <w:ilvl w:val="0"/>
          <w:numId w:val="264"/>
        </w:numPr>
        <w:ind w:left="34" w:firstLine="0"/>
        <w:jc w:val="both"/>
        <w:rPr>
          <w:rFonts w:ascii="Times New Roman" w:hAnsi="Times New Roman"/>
        </w:rPr>
      </w:pPr>
      <w:r w:rsidRPr="00B0388C">
        <w:rPr>
          <w:rFonts w:ascii="Times New Roman" w:hAnsi="Times New Roman"/>
        </w:rPr>
        <w:t>обращение с потенциально опасными пациентами или пациентами, отказывающимися от лечения;</w:t>
      </w:r>
    </w:p>
    <w:p w:rsidR="00D83F76" w:rsidRDefault="00917131" w:rsidP="00917131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 w:rsidRPr="00B0388C">
        <w:rPr>
          <w:rFonts w:ascii="Times New Roman" w:hAnsi="Times New Roman" w:cs="Times New Roman"/>
          <w:lang w:eastAsia="ru-RU"/>
        </w:rPr>
        <w:t>документирование информированных решений и кем они были приняты.</w:t>
      </w:r>
    </w:p>
    <w:p w:rsidR="00917131" w:rsidRDefault="00917131" w:rsidP="00917131">
      <w:pPr>
        <w:tabs>
          <w:tab w:val="left" w:pos="591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Нормативная основа:</w:t>
      </w:r>
    </w:p>
    <w:p w:rsidR="00917131" w:rsidRPr="00F84DB9" w:rsidRDefault="00917131" w:rsidP="00917131">
      <w:pPr>
        <w:pStyle w:val="13"/>
        <w:ind w:right="-288"/>
        <w:jc w:val="left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lang w:val="ru-RU"/>
        </w:rPr>
        <w:t>Кодекс</w:t>
      </w:r>
      <w:r w:rsidRPr="0048551B">
        <w:rPr>
          <w:rFonts w:ascii="Times New Roman" w:hAnsi="Times New Roman" w:cs="Times New Roman"/>
          <w:lang w:val="ru-RU"/>
        </w:rPr>
        <w:t xml:space="preserve"> Республики Казахстан «О здоровье народа и системе</w:t>
      </w:r>
      <w:r w:rsidRPr="0088057C">
        <w:rPr>
          <w:rFonts w:ascii="Times New Roman" w:hAnsi="Times New Roman" w:cs="Times New Roman"/>
          <w:sz w:val="28"/>
          <w:szCs w:val="28"/>
          <w:lang w:val="ru-RU"/>
        </w:rPr>
        <w:t xml:space="preserve"> здравоохранения»</w:t>
      </w:r>
      <w:r>
        <w:rPr>
          <w:rFonts w:ascii="Times New Roman" w:hAnsi="Times New Roman" w:cs="Times New Roman"/>
          <w:lang w:val="ru-RU"/>
        </w:rPr>
        <w:t xml:space="preserve">;  </w:t>
      </w:r>
      <w:r w:rsidRPr="00F84DB9">
        <w:rPr>
          <w:rFonts w:ascii="Times New Roman" w:hAnsi="Times New Roman" w:cs="Times New Roman"/>
          <w:bCs/>
          <w:lang w:val="ru-RU"/>
        </w:rPr>
        <w:t>Приказ МЗ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 w:rsidRPr="00F84DB9">
        <w:rPr>
          <w:rFonts w:ascii="Times New Roman" w:hAnsi="Times New Roman" w:cs="Times New Roman"/>
          <w:bCs/>
          <w:lang w:val="ru-RU"/>
        </w:rPr>
        <w:t xml:space="preserve">РК 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 w:rsidRPr="00F84DB9">
        <w:rPr>
          <w:rFonts w:ascii="Times New Roman" w:hAnsi="Times New Roman" w:cs="Times New Roman"/>
          <w:bCs/>
          <w:lang w:val="ru-RU"/>
        </w:rPr>
        <w:t>от 26 июля 2012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 w:rsidRPr="00F84DB9">
        <w:rPr>
          <w:rFonts w:ascii="Times New Roman" w:hAnsi="Times New Roman" w:cs="Times New Roman"/>
          <w:bCs/>
          <w:lang w:val="ru-RU"/>
        </w:rPr>
        <w:t>г</w:t>
      </w:r>
      <w:r>
        <w:rPr>
          <w:rFonts w:ascii="Times New Roman" w:hAnsi="Times New Roman" w:cs="Times New Roman"/>
          <w:bCs/>
          <w:lang w:val="ru-RU"/>
        </w:rPr>
        <w:t>.</w:t>
      </w:r>
      <w:r w:rsidRPr="00F84DB9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 w:rsidRPr="00F84DB9">
        <w:rPr>
          <w:rFonts w:ascii="Times New Roman" w:hAnsi="Times New Roman" w:cs="Times New Roman"/>
          <w:bCs/>
          <w:lang w:val="ru-RU"/>
        </w:rPr>
        <w:t xml:space="preserve">№501 «О внесений изменений в приказ и.о. Министерства здравоохранения Республики Казахстан от 6 ноября 2009года №666     «Об утверждении Номенклатуры, Правил заготовки, переработки, хранения, реализации крови и ее компонентов, а также Правил хранения, переливания крови, ее компонентов и препаратов» </w:t>
      </w:r>
      <w:r>
        <w:rPr>
          <w:rFonts w:ascii="Times New Roman" w:hAnsi="Times New Roman" w:cs="Times New Roman"/>
          <w:bCs/>
          <w:lang w:val="ru-RU"/>
        </w:rPr>
        <w:t>(приложение №3).</w:t>
      </w:r>
      <w:proofErr w:type="gramEnd"/>
    </w:p>
    <w:p w:rsidR="00917131" w:rsidRPr="00F84DB9" w:rsidRDefault="00917131" w:rsidP="00917131">
      <w:pPr>
        <w:pStyle w:val="13"/>
        <w:ind w:right="-288"/>
        <w:jc w:val="left"/>
        <w:rPr>
          <w:rFonts w:ascii="Times New Roman" w:hAnsi="Times New Roman" w:cs="Times New Roman"/>
          <w:lang w:val="ru-RU"/>
        </w:rPr>
      </w:pPr>
    </w:p>
    <w:p w:rsidR="00917131" w:rsidRPr="00F84DB9" w:rsidRDefault="00917131" w:rsidP="00917131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bCs/>
          <w:spacing w:val="-3"/>
          <w:lang w:eastAsia="ru-RU"/>
        </w:rPr>
      </w:pPr>
    </w:p>
    <w:p w:rsidR="00917131" w:rsidRPr="00F84DB9" w:rsidRDefault="00917131" w:rsidP="00917131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bCs/>
          <w:spacing w:val="-3"/>
          <w:lang w:eastAsia="ru-RU"/>
        </w:rPr>
      </w:pPr>
    </w:p>
    <w:p w:rsidR="00D83F76" w:rsidRPr="00704524" w:rsidRDefault="00D83F76" w:rsidP="00917131">
      <w:pPr>
        <w:tabs>
          <w:tab w:val="left" w:pos="591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704524">
        <w:rPr>
          <w:rFonts w:ascii="Times New Roman" w:hAnsi="Times New Roman" w:cs="Times New Roman"/>
          <w:bCs/>
          <w:sz w:val="20"/>
          <w:szCs w:val="20"/>
        </w:rPr>
        <w:tab/>
      </w:r>
      <w:r w:rsidRPr="00704524">
        <w:rPr>
          <w:rFonts w:ascii="Times New Roman" w:hAnsi="Times New Roman" w:cs="Times New Roman"/>
          <w:bCs/>
          <w:sz w:val="20"/>
          <w:szCs w:val="20"/>
        </w:rPr>
        <w:tab/>
      </w:r>
    </w:p>
    <w:p w:rsidR="00D83F76" w:rsidRDefault="00917131" w:rsidP="00917131">
      <w:pPr>
        <w:pStyle w:val="a6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Комментарии:</w:t>
      </w:r>
    </w:p>
    <w:p w:rsidR="00917131" w:rsidRDefault="00917131" w:rsidP="00917131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lang w:eastAsia="ru-RU"/>
        </w:rPr>
      </w:pPr>
      <w:r>
        <w:rPr>
          <w:rFonts w:ascii="Times New Roman" w:hAnsi="Times New Roman" w:cs="Times New Roman"/>
          <w:spacing w:val="-3"/>
          <w:lang w:eastAsia="ru-RU"/>
        </w:rPr>
        <w:t xml:space="preserve">Персонал медицинской организации в своей деятельности руководствуется политиками и процедурами по получению информированного согласия, разработанными в соответствии </w:t>
      </w:r>
      <w:proofErr w:type="gramStart"/>
      <w:r>
        <w:rPr>
          <w:rFonts w:ascii="Times New Roman" w:hAnsi="Times New Roman" w:cs="Times New Roman"/>
          <w:spacing w:val="-3"/>
          <w:lang w:eastAsia="ru-RU"/>
        </w:rPr>
        <w:t>с</w:t>
      </w:r>
      <w:proofErr w:type="gramEnd"/>
      <w:r>
        <w:rPr>
          <w:rFonts w:ascii="Times New Roman" w:hAnsi="Times New Roman" w:cs="Times New Roman"/>
          <w:spacing w:val="-3"/>
          <w:lang w:eastAsia="ru-RU"/>
        </w:rPr>
        <w:t xml:space="preserve"> действующими НПА.</w:t>
      </w:r>
    </w:p>
    <w:p w:rsidR="00917131" w:rsidRDefault="00917131" w:rsidP="00917131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spacing w:val="-3"/>
          <w:lang w:eastAsia="ru-RU"/>
        </w:rPr>
      </w:pPr>
    </w:p>
    <w:p w:rsidR="00917131" w:rsidRDefault="00917131" w:rsidP="00917131">
      <w:pPr>
        <w:pStyle w:val="13"/>
        <w:ind w:right="-288"/>
        <w:jc w:val="left"/>
        <w:rPr>
          <w:rFonts w:ascii="Times New Roman" w:hAnsi="Times New Roman" w:cs="Times New Roman"/>
          <w:lang w:val="ru-RU"/>
        </w:rPr>
      </w:pPr>
      <w:r w:rsidRPr="0088057C">
        <w:rPr>
          <w:rFonts w:ascii="Times New Roman" w:hAnsi="Times New Roman" w:cs="Times New Roman"/>
          <w:lang w:val="ru-RU"/>
        </w:rPr>
        <w:t>Информированное добровольное согласие/отказ на переливание компонентов и (или) препа</w:t>
      </w:r>
      <w:r>
        <w:rPr>
          <w:rFonts w:ascii="Times New Roman" w:hAnsi="Times New Roman" w:cs="Times New Roman"/>
          <w:lang w:val="ru-RU"/>
        </w:rPr>
        <w:t xml:space="preserve">ратов донорской крови </w:t>
      </w:r>
    </w:p>
    <w:p w:rsidR="00917131" w:rsidRPr="0088057C" w:rsidRDefault="00917131" w:rsidP="00917131">
      <w:pPr>
        <w:pStyle w:val="13"/>
        <w:ind w:right="-288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>составляется</w:t>
      </w:r>
      <w:r w:rsidRPr="0088057C">
        <w:rPr>
          <w:rFonts w:ascii="Times New Roman" w:hAnsi="Times New Roman" w:cs="Times New Roman"/>
          <w:lang w:val="ru-RU"/>
        </w:rPr>
        <w:t xml:space="preserve"> в соответствии с пунктами 3, 4 статьи 91 Кодекса Республики Казахстан «О здоровье народа и системе здравоохранения</w:t>
      </w:r>
      <w:r w:rsidRPr="0088057C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917131" w:rsidRPr="0088057C" w:rsidRDefault="00917131" w:rsidP="00917131">
      <w:pPr>
        <w:pStyle w:val="13"/>
        <w:ind w:right="-288"/>
        <w:rPr>
          <w:rFonts w:ascii="Times New Roman" w:hAnsi="Times New Roman" w:cs="Times New Roman"/>
          <w:sz w:val="28"/>
          <w:szCs w:val="28"/>
          <w:lang w:val="ru-RU"/>
        </w:rPr>
      </w:pPr>
    </w:p>
    <w:p w:rsidR="00917131" w:rsidRDefault="00917131" w:rsidP="00D83F76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D83F76" w:rsidRDefault="00D83F76" w:rsidP="00D83F76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D83F76" w:rsidRDefault="00D83F76" w:rsidP="00D83F76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D83F76" w:rsidRPr="00D83F76" w:rsidRDefault="00D83F76" w:rsidP="00D83F76">
      <w:pPr>
        <w:pStyle w:val="a6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D83F76" w:rsidRPr="00BA4DF7" w:rsidRDefault="00D83F76" w:rsidP="00D83F76">
      <w:pPr>
        <w:pStyle w:val="a6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A4DF7" w:rsidRPr="00255A61" w:rsidRDefault="00BA4DF7" w:rsidP="002B1A97">
      <w:pPr>
        <w:widowControl w:val="0"/>
        <w:tabs>
          <w:tab w:val="left" w:pos="-720"/>
          <w:tab w:val="num" w:pos="25"/>
        </w:tabs>
        <w:spacing w:after="0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6C1A4B" w:rsidRDefault="006C1A4B" w:rsidP="00D20651">
      <w:pPr>
        <w:widowControl w:val="0"/>
        <w:tabs>
          <w:tab w:val="left" w:pos="-720"/>
          <w:tab w:val="num" w:pos="25"/>
        </w:tabs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EC1EC5" w:rsidRDefault="00EC1EC5" w:rsidP="00D20651">
      <w:pPr>
        <w:widowControl w:val="0"/>
        <w:tabs>
          <w:tab w:val="left" w:pos="-720"/>
          <w:tab w:val="num" w:pos="25"/>
        </w:tabs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EC1EC5" w:rsidRDefault="00EC1EC5" w:rsidP="00D20651">
      <w:pPr>
        <w:widowControl w:val="0"/>
        <w:tabs>
          <w:tab w:val="left" w:pos="-720"/>
          <w:tab w:val="num" w:pos="25"/>
        </w:tabs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EC1EC5" w:rsidRDefault="00EC1EC5" w:rsidP="00D20651">
      <w:pPr>
        <w:widowControl w:val="0"/>
        <w:tabs>
          <w:tab w:val="left" w:pos="-720"/>
          <w:tab w:val="num" w:pos="25"/>
        </w:tabs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EC1EC5" w:rsidRDefault="00EC1EC5" w:rsidP="00D20651">
      <w:pPr>
        <w:widowControl w:val="0"/>
        <w:tabs>
          <w:tab w:val="left" w:pos="-720"/>
          <w:tab w:val="num" w:pos="25"/>
        </w:tabs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EC1EC5" w:rsidRDefault="00EC1EC5" w:rsidP="00D20651">
      <w:pPr>
        <w:widowControl w:val="0"/>
        <w:tabs>
          <w:tab w:val="left" w:pos="-720"/>
          <w:tab w:val="num" w:pos="25"/>
        </w:tabs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EC1EC5" w:rsidRDefault="00EC1EC5" w:rsidP="00D20651">
      <w:pPr>
        <w:widowControl w:val="0"/>
        <w:tabs>
          <w:tab w:val="left" w:pos="-720"/>
          <w:tab w:val="num" w:pos="25"/>
        </w:tabs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6C1A4B" w:rsidRDefault="006C1A4B" w:rsidP="00D20651">
      <w:pPr>
        <w:widowControl w:val="0"/>
        <w:tabs>
          <w:tab w:val="left" w:pos="-720"/>
          <w:tab w:val="num" w:pos="25"/>
        </w:tabs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6C1A4B" w:rsidRPr="00D20651" w:rsidRDefault="006C1A4B" w:rsidP="00D20651">
      <w:pPr>
        <w:widowControl w:val="0"/>
        <w:tabs>
          <w:tab w:val="left" w:pos="-720"/>
          <w:tab w:val="num" w:pos="25"/>
        </w:tabs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0C42A1" w:rsidRPr="00D20651" w:rsidRDefault="000C42A1" w:rsidP="00D20651">
      <w:pPr>
        <w:pStyle w:val="a6"/>
        <w:widowControl w:val="0"/>
        <w:tabs>
          <w:tab w:val="left" w:pos="-720"/>
          <w:tab w:val="num" w:pos="25"/>
        </w:tabs>
        <w:ind w:left="709"/>
        <w:contextualSpacing w:val="0"/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</w:pPr>
      <w:r w:rsidRPr="00D20651">
        <w:rPr>
          <w:rFonts w:ascii="Times New Roman" w:hAnsi="Times New Roman" w:cs="Times New Roman"/>
          <w:b/>
          <w:i/>
          <w:spacing w:val="-3"/>
          <w:sz w:val="28"/>
          <w:szCs w:val="28"/>
          <w:lang w:eastAsia="ru-RU"/>
        </w:rPr>
        <w:t>Список сокращений</w:t>
      </w:r>
    </w:p>
    <w:p w:rsidR="00A17907" w:rsidRDefault="00CA4FDD" w:rsidP="000C42A1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ВОЗ – В</w:t>
      </w:r>
      <w:r w:rsidR="00A17907"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семирная организация здравоохранения</w:t>
      </w:r>
    </w:p>
    <w:p w:rsidR="0099771F" w:rsidRDefault="0099771F" w:rsidP="000C42A1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ДИ – должностные инструкции</w:t>
      </w:r>
    </w:p>
    <w:p w:rsidR="00A05A03" w:rsidRDefault="00A05A03" w:rsidP="000C42A1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ИС – информационная система</w:t>
      </w:r>
    </w:p>
    <w:p w:rsidR="001D56DC" w:rsidRDefault="001D56DC" w:rsidP="000C42A1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КИК – комиссия инфекционного контроля</w:t>
      </w:r>
    </w:p>
    <w:p w:rsidR="000C42A1" w:rsidRDefault="000C42A1" w:rsidP="000C42A1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МО – медицинская организация</w:t>
      </w:r>
    </w:p>
    <w:p w:rsidR="00A56318" w:rsidRDefault="00A56318" w:rsidP="000C42A1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ПП – Постановление Правительства</w:t>
      </w:r>
    </w:p>
    <w:p w:rsidR="000C42A1" w:rsidRDefault="00826F15" w:rsidP="000C42A1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РК – Республика Казахстан</w:t>
      </w:r>
    </w:p>
    <w:p w:rsidR="00CC06D8" w:rsidRDefault="00CC06D8" w:rsidP="000C42A1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СНИП – санитарные нормы и правила</w:t>
      </w:r>
    </w:p>
    <w:p w:rsidR="00A17907" w:rsidRDefault="00A17907" w:rsidP="00A17907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jc w:val="left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СОП – стандарт операционной процедуры</w:t>
      </w:r>
    </w:p>
    <w:p w:rsidR="009D1C46" w:rsidRDefault="009D1C46" w:rsidP="000C42A1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СТО – станция технического обслуживания</w:t>
      </w:r>
    </w:p>
    <w:p w:rsidR="00A05A03" w:rsidRDefault="00A05A03" w:rsidP="000C42A1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ТБ – техника безопасности</w:t>
      </w:r>
    </w:p>
    <w:p w:rsidR="00E96AA7" w:rsidRDefault="00E96AA7" w:rsidP="000C42A1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ТЭП – технико-экономические показатели</w:t>
      </w:r>
    </w:p>
    <w:p w:rsidR="00E90BEB" w:rsidRDefault="00E90BEB" w:rsidP="000C42A1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ФИО – фамилия, имя, отчество</w:t>
      </w:r>
    </w:p>
    <w:p w:rsidR="00E96AA7" w:rsidRPr="000C42A1" w:rsidRDefault="00E96AA7" w:rsidP="000C42A1">
      <w:pPr>
        <w:pStyle w:val="11"/>
        <w:widowControl w:val="0"/>
        <w:tabs>
          <w:tab w:val="left" w:pos="-720"/>
          <w:tab w:val="num" w:pos="25"/>
        </w:tabs>
        <w:spacing w:before="0" w:after="0" w:line="240" w:lineRule="auto"/>
        <w:ind w:left="0" w:firstLine="709"/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 w:eastAsia="ru-RU"/>
        </w:rPr>
        <w:t>ЧС – чрезвычайная ситуация</w:t>
      </w:r>
    </w:p>
    <w:sectPr w:rsidR="00E96AA7" w:rsidRPr="000C42A1" w:rsidSect="00104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21E" w:rsidRDefault="0039221E" w:rsidP="00931E88">
      <w:pPr>
        <w:spacing w:after="0" w:line="240" w:lineRule="auto"/>
      </w:pPr>
      <w:r>
        <w:separator/>
      </w:r>
    </w:p>
  </w:endnote>
  <w:endnote w:type="continuationSeparator" w:id="0">
    <w:p w:rsidR="0039221E" w:rsidRDefault="0039221E" w:rsidP="00931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Готика">
    <w:altName w:val="Готика.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ZapfDingbats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0765"/>
      <w:docPartObj>
        <w:docPartGallery w:val="Page Numbers (Bottom of Page)"/>
        <w:docPartUnique/>
      </w:docPartObj>
    </w:sdtPr>
    <w:sdtContent>
      <w:p w:rsidR="0039221E" w:rsidRDefault="00F91344">
        <w:pPr>
          <w:pStyle w:val="afa"/>
          <w:jc w:val="right"/>
        </w:pPr>
        <w:fldSimple w:instr=" PAGE   \* MERGEFORMAT ">
          <w:r w:rsidR="00EB7719">
            <w:rPr>
              <w:noProof/>
            </w:rPr>
            <w:t>12</w:t>
          </w:r>
        </w:fldSimple>
      </w:p>
    </w:sdtContent>
  </w:sdt>
  <w:p w:rsidR="0039221E" w:rsidRDefault="0039221E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21E" w:rsidRDefault="0039221E" w:rsidP="00931E88">
      <w:pPr>
        <w:spacing w:after="0" w:line="240" w:lineRule="auto"/>
      </w:pPr>
      <w:r>
        <w:separator/>
      </w:r>
    </w:p>
  </w:footnote>
  <w:footnote w:type="continuationSeparator" w:id="0">
    <w:p w:rsidR="0039221E" w:rsidRDefault="0039221E" w:rsidP="00931E88">
      <w:pPr>
        <w:spacing w:after="0" w:line="240" w:lineRule="auto"/>
      </w:pPr>
      <w:r>
        <w:continuationSeparator/>
      </w:r>
    </w:p>
  </w:footnote>
  <w:footnote w:id="1">
    <w:p w:rsidR="0039221E" w:rsidRDefault="0039221E">
      <w:pPr>
        <w:pStyle w:val="ac"/>
      </w:pPr>
      <w:r w:rsidRPr="00931E88">
        <w:rPr>
          <w:rStyle w:val="ae"/>
        </w:rPr>
        <w:sym w:font="Symbol" w:char="F02A"/>
      </w:r>
      <w:r>
        <w:t xml:space="preserve"> </w:t>
      </w:r>
      <w:r w:rsidRPr="008262B9">
        <w:rPr>
          <w:rFonts w:ascii="Times New Roman" w:hAnsi="Times New Roman" w:cs="Times New Roman"/>
          <w:sz w:val="28"/>
          <w:szCs w:val="28"/>
        </w:rPr>
        <w:t>несанкционированный доступ – доступ субъекта к объекту в нарушение установленных в системе правил разграничения доступа.</w:t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F88"/>
    <w:multiLevelType w:val="hybridMultilevel"/>
    <w:tmpl w:val="3646A7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1B2BFD"/>
    <w:multiLevelType w:val="hybridMultilevel"/>
    <w:tmpl w:val="A01CE9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079501D"/>
    <w:multiLevelType w:val="hybridMultilevel"/>
    <w:tmpl w:val="79182A00"/>
    <w:lvl w:ilvl="0" w:tplc="F334ABAE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1FD77EC"/>
    <w:multiLevelType w:val="hybridMultilevel"/>
    <w:tmpl w:val="B016CD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38414F"/>
    <w:multiLevelType w:val="hybridMultilevel"/>
    <w:tmpl w:val="598237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23A1FFF"/>
    <w:multiLevelType w:val="hybridMultilevel"/>
    <w:tmpl w:val="6C661A10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02603D58"/>
    <w:multiLevelType w:val="hybridMultilevel"/>
    <w:tmpl w:val="40DA4A4C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2CC0091"/>
    <w:multiLevelType w:val="hybridMultilevel"/>
    <w:tmpl w:val="B70265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3074302"/>
    <w:multiLevelType w:val="hybridMultilevel"/>
    <w:tmpl w:val="0CA4752C"/>
    <w:lvl w:ilvl="0" w:tplc="42D4276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3127665"/>
    <w:multiLevelType w:val="hybridMultilevel"/>
    <w:tmpl w:val="9A18F5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42647B9"/>
    <w:multiLevelType w:val="hybridMultilevel"/>
    <w:tmpl w:val="2FA6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4744DA"/>
    <w:multiLevelType w:val="hybridMultilevel"/>
    <w:tmpl w:val="4F9ED7AA"/>
    <w:lvl w:ilvl="0" w:tplc="D1844098">
      <w:start w:val="1"/>
      <w:numFmt w:val="decimal"/>
      <w:lvlText w:val="%1)"/>
      <w:lvlJc w:val="left"/>
      <w:pPr>
        <w:ind w:left="163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4B41EF9"/>
    <w:multiLevelType w:val="hybridMultilevel"/>
    <w:tmpl w:val="E9A640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5023F8D"/>
    <w:multiLevelType w:val="hybridMultilevel"/>
    <w:tmpl w:val="659699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065C1F45"/>
    <w:multiLevelType w:val="hybridMultilevel"/>
    <w:tmpl w:val="901C06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E24BFD"/>
    <w:multiLevelType w:val="hybridMultilevel"/>
    <w:tmpl w:val="E11EEC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7B01BC9"/>
    <w:multiLevelType w:val="hybridMultilevel"/>
    <w:tmpl w:val="2A067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E44202"/>
    <w:multiLevelType w:val="hybridMultilevel"/>
    <w:tmpl w:val="F72C077E"/>
    <w:lvl w:ilvl="0" w:tplc="263422A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9913D0E"/>
    <w:multiLevelType w:val="hybridMultilevel"/>
    <w:tmpl w:val="3D30DBEA"/>
    <w:lvl w:ilvl="0" w:tplc="245069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A85940"/>
    <w:multiLevelType w:val="hybridMultilevel"/>
    <w:tmpl w:val="481840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BCA6B4F"/>
    <w:multiLevelType w:val="hybridMultilevel"/>
    <w:tmpl w:val="F5008A3C"/>
    <w:lvl w:ilvl="0" w:tplc="6C00B4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C71095A"/>
    <w:multiLevelType w:val="hybridMultilevel"/>
    <w:tmpl w:val="0BCCE454"/>
    <w:lvl w:ilvl="0" w:tplc="D1844098">
      <w:start w:val="1"/>
      <w:numFmt w:val="decimal"/>
      <w:lvlText w:val="%1)"/>
      <w:lvlJc w:val="left"/>
      <w:pPr>
        <w:ind w:left="163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0CD033EB"/>
    <w:multiLevelType w:val="hybridMultilevel"/>
    <w:tmpl w:val="0DAE34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0D621BED"/>
    <w:multiLevelType w:val="hybridMultilevel"/>
    <w:tmpl w:val="01AA2E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0D85498E"/>
    <w:multiLevelType w:val="hybridMultilevel"/>
    <w:tmpl w:val="222EA7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0E2E222E"/>
    <w:multiLevelType w:val="hybridMultilevel"/>
    <w:tmpl w:val="FE0CD816"/>
    <w:lvl w:ilvl="0" w:tplc="A20A0AF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EAE4C5F"/>
    <w:multiLevelType w:val="hybridMultilevel"/>
    <w:tmpl w:val="2D66E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0F236770"/>
    <w:multiLevelType w:val="hybridMultilevel"/>
    <w:tmpl w:val="31D2ADFC"/>
    <w:lvl w:ilvl="0" w:tplc="21CC14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FFF6B59"/>
    <w:multiLevelType w:val="hybridMultilevel"/>
    <w:tmpl w:val="17C43E08"/>
    <w:lvl w:ilvl="0" w:tplc="970E9B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107B75AF"/>
    <w:multiLevelType w:val="hybridMultilevel"/>
    <w:tmpl w:val="2C38CD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107D32DA"/>
    <w:multiLevelType w:val="hybridMultilevel"/>
    <w:tmpl w:val="000659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10D611D5"/>
    <w:multiLevelType w:val="hybridMultilevel"/>
    <w:tmpl w:val="8A26762C"/>
    <w:lvl w:ilvl="0" w:tplc="EE98DE9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3F5336"/>
    <w:multiLevelType w:val="hybridMultilevel"/>
    <w:tmpl w:val="FF10CD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1B75F11"/>
    <w:multiLevelType w:val="hybridMultilevel"/>
    <w:tmpl w:val="BD32AB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12520843"/>
    <w:multiLevelType w:val="hybridMultilevel"/>
    <w:tmpl w:val="47EECD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13415552"/>
    <w:multiLevelType w:val="hybridMultilevel"/>
    <w:tmpl w:val="3BE09376"/>
    <w:lvl w:ilvl="0" w:tplc="8F344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4A40A3"/>
    <w:multiLevelType w:val="hybridMultilevel"/>
    <w:tmpl w:val="71009BE2"/>
    <w:lvl w:ilvl="0" w:tplc="BB263014">
      <w:start w:val="1"/>
      <w:numFmt w:val="decimal"/>
      <w:lvlText w:val="%1)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13763BF5"/>
    <w:multiLevelType w:val="hybridMultilevel"/>
    <w:tmpl w:val="AA588B6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13B82232"/>
    <w:multiLevelType w:val="hybridMultilevel"/>
    <w:tmpl w:val="1E8E9A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14374401"/>
    <w:multiLevelType w:val="hybridMultilevel"/>
    <w:tmpl w:val="5AB4186A"/>
    <w:lvl w:ilvl="0" w:tplc="276227B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45C48D5"/>
    <w:multiLevelType w:val="hybridMultilevel"/>
    <w:tmpl w:val="C4F6999E"/>
    <w:lvl w:ilvl="0" w:tplc="7428BE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5B45084"/>
    <w:multiLevelType w:val="hybridMultilevel"/>
    <w:tmpl w:val="2FECE63E"/>
    <w:lvl w:ilvl="0" w:tplc="42D4276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15F352A3"/>
    <w:multiLevelType w:val="hybridMultilevel"/>
    <w:tmpl w:val="02F6CF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6043CC1"/>
    <w:multiLevelType w:val="hybridMultilevel"/>
    <w:tmpl w:val="F8D0C608"/>
    <w:lvl w:ilvl="0" w:tplc="3EEC620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6E166E0"/>
    <w:multiLevelType w:val="hybridMultilevel"/>
    <w:tmpl w:val="C4F6999E"/>
    <w:lvl w:ilvl="0" w:tplc="7428BE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6F15BA7"/>
    <w:multiLevelType w:val="hybridMultilevel"/>
    <w:tmpl w:val="CBBA23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172C1F13"/>
    <w:multiLevelType w:val="hybridMultilevel"/>
    <w:tmpl w:val="FCDE9D22"/>
    <w:lvl w:ilvl="0" w:tplc="970E89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7734284"/>
    <w:multiLevelType w:val="hybridMultilevel"/>
    <w:tmpl w:val="A47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77A56B3"/>
    <w:multiLevelType w:val="hybridMultilevel"/>
    <w:tmpl w:val="B2D2BDF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17E01FEF"/>
    <w:multiLevelType w:val="hybridMultilevel"/>
    <w:tmpl w:val="ADE49CEC"/>
    <w:lvl w:ilvl="0" w:tplc="42D4276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18011E27"/>
    <w:multiLevelType w:val="hybridMultilevel"/>
    <w:tmpl w:val="F1D414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18982E72"/>
    <w:multiLevelType w:val="hybridMultilevel"/>
    <w:tmpl w:val="EF2AB0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18B10030"/>
    <w:multiLevelType w:val="hybridMultilevel"/>
    <w:tmpl w:val="9F60A756"/>
    <w:lvl w:ilvl="0" w:tplc="33406A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190C0A09"/>
    <w:multiLevelType w:val="hybridMultilevel"/>
    <w:tmpl w:val="631C8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19354AF7"/>
    <w:multiLevelType w:val="hybridMultilevel"/>
    <w:tmpl w:val="A5E83794"/>
    <w:lvl w:ilvl="0" w:tplc="781686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9DD62CE"/>
    <w:multiLevelType w:val="hybridMultilevel"/>
    <w:tmpl w:val="6C708D78"/>
    <w:lvl w:ilvl="0" w:tplc="BBC2A74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1A0714"/>
    <w:multiLevelType w:val="hybridMultilevel"/>
    <w:tmpl w:val="663C8C82"/>
    <w:lvl w:ilvl="0" w:tplc="CEF0762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AC51D86"/>
    <w:multiLevelType w:val="hybridMultilevel"/>
    <w:tmpl w:val="D032B7E6"/>
    <w:lvl w:ilvl="0" w:tplc="84B819C8">
      <w:start w:val="1"/>
      <w:numFmt w:val="decimal"/>
      <w:lvlText w:val="%1)"/>
      <w:lvlJc w:val="left"/>
      <w:pPr>
        <w:ind w:left="930" w:hanging="57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B6D4D5E"/>
    <w:multiLevelType w:val="hybridMultilevel"/>
    <w:tmpl w:val="82C44250"/>
    <w:lvl w:ilvl="0" w:tplc="BB263014">
      <w:start w:val="1"/>
      <w:numFmt w:val="decimal"/>
      <w:lvlText w:val="%1)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1CAD45E4"/>
    <w:multiLevelType w:val="hybridMultilevel"/>
    <w:tmpl w:val="EAD8DDDA"/>
    <w:lvl w:ilvl="0" w:tplc="CFAEC46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CBE5896"/>
    <w:multiLevelType w:val="hybridMultilevel"/>
    <w:tmpl w:val="7DF2278C"/>
    <w:lvl w:ilvl="0" w:tplc="46823D5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D4B7BB6"/>
    <w:multiLevelType w:val="hybridMultilevel"/>
    <w:tmpl w:val="F9886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741825"/>
    <w:multiLevelType w:val="hybridMultilevel"/>
    <w:tmpl w:val="0E727088"/>
    <w:lvl w:ilvl="0" w:tplc="BB263014">
      <w:start w:val="1"/>
      <w:numFmt w:val="decimal"/>
      <w:lvlText w:val="%1)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1DBE2D75"/>
    <w:multiLevelType w:val="hybridMultilevel"/>
    <w:tmpl w:val="54DE1C26"/>
    <w:lvl w:ilvl="0" w:tplc="F334ABAE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1ECD68D7"/>
    <w:multiLevelType w:val="hybridMultilevel"/>
    <w:tmpl w:val="B608DDF4"/>
    <w:lvl w:ilvl="0" w:tplc="86BEBF8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1FA11BED"/>
    <w:multiLevelType w:val="hybridMultilevel"/>
    <w:tmpl w:val="FD58E5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1FA41A25"/>
    <w:multiLevelType w:val="hybridMultilevel"/>
    <w:tmpl w:val="82D48B4A"/>
    <w:lvl w:ilvl="0" w:tplc="34B0C5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3130B5"/>
    <w:multiLevelType w:val="hybridMultilevel"/>
    <w:tmpl w:val="0F34A9FC"/>
    <w:lvl w:ilvl="0" w:tplc="B41409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>
    <w:nsid w:val="203A0420"/>
    <w:multiLevelType w:val="hybridMultilevel"/>
    <w:tmpl w:val="BAFE24AE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9">
    <w:nsid w:val="203C629F"/>
    <w:multiLevelType w:val="hybridMultilevel"/>
    <w:tmpl w:val="BEAED256"/>
    <w:lvl w:ilvl="0" w:tplc="AEAEFC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04B12EA"/>
    <w:multiLevelType w:val="hybridMultilevel"/>
    <w:tmpl w:val="9A18F5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204C3B47"/>
    <w:multiLevelType w:val="hybridMultilevel"/>
    <w:tmpl w:val="1D36F654"/>
    <w:lvl w:ilvl="0" w:tplc="107A72C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2">
    <w:nsid w:val="21154DA8"/>
    <w:multiLevelType w:val="hybridMultilevel"/>
    <w:tmpl w:val="0CA4752C"/>
    <w:lvl w:ilvl="0" w:tplc="42D4276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2138236E"/>
    <w:multiLevelType w:val="hybridMultilevel"/>
    <w:tmpl w:val="E3B419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219E6B06"/>
    <w:multiLevelType w:val="hybridMultilevel"/>
    <w:tmpl w:val="E3F02A4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21BA09EB"/>
    <w:multiLevelType w:val="hybridMultilevel"/>
    <w:tmpl w:val="3796F6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>
    <w:nsid w:val="21C53DC3"/>
    <w:multiLevelType w:val="hybridMultilevel"/>
    <w:tmpl w:val="E9BC56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21DA567D"/>
    <w:multiLevelType w:val="hybridMultilevel"/>
    <w:tmpl w:val="CF3A89B8"/>
    <w:lvl w:ilvl="0" w:tplc="E1B8F6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21F43BB"/>
    <w:multiLevelType w:val="hybridMultilevel"/>
    <w:tmpl w:val="19FC43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22A30B37"/>
    <w:multiLevelType w:val="hybridMultilevel"/>
    <w:tmpl w:val="ABCAEC96"/>
    <w:lvl w:ilvl="0" w:tplc="DBA86A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>
    <w:nsid w:val="22AF417E"/>
    <w:multiLevelType w:val="hybridMultilevel"/>
    <w:tmpl w:val="6EB6D51E"/>
    <w:lvl w:ilvl="0" w:tplc="E62CBE8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>
    <w:nsid w:val="22DC1076"/>
    <w:multiLevelType w:val="hybridMultilevel"/>
    <w:tmpl w:val="749CE0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231819EB"/>
    <w:multiLevelType w:val="hybridMultilevel"/>
    <w:tmpl w:val="05CEFF16"/>
    <w:lvl w:ilvl="0" w:tplc="4490933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23925F7F"/>
    <w:multiLevelType w:val="hybridMultilevel"/>
    <w:tmpl w:val="1D36F654"/>
    <w:lvl w:ilvl="0" w:tplc="107A72C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4">
    <w:nsid w:val="25E85D54"/>
    <w:multiLevelType w:val="hybridMultilevel"/>
    <w:tmpl w:val="5CEE87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26A4190A"/>
    <w:multiLevelType w:val="hybridMultilevel"/>
    <w:tmpl w:val="941ED0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274F44AA"/>
    <w:multiLevelType w:val="hybridMultilevel"/>
    <w:tmpl w:val="BF2800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27F21C6A"/>
    <w:multiLevelType w:val="hybridMultilevel"/>
    <w:tmpl w:val="67DE17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>
    <w:nsid w:val="28563288"/>
    <w:multiLevelType w:val="hybridMultilevel"/>
    <w:tmpl w:val="833AADA8"/>
    <w:lvl w:ilvl="0" w:tplc="86BEBF8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288C349E"/>
    <w:multiLevelType w:val="hybridMultilevel"/>
    <w:tmpl w:val="BC5239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>
    <w:nsid w:val="29153E70"/>
    <w:multiLevelType w:val="hybridMultilevel"/>
    <w:tmpl w:val="027227E0"/>
    <w:lvl w:ilvl="0" w:tplc="BB263014">
      <w:start w:val="1"/>
      <w:numFmt w:val="decimal"/>
      <w:lvlText w:val="%1)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>
    <w:nsid w:val="291A0BAF"/>
    <w:multiLevelType w:val="hybridMultilevel"/>
    <w:tmpl w:val="B470C19A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2">
    <w:nsid w:val="295561A6"/>
    <w:multiLevelType w:val="hybridMultilevel"/>
    <w:tmpl w:val="9B9EA75E"/>
    <w:lvl w:ilvl="0" w:tplc="A20A0AF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2A095F1F"/>
    <w:multiLevelType w:val="hybridMultilevel"/>
    <w:tmpl w:val="CFD4769C"/>
    <w:lvl w:ilvl="0" w:tplc="42D4276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>
    <w:nsid w:val="2A774BAD"/>
    <w:multiLevelType w:val="hybridMultilevel"/>
    <w:tmpl w:val="E5E296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2BC017FC"/>
    <w:multiLevelType w:val="hybridMultilevel"/>
    <w:tmpl w:val="A90E31F0"/>
    <w:lvl w:ilvl="0" w:tplc="D1844098">
      <w:start w:val="1"/>
      <w:numFmt w:val="decimal"/>
      <w:lvlText w:val="%1)"/>
      <w:lvlJc w:val="left"/>
      <w:pPr>
        <w:ind w:left="163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>
    <w:nsid w:val="2BC02291"/>
    <w:multiLevelType w:val="hybridMultilevel"/>
    <w:tmpl w:val="AC0E40A8"/>
    <w:lvl w:ilvl="0" w:tplc="DABE26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>
    <w:nsid w:val="2CBC58FD"/>
    <w:multiLevelType w:val="hybridMultilevel"/>
    <w:tmpl w:val="6EB69664"/>
    <w:lvl w:ilvl="0" w:tplc="4734E7C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2D24066A"/>
    <w:multiLevelType w:val="hybridMultilevel"/>
    <w:tmpl w:val="9280E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>
    <w:nsid w:val="2D2C3FA3"/>
    <w:multiLevelType w:val="hybridMultilevel"/>
    <w:tmpl w:val="20E0A9F2"/>
    <w:lvl w:ilvl="0" w:tplc="3CECA198">
      <w:start w:val="1"/>
      <w:numFmt w:val="russianLower"/>
      <w:lvlText w:val="%1)"/>
      <w:lvlJc w:val="left"/>
      <w:pPr>
        <w:ind w:left="501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E662ECD"/>
    <w:multiLevelType w:val="hybridMultilevel"/>
    <w:tmpl w:val="3646A7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>
    <w:nsid w:val="2E924532"/>
    <w:multiLevelType w:val="hybridMultilevel"/>
    <w:tmpl w:val="C9CAD724"/>
    <w:lvl w:ilvl="0" w:tplc="A20A0AF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2EAD5CF5"/>
    <w:multiLevelType w:val="hybridMultilevel"/>
    <w:tmpl w:val="554EF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2EBE74E3"/>
    <w:multiLevelType w:val="hybridMultilevel"/>
    <w:tmpl w:val="54DE1C26"/>
    <w:lvl w:ilvl="0" w:tplc="F334ABAE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>
    <w:nsid w:val="2EF52506"/>
    <w:multiLevelType w:val="hybridMultilevel"/>
    <w:tmpl w:val="20F814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>
    <w:nsid w:val="2F564350"/>
    <w:multiLevelType w:val="hybridMultilevel"/>
    <w:tmpl w:val="2EA0FDF0"/>
    <w:lvl w:ilvl="0" w:tplc="DABE26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6">
    <w:nsid w:val="2FBD1CC8"/>
    <w:multiLevelType w:val="hybridMultilevel"/>
    <w:tmpl w:val="DDDAA370"/>
    <w:lvl w:ilvl="0" w:tplc="B1B635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2FC2674A"/>
    <w:multiLevelType w:val="hybridMultilevel"/>
    <w:tmpl w:val="17C43E08"/>
    <w:lvl w:ilvl="0" w:tplc="970E9B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8">
    <w:nsid w:val="2FE93F1D"/>
    <w:multiLevelType w:val="multilevel"/>
    <w:tmpl w:val="13F60E8A"/>
    <w:lvl w:ilvl="0">
      <w:start w:val="1"/>
      <w:numFmt w:val="decimal"/>
      <w:lvlText w:val="%1.0"/>
      <w:lvlJc w:val="left"/>
      <w:pPr>
        <w:ind w:left="780" w:hanging="360"/>
      </w:pPr>
    </w:lvl>
    <w:lvl w:ilvl="1">
      <w:start w:val="1"/>
      <w:numFmt w:val="decimal"/>
      <w:lvlText w:val="%1.%2"/>
      <w:lvlJc w:val="left"/>
      <w:pPr>
        <w:ind w:left="1500" w:hanging="360"/>
      </w:pPr>
      <w:rPr>
        <w:b w:val="0"/>
        <w:bCs w:val="0"/>
      </w:rPr>
    </w:lvl>
    <w:lvl w:ilvl="2">
      <w:start w:val="1"/>
      <w:numFmt w:val="russianLower"/>
      <w:lvlText w:val="%3)"/>
      <w:lvlJc w:val="left"/>
      <w:pPr>
        <w:ind w:left="2580" w:hanging="720"/>
      </w:pPr>
    </w:lvl>
    <w:lvl w:ilvl="3">
      <w:start w:val="1"/>
      <w:numFmt w:val="decimal"/>
      <w:lvlText w:val="%1.%2.%3.%4"/>
      <w:lvlJc w:val="left"/>
      <w:pPr>
        <w:ind w:left="3300" w:hanging="720"/>
      </w:pPr>
    </w:lvl>
    <w:lvl w:ilvl="4">
      <w:start w:val="1"/>
      <w:numFmt w:val="decimal"/>
      <w:lvlText w:val="%1.%2.%3.%4.%5"/>
      <w:lvlJc w:val="left"/>
      <w:pPr>
        <w:ind w:left="4020" w:hanging="720"/>
      </w:pPr>
    </w:lvl>
    <w:lvl w:ilvl="5">
      <w:start w:val="1"/>
      <w:numFmt w:val="decimal"/>
      <w:lvlText w:val="%1.%2.%3.%4.%5.%6"/>
      <w:lvlJc w:val="left"/>
      <w:pPr>
        <w:ind w:left="5100" w:hanging="1080"/>
      </w:pPr>
    </w:lvl>
    <w:lvl w:ilvl="6">
      <w:start w:val="1"/>
      <w:numFmt w:val="decimal"/>
      <w:lvlText w:val="%1.%2.%3.%4.%5.%6.%7"/>
      <w:lvlJc w:val="left"/>
      <w:pPr>
        <w:ind w:left="5820" w:hanging="1080"/>
      </w:pPr>
    </w:lvl>
    <w:lvl w:ilvl="7">
      <w:start w:val="1"/>
      <w:numFmt w:val="decimal"/>
      <w:lvlText w:val="%1.%2.%3.%4.%5.%6.%7.%8"/>
      <w:lvlJc w:val="left"/>
      <w:pPr>
        <w:ind w:left="6900" w:hanging="1440"/>
      </w:pPr>
    </w:lvl>
    <w:lvl w:ilvl="8">
      <w:start w:val="1"/>
      <w:numFmt w:val="decimal"/>
      <w:lvlText w:val="%1.%2.%3.%4.%5.%6.%7.%8.%9"/>
      <w:lvlJc w:val="left"/>
      <w:pPr>
        <w:ind w:left="7620" w:hanging="1440"/>
      </w:pPr>
    </w:lvl>
  </w:abstractNum>
  <w:abstractNum w:abstractNumId="109">
    <w:nsid w:val="301668D2"/>
    <w:multiLevelType w:val="hybridMultilevel"/>
    <w:tmpl w:val="32B601B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>
    <w:nsid w:val="3055578B"/>
    <w:multiLevelType w:val="hybridMultilevel"/>
    <w:tmpl w:val="893C4B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>
    <w:nsid w:val="313612D8"/>
    <w:multiLevelType w:val="hybridMultilevel"/>
    <w:tmpl w:val="341ECD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15017AE"/>
    <w:multiLevelType w:val="hybridMultilevel"/>
    <w:tmpl w:val="4B961B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>
    <w:nsid w:val="315C5FA4"/>
    <w:multiLevelType w:val="hybridMultilevel"/>
    <w:tmpl w:val="6F74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1CA5E0F"/>
    <w:multiLevelType w:val="hybridMultilevel"/>
    <w:tmpl w:val="4456E314"/>
    <w:lvl w:ilvl="0" w:tplc="DABE26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5">
    <w:nsid w:val="324533BE"/>
    <w:multiLevelType w:val="hybridMultilevel"/>
    <w:tmpl w:val="819808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6">
    <w:nsid w:val="33A74A96"/>
    <w:multiLevelType w:val="hybridMultilevel"/>
    <w:tmpl w:val="D9F4132A"/>
    <w:lvl w:ilvl="0" w:tplc="96000C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347F2190"/>
    <w:multiLevelType w:val="hybridMultilevel"/>
    <w:tmpl w:val="891EBB80"/>
    <w:lvl w:ilvl="0" w:tplc="F334ABAE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>
    <w:nsid w:val="34D7653B"/>
    <w:multiLevelType w:val="hybridMultilevel"/>
    <w:tmpl w:val="CD164FF0"/>
    <w:lvl w:ilvl="0" w:tplc="EB7A3F8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35831228"/>
    <w:multiLevelType w:val="hybridMultilevel"/>
    <w:tmpl w:val="72942A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38FE20BC"/>
    <w:multiLevelType w:val="hybridMultilevel"/>
    <w:tmpl w:val="F10A8B58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1">
    <w:nsid w:val="395B1987"/>
    <w:multiLevelType w:val="hybridMultilevel"/>
    <w:tmpl w:val="1AE636EA"/>
    <w:lvl w:ilvl="0" w:tplc="0E58B7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3AB61A9B"/>
    <w:multiLevelType w:val="hybridMultilevel"/>
    <w:tmpl w:val="C624CCC6"/>
    <w:lvl w:ilvl="0" w:tplc="019AA79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3">
    <w:nsid w:val="3AB7494A"/>
    <w:multiLevelType w:val="hybridMultilevel"/>
    <w:tmpl w:val="D7F0C1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3B5314EF"/>
    <w:multiLevelType w:val="hybridMultilevel"/>
    <w:tmpl w:val="8CE49230"/>
    <w:lvl w:ilvl="0" w:tplc="DABE2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3D5D48A1"/>
    <w:multiLevelType w:val="hybridMultilevel"/>
    <w:tmpl w:val="72942A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3E4E643D"/>
    <w:multiLevelType w:val="hybridMultilevel"/>
    <w:tmpl w:val="78D854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3F376D1F"/>
    <w:multiLevelType w:val="hybridMultilevel"/>
    <w:tmpl w:val="00CCE6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8">
    <w:nsid w:val="3F491757"/>
    <w:multiLevelType w:val="hybridMultilevel"/>
    <w:tmpl w:val="42DA28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9">
    <w:nsid w:val="400B33A9"/>
    <w:multiLevelType w:val="hybridMultilevel"/>
    <w:tmpl w:val="3E28E2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0">
    <w:nsid w:val="40F95F1B"/>
    <w:multiLevelType w:val="hybridMultilevel"/>
    <w:tmpl w:val="C75A8152"/>
    <w:lvl w:ilvl="0" w:tplc="86BEBF8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1">
    <w:nsid w:val="41A34A2F"/>
    <w:multiLevelType w:val="hybridMultilevel"/>
    <w:tmpl w:val="80E8AF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41C85667"/>
    <w:multiLevelType w:val="hybridMultilevel"/>
    <w:tmpl w:val="D37496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3">
    <w:nsid w:val="41EB1EAD"/>
    <w:multiLevelType w:val="hybridMultilevel"/>
    <w:tmpl w:val="2FB237C0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4">
    <w:nsid w:val="428D5721"/>
    <w:multiLevelType w:val="hybridMultilevel"/>
    <w:tmpl w:val="CE52E0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43901C5B"/>
    <w:multiLevelType w:val="hybridMultilevel"/>
    <w:tmpl w:val="09B48260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6">
    <w:nsid w:val="43BE001E"/>
    <w:multiLevelType w:val="hybridMultilevel"/>
    <w:tmpl w:val="642442DC"/>
    <w:lvl w:ilvl="0" w:tplc="DABE26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7">
    <w:nsid w:val="4461792B"/>
    <w:multiLevelType w:val="hybridMultilevel"/>
    <w:tmpl w:val="5F60792E"/>
    <w:lvl w:ilvl="0" w:tplc="A20A0AF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46C2B31"/>
    <w:multiLevelType w:val="hybridMultilevel"/>
    <w:tmpl w:val="681A2920"/>
    <w:lvl w:ilvl="0" w:tplc="BB263014">
      <w:start w:val="1"/>
      <w:numFmt w:val="decimal"/>
      <w:lvlText w:val="%1)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9">
    <w:nsid w:val="44D67DFE"/>
    <w:multiLevelType w:val="hybridMultilevel"/>
    <w:tmpl w:val="7CE03F1E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0">
    <w:nsid w:val="450C3353"/>
    <w:multiLevelType w:val="hybridMultilevel"/>
    <w:tmpl w:val="539621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1">
    <w:nsid w:val="4527397F"/>
    <w:multiLevelType w:val="hybridMultilevel"/>
    <w:tmpl w:val="F912BD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2">
    <w:nsid w:val="453F5217"/>
    <w:multiLevelType w:val="hybridMultilevel"/>
    <w:tmpl w:val="700C18B0"/>
    <w:lvl w:ilvl="0" w:tplc="3B0CC6F6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43">
    <w:nsid w:val="45691B75"/>
    <w:multiLevelType w:val="hybridMultilevel"/>
    <w:tmpl w:val="1674A1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459653ED"/>
    <w:multiLevelType w:val="hybridMultilevel"/>
    <w:tmpl w:val="71009BE2"/>
    <w:lvl w:ilvl="0" w:tplc="BB263014">
      <w:start w:val="1"/>
      <w:numFmt w:val="decimal"/>
      <w:lvlText w:val="%1)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5">
    <w:nsid w:val="45E0525F"/>
    <w:multiLevelType w:val="hybridMultilevel"/>
    <w:tmpl w:val="85FC9C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>
    <w:nsid w:val="460578C8"/>
    <w:multiLevelType w:val="hybridMultilevel"/>
    <w:tmpl w:val="A3489E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460D2CD5"/>
    <w:multiLevelType w:val="hybridMultilevel"/>
    <w:tmpl w:val="667E73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8">
    <w:nsid w:val="46223E77"/>
    <w:multiLevelType w:val="hybridMultilevel"/>
    <w:tmpl w:val="15245C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467831B1"/>
    <w:multiLevelType w:val="hybridMultilevel"/>
    <w:tmpl w:val="69008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468C2CDB"/>
    <w:multiLevelType w:val="hybridMultilevel"/>
    <w:tmpl w:val="050AC530"/>
    <w:lvl w:ilvl="0" w:tplc="018A6E1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483C57BC"/>
    <w:multiLevelType w:val="hybridMultilevel"/>
    <w:tmpl w:val="29645D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2">
    <w:nsid w:val="48A237ED"/>
    <w:multiLevelType w:val="hybridMultilevel"/>
    <w:tmpl w:val="570A96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4928513A"/>
    <w:multiLevelType w:val="hybridMultilevel"/>
    <w:tmpl w:val="6E820B32"/>
    <w:lvl w:ilvl="0" w:tplc="BB26301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4">
    <w:nsid w:val="494C2721"/>
    <w:multiLevelType w:val="hybridMultilevel"/>
    <w:tmpl w:val="AF9C94E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5">
    <w:nsid w:val="49B44369"/>
    <w:multiLevelType w:val="hybridMultilevel"/>
    <w:tmpl w:val="055C127E"/>
    <w:lvl w:ilvl="0" w:tplc="EEF82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49B84C17"/>
    <w:multiLevelType w:val="hybridMultilevel"/>
    <w:tmpl w:val="914A499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7">
    <w:nsid w:val="49CF5306"/>
    <w:multiLevelType w:val="hybridMultilevel"/>
    <w:tmpl w:val="AF2CAF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>
    <w:nsid w:val="4A2A731D"/>
    <w:multiLevelType w:val="hybridMultilevel"/>
    <w:tmpl w:val="CD1638BC"/>
    <w:lvl w:ilvl="0" w:tplc="7428BE0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9">
    <w:nsid w:val="4A7065EF"/>
    <w:multiLevelType w:val="hybridMultilevel"/>
    <w:tmpl w:val="ACC8EDA0"/>
    <w:lvl w:ilvl="0" w:tplc="A20A0AF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4AAC62A3"/>
    <w:multiLevelType w:val="hybridMultilevel"/>
    <w:tmpl w:val="C98CB24C"/>
    <w:lvl w:ilvl="0" w:tplc="86BEBF8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1">
    <w:nsid w:val="4AB95621"/>
    <w:multiLevelType w:val="hybridMultilevel"/>
    <w:tmpl w:val="DC926384"/>
    <w:lvl w:ilvl="0" w:tplc="A20A0AF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4BB10A83"/>
    <w:multiLevelType w:val="hybridMultilevel"/>
    <w:tmpl w:val="27CE7A42"/>
    <w:lvl w:ilvl="0" w:tplc="8376B2C0">
      <w:start w:val="1"/>
      <w:numFmt w:val="decimal"/>
      <w:lvlText w:val="%1."/>
      <w:lvlJc w:val="left"/>
      <w:pPr>
        <w:ind w:left="214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3">
    <w:nsid w:val="4BBA6F41"/>
    <w:multiLevelType w:val="hybridMultilevel"/>
    <w:tmpl w:val="AB42B0AE"/>
    <w:lvl w:ilvl="0" w:tplc="017E7C2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4CDF59D4"/>
    <w:multiLevelType w:val="hybridMultilevel"/>
    <w:tmpl w:val="D2F47FA6"/>
    <w:lvl w:ilvl="0" w:tplc="A20A0AF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4DB845D9"/>
    <w:multiLevelType w:val="hybridMultilevel"/>
    <w:tmpl w:val="D310A4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6">
    <w:nsid w:val="4DD364ED"/>
    <w:multiLevelType w:val="hybridMultilevel"/>
    <w:tmpl w:val="5568F8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>
    <w:nsid w:val="50545F20"/>
    <w:multiLevelType w:val="hybridMultilevel"/>
    <w:tmpl w:val="3F1CA7E0"/>
    <w:lvl w:ilvl="0" w:tplc="F334AB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0BF6AFA"/>
    <w:multiLevelType w:val="hybridMultilevel"/>
    <w:tmpl w:val="234A4CEA"/>
    <w:lvl w:ilvl="0" w:tplc="0DA018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51BA0541"/>
    <w:multiLevelType w:val="hybridMultilevel"/>
    <w:tmpl w:val="672EE6E8"/>
    <w:lvl w:ilvl="0" w:tplc="D1844098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1EE56DA"/>
    <w:multiLevelType w:val="hybridMultilevel"/>
    <w:tmpl w:val="604E19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1">
    <w:nsid w:val="52012445"/>
    <w:multiLevelType w:val="hybridMultilevel"/>
    <w:tmpl w:val="4E4ADC08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2">
    <w:nsid w:val="52DE4972"/>
    <w:multiLevelType w:val="hybridMultilevel"/>
    <w:tmpl w:val="9E466006"/>
    <w:lvl w:ilvl="0" w:tplc="A20A0AF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2FA187B"/>
    <w:multiLevelType w:val="hybridMultilevel"/>
    <w:tmpl w:val="CA140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4">
    <w:nsid w:val="53B7628B"/>
    <w:multiLevelType w:val="hybridMultilevel"/>
    <w:tmpl w:val="7DAA89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5">
    <w:nsid w:val="551436E4"/>
    <w:multiLevelType w:val="hybridMultilevel"/>
    <w:tmpl w:val="639AA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520734F"/>
    <w:multiLevelType w:val="hybridMultilevel"/>
    <w:tmpl w:val="20EC73E8"/>
    <w:lvl w:ilvl="0" w:tplc="FB1271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546176B"/>
    <w:multiLevelType w:val="hybridMultilevel"/>
    <w:tmpl w:val="78747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5741350"/>
    <w:multiLevelType w:val="hybridMultilevel"/>
    <w:tmpl w:val="4DB0B68C"/>
    <w:lvl w:ilvl="0" w:tplc="4808F25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58C3678"/>
    <w:multiLevelType w:val="hybridMultilevel"/>
    <w:tmpl w:val="CB7862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0">
    <w:nsid w:val="56985E46"/>
    <w:multiLevelType w:val="hybridMultilevel"/>
    <w:tmpl w:val="CF6614B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1">
    <w:nsid w:val="56C50D3D"/>
    <w:multiLevelType w:val="hybridMultilevel"/>
    <w:tmpl w:val="1A3276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2">
    <w:nsid w:val="56E8581D"/>
    <w:multiLevelType w:val="hybridMultilevel"/>
    <w:tmpl w:val="524A5590"/>
    <w:lvl w:ilvl="0" w:tplc="D1844098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57BD3C9F"/>
    <w:multiLevelType w:val="hybridMultilevel"/>
    <w:tmpl w:val="43B6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>
    <w:nsid w:val="585F7EF4"/>
    <w:multiLevelType w:val="hybridMultilevel"/>
    <w:tmpl w:val="4288DA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5">
    <w:nsid w:val="58EE77A0"/>
    <w:multiLevelType w:val="hybridMultilevel"/>
    <w:tmpl w:val="EE9C7D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6">
    <w:nsid w:val="599D31AD"/>
    <w:multiLevelType w:val="hybridMultilevel"/>
    <w:tmpl w:val="607AAEF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7">
    <w:nsid w:val="59F84B0E"/>
    <w:multiLevelType w:val="hybridMultilevel"/>
    <w:tmpl w:val="8BE8B150"/>
    <w:lvl w:ilvl="0" w:tplc="BAB8A9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>
    <w:nsid w:val="5B6C7F00"/>
    <w:multiLevelType w:val="hybridMultilevel"/>
    <w:tmpl w:val="4852F666"/>
    <w:lvl w:ilvl="0" w:tplc="6958C9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>
    <w:nsid w:val="5BEA7083"/>
    <w:multiLevelType w:val="hybridMultilevel"/>
    <w:tmpl w:val="201E84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5D1359EA"/>
    <w:multiLevelType w:val="hybridMultilevel"/>
    <w:tmpl w:val="7FB4A9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1">
    <w:nsid w:val="5D8D3770"/>
    <w:multiLevelType w:val="hybridMultilevel"/>
    <w:tmpl w:val="1834C3C0"/>
    <w:lvl w:ilvl="0" w:tplc="0F7A423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5D960B16"/>
    <w:multiLevelType w:val="hybridMultilevel"/>
    <w:tmpl w:val="EE12E0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3">
    <w:nsid w:val="5DEE477B"/>
    <w:multiLevelType w:val="hybridMultilevel"/>
    <w:tmpl w:val="7546930C"/>
    <w:lvl w:ilvl="0" w:tplc="DFA8CE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5F5502D5"/>
    <w:multiLevelType w:val="hybridMultilevel"/>
    <w:tmpl w:val="9F201C2A"/>
    <w:lvl w:ilvl="0" w:tplc="6C00B4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5">
    <w:nsid w:val="60027819"/>
    <w:multiLevelType w:val="hybridMultilevel"/>
    <w:tmpl w:val="4B485A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6">
    <w:nsid w:val="603229C9"/>
    <w:multiLevelType w:val="hybridMultilevel"/>
    <w:tmpl w:val="7024B1C4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7">
    <w:nsid w:val="609466FD"/>
    <w:multiLevelType w:val="hybridMultilevel"/>
    <w:tmpl w:val="6BD40B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8">
    <w:nsid w:val="60A151EE"/>
    <w:multiLevelType w:val="hybridMultilevel"/>
    <w:tmpl w:val="C4F6999E"/>
    <w:lvl w:ilvl="0" w:tplc="7428BE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0D64364"/>
    <w:multiLevelType w:val="hybridMultilevel"/>
    <w:tmpl w:val="397EF9BE"/>
    <w:lvl w:ilvl="0" w:tplc="A20A0AF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1D16AF6"/>
    <w:multiLevelType w:val="hybridMultilevel"/>
    <w:tmpl w:val="3E7A1B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1">
    <w:nsid w:val="62732091"/>
    <w:multiLevelType w:val="hybridMultilevel"/>
    <w:tmpl w:val="31760A22"/>
    <w:lvl w:ilvl="0" w:tplc="0E10F3A0">
      <w:start w:val="1"/>
      <w:numFmt w:val="decimal"/>
      <w:lvlText w:val="%1)"/>
      <w:lvlJc w:val="left"/>
      <w:pPr>
        <w:ind w:left="213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2">
    <w:nsid w:val="631A2A16"/>
    <w:multiLevelType w:val="hybridMultilevel"/>
    <w:tmpl w:val="B218CC42"/>
    <w:lvl w:ilvl="0" w:tplc="1F6CFE42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333751D"/>
    <w:multiLevelType w:val="hybridMultilevel"/>
    <w:tmpl w:val="1DD6EFDC"/>
    <w:lvl w:ilvl="0" w:tplc="7428BE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634403C6"/>
    <w:multiLevelType w:val="hybridMultilevel"/>
    <w:tmpl w:val="C9B229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635F0E7E"/>
    <w:multiLevelType w:val="hybridMultilevel"/>
    <w:tmpl w:val="690C4A8A"/>
    <w:lvl w:ilvl="0" w:tplc="DABE26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6">
    <w:nsid w:val="63CB208A"/>
    <w:multiLevelType w:val="hybridMultilevel"/>
    <w:tmpl w:val="1B82B730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7">
    <w:nsid w:val="63D665D1"/>
    <w:multiLevelType w:val="hybridMultilevel"/>
    <w:tmpl w:val="B6BAAC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63DA016B"/>
    <w:multiLevelType w:val="hybridMultilevel"/>
    <w:tmpl w:val="06D68D42"/>
    <w:lvl w:ilvl="0" w:tplc="6C00B4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6477038A"/>
    <w:multiLevelType w:val="hybridMultilevel"/>
    <w:tmpl w:val="ED545F12"/>
    <w:lvl w:ilvl="0" w:tplc="84B819C8">
      <w:start w:val="1"/>
      <w:numFmt w:val="decimal"/>
      <w:lvlText w:val="%1)"/>
      <w:lvlJc w:val="left"/>
      <w:pPr>
        <w:ind w:left="1639" w:hanging="57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0">
    <w:nsid w:val="649879E8"/>
    <w:multiLevelType w:val="hybridMultilevel"/>
    <w:tmpl w:val="27C881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64E43866"/>
    <w:multiLevelType w:val="hybridMultilevel"/>
    <w:tmpl w:val="C22804C8"/>
    <w:lvl w:ilvl="0" w:tplc="B6F68B3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653C7A44"/>
    <w:multiLevelType w:val="hybridMultilevel"/>
    <w:tmpl w:val="93B87F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3">
    <w:nsid w:val="6714494A"/>
    <w:multiLevelType w:val="hybridMultilevel"/>
    <w:tmpl w:val="9ADC9766"/>
    <w:lvl w:ilvl="0" w:tplc="6C00B426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1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1409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14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1409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14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14">
    <w:nsid w:val="67445A5D"/>
    <w:multiLevelType w:val="hybridMultilevel"/>
    <w:tmpl w:val="81E8179C"/>
    <w:lvl w:ilvl="0" w:tplc="A20A0AF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67503575"/>
    <w:multiLevelType w:val="hybridMultilevel"/>
    <w:tmpl w:val="1D98CFF0"/>
    <w:lvl w:ilvl="0" w:tplc="BC7A139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677A7E9E"/>
    <w:multiLevelType w:val="hybridMultilevel"/>
    <w:tmpl w:val="B41C27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>
    <w:nsid w:val="679E738A"/>
    <w:multiLevelType w:val="multilevel"/>
    <w:tmpl w:val="A120D736"/>
    <w:lvl w:ilvl="0">
      <w:start w:val="1"/>
      <w:numFmt w:val="russianLower"/>
      <w:lvlText w:val="%1)"/>
      <w:lvlJc w:val="left"/>
      <w:pPr>
        <w:ind w:left="780" w:hanging="360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1500" w:hanging="360"/>
      </w:pPr>
    </w:lvl>
    <w:lvl w:ilvl="2">
      <w:start w:val="1"/>
      <w:numFmt w:val="decimal"/>
      <w:lvlText w:val="%1.%2.%3"/>
      <w:lvlJc w:val="left"/>
      <w:pPr>
        <w:ind w:left="2580" w:hanging="720"/>
      </w:pPr>
    </w:lvl>
    <w:lvl w:ilvl="3">
      <w:start w:val="1"/>
      <w:numFmt w:val="decimal"/>
      <w:lvlText w:val="%1.%2.%3.%4"/>
      <w:lvlJc w:val="left"/>
      <w:pPr>
        <w:ind w:left="3300" w:hanging="720"/>
      </w:pPr>
    </w:lvl>
    <w:lvl w:ilvl="4">
      <w:start w:val="1"/>
      <w:numFmt w:val="decimal"/>
      <w:lvlText w:val="%1.%2.%3.%4.%5"/>
      <w:lvlJc w:val="left"/>
      <w:pPr>
        <w:ind w:left="4020" w:hanging="720"/>
      </w:pPr>
    </w:lvl>
    <w:lvl w:ilvl="5">
      <w:start w:val="1"/>
      <w:numFmt w:val="decimal"/>
      <w:lvlText w:val="%1.%2.%3.%4.%5.%6"/>
      <w:lvlJc w:val="left"/>
      <w:pPr>
        <w:ind w:left="5100" w:hanging="1080"/>
      </w:pPr>
    </w:lvl>
    <w:lvl w:ilvl="6">
      <w:start w:val="1"/>
      <w:numFmt w:val="decimal"/>
      <w:lvlText w:val="%1.%2.%3.%4.%5.%6.%7"/>
      <w:lvlJc w:val="left"/>
      <w:pPr>
        <w:ind w:left="5820" w:hanging="1080"/>
      </w:pPr>
    </w:lvl>
    <w:lvl w:ilvl="7">
      <w:start w:val="1"/>
      <w:numFmt w:val="decimal"/>
      <w:lvlText w:val="%1.%2.%3.%4.%5.%6.%7.%8"/>
      <w:lvlJc w:val="left"/>
      <w:pPr>
        <w:ind w:left="6900" w:hanging="1440"/>
      </w:pPr>
    </w:lvl>
    <w:lvl w:ilvl="8">
      <w:start w:val="1"/>
      <w:numFmt w:val="decimal"/>
      <w:lvlText w:val="%1.%2.%3.%4.%5.%6.%7.%8.%9"/>
      <w:lvlJc w:val="left"/>
      <w:pPr>
        <w:ind w:left="7620" w:hanging="1440"/>
      </w:pPr>
    </w:lvl>
  </w:abstractNum>
  <w:abstractNum w:abstractNumId="218">
    <w:nsid w:val="683576E1"/>
    <w:multiLevelType w:val="hybridMultilevel"/>
    <w:tmpl w:val="CAEA05D6"/>
    <w:lvl w:ilvl="0" w:tplc="DE12FA0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68526DF5"/>
    <w:multiLevelType w:val="hybridMultilevel"/>
    <w:tmpl w:val="48B842D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0">
    <w:nsid w:val="6910643C"/>
    <w:multiLevelType w:val="hybridMultilevel"/>
    <w:tmpl w:val="205CDD5A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1">
    <w:nsid w:val="695B1945"/>
    <w:multiLevelType w:val="hybridMultilevel"/>
    <w:tmpl w:val="54A6E57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2">
    <w:nsid w:val="698D2561"/>
    <w:multiLevelType w:val="hybridMultilevel"/>
    <w:tmpl w:val="1FB85C4A"/>
    <w:lvl w:ilvl="0" w:tplc="0C72D5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69D448FD"/>
    <w:multiLevelType w:val="hybridMultilevel"/>
    <w:tmpl w:val="AD5076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4">
    <w:nsid w:val="6AF17FE0"/>
    <w:multiLevelType w:val="hybridMultilevel"/>
    <w:tmpl w:val="EDCA11E8"/>
    <w:lvl w:ilvl="0" w:tplc="A20A0AF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6B4F058C"/>
    <w:multiLevelType w:val="hybridMultilevel"/>
    <w:tmpl w:val="E43670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>
    <w:nsid w:val="6B6B2DCD"/>
    <w:multiLevelType w:val="hybridMultilevel"/>
    <w:tmpl w:val="0ED0BA72"/>
    <w:lvl w:ilvl="0" w:tplc="211481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7">
    <w:nsid w:val="6C12399B"/>
    <w:multiLevelType w:val="hybridMultilevel"/>
    <w:tmpl w:val="48D6D036"/>
    <w:lvl w:ilvl="0" w:tplc="42D4276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8">
    <w:nsid w:val="6C4973B8"/>
    <w:multiLevelType w:val="hybridMultilevel"/>
    <w:tmpl w:val="7494CE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9">
    <w:nsid w:val="6C86277F"/>
    <w:multiLevelType w:val="hybridMultilevel"/>
    <w:tmpl w:val="A05A1396"/>
    <w:lvl w:ilvl="0" w:tplc="B9B857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6CCE63F1"/>
    <w:multiLevelType w:val="hybridMultilevel"/>
    <w:tmpl w:val="D9BECFAE"/>
    <w:lvl w:ilvl="0" w:tplc="107A72C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31">
    <w:nsid w:val="6D053A20"/>
    <w:multiLevelType w:val="hybridMultilevel"/>
    <w:tmpl w:val="0CA4752C"/>
    <w:lvl w:ilvl="0" w:tplc="42D4276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2">
    <w:nsid w:val="6D06569C"/>
    <w:multiLevelType w:val="hybridMultilevel"/>
    <w:tmpl w:val="EC9813B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3">
    <w:nsid w:val="6E575947"/>
    <w:multiLevelType w:val="hybridMultilevel"/>
    <w:tmpl w:val="6BD40B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4">
    <w:nsid w:val="6EBE2D80"/>
    <w:multiLevelType w:val="hybridMultilevel"/>
    <w:tmpl w:val="9476E4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6F277586"/>
    <w:multiLevelType w:val="hybridMultilevel"/>
    <w:tmpl w:val="20189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6F6011E5"/>
    <w:multiLevelType w:val="hybridMultilevel"/>
    <w:tmpl w:val="718EB610"/>
    <w:lvl w:ilvl="0" w:tplc="42D4276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7">
    <w:nsid w:val="702B0495"/>
    <w:multiLevelType w:val="hybridMultilevel"/>
    <w:tmpl w:val="062C455C"/>
    <w:lvl w:ilvl="0" w:tplc="A20A0AF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70A00D07"/>
    <w:multiLevelType w:val="hybridMultilevel"/>
    <w:tmpl w:val="FD4E2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70EC6CC5"/>
    <w:multiLevelType w:val="hybridMultilevel"/>
    <w:tmpl w:val="EE7235F4"/>
    <w:lvl w:ilvl="0" w:tplc="1BA8798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0">
    <w:nsid w:val="710D4F65"/>
    <w:multiLevelType w:val="hybridMultilevel"/>
    <w:tmpl w:val="4880AC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1">
    <w:nsid w:val="7166313D"/>
    <w:multiLevelType w:val="hybridMultilevel"/>
    <w:tmpl w:val="5EB0F6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2">
    <w:nsid w:val="71AE7CC4"/>
    <w:multiLevelType w:val="hybridMultilevel"/>
    <w:tmpl w:val="850A3B62"/>
    <w:lvl w:ilvl="0" w:tplc="C3F29F0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7275436E"/>
    <w:multiLevelType w:val="hybridMultilevel"/>
    <w:tmpl w:val="46BAB6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4">
    <w:nsid w:val="72D64B04"/>
    <w:multiLevelType w:val="hybridMultilevel"/>
    <w:tmpl w:val="4BA096FC"/>
    <w:lvl w:ilvl="0" w:tplc="BB26301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734D29EC"/>
    <w:multiLevelType w:val="hybridMultilevel"/>
    <w:tmpl w:val="17FEAD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6">
    <w:nsid w:val="738F085F"/>
    <w:multiLevelType w:val="hybridMultilevel"/>
    <w:tmpl w:val="E9BC56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7">
    <w:nsid w:val="74E7026B"/>
    <w:multiLevelType w:val="hybridMultilevel"/>
    <w:tmpl w:val="D668CECE"/>
    <w:lvl w:ilvl="0" w:tplc="21529872">
      <w:start w:val="1"/>
      <w:numFmt w:val="russianLower"/>
      <w:lvlText w:val="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759D49D5"/>
    <w:multiLevelType w:val="hybridMultilevel"/>
    <w:tmpl w:val="3878D028"/>
    <w:lvl w:ilvl="0" w:tplc="4E848E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9">
    <w:nsid w:val="75BF62F2"/>
    <w:multiLevelType w:val="hybridMultilevel"/>
    <w:tmpl w:val="72EEAA08"/>
    <w:lvl w:ilvl="0" w:tplc="BB263014">
      <w:start w:val="1"/>
      <w:numFmt w:val="decimal"/>
      <w:lvlText w:val="%1)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0">
    <w:nsid w:val="76CE017B"/>
    <w:multiLevelType w:val="hybridMultilevel"/>
    <w:tmpl w:val="0DC83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1">
    <w:nsid w:val="77781A41"/>
    <w:multiLevelType w:val="hybridMultilevel"/>
    <w:tmpl w:val="C25AA3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2">
    <w:nsid w:val="77875A2E"/>
    <w:multiLevelType w:val="hybridMultilevel"/>
    <w:tmpl w:val="CE8C6D3C"/>
    <w:lvl w:ilvl="0" w:tplc="5D3654E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778C00F0"/>
    <w:multiLevelType w:val="hybridMultilevel"/>
    <w:tmpl w:val="67E057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4">
    <w:nsid w:val="77B234A8"/>
    <w:multiLevelType w:val="hybridMultilevel"/>
    <w:tmpl w:val="656A1CE0"/>
    <w:lvl w:ilvl="0" w:tplc="0E10F3A0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5">
    <w:nsid w:val="77BC4A9C"/>
    <w:multiLevelType w:val="hybridMultilevel"/>
    <w:tmpl w:val="173247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6">
    <w:nsid w:val="78243FFB"/>
    <w:multiLevelType w:val="hybridMultilevel"/>
    <w:tmpl w:val="824061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79434A37"/>
    <w:multiLevelType w:val="hybridMultilevel"/>
    <w:tmpl w:val="CB3409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8">
    <w:nsid w:val="796F68BC"/>
    <w:multiLevelType w:val="hybridMultilevel"/>
    <w:tmpl w:val="E7D43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7C103F53"/>
    <w:multiLevelType w:val="hybridMultilevel"/>
    <w:tmpl w:val="1A9E7698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0">
    <w:nsid w:val="7D51514B"/>
    <w:multiLevelType w:val="hybridMultilevel"/>
    <w:tmpl w:val="CC1246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1">
    <w:nsid w:val="7F8D0B9C"/>
    <w:multiLevelType w:val="hybridMultilevel"/>
    <w:tmpl w:val="06E275E8"/>
    <w:lvl w:ilvl="0" w:tplc="42D4276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2">
    <w:nsid w:val="7FC914A6"/>
    <w:multiLevelType w:val="hybridMultilevel"/>
    <w:tmpl w:val="AA62D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7FE96369"/>
    <w:multiLevelType w:val="hybridMultilevel"/>
    <w:tmpl w:val="13D42E1E"/>
    <w:lvl w:ilvl="0" w:tplc="AF4A152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6"/>
  </w:num>
  <w:num w:numId="2">
    <w:abstractNumId w:val="12"/>
  </w:num>
  <w:num w:numId="3">
    <w:abstractNumId w:val="126"/>
  </w:num>
  <w:num w:numId="4">
    <w:abstractNumId w:val="251"/>
  </w:num>
  <w:num w:numId="5">
    <w:abstractNumId w:val="52"/>
  </w:num>
  <w:num w:numId="6">
    <w:abstractNumId w:val="27"/>
  </w:num>
  <w:num w:numId="7">
    <w:abstractNumId w:val="253"/>
  </w:num>
  <w:num w:numId="8">
    <w:abstractNumId w:val="42"/>
  </w:num>
  <w:num w:numId="9">
    <w:abstractNumId w:val="124"/>
  </w:num>
  <w:num w:numId="10">
    <w:abstractNumId w:val="119"/>
  </w:num>
  <w:num w:numId="11">
    <w:abstractNumId w:val="125"/>
  </w:num>
  <w:num w:numId="12">
    <w:abstractNumId w:val="15"/>
  </w:num>
  <w:num w:numId="13">
    <w:abstractNumId w:val="145"/>
  </w:num>
  <w:num w:numId="14">
    <w:abstractNumId w:val="148"/>
  </w:num>
  <w:num w:numId="15">
    <w:abstractNumId w:val="3"/>
  </w:num>
  <w:num w:numId="16">
    <w:abstractNumId w:val="53"/>
  </w:num>
  <w:num w:numId="17">
    <w:abstractNumId w:val="229"/>
  </w:num>
  <w:num w:numId="18">
    <w:abstractNumId w:val="19"/>
  </w:num>
  <w:num w:numId="19">
    <w:abstractNumId w:val="134"/>
  </w:num>
  <w:num w:numId="20">
    <w:abstractNumId w:val="28"/>
  </w:num>
  <w:num w:numId="21">
    <w:abstractNumId w:val="107"/>
  </w:num>
  <w:num w:numId="22">
    <w:abstractNumId w:val="98"/>
  </w:num>
  <w:num w:numId="23">
    <w:abstractNumId w:val="240"/>
  </w:num>
  <w:num w:numId="24">
    <w:abstractNumId w:val="13"/>
  </w:num>
  <w:num w:numId="25">
    <w:abstractNumId w:val="141"/>
  </w:num>
  <w:num w:numId="26">
    <w:abstractNumId w:val="212"/>
  </w:num>
  <w:num w:numId="27">
    <w:abstractNumId w:val="22"/>
  </w:num>
  <w:num w:numId="28">
    <w:abstractNumId w:val="26"/>
  </w:num>
  <w:num w:numId="29">
    <w:abstractNumId w:val="192"/>
  </w:num>
  <w:num w:numId="30">
    <w:abstractNumId w:val="255"/>
  </w:num>
  <w:num w:numId="31">
    <w:abstractNumId w:val="165"/>
  </w:num>
  <w:num w:numId="32">
    <w:abstractNumId w:val="89"/>
  </w:num>
  <w:num w:numId="33">
    <w:abstractNumId w:val="127"/>
  </w:num>
  <w:num w:numId="34">
    <w:abstractNumId w:val="185"/>
  </w:num>
  <w:num w:numId="35">
    <w:abstractNumId w:val="156"/>
  </w:num>
  <w:num w:numId="36">
    <w:abstractNumId w:val="74"/>
  </w:num>
  <w:num w:numId="37">
    <w:abstractNumId w:val="221"/>
  </w:num>
  <w:num w:numId="38">
    <w:abstractNumId w:val="170"/>
  </w:num>
  <w:num w:numId="39">
    <w:abstractNumId w:val="186"/>
  </w:num>
  <w:num w:numId="40">
    <w:abstractNumId w:val="48"/>
  </w:num>
  <w:num w:numId="41">
    <w:abstractNumId w:val="129"/>
  </w:num>
  <w:num w:numId="42">
    <w:abstractNumId w:val="200"/>
  </w:num>
  <w:num w:numId="43">
    <w:abstractNumId w:val="254"/>
  </w:num>
  <w:num w:numId="44">
    <w:abstractNumId w:val="201"/>
  </w:num>
  <w:num w:numId="45">
    <w:abstractNumId w:val="167"/>
  </w:num>
  <w:num w:numId="46">
    <w:abstractNumId w:val="2"/>
  </w:num>
  <w:num w:numId="47">
    <w:abstractNumId w:val="117"/>
  </w:num>
  <w:num w:numId="48">
    <w:abstractNumId w:val="103"/>
  </w:num>
  <w:num w:numId="49">
    <w:abstractNumId w:val="63"/>
  </w:num>
  <w:num w:numId="50">
    <w:abstractNumId w:val="38"/>
  </w:num>
  <w:num w:numId="51">
    <w:abstractNumId w:val="246"/>
  </w:num>
  <w:num w:numId="52">
    <w:abstractNumId w:val="76"/>
  </w:num>
  <w:num w:numId="53">
    <w:abstractNumId w:val="51"/>
  </w:num>
  <w:num w:numId="54">
    <w:abstractNumId w:val="34"/>
  </w:num>
  <w:num w:numId="55">
    <w:abstractNumId w:val="147"/>
  </w:num>
  <w:num w:numId="56">
    <w:abstractNumId w:val="85"/>
  </w:num>
  <w:num w:numId="57">
    <w:abstractNumId w:val="100"/>
  </w:num>
  <w:num w:numId="58">
    <w:abstractNumId w:val="219"/>
  </w:num>
  <w:num w:numId="59">
    <w:abstractNumId w:val="188"/>
  </w:num>
  <w:num w:numId="60">
    <w:abstractNumId w:val="96"/>
  </w:num>
  <w:num w:numId="61">
    <w:abstractNumId w:val="0"/>
  </w:num>
  <w:num w:numId="62">
    <w:abstractNumId w:val="81"/>
  </w:num>
  <w:num w:numId="63">
    <w:abstractNumId w:val="14"/>
  </w:num>
  <w:num w:numId="64">
    <w:abstractNumId w:val="234"/>
  </w:num>
  <w:num w:numId="65">
    <w:abstractNumId w:val="207"/>
  </w:num>
  <w:num w:numId="66">
    <w:abstractNumId w:val="223"/>
  </w:num>
  <w:num w:numId="67">
    <w:abstractNumId w:val="260"/>
  </w:num>
  <w:num w:numId="68">
    <w:abstractNumId w:val="73"/>
  </w:num>
  <w:num w:numId="69">
    <w:abstractNumId w:val="109"/>
  </w:num>
  <w:num w:numId="70">
    <w:abstractNumId w:val="78"/>
  </w:num>
  <w:num w:numId="71">
    <w:abstractNumId w:val="256"/>
  </w:num>
  <w:num w:numId="72">
    <w:abstractNumId w:val="241"/>
  </w:num>
  <w:num w:numId="73">
    <w:abstractNumId w:val="86"/>
  </w:num>
  <w:num w:numId="74">
    <w:abstractNumId w:val="10"/>
  </w:num>
  <w:num w:numId="75">
    <w:abstractNumId w:val="18"/>
  </w:num>
  <w:num w:numId="76">
    <w:abstractNumId w:val="111"/>
  </w:num>
  <w:num w:numId="77">
    <w:abstractNumId w:val="140"/>
  </w:num>
  <w:num w:numId="78">
    <w:abstractNumId w:val="32"/>
  </w:num>
  <w:num w:numId="79">
    <w:abstractNumId w:val="189"/>
  </w:num>
  <w:num w:numId="80">
    <w:abstractNumId w:val="80"/>
  </w:num>
  <w:num w:numId="81">
    <w:abstractNumId w:val="225"/>
  </w:num>
  <w:num w:numId="82">
    <w:abstractNumId w:val="238"/>
  </w:num>
  <w:num w:numId="83">
    <w:abstractNumId w:val="123"/>
  </w:num>
  <w:num w:numId="84">
    <w:abstractNumId w:val="257"/>
  </w:num>
  <w:num w:numId="85">
    <w:abstractNumId w:val="29"/>
  </w:num>
  <w:num w:numId="86">
    <w:abstractNumId w:val="183"/>
  </w:num>
  <w:num w:numId="87">
    <w:abstractNumId w:val="131"/>
  </w:num>
  <w:num w:numId="88">
    <w:abstractNumId w:val="187"/>
  </w:num>
  <w:num w:numId="89">
    <w:abstractNumId w:val="110"/>
  </w:num>
  <w:num w:numId="90">
    <w:abstractNumId w:val="69"/>
  </w:num>
  <w:num w:numId="91">
    <w:abstractNumId w:val="179"/>
  </w:num>
  <w:num w:numId="92">
    <w:abstractNumId w:val="94"/>
  </w:num>
  <w:num w:numId="93">
    <w:abstractNumId w:val="128"/>
  </w:num>
  <w:num w:numId="94">
    <w:abstractNumId w:val="157"/>
  </w:num>
  <w:num w:numId="95">
    <w:abstractNumId w:val="84"/>
  </w:num>
  <w:num w:numId="96">
    <w:abstractNumId w:val="143"/>
  </w:num>
  <w:num w:numId="97">
    <w:abstractNumId w:val="87"/>
  </w:num>
  <w:num w:numId="98">
    <w:abstractNumId w:val="205"/>
  </w:num>
  <w:num w:numId="99">
    <w:abstractNumId w:val="152"/>
  </w:num>
  <w:num w:numId="100">
    <w:abstractNumId w:val="226"/>
  </w:num>
  <w:num w:numId="101">
    <w:abstractNumId w:val="210"/>
  </w:num>
  <w:num w:numId="102">
    <w:abstractNumId w:val="204"/>
  </w:num>
  <w:num w:numId="103">
    <w:abstractNumId w:val="105"/>
  </w:num>
  <w:num w:numId="104">
    <w:abstractNumId w:val="190"/>
  </w:num>
  <w:num w:numId="105">
    <w:abstractNumId w:val="142"/>
  </w:num>
  <w:num w:numId="106">
    <w:abstractNumId w:val="1"/>
  </w:num>
  <w:num w:numId="107">
    <w:abstractNumId w:val="50"/>
  </w:num>
  <w:num w:numId="108">
    <w:abstractNumId w:val="173"/>
  </w:num>
  <w:num w:numId="109">
    <w:abstractNumId w:val="174"/>
  </w:num>
  <w:num w:numId="110">
    <w:abstractNumId w:val="166"/>
  </w:num>
  <w:num w:numId="111">
    <w:abstractNumId w:val="30"/>
  </w:num>
  <w:num w:numId="112">
    <w:abstractNumId w:val="169"/>
  </w:num>
  <w:num w:numId="113">
    <w:abstractNumId w:val="182"/>
  </w:num>
  <w:num w:numId="114">
    <w:abstractNumId w:val="11"/>
  </w:num>
  <w:num w:numId="115">
    <w:abstractNumId w:val="21"/>
  </w:num>
  <w:num w:numId="116">
    <w:abstractNumId w:val="95"/>
  </w:num>
  <w:num w:numId="117">
    <w:abstractNumId w:val="57"/>
  </w:num>
  <w:num w:numId="118">
    <w:abstractNumId w:val="209"/>
  </w:num>
  <w:num w:numId="119">
    <w:abstractNumId w:val="9"/>
  </w:num>
  <w:num w:numId="120">
    <w:abstractNumId w:val="70"/>
  </w:num>
  <w:num w:numId="121">
    <w:abstractNumId w:val="7"/>
  </w:num>
  <w:num w:numId="122">
    <w:abstractNumId w:val="65"/>
  </w:num>
  <w:num w:numId="123">
    <w:abstractNumId w:val="248"/>
  </w:num>
  <w:num w:numId="124">
    <w:abstractNumId w:val="136"/>
  </w:num>
  <w:num w:numId="125">
    <w:abstractNumId w:val="115"/>
  </w:num>
  <w:num w:numId="126">
    <w:abstractNumId w:val="184"/>
  </w:num>
  <w:num w:numId="127">
    <w:abstractNumId w:val="114"/>
  </w:num>
  <w:num w:numId="128">
    <w:abstractNumId w:val="181"/>
  </w:num>
  <w:num w:numId="129">
    <w:abstractNumId w:val="216"/>
  </w:num>
  <w:num w:numId="130">
    <w:abstractNumId w:val="250"/>
  </w:num>
  <w:num w:numId="131">
    <w:abstractNumId w:val="171"/>
  </w:num>
  <w:num w:numId="132">
    <w:abstractNumId w:val="146"/>
  </w:num>
  <w:num w:numId="133">
    <w:abstractNumId w:val="206"/>
  </w:num>
  <w:num w:numId="134">
    <w:abstractNumId w:val="175"/>
  </w:num>
  <w:num w:numId="135">
    <w:abstractNumId w:val="243"/>
  </w:num>
  <w:num w:numId="136">
    <w:abstractNumId w:val="258"/>
  </w:num>
  <w:num w:numId="137">
    <w:abstractNumId w:val="259"/>
  </w:num>
  <w:num w:numId="138">
    <w:abstractNumId w:val="239"/>
  </w:num>
  <w:num w:numId="139">
    <w:abstractNumId w:val="104"/>
  </w:num>
  <w:num w:numId="140">
    <w:abstractNumId w:val="102"/>
  </w:num>
  <w:num w:numId="141">
    <w:abstractNumId w:val="235"/>
  </w:num>
  <w:num w:numId="142">
    <w:abstractNumId w:val="220"/>
  </w:num>
  <w:num w:numId="143">
    <w:abstractNumId w:val="47"/>
  </w:num>
  <w:num w:numId="144">
    <w:abstractNumId w:val="196"/>
  </w:num>
  <w:num w:numId="145">
    <w:abstractNumId w:val="233"/>
  </w:num>
  <w:num w:numId="146">
    <w:abstractNumId w:val="197"/>
  </w:num>
  <w:num w:numId="147">
    <w:abstractNumId w:val="262"/>
  </w:num>
  <w:num w:numId="148">
    <w:abstractNumId w:val="54"/>
  </w:num>
  <w:num w:numId="149">
    <w:abstractNumId w:val="16"/>
  </w:num>
  <w:num w:numId="150">
    <w:abstractNumId w:val="35"/>
  </w:num>
  <w:num w:numId="151">
    <w:abstractNumId w:val="151"/>
  </w:num>
  <w:num w:numId="152">
    <w:abstractNumId w:val="193"/>
  </w:num>
  <w:num w:numId="153">
    <w:abstractNumId w:val="153"/>
  </w:num>
  <w:num w:numId="154">
    <w:abstractNumId w:val="113"/>
  </w:num>
  <w:num w:numId="155">
    <w:abstractNumId w:val="168"/>
  </w:num>
  <w:num w:numId="156">
    <w:abstractNumId w:val="249"/>
  </w:num>
  <w:num w:numId="157">
    <w:abstractNumId w:val="139"/>
  </w:num>
  <w:num w:numId="158">
    <w:abstractNumId w:val="91"/>
  </w:num>
  <w:num w:numId="159">
    <w:abstractNumId w:val="62"/>
  </w:num>
  <w:num w:numId="160">
    <w:abstractNumId w:val="135"/>
  </w:num>
  <w:num w:numId="161">
    <w:abstractNumId w:val="90"/>
  </w:num>
  <w:num w:numId="162">
    <w:abstractNumId w:val="68"/>
  </w:num>
  <w:num w:numId="163">
    <w:abstractNumId w:val="138"/>
  </w:num>
  <w:num w:numId="164">
    <w:abstractNumId w:val="133"/>
  </w:num>
  <w:num w:numId="165">
    <w:abstractNumId w:val="5"/>
  </w:num>
  <w:num w:numId="166">
    <w:abstractNumId w:val="222"/>
  </w:num>
  <w:num w:numId="167">
    <w:abstractNumId w:val="120"/>
  </w:num>
  <w:num w:numId="168">
    <w:abstractNumId w:val="244"/>
  </w:num>
  <w:num w:numId="169">
    <w:abstractNumId w:val="58"/>
  </w:num>
  <w:num w:numId="170">
    <w:abstractNumId w:val="31"/>
  </w:num>
  <w:num w:numId="171">
    <w:abstractNumId w:val="144"/>
  </w:num>
  <w:num w:numId="172">
    <w:abstractNumId w:val="36"/>
  </w:num>
  <w:num w:numId="173">
    <w:abstractNumId w:val="6"/>
  </w:num>
  <w:num w:numId="174">
    <w:abstractNumId w:val="230"/>
  </w:num>
  <w:num w:numId="175">
    <w:abstractNumId w:val="71"/>
  </w:num>
  <w:num w:numId="176">
    <w:abstractNumId w:val="67"/>
  </w:num>
  <w:num w:numId="177">
    <w:abstractNumId w:val="83"/>
  </w:num>
  <w:num w:numId="178">
    <w:abstractNumId w:val="232"/>
  </w:num>
  <w:num w:numId="179">
    <w:abstractNumId w:val="203"/>
  </w:num>
  <w:num w:numId="180">
    <w:abstractNumId w:val="180"/>
  </w:num>
  <w:num w:numId="181">
    <w:abstractNumId w:val="158"/>
  </w:num>
  <w:num w:numId="182">
    <w:abstractNumId w:val="37"/>
  </w:num>
  <w:num w:numId="183">
    <w:abstractNumId w:val="198"/>
  </w:num>
  <w:num w:numId="184">
    <w:abstractNumId w:val="154"/>
  </w:num>
  <w:num w:numId="185">
    <w:abstractNumId w:val="44"/>
  </w:num>
  <w:num w:numId="186">
    <w:abstractNumId w:val="79"/>
  </w:num>
  <w:num w:numId="187">
    <w:abstractNumId w:val="40"/>
  </w:num>
  <w:num w:numId="188">
    <w:abstractNumId w:val="33"/>
  </w:num>
  <w:num w:numId="189">
    <w:abstractNumId w:val="93"/>
  </w:num>
  <w:num w:numId="190">
    <w:abstractNumId w:val="227"/>
  </w:num>
  <w:num w:numId="191">
    <w:abstractNumId w:val="49"/>
  </w:num>
  <w:num w:numId="192">
    <w:abstractNumId w:val="191"/>
  </w:num>
  <w:num w:numId="193">
    <w:abstractNumId w:val="72"/>
  </w:num>
  <w:num w:numId="194">
    <w:abstractNumId w:val="8"/>
  </w:num>
  <w:num w:numId="195">
    <w:abstractNumId w:val="231"/>
  </w:num>
  <w:num w:numId="196">
    <w:abstractNumId w:val="261"/>
  </w:num>
  <w:num w:numId="197">
    <w:abstractNumId w:val="41"/>
  </w:num>
  <w:num w:numId="198">
    <w:abstractNumId w:val="236"/>
  </w:num>
  <w:num w:numId="199">
    <w:abstractNumId w:val="64"/>
  </w:num>
  <w:num w:numId="200">
    <w:abstractNumId w:val="130"/>
  </w:num>
  <w:num w:numId="201">
    <w:abstractNumId w:val="88"/>
  </w:num>
  <w:num w:numId="202">
    <w:abstractNumId w:val="160"/>
  </w:num>
  <w:num w:numId="203">
    <w:abstractNumId w:val="75"/>
  </w:num>
  <w:num w:numId="204">
    <w:abstractNumId w:val="112"/>
  </w:num>
  <w:num w:numId="205">
    <w:abstractNumId w:val="23"/>
  </w:num>
  <w:num w:numId="206">
    <w:abstractNumId w:val="245"/>
  </w:num>
  <w:num w:numId="207">
    <w:abstractNumId w:val="228"/>
  </w:num>
  <w:num w:numId="208">
    <w:abstractNumId w:val="24"/>
  </w:num>
  <w:num w:numId="209">
    <w:abstractNumId w:val="4"/>
  </w:num>
  <w:num w:numId="210">
    <w:abstractNumId w:val="45"/>
  </w:num>
  <w:num w:numId="211">
    <w:abstractNumId w:val="195"/>
  </w:num>
  <w:num w:numId="212">
    <w:abstractNumId w:val="132"/>
  </w:num>
  <w:num w:numId="21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>
    <w:abstractNumId w:val="2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>
    <w:abstractNumId w:val="2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>
    <w:abstractNumId w:val="176"/>
  </w:num>
  <w:num w:numId="219">
    <w:abstractNumId w:val="2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>
    <w:abstractNumId w:val="106"/>
  </w:num>
  <w:num w:numId="221">
    <w:abstractNumId w:val="177"/>
  </w:num>
  <w:num w:numId="22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>
    <w:abstractNumId w:val="46"/>
  </w:num>
  <w:num w:numId="2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5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7">
    <w:abstractNumId w:val="2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>
    <w:abstractNumId w:val="2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3">
    <w:abstractNumId w:val="1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4">
    <w:abstractNumId w:val="2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5">
    <w:abstractNumId w:val="2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>
    <w:abstractNumId w:val="122"/>
  </w:num>
  <w:num w:numId="239">
    <w:abstractNumId w:val="162"/>
  </w:num>
  <w:num w:numId="240">
    <w:abstractNumId w:val="149"/>
  </w:num>
  <w:num w:numId="241">
    <w:abstractNumId w:val="155"/>
  </w:num>
  <w:num w:numId="242">
    <w:abstractNumId w:val="2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>
    <w:abstractNumId w:val="2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9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1">
    <w:abstractNumId w:val="2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3">
    <w:abstractNumId w:val="213"/>
  </w:num>
  <w:num w:numId="254">
    <w:abstractNumId w:val="2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>
    <w:abstractNumId w:val="194"/>
  </w:num>
  <w:num w:numId="25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9">
    <w:abstractNumId w:val="20"/>
  </w:num>
  <w:num w:numId="260">
    <w:abstractNumId w:val="2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2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3">
    <w:abstractNumId w:val="208"/>
  </w:num>
  <w:num w:numId="264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C35"/>
    <w:rsid w:val="0000095A"/>
    <w:rsid w:val="00005EA7"/>
    <w:rsid w:val="000165D5"/>
    <w:rsid w:val="000224A4"/>
    <w:rsid w:val="00034500"/>
    <w:rsid w:val="0003478D"/>
    <w:rsid w:val="00046447"/>
    <w:rsid w:val="00047403"/>
    <w:rsid w:val="00052C84"/>
    <w:rsid w:val="000609CE"/>
    <w:rsid w:val="00073F7A"/>
    <w:rsid w:val="00074394"/>
    <w:rsid w:val="0008369B"/>
    <w:rsid w:val="000901C0"/>
    <w:rsid w:val="000930CC"/>
    <w:rsid w:val="0009363D"/>
    <w:rsid w:val="000B1DAE"/>
    <w:rsid w:val="000C42A1"/>
    <w:rsid w:val="000C4C27"/>
    <w:rsid w:val="000D068B"/>
    <w:rsid w:val="000E17FF"/>
    <w:rsid w:val="000E6F17"/>
    <w:rsid w:val="000F19D0"/>
    <w:rsid w:val="000F292C"/>
    <w:rsid w:val="000F53BB"/>
    <w:rsid w:val="00101EFD"/>
    <w:rsid w:val="00104F9F"/>
    <w:rsid w:val="0011104B"/>
    <w:rsid w:val="00120982"/>
    <w:rsid w:val="00120A76"/>
    <w:rsid w:val="00120DAC"/>
    <w:rsid w:val="00123B32"/>
    <w:rsid w:val="00125C7D"/>
    <w:rsid w:val="001477A9"/>
    <w:rsid w:val="00154122"/>
    <w:rsid w:val="00182758"/>
    <w:rsid w:val="00186D38"/>
    <w:rsid w:val="0019431E"/>
    <w:rsid w:val="001C34CF"/>
    <w:rsid w:val="001D56DC"/>
    <w:rsid w:val="001E6E0E"/>
    <w:rsid w:val="00214C31"/>
    <w:rsid w:val="002151C2"/>
    <w:rsid w:val="0022724D"/>
    <w:rsid w:val="00253503"/>
    <w:rsid w:val="00255A61"/>
    <w:rsid w:val="0026292D"/>
    <w:rsid w:val="00266154"/>
    <w:rsid w:val="0028037B"/>
    <w:rsid w:val="00281E36"/>
    <w:rsid w:val="00286C37"/>
    <w:rsid w:val="002874F3"/>
    <w:rsid w:val="002918CC"/>
    <w:rsid w:val="00294611"/>
    <w:rsid w:val="002A111E"/>
    <w:rsid w:val="002A70CC"/>
    <w:rsid w:val="002B1671"/>
    <w:rsid w:val="002B1A97"/>
    <w:rsid w:val="002D0B39"/>
    <w:rsid w:val="002E31A0"/>
    <w:rsid w:val="002E4EE4"/>
    <w:rsid w:val="002F2D4D"/>
    <w:rsid w:val="00317741"/>
    <w:rsid w:val="00322DF2"/>
    <w:rsid w:val="0032302F"/>
    <w:rsid w:val="003256AA"/>
    <w:rsid w:val="00326139"/>
    <w:rsid w:val="00337523"/>
    <w:rsid w:val="00341530"/>
    <w:rsid w:val="00347429"/>
    <w:rsid w:val="00351C65"/>
    <w:rsid w:val="00355515"/>
    <w:rsid w:val="00370BBC"/>
    <w:rsid w:val="00370C2E"/>
    <w:rsid w:val="00375CF1"/>
    <w:rsid w:val="00387AF2"/>
    <w:rsid w:val="00391A60"/>
    <w:rsid w:val="0039221E"/>
    <w:rsid w:val="003949C5"/>
    <w:rsid w:val="003A4E21"/>
    <w:rsid w:val="003B394E"/>
    <w:rsid w:val="003C0816"/>
    <w:rsid w:val="003C34BC"/>
    <w:rsid w:val="003E2CF6"/>
    <w:rsid w:val="003E5200"/>
    <w:rsid w:val="003F192B"/>
    <w:rsid w:val="003F3DCE"/>
    <w:rsid w:val="003F781A"/>
    <w:rsid w:val="004172DA"/>
    <w:rsid w:val="0043537C"/>
    <w:rsid w:val="00441C88"/>
    <w:rsid w:val="00446D1C"/>
    <w:rsid w:val="00490ACD"/>
    <w:rsid w:val="00495FDE"/>
    <w:rsid w:val="004C23B7"/>
    <w:rsid w:val="004C3BA2"/>
    <w:rsid w:val="004C7B7C"/>
    <w:rsid w:val="004D28EB"/>
    <w:rsid w:val="004E12C2"/>
    <w:rsid w:val="004E48A7"/>
    <w:rsid w:val="004E7E35"/>
    <w:rsid w:val="004F1AA0"/>
    <w:rsid w:val="004F2E91"/>
    <w:rsid w:val="004F5F08"/>
    <w:rsid w:val="004F7D1B"/>
    <w:rsid w:val="00502023"/>
    <w:rsid w:val="00510A40"/>
    <w:rsid w:val="00515399"/>
    <w:rsid w:val="0052190F"/>
    <w:rsid w:val="00525E0F"/>
    <w:rsid w:val="00526600"/>
    <w:rsid w:val="00527DEB"/>
    <w:rsid w:val="00555150"/>
    <w:rsid w:val="00560BF5"/>
    <w:rsid w:val="0056693C"/>
    <w:rsid w:val="00577BF0"/>
    <w:rsid w:val="00582B84"/>
    <w:rsid w:val="005A6ADF"/>
    <w:rsid w:val="005A75E8"/>
    <w:rsid w:val="005B1A89"/>
    <w:rsid w:val="005B3CB6"/>
    <w:rsid w:val="005B4D8D"/>
    <w:rsid w:val="005B585F"/>
    <w:rsid w:val="005C1CFE"/>
    <w:rsid w:val="005F4D3F"/>
    <w:rsid w:val="005F4E16"/>
    <w:rsid w:val="005F6127"/>
    <w:rsid w:val="006055B7"/>
    <w:rsid w:val="00614B8D"/>
    <w:rsid w:val="006317BC"/>
    <w:rsid w:val="006347DA"/>
    <w:rsid w:val="0064039A"/>
    <w:rsid w:val="006455C9"/>
    <w:rsid w:val="00645DA7"/>
    <w:rsid w:val="0064603F"/>
    <w:rsid w:val="00655F40"/>
    <w:rsid w:val="006648E9"/>
    <w:rsid w:val="006A1429"/>
    <w:rsid w:val="006A7F0A"/>
    <w:rsid w:val="006B4F36"/>
    <w:rsid w:val="006C1A4B"/>
    <w:rsid w:val="006E0763"/>
    <w:rsid w:val="006E0A6D"/>
    <w:rsid w:val="006E449B"/>
    <w:rsid w:val="006E7601"/>
    <w:rsid w:val="006F548B"/>
    <w:rsid w:val="00710C66"/>
    <w:rsid w:val="00711910"/>
    <w:rsid w:val="007242F5"/>
    <w:rsid w:val="00727429"/>
    <w:rsid w:val="00732714"/>
    <w:rsid w:val="00736C11"/>
    <w:rsid w:val="007531F8"/>
    <w:rsid w:val="007538D4"/>
    <w:rsid w:val="00757696"/>
    <w:rsid w:val="00771385"/>
    <w:rsid w:val="00771BC9"/>
    <w:rsid w:val="0077590F"/>
    <w:rsid w:val="00782355"/>
    <w:rsid w:val="00793F9C"/>
    <w:rsid w:val="007A263E"/>
    <w:rsid w:val="007B4E37"/>
    <w:rsid w:val="007C5682"/>
    <w:rsid w:val="007C61B0"/>
    <w:rsid w:val="007F0289"/>
    <w:rsid w:val="007F13C0"/>
    <w:rsid w:val="007F144D"/>
    <w:rsid w:val="007F68F6"/>
    <w:rsid w:val="00800849"/>
    <w:rsid w:val="008132AC"/>
    <w:rsid w:val="00825675"/>
    <w:rsid w:val="008262B9"/>
    <w:rsid w:val="00826F15"/>
    <w:rsid w:val="0083128D"/>
    <w:rsid w:val="00832159"/>
    <w:rsid w:val="008462A3"/>
    <w:rsid w:val="00850C6C"/>
    <w:rsid w:val="00850D74"/>
    <w:rsid w:val="0086048F"/>
    <w:rsid w:val="008726F6"/>
    <w:rsid w:val="00872AD7"/>
    <w:rsid w:val="008741CB"/>
    <w:rsid w:val="0087454D"/>
    <w:rsid w:val="00885A28"/>
    <w:rsid w:val="00891B82"/>
    <w:rsid w:val="008A213D"/>
    <w:rsid w:val="008A2E1B"/>
    <w:rsid w:val="008A5903"/>
    <w:rsid w:val="008B69E9"/>
    <w:rsid w:val="008D6861"/>
    <w:rsid w:val="008E3D7A"/>
    <w:rsid w:val="008E7699"/>
    <w:rsid w:val="00917131"/>
    <w:rsid w:val="00917EEF"/>
    <w:rsid w:val="009214E8"/>
    <w:rsid w:val="00924602"/>
    <w:rsid w:val="00931E88"/>
    <w:rsid w:val="00933A8A"/>
    <w:rsid w:val="009356E6"/>
    <w:rsid w:val="0093676E"/>
    <w:rsid w:val="009440CF"/>
    <w:rsid w:val="0094706C"/>
    <w:rsid w:val="00947646"/>
    <w:rsid w:val="00953215"/>
    <w:rsid w:val="009536A4"/>
    <w:rsid w:val="00961EAC"/>
    <w:rsid w:val="0097004B"/>
    <w:rsid w:val="00982CC2"/>
    <w:rsid w:val="0099771F"/>
    <w:rsid w:val="009D1C46"/>
    <w:rsid w:val="009D7649"/>
    <w:rsid w:val="009E2605"/>
    <w:rsid w:val="009E57A1"/>
    <w:rsid w:val="009E73CC"/>
    <w:rsid w:val="009F079B"/>
    <w:rsid w:val="009F1168"/>
    <w:rsid w:val="009F6DEB"/>
    <w:rsid w:val="00A01F64"/>
    <w:rsid w:val="00A05A03"/>
    <w:rsid w:val="00A1503B"/>
    <w:rsid w:val="00A17907"/>
    <w:rsid w:val="00A2382B"/>
    <w:rsid w:val="00A30488"/>
    <w:rsid w:val="00A42FC2"/>
    <w:rsid w:val="00A46B98"/>
    <w:rsid w:val="00A56318"/>
    <w:rsid w:val="00A57E0D"/>
    <w:rsid w:val="00A6200A"/>
    <w:rsid w:val="00A71913"/>
    <w:rsid w:val="00A74018"/>
    <w:rsid w:val="00A81281"/>
    <w:rsid w:val="00A82C35"/>
    <w:rsid w:val="00A84C1F"/>
    <w:rsid w:val="00A8736C"/>
    <w:rsid w:val="00A9457A"/>
    <w:rsid w:val="00AA15ED"/>
    <w:rsid w:val="00AA52BF"/>
    <w:rsid w:val="00AB16F7"/>
    <w:rsid w:val="00AD3A1D"/>
    <w:rsid w:val="00AE2648"/>
    <w:rsid w:val="00AE2ECD"/>
    <w:rsid w:val="00AE5F09"/>
    <w:rsid w:val="00AE7F28"/>
    <w:rsid w:val="00B15FE7"/>
    <w:rsid w:val="00B20A78"/>
    <w:rsid w:val="00B20AE7"/>
    <w:rsid w:val="00B21353"/>
    <w:rsid w:val="00B22397"/>
    <w:rsid w:val="00B22E94"/>
    <w:rsid w:val="00B302E7"/>
    <w:rsid w:val="00B322EF"/>
    <w:rsid w:val="00B32F55"/>
    <w:rsid w:val="00B34467"/>
    <w:rsid w:val="00B42750"/>
    <w:rsid w:val="00B42DF4"/>
    <w:rsid w:val="00B57F25"/>
    <w:rsid w:val="00B66097"/>
    <w:rsid w:val="00B7347C"/>
    <w:rsid w:val="00B805E0"/>
    <w:rsid w:val="00B82356"/>
    <w:rsid w:val="00B92DE5"/>
    <w:rsid w:val="00B96F1C"/>
    <w:rsid w:val="00BA4CCF"/>
    <w:rsid w:val="00BA4DF7"/>
    <w:rsid w:val="00BC6F8E"/>
    <w:rsid w:val="00BE0470"/>
    <w:rsid w:val="00BF08F7"/>
    <w:rsid w:val="00BF1C1B"/>
    <w:rsid w:val="00C01C2B"/>
    <w:rsid w:val="00C107BF"/>
    <w:rsid w:val="00C124BA"/>
    <w:rsid w:val="00C22F35"/>
    <w:rsid w:val="00C23EAE"/>
    <w:rsid w:val="00C57600"/>
    <w:rsid w:val="00C70A89"/>
    <w:rsid w:val="00C84D8C"/>
    <w:rsid w:val="00C92609"/>
    <w:rsid w:val="00C94281"/>
    <w:rsid w:val="00CA4FDD"/>
    <w:rsid w:val="00CB2786"/>
    <w:rsid w:val="00CB5087"/>
    <w:rsid w:val="00CB6394"/>
    <w:rsid w:val="00CC06D8"/>
    <w:rsid w:val="00CC11DC"/>
    <w:rsid w:val="00CC23D5"/>
    <w:rsid w:val="00CC2FD5"/>
    <w:rsid w:val="00CD0EC8"/>
    <w:rsid w:val="00CF133C"/>
    <w:rsid w:val="00D01068"/>
    <w:rsid w:val="00D1093C"/>
    <w:rsid w:val="00D11D7E"/>
    <w:rsid w:val="00D1543B"/>
    <w:rsid w:val="00D17837"/>
    <w:rsid w:val="00D20651"/>
    <w:rsid w:val="00D26842"/>
    <w:rsid w:val="00D30443"/>
    <w:rsid w:val="00D3231B"/>
    <w:rsid w:val="00D33BE3"/>
    <w:rsid w:val="00D345AB"/>
    <w:rsid w:val="00D3782A"/>
    <w:rsid w:val="00D423C1"/>
    <w:rsid w:val="00D42692"/>
    <w:rsid w:val="00D60CC8"/>
    <w:rsid w:val="00D6110B"/>
    <w:rsid w:val="00D62368"/>
    <w:rsid w:val="00D72B52"/>
    <w:rsid w:val="00D747AF"/>
    <w:rsid w:val="00D75F38"/>
    <w:rsid w:val="00D83C20"/>
    <w:rsid w:val="00D83F76"/>
    <w:rsid w:val="00DA08F6"/>
    <w:rsid w:val="00DA0F1A"/>
    <w:rsid w:val="00DA758D"/>
    <w:rsid w:val="00DB24F5"/>
    <w:rsid w:val="00DB4A7D"/>
    <w:rsid w:val="00DB68BF"/>
    <w:rsid w:val="00DB6B29"/>
    <w:rsid w:val="00DD4766"/>
    <w:rsid w:val="00DD5631"/>
    <w:rsid w:val="00DE17EA"/>
    <w:rsid w:val="00DE369C"/>
    <w:rsid w:val="00DF524A"/>
    <w:rsid w:val="00E06A8D"/>
    <w:rsid w:val="00E2338E"/>
    <w:rsid w:val="00E2386E"/>
    <w:rsid w:val="00E24BE0"/>
    <w:rsid w:val="00E333C1"/>
    <w:rsid w:val="00E40398"/>
    <w:rsid w:val="00E46E9A"/>
    <w:rsid w:val="00E55398"/>
    <w:rsid w:val="00E81151"/>
    <w:rsid w:val="00E85E0B"/>
    <w:rsid w:val="00E8673D"/>
    <w:rsid w:val="00E86D78"/>
    <w:rsid w:val="00E86F33"/>
    <w:rsid w:val="00E90BEB"/>
    <w:rsid w:val="00E92E0D"/>
    <w:rsid w:val="00E96AA7"/>
    <w:rsid w:val="00EA21AE"/>
    <w:rsid w:val="00EB0BD9"/>
    <w:rsid w:val="00EB3BF0"/>
    <w:rsid w:val="00EB7719"/>
    <w:rsid w:val="00EC1EC5"/>
    <w:rsid w:val="00EE0E59"/>
    <w:rsid w:val="00F00225"/>
    <w:rsid w:val="00F07910"/>
    <w:rsid w:val="00F2125B"/>
    <w:rsid w:val="00F33378"/>
    <w:rsid w:val="00F42B71"/>
    <w:rsid w:val="00F45D10"/>
    <w:rsid w:val="00F61EA9"/>
    <w:rsid w:val="00F62B22"/>
    <w:rsid w:val="00F67987"/>
    <w:rsid w:val="00F7518D"/>
    <w:rsid w:val="00F826D8"/>
    <w:rsid w:val="00F83BB8"/>
    <w:rsid w:val="00F862B1"/>
    <w:rsid w:val="00F91344"/>
    <w:rsid w:val="00F92CA0"/>
    <w:rsid w:val="00F9316D"/>
    <w:rsid w:val="00F93676"/>
    <w:rsid w:val="00F93EA1"/>
    <w:rsid w:val="00F94411"/>
    <w:rsid w:val="00F94A37"/>
    <w:rsid w:val="00F95859"/>
    <w:rsid w:val="00FA4A42"/>
    <w:rsid w:val="00FB31B0"/>
    <w:rsid w:val="00FB5265"/>
    <w:rsid w:val="00FC3B70"/>
    <w:rsid w:val="00FC463F"/>
    <w:rsid w:val="00FC5283"/>
    <w:rsid w:val="00FD232E"/>
    <w:rsid w:val="00FE2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9F"/>
  </w:style>
  <w:style w:type="paragraph" w:styleId="1">
    <w:name w:val="heading 1"/>
    <w:basedOn w:val="a"/>
    <w:next w:val="a"/>
    <w:link w:val="10"/>
    <w:qFormat/>
    <w:rsid w:val="00BE04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E07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E0763"/>
    <w:pPr>
      <w:keepNext/>
      <w:keepLines/>
      <w:spacing w:before="200" w:after="120"/>
      <w:ind w:left="720" w:hanging="720"/>
      <w:jc w:val="both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rsid w:val="006E0763"/>
    <w:pPr>
      <w:keepNext/>
      <w:keepLines/>
      <w:spacing w:before="200" w:after="120"/>
      <w:ind w:left="864" w:hanging="864"/>
      <w:jc w:val="both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6E0763"/>
    <w:pPr>
      <w:keepNext/>
      <w:keepLines/>
      <w:spacing w:before="200" w:after="120"/>
      <w:ind w:left="1008" w:hanging="1008"/>
      <w:jc w:val="both"/>
      <w:outlineLvl w:val="4"/>
    </w:pPr>
    <w:rPr>
      <w:rFonts w:ascii="Cambria" w:eastAsia="Times New Roman" w:hAnsi="Cambria" w:cs="Cambria"/>
      <w:sz w:val="24"/>
      <w:szCs w:val="24"/>
      <w:lang w:val="en-US"/>
    </w:rPr>
  </w:style>
  <w:style w:type="paragraph" w:styleId="6">
    <w:name w:val="heading 6"/>
    <w:basedOn w:val="a"/>
    <w:next w:val="a"/>
    <w:link w:val="60"/>
    <w:qFormat/>
    <w:rsid w:val="006E0763"/>
    <w:pPr>
      <w:keepNext/>
      <w:keepLines/>
      <w:spacing w:before="200" w:after="120"/>
      <w:ind w:left="1152" w:hanging="1152"/>
      <w:jc w:val="both"/>
      <w:outlineLvl w:val="5"/>
    </w:pPr>
    <w:rPr>
      <w:rFonts w:ascii="Cambria" w:eastAsia="Times New Roman" w:hAnsi="Cambria" w:cs="Cambria"/>
      <w:i/>
      <w:iCs/>
      <w:sz w:val="24"/>
      <w:szCs w:val="24"/>
      <w:lang w:val="en-US"/>
    </w:rPr>
  </w:style>
  <w:style w:type="paragraph" w:styleId="7">
    <w:name w:val="heading 7"/>
    <w:basedOn w:val="a"/>
    <w:next w:val="a"/>
    <w:link w:val="70"/>
    <w:qFormat/>
    <w:rsid w:val="006E0763"/>
    <w:pPr>
      <w:keepNext/>
      <w:keepLines/>
      <w:spacing w:before="200" w:after="120"/>
      <w:ind w:left="1296" w:hanging="1296"/>
      <w:jc w:val="both"/>
      <w:outlineLvl w:val="6"/>
    </w:pPr>
    <w:rPr>
      <w:rFonts w:ascii="Cambria" w:eastAsia="Times New Roman" w:hAnsi="Cambria" w:cs="Cambria"/>
      <w:i/>
      <w:iCs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6E0763"/>
    <w:pPr>
      <w:keepNext/>
      <w:keepLines/>
      <w:spacing w:before="200" w:after="120"/>
      <w:ind w:left="1440" w:hanging="1440"/>
      <w:jc w:val="both"/>
      <w:outlineLvl w:val="7"/>
    </w:pPr>
    <w:rPr>
      <w:rFonts w:ascii="Cambria" w:eastAsia="Times New Roman" w:hAnsi="Cambria" w:cs="Cambria"/>
      <w:sz w:val="20"/>
      <w:szCs w:val="20"/>
      <w:lang w:val="en-US"/>
    </w:rPr>
  </w:style>
  <w:style w:type="paragraph" w:styleId="9">
    <w:name w:val="heading 9"/>
    <w:basedOn w:val="a"/>
    <w:next w:val="a"/>
    <w:link w:val="90"/>
    <w:qFormat/>
    <w:rsid w:val="006E0763"/>
    <w:pPr>
      <w:keepNext/>
      <w:keepLines/>
      <w:spacing w:before="200" w:after="120"/>
      <w:ind w:left="1584" w:hanging="1584"/>
      <w:jc w:val="both"/>
      <w:outlineLvl w:val="8"/>
    </w:pPr>
    <w:rPr>
      <w:rFonts w:ascii="Cambria" w:eastAsia="Times New Roman" w:hAnsi="Cambria" w:cs="Cambria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0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BE0470"/>
    <w:pPr>
      <w:outlineLvl w:val="9"/>
    </w:pPr>
  </w:style>
  <w:style w:type="paragraph" w:styleId="a4">
    <w:name w:val="Balloon Text"/>
    <w:basedOn w:val="a"/>
    <w:link w:val="a5"/>
    <w:uiPriority w:val="99"/>
    <w:semiHidden/>
    <w:unhideWhenUsed/>
    <w:rsid w:val="00BE0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4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6E0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E0763"/>
    <w:rPr>
      <w:rFonts w:ascii="Cambria" w:eastAsia="Times New Roman" w:hAnsi="Cambria" w:cs="Cambria"/>
      <w:b/>
      <w:bCs/>
      <w:color w:val="4F81BD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6E0763"/>
    <w:rPr>
      <w:rFonts w:ascii="Cambria" w:eastAsia="Times New Roman" w:hAnsi="Cambria" w:cs="Cambria"/>
      <w:b/>
      <w:bCs/>
      <w:i/>
      <w:iCs/>
      <w:color w:val="4F81BD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6E0763"/>
    <w:rPr>
      <w:rFonts w:ascii="Cambria" w:eastAsia="Times New Roman" w:hAnsi="Cambria" w:cs="Cambria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rsid w:val="006E0763"/>
    <w:rPr>
      <w:rFonts w:ascii="Cambria" w:eastAsia="Times New Roman" w:hAnsi="Cambria" w:cs="Cambria"/>
      <w:i/>
      <w:iCs/>
      <w:sz w:val="24"/>
      <w:szCs w:val="24"/>
      <w:lang w:val="en-US"/>
    </w:rPr>
  </w:style>
  <w:style w:type="character" w:customStyle="1" w:styleId="70">
    <w:name w:val="Заголовок 7 Знак"/>
    <w:basedOn w:val="a0"/>
    <w:link w:val="7"/>
    <w:rsid w:val="006E0763"/>
    <w:rPr>
      <w:rFonts w:ascii="Cambria" w:eastAsia="Times New Roman" w:hAnsi="Cambria" w:cs="Cambria"/>
      <w:i/>
      <w:iCs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6E0763"/>
    <w:rPr>
      <w:rFonts w:ascii="Cambria" w:eastAsia="Times New Roman" w:hAnsi="Cambria" w:cs="Cambria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6E0763"/>
    <w:rPr>
      <w:rFonts w:ascii="Cambria" w:eastAsia="Times New Roman" w:hAnsi="Cambria" w:cs="Cambria"/>
      <w:i/>
      <w:iCs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6E0763"/>
    <w:pPr>
      <w:spacing w:before="120" w:after="120"/>
      <w:ind w:left="720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6E0763"/>
    <w:pPr>
      <w:spacing w:after="0" w:line="240" w:lineRule="auto"/>
      <w:ind w:left="720"/>
      <w:contextualSpacing/>
      <w:jc w:val="both"/>
    </w:pPr>
  </w:style>
  <w:style w:type="paragraph" w:customStyle="1" w:styleId="Pa2">
    <w:name w:val="Pa2"/>
    <w:basedOn w:val="a"/>
    <w:next w:val="a"/>
    <w:uiPriority w:val="99"/>
    <w:rsid w:val="006E0763"/>
    <w:pPr>
      <w:autoSpaceDE w:val="0"/>
      <w:autoSpaceDN w:val="0"/>
      <w:adjustRightInd w:val="0"/>
      <w:spacing w:after="0" w:line="171" w:lineRule="atLeast"/>
    </w:pPr>
    <w:rPr>
      <w:rFonts w:ascii="Готика" w:hAnsi="Готика"/>
      <w:sz w:val="24"/>
      <w:szCs w:val="24"/>
    </w:rPr>
  </w:style>
  <w:style w:type="paragraph" w:customStyle="1" w:styleId="Pa5">
    <w:name w:val="Pa5"/>
    <w:basedOn w:val="a"/>
    <w:next w:val="a"/>
    <w:uiPriority w:val="99"/>
    <w:rsid w:val="006E0763"/>
    <w:pPr>
      <w:autoSpaceDE w:val="0"/>
      <w:autoSpaceDN w:val="0"/>
      <w:adjustRightInd w:val="0"/>
      <w:spacing w:after="0" w:line="171" w:lineRule="atLeast"/>
    </w:pPr>
    <w:rPr>
      <w:rFonts w:ascii="Готика" w:hAnsi="Готика"/>
      <w:sz w:val="24"/>
      <w:szCs w:val="24"/>
    </w:rPr>
  </w:style>
  <w:style w:type="character" w:customStyle="1" w:styleId="A20">
    <w:name w:val="A2"/>
    <w:uiPriority w:val="99"/>
    <w:rsid w:val="006E0763"/>
    <w:rPr>
      <w:rFonts w:cs="Готика"/>
      <w:color w:val="221E1F"/>
      <w:sz w:val="12"/>
      <w:szCs w:val="12"/>
    </w:rPr>
  </w:style>
  <w:style w:type="character" w:customStyle="1" w:styleId="s0">
    <w:name w:val="s0"/>
    <w:basedOn w:val="a0"/>
    <w:rsid w:val="006E07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selcolor">
    <w:name w:val="selcolor"/>
    <w:basedOn w:val="a0"/>
    <w:rsid w:val="006E0763"/>
    <w:rPr>
      <w:shd w:val="clear" w:color="auto" w:fill="B4D3B8"/>
    </w:rPr>
  </w:style>
  <w:style w:type="character" w:customStyle="1" w:styleId="s1">
    <w:name w:val="s1"/>
    <w:basedOn w:val="a0"/>
    <w:rsid w:val="006E07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12"/>
      <w:szCs w:val="12"/>
      <w:u w:val="none"/>
      <w:effect w:val="none"/>
    </w:rPr>
  </w:style>
  <w:style w:type="character" w:styleId="a7">
    <w:name w:val="Hyperlink"/>
    <w:basedOn w:val="a0"/>
    <w:uiPriority w:val="99"/>
    <w:unhideWhenUsed/>
    <w:rsid w:val="006E0763"/>
    <w:rPr>
      <w:rFonts w:ascii="Times New Roman" w:hAnsi="Times New Roman" w:cs="Times New Roman" w:hint="default"/>
      <w:b/>
      <w:bCs/>
      <w:i w:val="0"/>
      <w:iCs w:val="0"/>
      <w:color w:val="000080"/>
      <w:sz w:val="12"/>
      <w:szCs w:val="12"/>
      <w:u w:val="single"/>
    </w:rPr>
  </w:style>
  <w:style w:type="character" w:styleId="a8">
    <w:name w:val="Strong"/>
    <w:basedOn w:val="a0"/>
    <w:uiPriority w:val="22"/>
    <w:qFormat/>
    <w:rsid w:val="006E0763"/>
    <w:rPr>
      <w:b/>
      <w:bCs/>
    </w:rPr>
  </w:style>
  <w:style w:type="character" w:customStyle="1" w:styleId="hps">
    <w:name w:val="hps"/>
    <w:basedOn w:val="a0"/>
    <w:uiPriority w:val="99"/>
    <w:rsid w:val="006E0763"/>
  </w:style>
  <w:style w:type="character" w:customStyle="1" w:styleId="longtext">
    <w:name w:val="long_text"/>
    <w:basedOn w:val="a0"/>
    <w:rsid w:val="006E0763"/>
  </w:style>
  <w:style w:type="paragraph" w:customStyle="1" w:styleId="Default">
    <w:name w:val="Default"/>
    <w:rsid w:val="006E0763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customStyle="1" w:styleId="51">
    <w:name w:val="Абзац списка5"/>
    <w:basedOn w:val="a"/>
    <w:rsid w:val="006E0763"/>
    <w:pPr>
      <w:ind w:left="720"/>
    </w:pPr>
    <w:rPr>
      <w:rFonts w:ascii="Calibri" w:eastAsia="Calibri" w:hAnsi="Calibri" w:cs="Calibri"/>
      <w:lang w:eastAsia="ru-RU"/>
    </w:rPr>
  </w:style>
  <w:style w:type="character" w:customStyle="1" w:styleId="st">
    <w:name w:val="st"/>
    <w:basedOn w:val="a0"/>
    <w:rsid w:val="006E0763"/>
  </w:style>
  <w:style w:type="character" w:styleId="a9">
    <w:name w:val="Emphasis"/>
    <w:basedOn w:val="a0"/>
    <w:uiPriority w:val="20"/>
    <w:qFormat/>
    <w:rsid w:val="006E0763"/>
    <w:rPr>
      <w:i/>
      <w:iCs/>
    </w:rPr>
  </w:style>
  <w:style w:type="paragraph" w:styleId="12">
    <w:name w:val="toc 1"/>
    <w:basedOn w:val="a"/>
    <w:next w:val="a"/>
    <w:autoRedefine/>
    <w:uiPriority w:val="39"/>
    <w:unhideWhenUsed/>
    <w:rsid w:val="006E076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E0763"/>
    <w:pPr>
      <w:spacing w:after="100"/>
      <w:ind w:left="220"/>
    </w:pPr>
  </w:style>
  <w:style w:type="paragraph" w:customStyle="1" w:styleId="wfxRecipient">
    <w:name w:val="wfxRecipient"/>
    <w:basedOn w:val="a"/>
    <w:uiPriority w:val="99"/>
    <w:rsid w:val="0095321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 w:eastAsia="en-NZ"/>
    </w:rPr>
  </w:style>
  <w:style w:type="character" w:customStyle="1" w:styleId="longtext1">
    <w:name w:val="long_text1"/>
    <w:basedOn w:val="a0"/>
    <w:uiPriority w:val="99"/>
    <w:rsid w:val="00891B82"/>
    <w:rPr>
      <w:sz w:val="16"/>
      <w:szCs w:val="16"/>
    </w:rPr>
  </w:style>
  <w:style w:type="paragraph" w:styleId="aa">
    <w:name w:val="Normal (Web)"/>
    <w:basedOn w:val="a"/>
    <w:link w:val="ab"/>
    <w:uiPriority w:val="99"/>
    <w:rsid w:val="002A1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basedOn w:val="a0"/>
    <w:link w:val="aa"/>
    <w:uiPriority w:val="99"/>
    <w:rsid w:val="002A1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">
    <w:name w:val="j11"/>
    <w:basedOn w:val="a"/>
    <w:rsid w:val="0082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5A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931E8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31E8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31E88"/>
    <w:rPr>
      <w:vertAlign w:val="superscript"/>
    </w:rPr>
  </w:style>
  <w:style w:type="paragraph" w:customStyle="1" w:styleId="af">
    <w:name w:val="Знак"/>
    <w:basedOn w:val="a"/>
    <w:autoRedefine/>
    <w:rsid w:val="00EB0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4F7D1B"/>
    <w:pPr>
      <w:spacing w:after="100"/>
      <w:ind w:left="440"/>
    </w:pPr>
  </w:style>
  <w:style w:type="paragraph" w:styleId="af0">
    <w:name w:val="Body Text Indent"/>
    <w:basedOn w:val="a"/>
    <w:link w:val="af1"/>
    <w:rsid w:val="00101EFD"/>
    <w:pPr>
      <w:spacing w:after="0" w:line="240" w:lineRule="auto"/>
      <w:ind w:firstLine="567"/>
      <w:jc w:val="both"/>
    </w:pPr>
    <w:rPr>
      <w:rFonts w:ascii="Times New Roman" w:eastAsia="Times New Roman" w:hAnsi="Times New Roman" w:cs="Arial Unicode MS"/>
      <w:sz w:val="28"/>
      <w:szCs w:val="28"/>
      <w:lang w:eastAsia="ru-RU" w:bidi="lo-LA"/>
    </w:rPr>
  </w:style>
  <w:style w:type="character" w:customStyle="1" w:styleId="af1">
    <w:name w:val="Основной текст с отступом Знак"/>
    <w:basedOn w:val="a0"/>
    <w:link w:val="af0"/>
    <w:rsid w:val="00101EFD"/>
    <w:rPr>
      <w:rFonts w:ascii="Times New Roman" w:eastAsia="Times New Roman" w:hAnsi="Times New Roman" w:cs="Arial Unicode MS"/>
      <w:sz w:val="28"/>
      <w:szCs w:val="28"/>
      <w:lang w:eastAsia="ru-RU" w:bidi="lo-LA"/>
    </w:rPr>
  </w:style>
  <w:style w:type="paragraph" w:styleId="af2">
    <w:name w:val="annotation text"/>
    <w:basedOn w:val="a"/>
    <w:link w:val="af3"/>
    <w:uiPriority w:val="99"/>
    <w:semiHidden/>
    <w:rsid w:val="00F7518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de-DE" w:eastAsia="de-DE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7518D"/>
    <w:rPr>
      <w:rFonts w:ascii="Arial" w:eastAsia="Times New Roman" w:hAnsi="Arial" w:cs="Arial"/>
      <w:sz w:val="20"/>
      <w:szCs w:val="20"/>
      <w:lang w:val="de-DE" w:eastAsia="de-DE"/>
    </w:rPr>
  </w:style>
  <w:style w:type="paragraph" w:styleId="af4">
    <w:name w:val="Document Map"/>
    <w:basedOn w:val="a"/>
    <w:link w:val="af5"/>
    <w:uiPriority w:val="99"/>
    <w:semiHidden/>
    <w:unhideWhenUsed/>
    <w:rsid w:val="00F9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F93EA1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E96A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basedOn w:val="a0"/>
    <w:rsid w:val="00D72B52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D72B52"/>
    <w:pPr>
      <w:widowControl w:val="0"/>
      <w:autoSpaceDE w:val="0"/>
      <w:autoSpaceDN w:val="0"/>
      <w:adjustRightInd w:val="0"/>
      <w:spacing w:after="0" w:line="319" w:lineRule="exact"/>
      <w:ind w:firstLine="5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basedOn w:val="a0"/>
    <w:rsid w:val="0086048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j3">
    <w:name w:val="j3"/>
    <w:basedOn w:val="a"/>
    <w:rsid w:val="0082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Links">
    <w:name w:val="Standard_Links"/>
    <w:basedOn w:val="a"/>
    <w:uiPriority w:val="99"/>
    <w:rsid w:val="00C70A89"/>
    <w:pPr>
      <w:spacing w:after="0" w:line="240" w:lineRule="auto"/>
    </w:pPr>
    <w:rPr>
      <w:rFonts w:ascii="Arial" w:eastAsia="Times New Roman" w:hAnsi="Arial" w:cs="Arial"/>
      <w:lang w:val="de-DE" w:eastAsia="de-DE"/>
    </w:rPr>
  </w:style>
  <w:style w:type="character" w:customStyle="1" w:styleId="s3">
    <w:name w:val="s3"/>
    <w:basedOn w:val="a0"/>
    <w:rsid w:val="00614B8D"/>
  </w:style>
  <w:style w:type="character" w:customStyle="1" w:styleId="apple-converted-space">
    <w:name w:val="apple-converted-space"/>
    <w:basedOn w:val="a0"/>
    <w:rsid w:val="00614B8D"/>
  </w:style>
  <w:style w:type="character" w:customStyle="1" w:styleId="j21">
    <w:name w:val="j21"/>
    <w:basedOn w:val="a0"/>
    <w:rsid w:val="00614B8D"/>
  </w:style>
  <w:style w:type="paragraph" w:customStyle="1" w:styleId="j12">
    <w:name w:val="j12"/>
    <w:basedOn w:val="a"/>
    <w:rsid w:val="0005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317741"/>
  </w:style>
  <w:style w:type="paragraph" w:styleId="af7">
    <w:name w:val="header"/>
    <w:basedOn w:val="a"/>
    <w:link w:val="af8"/>
    <w:uiPriority w:val="99"/>
    <w:unhideWhenUsed/>
    <w:rsid w:val="009440CF"/>
    <w:pPr>
      <w:tabs>
        <w:tab w:val="center" w:pos="4680"/>
        <w:tab w:val="right" w:pos="9360"/>
      </w:tabs>
      <w:spacing w:before="120" w:after="120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f8">
    <w:name w:val="Верхний колонтитул Знак"/>
    <w:basedOn w:val="a0"/>
    <w:link w:val="af7"/>
    <w:uiPriority w:val="99"/>
    <w:rsid w:val="009440CF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22">
    <w:name w:val="Без интервала2"/>
    <w:qFormat/>
    <w:rsid w:val="009440CF"/>
    <w:pPr>
      <w:spacing w:after="0" w:line="240" w:lineRule="auto"/>
    </w:pPr>
    <w:rPr>
      <w:rFonts w:ascii="Calibri" w:eastAsia="Calibri" w:hAnsi="Calibri" w:cs="Calibri"/>
    </w:rPr>
  </w:style>
  <w:style w:type="paragraph" w:customStyle="1" w:styleId="BoldPara">
    <w:name w:val="Bold Para"/>
    <w:basedOn w:val="a"/>
    <w:next w:val="af9"/>
    <w:uiPriority w:val="99"/>
    <w:rsid w:val="000E17FF"/>
    <w:pPr>
      <w:keepLines/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lang w:val="en-GB"/>
    </w:rPr>
  </w:style>
  <w:style w:type="paragraph" w:styleId="af9">
    <w:name w:val="List"/>
    <w:basedOn w:val="a"/>
    <w:uiPriority w:val="99"/>
    <w:semiHidden/>
    <w:unhideWhenUsed/>
    <w:rsid w:val="000E17FF"/>
    <w:pPr>
      <w:ind w:left="283" w:hanging="283"/>
      <w:contextualSpacing/>
    </w:pPr>
  </w:style>
  <w:style w:type="paragraph" w:customStyle="1" w:styleId="j13">
    <w:name w:val="j13"/>
    <w:basedOn w:val="a"/>
    <w:rsid w:val="0019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2">
    <w:name w:val="j22"/>
    <w:basedOn w:val="a0"/>
    <w:rsid w:val="0019431E"/>
  </w:style>
  <w:style w:type="character" w:customStyle="1" w:styleId="j23">
    <w:name w:val="j23"/>
    <w:basedOn w:val="a0"/>
    <w:rsid w:val="0019431E"/>
  </w:style>
  <w:style w:type="paragraph" w:customStyle="1" w:styleId="23">
    <w:name w:val="Абзац списка2"/>
    <w:basedOn w:val="a"/>
    <w:uiPriority w:val="99"/>
    <w:rsid w:val="0019431E"/>
    <w:pPr>
      <w:spacing w:before="120" w:after="120"/>
      <w:ind w:left="720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j1">
    <w:name w:val="j1"/>
    <w:basedOn w:val="a"/>
    <w:rsid w:val="009F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2">
    <w:name w:val="j2"/>
    <w:basedOn w:val="a"/>
    <w:rsid w:val="009F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A8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uiPriority w:val="99"/>
    <w:rsid w:val="00351C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40"/>
      <w:szCs w:val="40"/>
      <w:lang w:val="en-US"/>
    </w:rPr>
  </w:style>
  <w:style w:type="paragraph" w:styleId="afa">
    <w:name w:val="footer"/>
    <w:basedOn w:val="a"/>
    <w:link w:val="afb"/>
    <w:uiPriority w:val="99"/>
    <w:unhideWhenUsed/>
    <w:rsid w:val="0072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27429"/>
  </w:style>
  <w:style w:type="paragraph" w:customStyle="1" w:styleId="13">
    <w:name w:val="Без интервала1"/>
    <w:uiPriority w:val="99"/>
    <w:qFormat/>
    <w:rsid w:val="00917131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0%D1%83%D0%B4%D0%B8%D1%82%D0%BE%D1%80" TargetMode="External"/><Relationship Id="rId18" Type="http://schemas.openxmlformats.org/officeDocument/2006/relationships/hyperlink" Target="http://online.zakon.kz/Document/?link_id=1001176508" TargetMode="External"/><Relationship Id="rId26" Type="http://schemas.openxmlformats.org/officeDocument/2006/relationships/hyperlink" Target="http://online.zakon.kz/Document/?link_id=1001176508" TargetMode="External"/><Relationship Id="rId39" Type="http://schemas.openxmlformats.org/officeDocument/2006/relationships/hyperlink" Target="http://online.zakon.kz/Document/?link_id=1001549611" TargetMode="External"/><Relationship Id="rId21" Type="http://schemas.openxmlformats.org/officeDocument/2006/relationships/hyperlink" Target="http://online.zakon.kz/Document/?link_id=1001176508" TargetMode="External"/><Relationship Id="rId34" Type="http://schemas.openxmlformats.org/officeDocument/2006/relationships/hyperlink" Target="http://online.zakon.kz/Document/?link_id=1002587725" TargetMode="External"/><Relationship Id="rId42" Type="http://schemas.openxmlformats.org/officeDocument/2006/relationships/hyperlink" Target="jl:30851849.0%20" TargetMode="External"/><Relationship Id="rId47" Type="http://schemas.openxmlformats.org/officeDocument/2006/relationships/hyperlink" Target="http://online.zakon.kz/Document/?link_id=1001549611" TargetMode="External"/><Relationship Id="rId50" Type="http://schemas.openxmlformats.org/officeDocument/2006/relationships/hyperlink" Target="http://online.zakon.kz/Document/?link_id=1001176508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0%D1%83%D0%B4%D0%B8%D1%82%D0%BE%D1%80%D1%81%D0%BA%D0%B0%D1%8F_%D0%BA%D0%BE%D0%BC%D0%BF%D0%B0%D0%BD%D0%B8%D1%8F" TargetMode="External"/><Relationship Id="rId17" Type="http://schemas.openxmlformats.org/officeDocument/2006/relationships/hyperlink" Target="jl:30479076.0%20" TargetMode="External"/><Relationship Id="rId25" Type="http://schemas.openxmlformats.org/officeDocument/2006/relationships/hyperlink" Target="jl:30479076.0%20" TargetMode="External"/><Relationship Id="rId33" Type="http://schemas.openxmlformats.org/officeDocument/2006/relationships/hyperlink" Target="http://online.zakon.kz/Document/?link_id=1001549611" TargetMode="External"/><Relationship Id="rId38" Type="http://schemas.openxmlformats.org/officeDocument/2006/relationships/hyperlink" Target="http://online.zakon.kz/Document/?link_id=1001176508" TargetMode="External"/><Relationship Id="rId46" Type="http://schemas.openxmlformats.org/officeDocument/2006/relationships/hyperlink" Target="http://online.zakon.kz/Document/?link_id=10015496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nline.zakon.kz/Document/?link_id=1001176508" TargetMode="External"/><Relationship Id="rId20" Type="http://schemas.openxmlformats.org/officeDocument/2006/relationships/hyperlink" Target="http://online.zakon.kz/Document/?link_id=1001176508" TargetMode="External"/><Relationship Id="rId29" Type="http://schemas.openxmlformats.org/officeDocument/2006/relationships/hyperlink" Target="jl:30781337.0%20" TargetMode="External"/><Relationship Id="rId41" Type="http://schemas.openxmlformats.org/officeDocument/2006/relationships/hyperlink" Target="http://online.zakon.kz/Document/?link_id=1001176508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0%D1%83%D0%B4%D0%B8%D1%82" TargetMode="External"/><Relationship Id="rId24" Type="http://schemas.openxmlformats.org/officeDocument/2006/relationships/hyperlink" Target="http://online.zakon.kz/Document/?link_id=1001176508" TargetMode="External"/><Relationship Id="rId32" Type="http://schemas.openxmlformats.org/officeDocument/2006/relationships/hyperlink" Target="http://online.zakon.kz/Document/?link_id=1001176508" TargetMode="External"/><Relationship Id="rId37" Type="http://schemas.openxmlformats.org/officeDocument/2006/relationships/hyperlink" Target="http://online.zakon.kz/Document/?link_id=1001549611" TargetMode="External"/><Relationship Id="rId40" Type="http://schemas.openxmlformats.org/officeDocument/2006/relationships/hyperlink" Target="http://online.zakon.kz/Document/?link_id=1001176508" TargetMode="External"/><Relationship Id="rId45" Type="http://schemas.openxmlformats.org/officeDocument/2006/relationships/hyperlink" Target="jl:31050263.0" TargetMode="External"/><Relationship Id="rId53" Type="http://schemas.openxmlformats.org/officeDocument/2006/relationships/hyperlink" Target="http://online.zakon.kz/Document/?link_id=10011765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1%D1%83%D1%85%D0%B3%D0%B0%D0%BB%D1%82%D0%B5%D1%80%D1%81%D0%BA%D0%B0%D1%8F_%D0%BE%D1%82%D1%87%D0%B5%D1%82%D0%BD%D0%BE%D1%81%D1%82%D1%8C" TargetMode="External"/><Relationship Id="rId23" Type="http://schemas.openxmlformats.org/officeDocument/2006/relationships/hyperlink" Target="http://online.zakon.kz/Document/?link_id=1001262388" TargetMode="External"/><Relationship Id="rId28" Type="http://schemas.openxmlformats.org/officeDocument/2006/relationships/hyperlink" Target="http://online.zakon.kz/Document/?link_id=1001176508" TargetMode="External"/><Relationship Id="rId36" Type="http://schemas.openxmlformats.org/officeDocument/2006/relationships/hyperlink" Target="http://online.zakon.kz/Document/?link_id=1001549611" TargetMode="External"/><Relationship Id="rId49" Type="http://schemas.openxmlformats.org/officeDocument/2006/relationships/hyperlink" Target="http://online.zakon.kz/Document/?link_id=1001176508" TargetMode="External"/><Relationship Id="rId10" Type="http://schemas.openxmlformats.org/officeDocument/2006/relationships/hyperlink" Target="http://online.zakon.kz/Document/?link_id=1001176508" TargetMode="External"/><Relationship Id="rId19" Type="http://schemas.openxmlformats.org/officeDocument/2006/relationships/hyperlink" Target="jl:30008936.0%20" TargetMode="External"/><Relationship Id="rId31" Type="http://schemas.openxmlformats.org/officeDocument/2006/relationships/hyperlink" Target="http://online.zakon.kz/Document/?link_id=1001549611" TargetMode="External"/><Relationship Id="rId44" Type="http://schemas.openxmlformats.org/officeDocument/2006/relationships/hyperlink" Target="jl:30160028.0" TargetMode="External"/><Relationship Id="rId52" Type="http://schemas.openxmlformats.org/officeDocument/2006/relationships/hyperlink" Target="http://online.zakon.kz/Document/?link_id=1001176508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ru.wikipedia.org/wiki/%D0%91%D1%83%D1%85%D0%B3%D0%B0%D0%BB%D1%82%D0%B5%D1%80%D1%81%D0%BA%D0%B8%D0%B9_%D1%83%D1%87%D0%B5%D1%82" TargetMode="External"/><Relationship Id="rId22" Type="http://schemas.openxmlformats.org/officeDocument/2006/relationships/hyperlink" Target="http://online.zakon.kz/Document/?link_id=1002587725" TargetMode="External"/><Relationship Id="rId27" Type="http://schemas.openxmlformats.org/officeDocument/2006/relationships/hyperlink" Target="http://online.zakon.kz/Document/?link_id=1001176508" TargetMode="External"/><Relationship Id="rId30" Type="http://schemas.openxmlformats.org/officeDocument/2006/relationships/hyperlink" Target="http://online.zakon.kz/Document/?link_id=1001176508" TargetMode="External"/><Relationship Id="rId35" Type="http://schemas.openxmlformats.org/officeDocument/2006/relationships/hyperlink" Target="http://online.zakon.kz/Document/?link_id=1001176508" TargetMode="External"/><Relationship Id="rId43" Type="http://schemas.openxmlformats.org/officeDocument/2006/relationships/hyperlink" Target="http://online.zakon.kz/Document/?link_id=1001549611" TargetMode="External"/><Relationship Id="rId48" Type="http://schemas.openxmlformats.org/officeDocument/2006/relationships/hyperlink" Target="http://online.zakon.kz/Document/?link_id=1001176508" TargetMode="External"/><Relationship Id="rId56" Type="http://schemas.microsoft.com/office/2007/relationships/stylesWithEffects" Target="stylesWithEffects.xml"/><Relationship Id="rId8" Type="http://schemas.openxmlformats.org/officeDocument/2006/relationships/hyperlink" Target="mailto:center.akkred@mail.ru" TargetMode="External"/><Relationship Id="rId51" Type="http://schemas.openxmlformats.org/officeDocument/2006/relationships/hyperlink" Target="http://online.zakon.kz/Document/?link_id=100258772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2D9BF-B6F1-4F5D-B1F5-5061E3CF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143</Pages>
  <Words>42292</Words>
  <Characters>241067</Characters>
  <Application>Microsoft Office Word</Application>
  <DocSecurity>0</DocSecurity>
  <Lines>2008</Lines>
  <Paragraphs>565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Здравконсалтинг</dc:creator>
  <cp:lastModifiedBy>al</cp:lastModifiedBy>
  <cp:revision>47</cp:revision>
  <cp:lastPrinted>2013-07-05T05:57:00Z</cp:lastPrinted>
  <dcterms:created xsi:type="dcterms:W3CDTF">2013-05-31T06:31:00Z</dcterms:created>
  <dcterms:modified xsi:type="dcterms:W3CDTF">2013-07-05T06:04:00Z</dcterms:modified>
</cp:coreProperties>
</file>