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34" w:rsidRPr="007D6034" w:rsidRDefault="007D6034" w:rsidP="007D603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D6034">
        <w:rPr>
          <w:rFonts w:ascii="Times New Roman" w:eastAsia="Times New Roman" w:hAnsi="Times New Roman" w:cs="Times New Roman"/>
          <w:b/>
          <w:bCs/>
          <w:kern w:val="36"/>
          <w:sz w:val="48"/>
          <w:szCs w:val="48"/>
          <w:lang w:eastAsia="ru-RU"/>
        </w:rPr>
        <w:t>О здоровье народа и системе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Кодекс Республики Казахстан от 18 сентября 2009 года № 193-IV.</w:t>
      </w:r>
    </w:p>
    <w:bookmarkStart w:id="0" w:name="_GoBack"/>
    <w:bookmarkEnd w:id="0"/>
    <w:p w:rsidR="007D6034" w:rsidRPr="007D6034" w:rsidRDefault="00426EC3" w:rsidP="007D6034">
      <w:pPr>
        <w:spacing w:before="100" w:beforeAutospacing="1" w:after="100" w:afterAutospacing="1" w:line="240" w:lineRule="auto"/>
        <w:rPr>
          <w:rFonts w:ascii="Times New Roman" w:eastAsia="Times New Roman" w:hAnsi="Times New Roman" w:cs="Times New Roman"/>
          <w:sz w:val="24"/>
          <w:szCs w:val="24"/>
          <w:lang w:eastAsia="ru-RU"/>
        </w:rPr>
      </w:pPr>
      <w:r>
        <w:fldChar w:fldCharType="begin"/>
      </w:r>
      <w:r>
        <w:instrText xml:space="preserve"> HYPERLINK "http://10.245.12.42/rus/docs/K090000193_/k090193.htm" </w:instrText>
      </w:r>
      <w:r>
        <w:fldChar w:fldCharType="separate"/>
      </w:r>
      <w:r w:rsidR="007D6034" w:rsidRPr="007D6034">
        <w:rPr>
          <w:rFonts w:ascii="Times New Roman" w:eastAsia="Times New Roman" w:hAnsi="Times New Roman" w:cs="Times New Roman"/>
          <w:color w:val="0000FF"/>
          <w:sz w:val="24"/>
          <w:szCs w:val="24"/>
          <w:u w:val="single"/>
          <w:lang w:eastAsia="ru-RU"/>
        </w:rPr>
        <w:t>оглавление</w:t>
      </w:r>
      <w:r>
        <w:rPr>
          <w:rFonts w:ascii="Times New Roman" w:eastAsia="Times New Roman" w:hAnsi="Times New Roman" w:cs="Times New Roman"/>
          <w:color w:val="0000FF"/>
          <w:sz w:val="24"/>
          <w:szCs w:val="24"/>
          <w:u w:val="single"/>
          <w:lang w:eastAsia="ru-RU"/>
        </w:rPr>
        <w:fldChar w:fldCharType="end"/>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Примечание РЦПИ!</w:t>
      </w:r>
      <w:r w:rsidRPr="007D6034">
        <w:rPr>
          <w:rFonts w:ascii="Times New Roman" w:eastAsia="Times New Roman" w:hAnsi="Times New Roman" w:cs="Times New Roman"/>
          <w:sz w:val="24"/>
          <w:szCs w:val="24"/>
          <w:lang w:eastAsia="ru-RU"/>
        </w:rPr>
        <w:br/>
        <w:t>      Порядок введения в действие Кодекса РК см.</w:t>
      </w:r>
      <w:hyperlink r:id="rId6" w:anchor="1952" w:history="1">
        <w:r w:rsidRPr="007D6034">
          <w:rPr>
            <w:rFonts w:ascii="Times New Roman" w:eastAsia="Times New Roman" w:hAnsi="Times New Roman" w:cs="Times New Roman"/>
            <w:color w:val="0000FF"/>
            <w:sz w:val="24"/>
            <w:szCs w:val="24"/>
            <w:u w:val="single"/>
            <w:lang w:eastAsia="ru-RU"/>
          </w:rPr>
          <w:t xml:space="preserve"> ст.186</w:t>
        </w:r>
      </w:hyperlink>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ОБЩАЯ ЧАСТЬ</w:t>
      </w:r>
      <w:r w:rsidRPr="007D6034">
        <w:rPr>
          <w:rFonts w:ascii="Times New Roman" w:eastAsia="Times New Roman" w:hAnsi="Times New Roman" w:cs="Times New Roman"/>
          <w:b/>
          <w:bCs/>
          <w:sz w:val="27"/>
          <w:szCs w:val="27"/>
          <w:lang w:eastAsia="ru-RU"/>
        </w:rPr>
        <w:br/>
      </w:r>
      <w:bookmarkStart w:id="1" w:name="z2"/>
      <w:bookmarkEnd w:id="1"/>
      <w:r w:rsidRPr="007D6034">
        <w:rPr>
          <w:rFonts w:ascii="Times New Roman" w:eastAsia="Times New Roman" w:hAnsi="Times New Roman" w:cs="Times New Roman"/>
          <w:b/>
          <w:bCs/>
          <w:sz w:val="27"/>
          <w:szCs w:val="27"/>
          <w:lang w:eastAsia="ru-RU"/>
        </w:rPr>
        <w:t>РАЗДЕЛ 1. ОБЩИЕ ПОЛОЖЕНИЯ</w:t>
      </w:r>
      <w:r w:rsidRPr="007D6034">
        <w:rPr>
          <w:rFonts w:ascii="Times New Roman" w:eastAsia="Times New Roman" w:hAnsi="Times New Roman" w:cs="Times New Roman"/>
          <w:b/>
          <w:bCs/>
          <w:sz w:val="27"/>
          <w:szCs w:val="27"/>
          <w:lang w:eastAsia="ru-RU"/>
        </w:rPr>
        <w:br/>
      </w:r>
      <w:bookmarkStart w:id="2" w:name="z3"/>
      <w:bookmarkEnd w:id="2"/>
      <w:r w:rsidRPr="007D6034">
        <w:rPr>
          <w:rFonts w:ascii="Times New Roman" w:eastAsia="Times New Roman" w:hAnsi="Times New Roman" w:cs="Times New Roman"/>
          <w:b/>
          <w:bCs/>
          <w:sz w:val="27"/>
          <w:szCs w:val="27"/>
          <w:lang w:eastAsia="ru-RU"/>
        </w:rPr>
        <w:t>Глава 1. ОСНОВНЫЕ ПОЛОЖЕНИЯ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 Основные понятия, используемые в настоящем Кодексе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настоящем Кодексе используются следующие основные понятия: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ВИЧ - вирус иммунодефицита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анонимное обследование - добровольное медицинское обследование лица без идентификации личности;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военно-медицинские (медицинские) подразделения: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ребенок - лицо, не достигшее восемнадцатилетнего возраста (совершеннолетия);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профильный специалист - медицинский работник с высшим медицинским образованием, имеющий сертификат по определенной специальности;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15-1)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15-2)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15-3)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моноклональных антител, а также генно-терапевтические и соматотерапевтические лекарственные средства генно-инженерной модификации;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15-4) свидетельство о присвоении квалификационной категории – документ установленного образца, подтверждающий присвоение соответствующей квалификационной категории;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подтверждены результатами доклинических и клинических исследований, и зарегистрированное на основании полного досье;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hyperlink r:id="rId7" w:anchor="z961" w:history="1">
        <w:r w:rsidRPr="007D6034">
          <w:rPr>
            <w:rFonts w:ascii="Times New Roman" w:eastAsia="Times New Roman" w:hAnsi="Times New Roman" w:cs="Times New Roman"/>
            <w:color w:val="0000FF"/>
            <w:sz w:val="24"/>
            <w:szCs w:val="24"/>
            <w:u w:val="single"/>
            <w:lang w:eastAsia="ru-RU"/>
          </w:rPr>
          <w:t>статьей 77</w:t>
        </w:r>
      </w:hyperlink>
      <w:r w:rsidRPr="007D6034">
        <w:rPr>
          <w:rFonts w:ascii="Times New Roman" w:eastAsia="Times New Roman" w:hAnsi="Times New Roman" w:cs="Times New Roman"/>
          <w:sz w:val="24"/>
          <w:szCs w:val="24"/>
          <w:lang w:eastAsia="ru-RU"/>
        </w:rPr>
        <w:t xml:space="preserve">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18-1)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w:t>
      </w:r>
      <w:r w:rsidRPr="007D6034">
        <w:rPr>
          <w:rFonts w:ascii="Times New Roman" w:eastAsia="Times New Roman" w:hAnsi="Times New Roman" w:cs="Times New Roman"/>
          <w:sz w:val="24"/>
          <w:szCs w:val="24"/>
          <w:lang w:eastAsia="ru-RU"/>
        </w:rPr>
        <w:lastRenderedPageBreak/>
        <w:t>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18-2) долгосрочный договор по хранению и транспортировке лекарственных средств, изделий медицинского назначения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(GDP);</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3" w:name="z26"/>
      <w:bookmarkEnd w:id="3"/>
      <w:r w:rsidRPr="007D6034">
        <w:rPr>
          <w:rFonts w:ascii="Times New Roman" w:eastAsia="Times New Roman" w:hAnsi="Times New Roman" w:cs="Times New Roman"/>
          <w:sz w:val="24"/>
          <w:szCs w:val="24"/>
          <w:lang w:eastAsia="ru-RU"/>
        </w:rPr>
        <w:t xml:space="preserve">19) исключен Законом РК от 06.04.2015 </w:t>
      </w:r>
      <w:hyperlink r:id="rId8" w:anchor="3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20-1) контрактное производство лекарственных средств, изделий медицинского назначения и медицинской техники – производство лекарственных средств, изделий медицинского назначения и медицинской техники на заказ на производственных мощностях производителя, который обеспечивает полное соблюдение требований надлежащей производственной практики (GMP) для лекарственных средств и требований международного стандарта для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21-3) нормативный документ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w:t>
      </w:r>
      <w:r w:rsidRPr="007D6034">
        <w:rPr>
          <w:rFonts w:ascii="Times New Roman" w:eastAsia="Times New Roman" w:hAnsi="Times New Roman" w:cs="Times New Roman"/>
          <w:sz w:val="24"/>
          <w:szCs w:val="24"/>
          <w:lang w:eastAsia="ru-RU"/>
        </w:rPr>
        <w:lastRenderedPageBreak/>
        <w:t>назначения, а также методикам его определения, обеспечивающих их одинаковые параметры безопасности и качества;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утвержденными уполномоченным органом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24-1) мониторинг побочных действий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24-2)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25)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25-1)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25-2) фармаконадзор лекарственных средств – система наблюдения, анализа и оценки информации о безопасности зарегистрированных лекарственных средств;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4" w:name="z33"/>
      <w:bookmarkEnd w:id="4"/>
      <w:r w:rsidRPr="007D6034">
        <w:rPr>
          <w:rFonts w:ascii="Times New Roman" w:eastAsia="Times New Roman" w:hAnsi="Times New Roman" w:cs="Times New Roman"/>
          <w:sz w:val="24"/>
          <w:szCs w:val="24"/>
          <w:lang w:eastAsia="ru-RU"/>
        </w:rPr>
        <w:t xml:space="preserve">26) исключен Законом РК от 06.04.2015 </w:t>
      </w:r>
      <w:hyperlink r:id="rId9" w:anchor="3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27) срок годности лекарственного средства - дата, после истечения которой лекарственное средство не подлежит применению;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29-1) балк-продукт лекарственного средства или изделия медицинского назначения – дозированный готовый лекарственный препарат или готовое изделие медицинского назначения, прошедшие все стадии технологического процесса, за исключением окончательной упаковки;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31) лекарственный препарат - лекарственное средство в определенной лекарственной форме;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32-1)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32-2)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5" w:name="z40"/>
      <w:bookmarkEnd w:id="5"/>
      <w:r w:rsidRPr="007D6034">
        <w:rPr>
          <w:rFonts w:ascii="Times New Roman" w:eastAsia="Times New Roman" w:hAnsi="Times New Roman" w:cs="Times New Roman"/>
          <w:sz w:val="24"/>
          <w:szCs w:val="24"/>
          <w:lang w:eastAsia="ru-RU"/>
        </w:rPr>
        <w:t xml:space="preserve">33) исключен Законом РК от 30.06.2017 </w:t>
      </w:r>
      <w:hyperlink r:id="rId10" w:anchor="257"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34-1)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35)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37-1)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37-3)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37-4) стандарт государственной услуги в области здравоохранения – нормативный правовой акт, устанавливающий требования к оказанию государственных услуг в области здравоохранения, а также включающий характеристики процесса, формы, содержание и результат оказания государственных услуг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41)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w:t>
      </w:r>
      <w:r w:rsidRPr="007D6034">
        <w:rPr>
          <w:rFonts w:ascii="Times New Roman" w:eastAsia="Times New Roman" w:hAnsi="Times New Roman" w:cs="Times New Roman"/>
          <w:sz w:val="24"/>
          <w:szCs w:val="24"/>
          <w:lang w:eastAsia="ru-RU"/>
        </w:rPr>
        <w:lastRenderedPageBreak/>
        <w:t>медицинского назначения и медицинской техники, контроля за качеством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42) Национальный холдинг в области здравоохранения – акционерное общество, созданное по решению Правительства Республики Казахстан, осуществляющее деятельность в области здравоохранения, в том числе в области ядерной 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43) организация здравоохранения - юридическое лицо, осуществляющее деятельность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43-1)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43-2) дератизация – комплекс профилактических и истребительных мероприятий, направленных на уничтожение или снижение числа грызунов;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43-3)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44) диагностика - комплекс медицинских услуг, направленных на установление факта наличия или отсутствия заболевания;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45) диагностические реагенты – реагенты, наборы реагентов, относящиеся к изделиям медицинского назначения,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49) добровольное лечение - лечение, осуществляемое с согласия больного или его законного представителя;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w:t>
      </w:r>
      <w:r w:rsidRPr="007D6034">
        <w:rPr>
          <w:rFonts w:ascii="Times New Roman" w:eastAsia="Times New Roman" w:hAnsi="Times New Roman" w:cs="Times New Roman"/>
          <w:sz w:val="24"/>
          <w:szCs w:val="24"/>
          <w:lang w:eastAsia="ru-RU"/>
        </w:rPr>
        <w:lastRenderedPageBreak/>
        <w:t>информацией и поддельной этикеткой о их составе или комплектации и (или) производителе, а также скрытно произведенные;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51-1)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51-3)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52-1)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52-2)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53) инвазивные методы - методы диагностики и лечения, осуществляемые путем проникновения во внутреннюю среду организма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60)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61) контрацепция - методы и средства предупреждения нежелательной беременности;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61-1) казахстанский национальный лекарственный формуляр – перечень лекарственных средств с доказанной клинической эффективностью и безопасностью, содержащий информацию о лекарственных средствах и ценах, являющийся обязательной основой для разработки лекарственных формуляров организаций здравоохранения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62) Государственная фармакопея Республики Казахстан – свод требований к качеству и безопасности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62-1)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64) конфиденциальное медицинское обследование - обследование, основанное на сохранении врачебной тайны и информации о личности обследуемого лица;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64-1) оценка профессиональной подготовленности и подтверждение соответствия квалификации специалистов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65) сертификат специалиста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66) принудительное лечение - лечение больного, осуществляемое на основании решения суда;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67) медицинские работники - физические лица, имеющие профессиональное медицинское образование и осуществляющие медицинскую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68-1)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6" w:name="z76"/>
      <w:bookmarkEnd w:id="6"/>
      <w:r w:rsidRPr="007D6034">
        <w:rPr>
          <w:rFonts w:ascii="Times New Roman" w:eastAsia="Times New Roman" w:hAnsi="Times New Roman" w:cs="Times New Roman"/>
          <w:sz w:val="24"/>
          <w:szCs w:val="24"/>
          <w:lang w:eastAsia="ru-RU"/>
        </w:rPr>
        <w:t xml:space="preserve">69) исключен Законом РК от 06.04.2015 </w:t>
      </w:r>
      <w:hyperlink r:id="rId11" w:anchor="5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70) медицинская помощь – комплекс медицинских услуг, включающих лекарственную помощь, направленных на сохранение и восстановление здоровья населения, а также облегчение тяжелых проявлений неизлечимых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71) качество медицинской помощи - уровень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74)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77) изделия медицинской оптики - изделия и материалы, используемые в медицине и фармацевтической деятельности для коррекции зрения и светолечения;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78)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78-1)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79) медицинская организация - организация здравоохранения, основной деятельностью которой является оказание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80-1)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81) никотин - алкалоид, содержащийся в табачных листьях и табачном дыме;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w:t>
      </w:r>
      <w:r w:rsidRPr="007D6034">
        <w:rPr>
          <w:rFonts w:ascii="Times New Roman" w:eastAsia="Times New Roman" w:hAnsi="Times New Roman" w:cs="Times New Roman"/>
          <w:sz w:val="24"/>
          <w:szCs w:val="24"/>
          <w:lang w:eastAsia="ru-RU"/>
        </w:rPr>
        <w:lastRenderedPageBreak/>
        <w:t>полиненасыщенные жирные кислоты, дисахариды и пищевые волокна), не превышающих их рекомендуемую суточную потребность;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83) орфанные препараты - препараты для лечения и диагностики орфанных (редких)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84) орфанные (редкие) заболевания - редкие тяжелые болезни, угрожающие жизни человека или приводящие к инвалидности, частота которых не превышает официально определенного уровня;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84-1) очаговая дезинфекция – дезинфекция, проводимая в очагах в целях профилактики и (или) ликвидации инфекционных и паразитарных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86)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87) пациент - физическое лицо, являющееся (являвшееся) потребителем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90) психические расстройства (заболевания) - расстройства психической деятельности человека, обусловленные нарушением работы головного мозга;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90-1) психологическая помощь – комплекс мероприятий, направленных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информирование людей о причинах психологических проблем, способах их предупреждения и разрешения;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развитие личности, ее самосовершенствование и самореализацию;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91-1) санаторно-курортное лечение – вид восстановительного лечения и (или) медицинской реабилитации, проводимых в условиях временного пребывания лиц в санаторно-курортной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92)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таможенного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94) санитарно-эпидемиологическая ситуация - состояние здоровья населения и среды обитания на определенной территории в определенное время;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94-1) санитарно-эпидемиологический аудит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94-2)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95-2) костный мозг – центральный орган кроветворения, расположенный в губчатом веществе костей и костно-мозговых полостях;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96)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98) независимая экспертиза – процедура, проводимая независимыми экспертами в рамках внешней экспертизы в целях вынесения заключения об уровне качества оказываемых медицинских услуг,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стандартам;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98-1) независимый эксперт – физическое лицо, имеющее высшее медицинское образование и соответствующее требованиям к физическим лицам, претендующим на проведение независимой экспертизы, определенным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7" w:name="z106"/>
      <w:bookmarkEnd w:id="7"/>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99) предусмотрен в редакции Закона РК от 30.06.2017 </w:t>
      </w:r>
      <w:hyperlink r:id="rId12" w:anchor="z263"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определяемый Правительством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8" w:name="z2037"/>
      <w:bookmarkEnd w:id="8"/>
      <w:r w:rsidRPr="007D6034">
        <w:rPr>
          <w:rFonts w:ascii="Times New Roman" w:eastAsia="Times New Roman" w:hAnsi="Times New Roman" w:cs="Times New Roman"/>
          <w:sz w:val="24"/>
          <w:szCs w:val="24"/>
          <w:lang w:eastAsia="ru-RU"/>
        </w:rPr>
        <w:t xml:space="preserve">99-1) исключен Законом РК от 30.06.2017 </w:t>
      </w:r>
      <w:hyperlink r:id="rId13" w:anchor="266"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99-2) предельная цена на лекарственное средство и изделие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 цена на лекарственное средство и изделие медицинского назначения, выше которой не может быть произведен закуп единым дистрибьютором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99-3)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100) табак - никотиносодержащее растение, используемое для производства табачных изделий;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103) упаковка табачного изделия - единица групповой потребительской тары, содержащая определенное количество пачек табачного изделия;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9" w:name="z112"/>
      <w:bookmarkEnd w:id="9"/>
      <w:r w:rsidRPr="007D6034">
        <w:rPr>
          <w:rFonts w:ascii="Times New Roman" w:eastAsia="Times New Roman" w:hAnsi="Times New Roman" w:cs="Times New Roman"/>
          <w:sz w:val="24"/>
          <w:szCs w:val="24"/>
          <w:lang w:eastAsia="ru-RU"/>
        </w:rPr>
        <w:t xml:space="preserve">105) исключен Законом РК от 06.04.2015 </w:t>
      </w:r>
      <w:hyperlink r:id="rId14" w:anchor="6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105-1) фармацевтическая инспекция на соответствие надлежащих фармацевтических практик (далее – фармацевтическая инспекция) – оценка объекта в сфере обращения лекарственных средств и организаций здравоохранения с целью определения его соответствия требованиям надлежащих фармацевтических практик;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106) трансплантация - пересадка, приживление тканей и (или) органов (части органов) на другое место в организме или в другой организм;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107-1) ткань – совокупность клеток и межклеточного вещества, имеющих одинаковое строение, функции и происхождение;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типированных по системе-HLA;</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107-3)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107-4) временная адаптация – процесс по выведению человека из состояния опьянения и адаптации его к условиям окружающей среды;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109) репродуктивное здоровье - здоровье человека, отражающее его способность к воспроизводству полноценного потомства;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109-2) наценка – надбавка к цене лекарственного средства,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 отражающая стоимость услуг субъектов в сфере обращения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(неклинического) и клинического исследований; и потенциальным лекарственным средством;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111) фармацевтические работники - физические лица, имеющие фармацевтическое образование и осуществляющие фармацевтическую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111-1) фармацевтическое образование – система подготовки, переподготовки и повышения квалификации фармацевтических работников;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111-2) фармацевтическая услуга – деятельность субъектов в сфере обращения лекарственных средств, изделий медицинского назначения и медицинской техники, связанная с амбулаторным лекарственным обеспечением населения, включая закуп, транспортировку, хранение, учет и реализацию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112-1)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112-2)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113) продукция, представляющая опасность для здоровья населения, - виды продукции, установленные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санитарно-эпидемиологический мониторинг,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116) хирургическая стерилизация - хирургическая операция, в результате которой женщина или мужчина утрачивает репродуктивную способность;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118-1)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 в соответствии с перечнем, определяемым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120) эпидемия - массовое распространение инфекционного заболевания, существенно превышающее обычно регистрируемый уровень заболеваемости;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121)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Содержание иных терминов определяется отдельными статьями настоящего Кодекса.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 с изменениями, внесенными законами РК от 30.06.2010 </w:t>
      </w:r>
      <w:hyperlink r:id="rId15" w:anchor="631" w:history="1">
        <w:r w:rsidRPr="007D6034">
          <w:rPr>
            <w:rFonts w:ascii="Times New Roman" w:eastAsia="Times New Roman" w:hAnsi="Times New Roman" w:cs="Times New Roman"/>
            <w:color w:val="0000FF"/>
            <w:sz w:val="24"/>
            <w:szCs w:val="24"/>
            <w:u w:val="single"/>
            <w:lang w:eastAsia="ru-RU"/>
          </w:rPr>
          <w:t>№ 297-IV</w:t>
        </w:r>
      </w:hyperlink>
      <w:r w:rsidRPr="007D6034">
        <w:rPr>
          <w:rFonts w:ascii="Times New Roman" w:eastAsia="Times New Roman" w:hAnsi="Times New Roman" w:cs="Times New Roman"/>
          <w:sz w:val="24"/>
          <w:szCs w:val="24"/>
          <w:lang w:eastAsia="ru-RU"/>
        </w:rPr>
        <w:t xml:space="preserve"> (вводится в действие с 01.07.2011); от 29.12.2010 </w:t>
      </w:r>
      <w:hyperlink r:id="rId16" w:anchor="68" w:history="1">
        <w:r w:rsidRPr="007D6034">
          <w:rPr>
            <w:rFonts w:ascii="Times New Roman" w:eastAsia="Times New Roman" w:hAnsi="Times New Roman" w:cs="Times New Roman"/>
            <w:color w:val="0000FF"/>
            <w:sz w:val="24"/>
            <w:szCs w:val="24"/>
            <w:u w:val="single"/>
            <w:lang w:eastAsia="ru-RU"/>
          </w:rPr>
          <w:t>№ 372-IV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19.01.2011 № </w:t>
      </w:r>
      <w:hyperlink r:id="rId17" w:anchor="106" w:history="1">
        <w:r w:rsidRPr="007D6034">
          <w:rPr>
            <w:rFonts w:ascii="Times New Roman" w:eastAsia="Times New Roman" w:hAnsi="Times New Roman" w:cs="Times New Roman"/>
            <w:color w:val="0000FF"/>
            <w:sz w:val="24"/>
            <w:szCs w:val="24"/>
            <w:u w:val="single"/>
            <w:lang w:eastAsia="ru-RU"/>
          </w:rPr>
          <w:t>395-IV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w:t>
      </w:r>
      <w:hyperlink r:id="rId18" w:anchor="95"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27.04.2012 </w:t>
      </w:r>
      <w:hyperlink r:id="rId19" w:anchor="69" w:history="1">
        <w:r w:rsidRPr="007D6034">
          <w:rPr>
            <w:rFonts w:ascii="Times New Roman" w:eastAsia="Times New Roman" w:hAnsi="Times New Roman" w:cs="Times New Roman"/>
            <w:color w:val="0000FF"/>
            <w:sz w:val="24"/>
            <w:szCs w:val="24"/>
            <w:u w:val="single"/>
            <w:lang w:eastAsia="ru-RU"/>
          </w:rPr>
          <w:t>№ 15-V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20" w:anchor="39" w:history="1">
        <w:r w:rsidRPr="007D6034">
          <w:rPr>
            <w:rFonts w:ascii="Times New Roman" w:eastAsia="Times New Roman" w:hAnsi="Times New Roman" w:cs="Times New Roman"/>
            <w:color w:val="0000FF"/>
            <w:sz w:val="24"/>
            <w:szCs w:val="24"/>
            <w:u w:val="single"/>
            <w:lang w:eastAsia="ru-RU"/>
          </w:rPr>
          <w:t>№ 31-V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21.06.2013 </w:t>
      </w:r>
      <w:hyperlink r:id="rId21" w:anchor="32"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hyperlink r:id="rId22" w:anchor="139" w:history="1">
        <w:r w:rsidRPr="007D6034">
          <w:rPr>
            <w:rFonts w:ascii="Times New Roman" w:eastAsia="Times New Roman" w:hAnsi="Times New Roman" w:cs="Times New Roman"/>
            <w:color w:val="0000FF"/>
            <w:sz w:val="24"/>
            <w:szCs w:val="24"/>
            <w:u w:val="single"/>
            <w:lang w:eastAsia="ru-RU"/>
          </w:rPr>
          <w:t>№ 121-V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w:t>
      </w:r>
      <w:hyperlink r:id="rId23" w:anchor="570"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 от 06.04.2015 </w:t>
      </w:r>
      <w:hyperlink r:id="rId24" w:anchor="2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25" w:anchor="154"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01.01.2017); от 03.12.2015 </w:t>
      </w:r>
      <w:hyperlink r:id="rId26" w:anchor="4" w:history="1">
        <w:r w:rsidRPr="007D6034">
          <w:rPr>
            <w:rFonts w:ascii="Times New Roman" w:eastAsia="Times New Roman" w:hAnsi="Times New Roman" w:cs="Times New Roman"/>
            <w:color w:val="0000FF"/>
            <w:sz w:val="24"/>
            <w:szCs w:val="24"/>
            <w:u w:val="single"/>
            <w:lang w:eastAsia="ru-RU"/>
          </w:rPr>
          <w:t>№ 433-V</w:t>
        </w:r>
      </w:hyperlink>
      <w:r w:rsidRPr="007D6034">
        <w:rPr>
          <w:rFonts w:ascii="Times New Roman" w:eastAsia="Times New Roman" w:hAnsi="Times New Roman" w:cs="Times New Roman"/>
          <w:sz w:val="24"/>
          <w:szCs w:val="24"/>
          <w:lang w:eastAsia="ru-RU"/>
        </w:rPr>
        <w:t xml:space="preserve"> (</w:t>
      </w:r>
      <w:hyperlink r:id="rId27" w:anchor="137"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 от 29.03.2016 </w:t>
      </w:r>
      <w:hyperlink r:id="rId28" w:anchor="80"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 от 27.02.2017 </w:t>
      </w:r>
      <w:hyperlink r:id="rId29" w:anchor="730" w:history="1">
        <w:r w:rsidRPr="007D6034">
          <w:rPr>
            <w:rFonts w:ascii="Times New Roman" w:eastAsia="Times New Roman" w:hAnsi="Times New Roman" w:cs="Times New Roman"/>
            <w:color w:val="0000FF"/>
            <w:sz w:val="24"/>
            <w:szCs w:val="24"/>
            <w:u w:val="single"/>
            <w:lang w:eastAsia="ru-RU"/>
          </w:rPr>
          <w:t>№ 49-VI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30.06.2017 </w:t>
      </w:r>
      <w:hyperlink r:id="rId30" w:anchor="253"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w:t>
      </w:r>
      <w:r w:rsidRPr="007D6034">
        <w:rPr>
          <w:rFonts w:ascii="Times New Roman" w:eastAsia="Times New Roman" w:hAnsi="Times New Roman" w:cs="Times New Roman"/>
          <w:sz w:val="24"/>
          <w:szCs w:val="24"/>
          <w:lang w:eastAsia="ru-RU"/>
        </w:rPr>
        <w:lastRenderedPageBreak/>
        <w:t>(вводится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bookmarkStart w:id="10" w:name="z2265"/>
      <w:bookmarkEnd w:id="10"/>
      <w:r w:rsidRPr="007D6034">
        <w:rPr>
          <w:rFonts w:ascii="Times New Roman" w:eastAsia="Times New Roman" w:hAnsi="Times New Roman" w:cs="Times New Roman"/>
          <w:b/>
          <w:bCs/>
          <w:sz w:val="24"/>
          <w:szCs w:val="24"/>
          <w:lang w:eastAsia="ru-RU"/>
        </w:rPr>
        <w:t>Статья 2. Сфера действия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Настоящий Кодекс регулирует общественные отношения в области здравоохранения в целях реализации конституционного права граждан на охрану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Подпункт 4) предусмотрен в редакции Закона РК от 16.11.2015 </w:t>
      </w:r>
      <w:hyperlink r:id="rId31" w:anchor="z161"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color w:val="FF0000"/>
          <w:sz w:val="24"/>
          <w:szCs w:val="24"/>
          <w:lang w:eastAsia="ru-RU"/>
        </w:rPr>
        <w:t xml:space="preserve"> (</w:t>
      </w:r>
      <w:hyperlink r:id="rId32" w:anchor="z2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color w:val="FF0000"/>
          <w:sz w:val="24"/>
          <w:szCs w:val="24"/>
          <w:lang w:eastAsia="ru-RU"/>
        </w:rPr>
        <w:t xml:space="preserve">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color w:val="FF0000"/>
          <w:sz w:val="24"/>
          <w:szCs w:val="24"/>
          <w:lang w:eastAsia="ru-RU"/>
        </w:rPr>
        <w:br/>
        <w:t xml:space="preserve">Подпункт 4-1) действует до 01.01.2018 в соответствии с Законом РК от 16.11.2015 </w:t>
      </w:r>
      <w:hyperlink r:id="rId33" w:anchor="z268"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color w:val="FF0000"/>
          <w:sz w:val="24"/>
          <w:szCs w:val="24"/>
          <w:lang w:eastAsia="ru-RU"/>
        </w:rPr>
        <w:t>.</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4-1) выбора поставщиков услуг по оказанию гарантированного объема бесплатной медицинской помощи и возмещения затрат субъектам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6) закупа фармацевтических услуг;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закупа услуг по учету и реализации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Медицинское освидетельствование, медицинский осмотр в сфере гражданской авиации осуществляются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Сноска. Статья 2 с изменениями, внесенными законами РК от 28.06.2012 </w:t>
      </w:r>
      <w:hyperlink r:id="rId34" w:anchor="3" w:history="1">
        <w:r w:rsidRPr="007D6034">
          <w:rPr>
            <w:rFonts w:ascii="Times New Roman" w:eastAsia="Times New Roman" w:hAnsi="Times New Roman" w:cs="Times New Roman"/>
            <w:color w:val="0000FF"/>
            <w:sz w:val="24"/>
            <w:szCs w:val="24"/>
            <w:u w:val="single"/>
            <w:lang w:eastAsia="ru-RU"/>
          </w:rPr>
          <w:t>№ 22-V</w:t>
        </w:r>
      </w:hyperlink>
      <w:r w:rsidRPr="007D6034">
        <w:rPr>
          <w:rFonts w:ascii="Times New Roman" w:eastAsia="Times New Roman" w:hAnsi="Times New Roman" w:cs="Times New Roman"/>
          <w:sz w:val="24"/>
          <w:szCs w:val="24"/>
          <w:lang w:eastAsia="ru-RU"/>
        </w:rPr>
        <w:t xml:space="preserve"> (вводится в действие с 01.07.2012); от 06.04.2015 </w:t>
      </w:r>
      <w:hyperlink r:id="rId35" w:anchor="7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36" w:anchor="161"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(порядок введения в действие см. </w:t>
      </w:r>
      <w:hyperlink r:id="rId37" w:anchor="241" w:history="1">
        <w:r w:rsidRPr="007D6034">
          <w:rPr>
            <w:rFonts w:ascii="Times New Roman" w:eastAsia="Times New Roman" w:hAnsi="Times New Roman" w:cs="Times New Roman"/>
            <w:color w:val="0000FF"/>
            <w:sz w:val="24"/>
            <w:szCs w:val="24"/>
            <w:u w:val="single"/>
            <w:lang w:eastAsia="ru-RU"/>
          </w:rPr>
          <w:t>ст. 3</w:t>
        </w:r>
      </w:hyperlink>
      <w:r w:rsidRPr="007D6034">
        <w:rPr>
          <w:rFonts w:ascii="Times New Roman" w:eastAsia="Times New Roman" w:hAnsi="Times New Roman" w:cs="Times New Roman"/>
          <w:sz w:val="24"/>
          <w:szCs w:val="24"/>
          <w:lang w:eastAsia="ru-RU"/>
        </w:rPr>
        <w:t xml:space="preserve">); от 10.05.2017 </w:t>
      </w:r>
      <w:hyperlink r:id="rId38" w:anchor="57" w:history="1">
        <w:r w:rsidRPr="007D6034">
          <w:rPr>
            <w:rFonts w:ascii="Times New Roman" w:eastAsia="Times New Roman" w:hAnsi="Times New Roman" w:cs="Times New Roman"/>
            <w:color w:val="0000FF"/>
            <w:sz w:val="24"/>
            <w:szCs w:val="24"/>
            <w:u w:val="single"/>
            <w:lang w:eastAsia="ru-RU"/>
          </w:rPr>
          <w:t>№ 64-VI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30.06.2017 </w:t>
      </w:r>
      <w:hyperlink r:id="rId39" w:anchor="273"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 Законодательство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Законодательство Республики Казахстан в области здравоохранения основывается на </w:t>
      </w:r>
      <w:hyperlink r:id="rId40" w:anchor="z11" w:history="1">
        <w:r w:rsidRPr="007D6034">
          <w:rPr>
            <w:rFonts w:ascii="Times New Roman" w:eastAsia="Times New Roman" w:hAnsi="Times New Roman" w:cs="Times New Roman"/>
            <w:color w:val="0000FF"/>
            <w:sz w:val="24"/>
            <w:szCs w:val="24"/>
            <w:u w:val="single"/>
            <w:lang w:eastAsia="ru-RU"/>
          </w:rPr>
          <w:t>Конституции</w:t>
        </w:r>
      </w:hyperlink>
      <w:r w:rsidRPr="007D6034">
        <w:rPr>
          <w:rFonts w:ascii="Times New Roman" w:eastAsia="Times New Roman" w:hAnsi="Times New Roman" w:cs="Times New Roman"/>
          <w:sz w:val="24"/>
          <w:szCs w:val="24"/>
          <w:lang w:eastAsia="ru-RU"/>
        </w:rPr>
        <w:t xml:space="preserve"> Республики Казахстан и состоит из настоящего Кодекса и иных нормативных правовых актов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2. ГОСУДАРСТВЕННОЕ РЕГУЛИРОВАНИЕ И УПРАВЛЕНИЕ</w:t>
      </w:r>
      <w:r w:rsidRPr="007D6034">
        <w:rPr>
          <w:rFonts w:ascii="Times New Roman" w:eastAsia="Times New Roman" w:hAnsi="Times New Roman" w:cs="Times New Roman"/>
          <w:b/>
          <w:bCs/>
          <w:sz w:val="27"/>
          <w:szCs w:val="27"/>
          <w:lang w:eastAsia="ru-RU"/>
        </w:rPr>
        <w:br/>
        <w:t>В ОБЛАСТИ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 Принципы государственной политики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Государственная политика в области здравоохранения проводится на основе принципов: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обеспечения равенства прав граждан на получение безопасной, эффективной и качественной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солидарной ответственности государства, работодателей и граждан за сохранение и укрепление индивидуального и общественного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охраны материнства и детства;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обеспечения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приоритетности профилактической направленности в деятельности системы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доступности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постоянного повышения качества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обеспечения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преемственности деятельности организаций здравоохранения при оказании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10) обеспечения непрерывности и преемственности медицинского и фармацевтического образования с использованием современных технологий обучения;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поощрения добровольного безвозмездного донорства;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государственной поддержки отечественных разработок и развития конкурентоспособной медицинской и фармацевтической промышленности;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участия общественных объединений в обеспечении прав граждан на охрану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социальной ориентированности здравоохранения, направленной на удовлетворение потребностей, нужд населения и улучшение качества жизни;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содействия в формировании здорового образа жизни и здорового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отнесения здоровья населения, безопасности, эффективности и качества лекарственных средств к факторам обеспечения национальной безопасности;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обеспечения доступности безопасных, эффективных и качественных лекарственных средств, изделий медицинского назначения и медицинской техники.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4 с изменениями, внесенными Законом РК от 06.04.2015 </w:t>
      </w:r>
      <w:hyperlink r:id="rId41" w:anchor="7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 Основы государственного регулирования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Государственное регулирование в области здравоохранения осуществляют: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Президент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Правительство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уполномоченный орган;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Государственное регулирование в области здравоохранения осуществляется путем проведения: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государственного контроля за медицинской, фармацевтической деятельностью и государственного санитарно-эпидемиологического надзора;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лицензирования медицинской и фармацевтической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аккредитации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аттестации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4-1) сертификации специалистов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5 с изменениями, внесенными законами РК от 05.07.2011</w:t>
      </w:r>
      <w:hyperlink r:id="rId42" w:anchor="96"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10.07.2012 </w:t>
      </w:r>
      <w:hyperlink r:id="rId43" w:anchor="40" w:history="1">
        <w:r w:rsidRPr="007D6034">
          <w:rPr>
            <w:rFonts w:ascii="Times New Roman" w:eastAsia="Times New Roman" w:hAnsi="Times New Roman" w:cs="Times New Roman"/>
            <w:color w:val="0000FF"/>
            <w:sz w:val="24"/>
            <w:szCs w:val="24"/>
            <w:u w:val="single"/>
            <w:lang w:eastAsia="ru-RU"/>
          </w:rPr>
          <w:t>№ 34-V</w:t>
        </w:r>
      </w:hyperlink>
      <w:r w:rsidRPr="007D6034">
        <w:rPr>
          <w:rFonts w:ascii="Times New Roman" w:eastAsia="Times New Roman" w:hAnsi="Times New Roman" w:cs="Times New Roman"/>
          <w:sz w:val="24"/>
          <w:szCs w:val="24"/>
          <w:lang w:eastAsia="ru-RU"/>
        </w:rPr>
        <w:t xml:space="preserve">(вводится в действие со дня его первого официального опубликования); от 21.06.2013 </w:t>
      </w:r>
      <w:hyperlink r:id="rId44" w:anchor="33"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от 06.04.2015 </w:t>
      </w:r>
      <w:hyperlink r:id="rId45" w:anchor="7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 Компетенция Правительства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Правительство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разрабатывает основные направления государственной политики в области здравоохранения;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издает в пределах своей компетенции нормативные правовые акты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исключен Законом РК от 29.09.2014 </w:t>
      </w:r>
      <w:hyperlink r:id="rId46"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исключен Законом РК от 29.09.2014 </w:t>
      </w:r>
      <w:hyperlink r:id="rId47"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исключен Законом РК от 29.09.2014 </w:t>
      </w:r>
      <w:hyperlink r:id="rId48"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осуществляет руководство деятельностью центральных и местных исполнительных органов по вопросам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исключен Законом РК от 16.11.2015</w:t>
      </w:r>
      <w:hyperlink r:id="rId49" w:anchor="z163" w:history="1">
        <w:r w:rsidRPr="007D6034">
          <w:rPr>
            <w:rFonts w:ascii="Times New Roman" w:eastAsia="Times New Roman" w:hAnsi="Times New Roman" w:cs="Times New Roman"/>
            <w:color w:val="0000FF"/>
            <w:sz w:val="24"/>
            <w:szCs w:val="24"/>
            <w:u w:val="single"/>
            <w:lang w:eastAsia="ru-RU"/>
          </w:rPr>
          <w:t xml:space="preserve"> № 406-V</w:t>
        </w:r>
      </w:hyperlink>
      <w:r w:rsidRPr="007D6034">
        <w:rPr>
          <w:rFonts w:ascii="Times New Roman" w:eastAsia="Times New Roman" w:hAnsi="Times New Roman" w:cs="Times New Roman"/>
          <w:sz w:val="24"/>
          <w:szCs w:val="24"/>
          <w:lang w:eastAsia="ru-RU"/>
        </w:rPr>
        <w:t xml:space="preserve"> (</w:t>
      </w:r>
      <w:hyperlink r:id="rId50" w:anchor="z24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8) исключен Законом РК от 29.09.2014 </w:t>
      </w:r>
      <w:hyperlink r:id="rId51"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определяет порядок, виды и объем медицинской помощи населению при чрезвычайных ситуациях, введении режима чрезвычайного положения;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10) исключен Законом РК от 29.09.2014 </w:t>
      </w:r>
      <w:hyperlink r:id="rId52"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11) исключен Законом РК от 29.09.2014 </w:t>
      </w:r>
      <w:hyperlink r:id="rId53"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определяет порядок организации и проведения закупа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фармацевтических услуг, а также медицинской техники для оказания гарантированного объема бесплатной медицинской помощи, лечения и профилактики эпидемиологических заболеваний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12-1) исключен Законом РК от 29.09.2014 </w:t>
      </w:r>
      <w:hyperlink r:id="rId54"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12-2) определяет порядок закупа услуг по хранению и транспортировке лекарственных средств и изделий медицинского назначения,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13) исключен Законом РК от 29.09.2014 </w:t>
      </w:r>
      <w:hyperlink r:id="rId55"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14) исключен Законом РК от 29.09.2014 </w:t>
      </w:r>
      <w:hyperlink r:id="rId56"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15) исключен Законом РК от 29.09.2014 </w:t>
      </w:r>
      <w:hyperlink r:id="rId57"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16) исключен Законом РК от 29.09.2014 </w:t>
      </w:r>
      <w:hyperlink r:id="rId58"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17) исключен Законом РК от 29.09.2014 </w:t>
      </w:r>
      <w:hyperlink r:id="rId59"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19) исключен Законом РК от 29.09.2014 </w:t>
      </w:r>
      <w:hyperlink r:id="rId60"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20) исключен Законом РК от 29.09.2014 </w:t>
      </w:r>
      <w:hyperlink r:id="rId61"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21) исключен Законом РК от 29.09.2014 </w:t>
      </w:r>
      <w:hyperlink r:id="rId62"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22) исключен Законом РК от 29.09.2014 </w:t>
      </w:r>
      <w:hyperlink r:id="rId63"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23) определяет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24) исключен Законом РК от 29.09.2014 </w:t>
      </w:r>
      <w:hyperlink r:id="rId64"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25) исключен Законом РК от 29.09.2014 </w:t>
      </w:r>
      <w:hyperlink r:id="rId65"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26) исключен Законом РК от 29.09.2014 </w:t>
      </w:r>
      <w:hyperlink r:id="rId66"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27) определяет единого дистрибьютора;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27-1) исключен Законом РК от 03.07.2013 </w:t>
      </w:r>
      <w:hyperlink r:id="rId67" w:anchor="z90"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27-2) исключен Законом РК от 29.09.2014 </w:t>
      </w:r>
      <w:hyperlink r:id="rId68" w:anchor="z3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28) выполняет иные функции, возложенные на него </w:t>
      </w:r>
      <w:hyperlink r:id="rId69" w:anchor="z73" w:history="1">
        <w:r w:rsidRPr="007D6034">
          <w:rPr>
            <w:rFonts w:ascii="Times New Roman" w:eastAsia="Times New Roman" w:hAnsi="Times New Roman" w:cs="Times New Roman"/>
            <w:color w:val="0000FF"/>
            <w:sz w:val="24"/>
            <w:szCs w:val="24"/>
            <w:u w:val="single"/>
            <w:lang w:eastAsia="ru-RU"/>
          </w:rPr>
          <w:t>Конституцией</w:t>
        </w:r>
      </w:hyperlink>
      <w:r w:rsidRPr="007D6034">
        <w:rPr>
          <w:rFonts w:ascii="Times New Roman" w:eastAsia="Times New Roman" w:hAnsi="Times New Roman" w:cs="Times New Roman"/>
          <w:sz w:val="24"/>
          <w:szCs w:val="24"/>
          <w:lang w:eastAsia="ru-RU"/>
        </w:rPr>
        <w:t>, законами Республики Казахстан и актами Президента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6 с изменениями, внесенными законами РК от 30.06.2010 </w:t>
      </w:r>
      <w:hyperlink r:id="rId70" w:anchor="632" w:history="1">
        <w:r w:rsidRPr="007D6034">
          <w:rPr>
            <w:rFonts w:ascii="Times New Roman" w:eastAsia="Times New Roman" w:hAnsi="Times New Roman" w:cs="Times New Roman"/>
            <w:color w:val="0000FF"/>
            <w:sz w:val="24"/>
            <w:szCs w:val="24"/>
            <w:u w:val="single"/>
            <w:lang w:eastAsia="ru-RU"/>
          </w:rPr>
          <w:t>№ 297-IV</w:t>
        </w:r>
      </w:hyperlink>
      <w:r w:rsidRPr="007D6034">
        <w:rPr>
          <w:rFonts w:ascii="Times New Roman" w:eastAsia="Times New Roman" w:hAnsi="Times New Roman" w:cs="Times New Roman"/>
          <w:sz w:val="24"/>
          <w:szCs w:val="24"/>
          <w:lang w:eastAsia="ru-RU"/>
        </w:rPr>
        <w:t xml:space="preserve"> (вводится в действие с 01.07.2011); от 19.01.2011 </w:t>
      </w:r>
      <w:hyperlink r:id="rId71" w:anchor="111" w:history="1">
        <w:r w:rsidRPr="007D6034">
          <w:rPr>
            <w:rFonts w:ascii="Times New Roman" w:eastAsia="Times New Roman" w:hAnsi="Times New Roman" w:cs="Times New Roman"/>
            <w:color w:val="0000FF"/>
            <w:sz w:val="24"/>
            <w:szCs w:val="24"/>
            <w:u w:val="single"/>
            <w:lang w:eastAsia="ru-RU"/>
          </w:rPr>
          <w:t>№ 395-IV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w:t>
      </w:r>
      <w:hyperlink r:id="rId72" w:anchor="97"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15.07.2011 </w:t>
      </w:r>
      <w:hyperlink r:id="rId73" w:anchor="170" w:history="1">
        <w:r w:rsidRPr="007D6034">
          <w:rPr>
            <w:rFonts w:ascii="Times New Roman" w:eastAsia="Times New Roman" w:hAnsi="Times New Roman" w:cs="Times New Roman"/>
            <w:color w:val="0000FF"/>
            <w:sz w:val="24"/>
            <w:szCs w:val="24"/>
            <w:u w:val="single"/>
            <w:lang w:eastAsia="ru-RU"/>
          </w:rPr>
          <w:t>№ 461-IV</w:t>
        </w:r>
      </w:hyperlink>
      <w:r w:rsidRPr="007D6034">
        <w:rPr>
          <w:rFonts w:ascii="Times New Roman" w:eastAsia="Times New Roman" w:hAnsi="Times New Roman" w:cs="Times New Roman"/>
          <w:sz w:val="24"/>
          <w:szCs w:val="24"/>
          <w:lang w:eastAsia="ru-RU"/>
        </w:rPr>
        <w:t xml:space="preserve"> (вводится в действие с 30.01.2012); от 10.07.2012 </w:t>
      </w:r>
      <w:hyperlink r:id="rId74" w:anchor="41" w:history="1">
        <w:r w:rsidRPr="007D6034">
          <w:rPr>
            <w:rFonts w:ascii="Times New Roman" w:eastAsia="Times New Roman" w:hAnsi="Times New Roman" w:cs="Times New Roman"/>
            <w:color w:val="0000FF"/>
            <w:sz w:val="24"/>
            <w:szCs w:val="24"/>
            <w:u w:val="single"/>
            <w:lang w:eastAsia="ru-RU"/>
          </w:rPr>
          <w:t>№ 34-V</w:t>
        </w:r>
      </w:hyperlink>
      <w:r w:rsidRPr="007D6034">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03.07.2013 </w:t>
      </w:r>
      <w:hyperlink r:id="rId75" w:anchor="90"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76" w:anchor="140" w:history="1">
        <w:r w:rsidRPr="007D6034">
          <w:rPr>
            <w:rFonts w:ascii="Times New Roman" w:eastAsia="Times New Roman" w:hAnsi="Times New Roman" w:cs="Times New Roman"/>
            <w:color w:val="0000FF"/>
            <w:sz w:val="24"/>
            <w:szCs w:val="24"/>
            <w:u w:val="single"/>
            <w:lang w:eastAsia="ru-RU"/>
          </w:rPr>
          <w:t>№ 121-V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77" w:anchor="353"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78" w:anchor="7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79" w:anchor="162"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w:t>
      </w:r>
      <w:hyperlink r:id="rId80" w:anchor="24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 от 30.06.2017 </w:t>
      </w:r>
      <w:hyperlink r:id="rId81" w:anchor="276"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w:t>
      </w:r>
      <w:r w:rsidRPr="007D6034">
        <w:rPr>
          <w:rFonts w:ascii="Times New Roman" w:eastAsia="Times New Roman" w:hAnsi="Times New Roman" w:cs="Times New Roman"/>
          <w:sz w:val="24"/>
          <w:szCs w:val="24"/>
          <w:lang w:eastAsia="ru-RU"/>
        </w:rPr>
        <w:lastRenderedPageBreak/>
        <w:t>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 Компетенция уполномоченного органа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Уполномоченный орган осуществляет функции по: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реализации государственной политики в области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11" w:name="z200"/>
      <w:bookmarkEnd w:id="11"/>
      <w:r w:rsidRPr="007D6034">
        <w:rPr>
          <w:rFonts w:ascii="Times New Roman" w:eastAsia="Times New Roman" w:hAnsi="Times New Roman" w:cs="Times New Roman"/>
          <w:sz w:val="24"/>
          <w:szCs w:val="24"/>
          <w:lang w:eastAsia="ru-RU"/>
        </w:rPr>
        <w:t xml:space="preserve">2) исключен Законом РК от 13.01.2014 </w:t>
      </w:r>
      <w:hyperlink r:id="rId82"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определению приоритетов научных разработок в области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12" w:name="z202"/>
      <w:bookmarkEnd w:id="12"/>
      <w:r w:rsidRPr="007D6034">
        <w:rPr>
          <w:rFonts w:ascii="Times New Roman" w:eastAsia="Times New Roman" w:hAnsi="Times New Roman" w:cs="Times New Roman"/>
          <w:sz w:val="24"/>
          <w:szCs w:val="24"/>
          <w:lang w:eastAsia="ru-RU"/>
        </w:rPr>
        <w:t xml:space="preserve">4) исключен Законом РК от 05.07.2011 </w:t>
      </w:r>
      <w:hyperlink r:id="rId83" w:anchor="102" w:history="1">
        <w:r w:rsidRPr="007D6034">
          <w:rPr>
            <w:rFonts w:ascii="Times New Roman" w:eastAsia="Times New Roman" w:hAnsi="Times New Roman" w:cs="Times New Roman"/>
            <w:color w:val="0000FF"/>
            <w:sz w:val="24"/>
            <w:szCs w:val="24"/>
            <w:u w:val="single"/>
            <w:lang w:eastAsia="ru-RU"/>
          </w:rPr>
          <w:t>№ 452-IV</w:t>
        </w:r>
      </w:hyperlink>
      <w:r w:rsidRPr="007D6034">
        <w:rPr>
          <w:rFonts w:ascii="Times New Roman" w:eastAsia="Times New Roman" w:hAnsi="Times New Roman" w:cs="Times New Roman"/>
          <w:sz w:val="24"/>
          <w:szCs w:val="24"/>
          <w:lang w:eastAsia="ru-RU"/>
        </w:rPr>
        <w:t xml:space="preserve"> (вводится в действие с 13.10.2011);</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разработке и утверждению в пределах своей компетенции нормативных правовых актов и форм учетной и отчетной документации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разработке и утверждению стандартов и регламентов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6-1) разработке и утверждению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осуществлению мониторинга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7-1) координации и методическому руководству местных исполнительных органов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координации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обеспечению ведомственного статистического наблюдения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законодательством Республики Казахстан в сфере информатизации;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разработке и утверждению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11-1) разработке и утверждению правил присвоения почетных званий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12) обеспечению развития медицинской и фармацевтической науки и координации научной деятельности в области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13" w:name="z211"/>
      <w:bookmarkEnd w:id="13"/>
      <w:r w:rsidRPr="007D6034">
        <w:rPr>
          <w:rFonts w:ascii="Times New Roman" w:eastAsia="Times New Roman" w:hAnsi="Times New Roman" w:cs="Times New Roman"/>
          <w:sz w:val="24"/>
          <w:szCs w:val="24"/>
          <w:lang w:eastAsia="ru-RU"/>
        </w:rPr>
        <w:t xml:space="preserve">13) исключен Законом РК от 13.01.2014 </w:t>
      </w:r>
      <w:hyperlink r:id="rId84"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внедрению новых методов профилактики, диагностики, лечения и медицинской реабилитации, а также по контролю за ними;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размещению государственного образовательного заказа на подготовку, переподготовку и повышение квалификации кадров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согласованию назначения руководителей местных органов государственного управления здравоохранением;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14" w:name="z216"/>
      <w:bookmarkEnd w:id="14"/>
      <w:r w:rsidRPr="007D6034">
        <w:rPr>
          <w:rFonts w:ascii="Times New Roman" w:eastAsia="Times New Roman" w:hAnsi="Times New Roman" w:cs="Times New Roman"/>
          <w:sz w:val="24"/>
          <w:szCs w:val="24"/>
          <w:lang w:eastAsia="ru-RU"/>
        </w:rPr>
        <w:t xml:space="preserve">18) исключен Законом РК от 13.01.2014 </w:t>
      </w:r>
      <w:hyperlink r:id="rId85"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15" w:name="z217"/>
      <w:bookmarkEnd w:id="15"/>
      <w:r w:rsidRPr="007D6034">
        <w:rPr>
          <w:rFonts w:ascii="Times New Roman" w:eastAsia="Times New Roman" w:hAnsi="Times New Roman" w:cs="Times New Roman"/>
          <w:sz w:val="24"/>
          <w:szCs w:val="24"/>
          <w:lang w:eastAsia="ru-RU"/>
        </w:rPr>
        <w:t xml:space="preserve">19) исключен Законом РК от 13.01.2014 </w:t>
      </w:r>
      <w:hyperlink r:id="rId86"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20) формированию и утверждению предельных цен и наценок;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 осуществлению мероприятий по оснащению государственных организаций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16" w:name="z220"/>
      <w:bookmarkEnd w:id="16"/>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22) предусмотрено исключить Законом РК от 30.06.2017 </w:t>
      </w:r>
      <w:hyperlink r:id="rId87" w:anchor="z283"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22) выбору поставщиков услуг по оказанию гарантированного объема бесплатной медицинской помощи по администрируемым бюджетным программам и возмещению их затрат;</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17" w:name="z2054"/>
      <w:bookmarkEnd w:id="17"/>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22-1) предусмотрено исключить Законом РК от 30.06.2017 </w:t>
      </w:r>
      <w:hyperlink r:id="rId88" w:anchor="z283"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18" w:name="z221"/>
      <w:bookmarkEnd w:id="18"/>
      <w:r w:rsidRPr="007D6034">
        <w:rPr>
          <w:rFonts w:ascii="Times New Roman" w:eastAsia="Times New Roman" w:hAnsi="Times New Roman" w:cs="Times New Roman"/>
          <w:sz w:val="24"/>
          <w:szCs w:val="24"/>
          <w:lang w:eastAsia="ru-RU"/>
        </w:rPr>
        <w:t xml:space="preserve">23) исключен Законом РК от 13.01.2014 </w:t>
      </w:r>
      <w:hyperlink r:id="rId89"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24) организации и проведению государственной аттестации научных организаций и организаций образования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25) проведению аттестации на профессиональную компетентность специалистов в области здравоохранения, указанных в </w:t>
      </w:r>
      <w:hyperlink r:id="rId90" w:anchor="z376" w:history="1">
        <w:r w:rsidRPr="007D6034">
          <w:rPr>
            <w:rFonts w:ascii="Times New Roman" w:eastAsia="Times New Roman" w:hAnsi="Times New Roman" w:cs="Times New Roman"/>
            <w:color w:val="0000FF"/>
            <w:sz w:val="24"/>
            <w:szCs w:val="24"/>
            <w:u w:val="single"/>
            <w:lang w:eastAsia="ru-RU"/>
          </w:rPr>
          <w:t>пункте 3</w:t>
        </w:r>
      </w:hyperlink>
      <w:r w:rsidRPr="007D6034">
        <w:rPr>
          <w:rFonts w:ascii="Times New Roman" w:eastAsia="Times New Roman" w:hAnsi="Times New Roman" w:cs="Times New Roman"/>
          <w:sz w:val="24"/>
          <w:szCs w:val="24"/>
          <w:lang w:eastAsia="ru-RU"/>
        </w:rPr>
        <w:t xml:space="preserve"> статьи 15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25-1) определению порядка проведения аттестации на профессиональную компетентность специалистов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25-2) проведению мониторинга деятельности аккредитованных субъектов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26) организации проведения аккредитации субъектов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27) исключен Законом РК от 29.03.2016 </w:t>
      </w:r>
      <w:hyperlink r:id="rId91" w:anchor="z84"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19" w:name="z226"/>
      <w:bookmarkEnd w:id="19"/>
      <w:r w:rsidRPr="007D6034">
        <w:rPr>
          <w:rFonts w:ascii="Times New Roman" w:eastAsia="Times New Roman" w:hAnsi="Times New Roman" w:cs="Times New Roman"/>
          <w:sz w:val="24"/>
          <w:szCs w:val="24"/>
          <w:lang w:eastAsia="ru-RU"/>
        </w:rPr>
        <w:t xml:space="preserve">28) исключен Законом РК от 06.04.2015 </w:t>
      </w:r>
      <w:hyperlink r:id="rId92" w:anchor="9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28-1) разработке и утверждению нормативов оснащения доклинических симуляционных кабинетов медицинских колледжей;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20" w:name="z227"/>
      <w:bookmarkEnd w:id="20"/>
      <w:r w:rsidRPr="007D6034">
        <w:rPr>
          <w:rFonts w:ascii="Times New Roman" w:eastAsia="Times New Roman" w:hAnsi="Times New Roman" w:cs="Times New Roman"/>
          <w:sz w:val="24"/>
          <w:szCs w:val="24"/>
          <w:lang w:eastAsia="ru-RU"/>
        </w:rPr>
        <w:t xml:space="preserve">29) исключен Законом РК от 13.06.2013 </w:t>
      </w:r>
      <w:hyperlink r:id="rId93" w:anchor="197" w:history="1">
        <w:r w:rsidRPr="007D6034">
          <w:rPr>
            <w:rFonts w:ascii="Times New Roman" w:eastAsia="Times New Roman" w:hAnsi="Times New Roman" w:cs="Times New Roman"/>
            <w:color w:val="0000FF"/>
            <w:sz w:val="24"/>
            <w:szCs w:val="24"/>
            <w:u w:val="single"/>
            <w:lang w:eastAsia="ru-RU"/>
          </w:rPr>
          <w:t>№ 102-V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29-2) утверждению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21" w:name="z1989"/>
      <w:bookmarkEnd w:id="21"/>
      <w:r w:rsidRPr="007D6034">
        <w:rPr>
          <w:rFonts w:ascii="Times New Roman" w:eastAsia="Times New Roman" w:hAnsi="Times New Roman" w:cs="Times New Roman"/>
          <w:sz w:val="24"/>
          <w:szCs w:val="24"/>
          <w:lang w:eastAsia="ru-RU"/>
        </w:rPr>
        <w:t xml:space="preserve">29-3) исключен Законом РК от 29.09.2014 </w:t>
      </w:r>
      <w:hyperlink r:id="rId94" w:anchor="144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29-4) лицензированию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29-5) определению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w:t>
      </w:r>
      <w:r w:rsidRPr="007D6034">
        <w:rPr>
          <w:rFonts w:ascii="Times New Roman" w:eastAsia="Times New Roman" w:hAnsi="Times New Roman" w:cs="Times New Roman"/>
          <w:sz w:val="24"/>
          <w:szCs w:val="24"/>
          <w:lang w:eastAsia="ru-RU"/>
        </w:rPr>
        <w:lastRenderedPageBreak/>
        <w:t>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29-6) осуществлению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22" w:name="z2278"/>
      <w:bookmarkEnd w:id="22"/>
      <w:r w:rsidRPr="007D6034">
        <w:rPr>
          <w:rFonts w:ascii="Times New Roman" w:eastAsia="Times New Roman" w:hAnsi="Times New Roman" w:cs="Times New Roman"/>
          <w:sz w:val="24"/>
          <w:szCs w:val="24"/>
          <w:lang w:eastAsia="ru-RU"/>
        </w:rPr>
        <w:t xml:space="preserve">29-7) исключен Законом РК от 06.04.2015 </w:t>
      </w:r>
      <w:hyperlink r:id="rId95" w:anchor="9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32) согласованию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23" w:name="z231"/>
      <w:bookmarkEnd w:id="23"/>
      <w:r w:rsidRPr="007D6034">
        <w:rPr>
          <w:rFonts w:ascii="Times New Roman" w:eastAsia="Times New Roman" w:hAnsi="Times New Roman" w:cs="Times New Roman"/>
          <w:sz w:val="24"/>
          <w:szCs w:val="24"/>
          <w:lang w:eastAsia="ru-RU"/>
        </w:rPr>
        <w:t xml:space="preserve">33) исключен Законом РК от 06.04.2015 </w:t>
      </w:r>
      <w:hyperlink r:id="rId96" w:anchor="9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24" w:name="z232"/>
      <w:bookmarkEnd w:id="24"/>
      <w:r w:rsidRPr="007D6034">
        <w:rPr>
          <w:rFonts w:ascii="Times New Roman" w:eastAsia="Times New Roman" w:hAnsi="Times New Roman" w:cs="Times New Roman"/>
          <w:sz w:val="24"/>
          <w:szCs w:val="24"/>
          <w:lang w:eastAsia="ru-RU"/>
        </w:rPr>
        <w:t xml:space="preserve">34) исключен Законом РК от 06.04.2015 </w:t>
      </w:r>
      <w:hyperlink r:id="rId97" w:anchor="9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25" w:name="z233"/>
      <w:bookmarkEnd w:id="25"/>
      <w:r w:rsidRPr="007D6034">
        <w:rPr>
          <w:rFonts w:ascii="Times New Roman" w:eastAsia="Times New Roman" w:hAnsi="Times New Roman" w:cs="Times New Roman"/>
          <w:sz w:val="24"/>
          <w:szCs w:val="24"/>
          <w:lang w:eastAsia="ru-RU"/>
        </w:rPr>
        <w:t xml:space="preserve">35) исключен Законом РК от 13.01.2014 </w:t>
      </w:r>
      <w:hyperlink r:id="rId98"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26" w:name="z234"/>
      <w:bookmarkEnd w:id="26"/>
      <w:r w:rsidRPr="007D6034">
        <w:rPr>
          <w:rFonts w:ascii="Times New Roman" w:eastAsia="Times New Roman" w:hAnsi="Times New Roman" w:cs="Times New Roman"/>
          <w:sz w:val="24"/>
          <w:szCs w:val="24"/>
          <w:lang w:eastAsia="ru-RU"/>
        </w:rPr>
        <w:t xml:space="preserve">36) исключен Законом РК от 06.04.2015 </w:t>
      </w:r>
      <w:hyperlink r:id="rId99" w:anchor="9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27" w:name="z235"/>
      <w:bookmarkEnd w:id="27"/>
      <w:r w:rsidRPr="007D6034">
        <w:rPr>
          <w:rFonts w:ascii="Times New Roman" w:eastAsia="Times New Roman" w:hAnsi="Times New Roman" w:cs="Times New Roman"/>
          <w:sz w:val="24"/>
          <w:szCs w:val="24"/>
          <w:lang w:eastAsia="ru-RU"/>
        </w:rPr>
        <w:t xml:space="preserve">37) исключен Законом РК от 03.07.2013 </w:t>
      </w:r>
      <w:hyperlink r:id="rId100" w:anchor="91"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38) реализации совместных международных проектов в области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28" w:name="z237"/>
      <w:bookmarkEnd w:id="28"/>
      <w:r w:rsidRPr="007D6034">
        <w:rPr>
          <w:rFonts w:ascii="Times New Roman" w:eastAsia="Times New Roman" w:hAnsi="Times New Roman" w:cs="Times New Roman"/>
          <w:sz w:val="24"/>
          <w:szCs w:val="24"/>
          <w:lang w:eastAsia="ru-RU"/>
        </w:rPr>
        <w:t xml:space="preserve">39) исключен Законом РК от 13.01.2014 </w:t>
      </w:r>
      <w:hyperlink r:id="rId101"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40) определению степени удовлетворенности граждан уровнем и качеством оказываемой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41) рассмотрению обращений физических и юридических лиц по вопросам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42) организации формирования здорового образа жизни и здорового питания;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29" w:name="z241"/>
      <w:bookmarkEnd w:id="29"/>
      <w:r w:rsidRPr="007D6034">
        <w:rPr>
          <w:rFonts w:ascii="Times New Roman" w:eastAsia="Times New Roman" w:hAnsi="Times New Roman" w:cs="Times New Roman"/>
          <w:sz w:val="24"/>
          <w:szCs w:val="24"/>
          <w:lang w:eastAsia="ru-RU"/>
        </w:rPr>
        <w:t xml:space="preserve">43) исключен Законом РК от 13.01.2014 </w:t>
      </w:r>
      <w:hyperlink r:id="rId102"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30" w:name="z242"/>
      <w:bookmarkEnd w:id="30"/>
      <w:r w:rsidRPr="007D6034">
        <w:rPr>
          <w:rFonts w:ascii="Times New Roman" w:eastAsia="Times New Roman" w:hAnsi="Times New Roman" w:cs="Times New Roman"/>
          <w:sz w:val="24"/>
          <w:szCs w:val="24"/>
          <w:lang w:eastAsia="ru-RU"/>
        </w:rPr>
        <w:t xml:space="preserve">44) исключен Законом РК от 06.04.2015 </w:t>
      </w:r>
      <w:hyperlink r:id="rId103" w:anchor="9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31" w:name="z243"/>
      <w:bookmarkEnd w:id="31"/>
      <w:r w:rsidRPr="007D6034">
        <w:rPr>
          <w:rFonts w:ascii="Times New Roman" w:eastAsia="Times New Roman" w:hAnsi="Times New Roman" w:cs="Times New Roman"/>
          <w:sz w:val="24"/>
          <w:szCs w:val="24"/>
          <w:lang w:eastAsia="ru-RU"/>
        </w:rPr>
        <w:t xml:space="preserve">45) исключен Законом РК от 06.04.2015 </w:t>
      </w:r>
      <w:hyperlink r:id="rId104" w:anchor="9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32" w:name="z244"/>
      <w:bookmarkEnd w:id="32"/>
      <w:r w:rsidRPr="007D6034">
        <w:rPr>
          <w:rFonts w:ascii="Times New Roman" w:eastAsia="Times New Roman" w:hAnsi="Times New Roman" w:cs="Times New Roman"/>
          <w:sz w:val="24"/>
          <w:szCs w:val="24"/>
          <w:lang w:eastAsia="ru-RU"/>
        </w:rPr>
        <w:t xml:space="preserve">46) исключен Законом РК от 13.01.2014 </w:t>
      </w:r>
      <w:hyperlink r:id="rId105"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47) осуществлению 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33" w:name="z246"/>
      <w:bookmarkEnd w:id="33"/>
      <w:r w:rsidRPr="007D6034">
        <w:rPr>
          <w:rFonts w:ascii="Times New Roman" w:eastAsia="Times New Roman" w:hAnsi="Times New Roman" w:cs="Times New Roman"/>
          <w:sz w:val="24"/>
          <w:szCs w:val="24"/>
          <w:lang w:eastAsia="ru-RU"/>
        </w:rPr>
        <w:t xml:space="preserve">48) исключен Законом РК от 13.01.2014 </w:t>
      </w:r>
      <w:hyperlink r:id="rId106"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49) осуществлению государственного контроля в сфере оказания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50) осуществлению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34" w:name="z249"/>
      <w:bookmarkEnd w:id="34"/>
      <w:r w:rsidRPr="007D6034">
        <w:rPr>
          <w:rFonts w:ascii="Times New Roman" w:eastAsia="Times New Roman" w:hAnsi="Times New Roman" w:cs="Times New Roman"/>
          <w:sz w:val="24"/>
          <w:szCs w:val="24"/>
          <w:lang w:eastAsia="ru-RU"/>
        </w:rPr>
        <w:t xml:space="preserve">51) исключен Законом РК от 06.04.2015 </w:t>
      </w:r>
      <w:hyperlink r:id="rId107" w:anchor="10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52) контролю за проведением экспертиз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53) контролю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54) рассмотрению дел об административных правонарушениях и наложению административных взысканий в соответствии с законодательством Республики Казахстан об административных правонарушениях;</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35" w:name="z253"/>
      <w:bookmarkEnd w:id="35"/>
      <w:r w:rsidRPr="007D6034">
        <w:rPr>
          <w:rFonts w:ascii="Times New Roman" w:eastAsia="Times New Roman" w:hAnsi="Times New Roman" w:cs="Times New Roman"/>
          <w:sz w:val="24"/>
          <w:szCs w:val="24"/>
          <w:lang w:eastAsia="ru-RU"/>
        </w:rPr>
        <w:t xml:space="preserve">55) исключен Законом РК от 06.04.2015 </w:t>
      </w:r>
      <w:hyperlink r:id="rId108" w:anchor="10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56) организации и проведению профилактических прививок населению;</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36" w:name="z255"/>
      <w:bookmarkEnd w:id="36"/>
      <w:r w:rsidRPr="007D6034">
        <w:rPr>
          <w:rFonts w:ascii="Times New Roman" w:eastAsia="Times New Roman" w:hAnsi="Times New Roman" w:cs="Times New Roman"/>
          <w:sz w:val="24"/>
          <w:szCs w:val="24"/>
          <w:lang w:eastAsia="ru-RU"/>
        </w:rPr>
        <w:t xml:space="preserve">57) исключен Законом РК от 06.04.2015 </w:t>
      </w:r>
      <w:hyperlink r:id="rId109" w:anchor="10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sz w:val="24"/>
          <w:szCs w:val="24"/>
          <w:lang w:eastAsia="ru-RU"/>
        </w:rPr>
        <w:lastRenderedPageBreak/>
        <w:t xml:space="preserve">      </w:t>
      </w:r>
      <w:bookmarkStart w:id="37" w:name="z1642"/>
      <w:bookmarkEnd w:id="37"/>
      <w:r w:rsidRPr="007D6034">
        <w:rPr>
          <w:rFonts w:ascii="Times New Roman" w:eastAsia="Times New Roman" w:hAnsi="Times New Roman" w:cs="Times New Roman"/>
          <w:sz w:val="24"/>
          <w:szCs w:val="24"/>
          <w:lang w:eastAsia="ru-RU"/>
        </w:rPr>
        <w:t xml:space="preserve">57-1) исключен Законом РК от 06.04.2015 </w:t>
      </w:r>
      <w:hyperlink r:id="rId110" w:anchor="10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38" w:name="z256"/>
      <w:bookmarkEnd w:id="38"/>
      <w:r w:rsidRPr="007D6034">
        <w:rPr>
          <w:rFonts w:ascii="Times New Roman" w:eastAsia="Times New Roman" w:hAnsi="Times New Roman" w:cs="Times New Roman"/>
          <w:sz w:val="24"/>
          <w:szCs w:val="24"/>
          <w:lang w:eastAsia="ru-RU"/>
        </w:rPr>
        <w:t xml:space="preserve">58) исключен Законом РК от 06.04.2015 </w:t>
      </w:r>
      <w:hyperlink r:id="rId111" w:anchor="10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39" w:name="z257"/>
      <w:bookmarkEnd w:id="39"/>
      <w:r w:rsidRPr="007D6034">
        <w:rPr>
          <w:rFonts w:ascii="Times New Roman" w:eastAsia="Times New Roman" w:hAnsi="Times New Roman" w:cs="Times New Roman"/>
          <w:sz w:val="24"/>
          <w:szCs w:val="24"/>
          <w:lang w:eastAsia="ru-RU"/>
        </w:rPr>
        <w:t xml:space="preserve">59) исключен Законом РК от 13.01.2014 </w:t>
      </w:r>
      <w:hyperlink r:id="rId112"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40" w:name="z258"/>
      <w:bookmarkEnd w:id="40"/>
      <w:r w:rsidRPr="007D6034">
        <w:rPr>
          <w:rFonts w:ascii="Times New Roman" w:eastAsia="Times New Roman" w:hAnsi="Times New Roman" w:cs="Times New Roman"/>
          <w:sz w:val="24"/>
          <w:szCs w:val="24"/>
          <w:lang w:eastAsia="ru-RU"/>
        </w:rPr>
        <w:t xml:space="preserve">60) исключен Законом РК от 06.04.2015 </w:t>
      </w:r>
      <w:hyperlink r:id="rId113" w:anchor="10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41" w:name="z259"/>
      <w:bookmarkEnd w:id="41"/>
      <w:r w:rsidRPr="007D6034">
        <w:rPr>
          <w:rFonts w:ascii="Times New Roman" w:eastAsia="Times New Roman" w:hAnsi="Times New Roman" w:cs="Times New Roman"/>
          <w:sz w:val="24"/>
          <w:szCs w:val="24"/>
          <w:lang w:eastAsia="ru-RU"/>
        </w:rPr>
        <w:t>61) исключен Законом РК от 29.12.2014</w:t>
      </w:r>
      <w:hyperlink r:id="rId114" w:anchor="580"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w:t>
      </w:r>
      <w:r w:rsidRPr="007D6034">
        <w:rPr>
          <w:rFonts w:ascii="Times New Roman" w:eastAsia="Times New Roman" w:hAnsi="Times New Roman" w:cs="Times New Roman"/>
          <w:sz w:val="24"/>
          <w:szCs w:val="24"/>
          <w:lang w:eastAsia="ru-RU"/>
        </w:rPr>
        <w:br/>
        <w:t xml:space="preserve">      </w:t>
      </w:r>
      <w:bookmarkStart w:id="42" w:name="z260"/>
      <w:bookmarkEnd w:id="42"/>
      <w:r w:rsidRPr="007D6034">
        <w:rPr>
          <w:rFonts w:ascii="Times New Roman" w:eastAsia="Times New Roman" w:hAnsi="Times New Roman" w:cs="Times New Roman"/>
          <w:sz w:val="24"/>
          <w:szCs w:val="24"/>
          <w:lang w:eastAsia="ru-RU"/>
        </w:rPr>
        <w:t xml:space="preserve">62) исключен Законом РК от 10.07.2012 </w:t>
      </w:r>
      <w:hyperlink r:id="rId115" w:anchor="109"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63) определению единой методологии для всех организаций, имеющих право на проведение оценки риска, и установлению порядка проведения оценки риска;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43" w:name="z262"/>
      <w:bookmarkEnd w:id="43"/>
      <w:r w:rsidRPr="007D6034">
        <w:rPr>
          <w:rFonts w:ascii="Times New Roman" w:eastAsia="Times New Roman" w:hAnsi="Times New Roman" w:cs="Times New Roman"/>
          <w:sz w:val="24"/>
          <w:szCs w:val="24"/>
          <w:lang w:eastAsia="ru-RU"/>
        </w:rPr>
        <w:t xml:space="preserve">64) исключен Законом РК от 13.01.2014 </w:t>
      </w:r>
      <w:hyperlink r:id="rId116"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65) разработке и утверждению Государственной фармакопеи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68) определению Списка лекарственных средств, изделий медицинского назначения и медицинской техники, закупаемых у единого дистрибьютора;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44" w:name="z267"/>
      <w:bookmarkEnd w:id="44"/>
      <w:r w:rsidRPr="007D6034">
        <w:rPr>
          <w:rFonts w:ascii="Times New Roman" w:eastAsia="Times New Roman" w:hAnsi="Times New Roman" w:cs="Times New Roman"/>
          <w:sz w:val="24"/>
          <w:szCs w:val="24"/>
          <w:lang w:eastAsia="ru-RU"/>
        </w:rPr>
        <w:t xml:space="preserve">69) исключен Законом РК от 13.01.2014 </w:t>
      </w:r>
      <w:hyperlink r:id="rId117"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69-1) утверждению казахстанского национального лекарственного формуляра;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70) определению порядка разработки и утверждения Казахстанского национального лекарственного формуляра, а также порядка разработки и согласования лекарственных формуляров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70-1) утверждению состава и положения о формулярной комиссии уполномоченного органа;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71) утверждению правил проведения инспектирования в сфере обращения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71-1) утверждению перечней организаций для проведения доклинических (неклинических), клинических исследований биологически активных веществ, </w:t>
      </w:r>
      <w:r w:rsidRPr="007D6034">
        <w:rPr>
          <w:rFonts w:ascii="Times New Roman" w:eastAsia="Times New Roman" w:hAnsi="Times New Roman" w:cs="Times New Roman"/>
          <w:sz w:val="24"/>
          <w:szCs w:val="24"/>
          <w:lang w:eastAsia="ru-RU"/>
        </w:rPr>
        <w:lastRenderedPageBreak/>
        <w:t>фармакологических и лекарственных средств, изделий медицинского назначения и медицинской техники;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45" w:name="z1973"/>
      <w:bookmarkEnd w:id="45"/>
      <w:r w:rsidRPr="007D6034">
        <w:rPr>
          <w:rFonts w:ascii="Times New Roman" w:eastAsia="Times New Roman" w:hAnsi="Times New Roman" w:cs="Times New Roman"/>
          <w:sz w:val="24"/>
          <w:szCs w:val="24"/>
          <w:lang w:eastAsia="ru-RU"/>
        </w:rPr>
        <w:t>72) исключен Законом РК от 29.12.2014</w:t>
      </w:r>
      <w:hyperlink r:id="rId118" w:anchor="580"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73) утверждению порядка проведения медицинских осмотров лиц, претендующих на получение права управления транспортными средствами;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74) утверждению квалификационных требований, предъявляемых к медицинской и фармацевтической деятельности;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75) исключен Законом РК от 16.11.2015 </w:t>
      </w:r>
      <w:hyperlink r:id="rId119" w:anchor="166"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01.07.2017);</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76) определению порядка аккредитации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77) разработке и утверждению правил получения гражданами Республики Казахстан, оралманами, а также иностранцами и лицами без гражданства, постоянно проживающими на территории Республики Казахстан,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78) утверждению перечня клинических баз;</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80) утверждению правил направления граждан Республики Казахстан на лечение за рубеж за счет бюджетных средств;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color w:val="FF0000"/>
          <w:sz w:val="24"/>
          <w:szCs w:val="24"/>
          <w:lang w:eastAsia="ru-RU"/>
        </w:rPr>
        <w:br/>
        <w:t xml:space="preserve">      Подпункт 81) предусмотрено исключить Законом РК от 30.06.2017 </w:t>
      </w:r>
      <w:hyperlink r:id="rId120" w:anchor="z288"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81) определению порядка возмещения затрат организациям здравоохранения за счет бюджетных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82) определению порядка забора, хранения и использования крови и тканей лиц, подвергшихся воздействию ионизирующего излучения;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83) утверждению порядка обеспечения лекарственными средствами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83-1) разработке и утверждению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84) утверждению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85) утверждению порядка и условий совершения и передачи организациям здравоохранения анатомического дара;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86) утверждению государственного норматива сети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87) определению порядка и условий оказания платных услуг в организациях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88) определению порядка выплат донорам за донацию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89) утверждению перечня социально значимых заболеваний и заболеваний, представляющих опасность для окружающих;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90) утверждению порядка проведения экспертизы временной нетрудоспособности, а также выдачи листа и справки о временной нетрудоспособности;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91) утверждению порядка оказания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92) утверждению порядка оказания медико-социальной помощи, предоставляемой гражданам, страдающим социально значимыми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93) утверждению порядка оказания консультативно-диагностической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94) утверждению порядка оказания стационарной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95) утверждению порядка оказания стационарозамещающей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96) утверждению порядка оказания скорой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97) утверждению порядка предоставления медицинской помощи в форме санитарной авиации;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98) утверждению порядка восстановительного лечения и медицинской реабилитации, в том числе и детской медицинской реабилитации;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99) утверждению порядка оказания паллиативной помощи и сестринского ухода;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100) утверждению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101) утверждению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102) утверждению порядка организации и проведения внутренней и внешней экспертиз качества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102-1) утверждению порядка привлечения независимых экспертов при проведении внешней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102-2) разработке и утверждению требований к физическим лицам, претендующим на проведение независимой экспертизы в качестве независимых экспертов;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103) утверждению порядка оказания первичной медико-санитарной помощи, а также прикрепления граждан к организациям первичной медико-санитарной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104) разработке и утверждению 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105) разработке и утверждению методики осуществления экспертной оценки оптимальных технических характеристик и клинико-технического обоснования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106) выдаче сертификата на фармацевтический продукт (СРР);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107) определению порядка взаимодействия по контрактному фракционированию;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108) утверждению перечня орфанных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109) утверждению состава аптечки для оказания первой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110) утверждению перечня орфанных (редких)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111) утверждению перечня медицинских противопоказаний для заключения трудовых договоров в сфере тяжелых работ, работ с вредными и (или) опасными условиями труда, на подземных работах, а также для допуска лиц декретированной группы населения к работе;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112) разработке и утверждению правил формирования предельных цен и наценок;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113) разработке и утверждению правил осуществления сервисного обслуживания медицинской техники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114) разработке и утверждению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115) разработке и утверждению надлежащих фармацевтических практик;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116) разработке и утверждению правил оказания сурдологической помощи населению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117) разработке и утверждению стандартов государственных услуг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118) определению порядка прижизненного добровольного пожертвования тканей (части ткани) и (или) органов (части органов) после смерти в целях трансплантации;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119) разработке и утверждению правил создания условий работодателями для прохождения профилактических медицинских осмотров лицам, подлежащим данным </w:t>
      </w:r>
      <w:r w:rsidRPr="007D6034">
        <w:rPr>
          <w:rFonts w:ascii="Times New Roman" w:eastAsia="Times New Roman" w:hAnsi="Times New Roman" w:cs="Times New Roman"/>
          <w:sz w:val="24"/>
          <w:szCs w:val="24"/>
          <w:lang w:eastAsia="ru-RU"/>
        </w:rPr>
        <w:lastRenderedPageBreak/>
        <w:t>осмотрам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120) разработке и утверждению инструкции, алгоритмов и методических рекомендаций по организации оказания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121) разработке и утверждению методики формирования (расчета) показателей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122) определению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122-1) разработке и утверждению правил оказания медицинской помощи обучающимся и воспитанникам организаций образования;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122-2) разработке и утверждению правил проведения медицинского освидетельствования для установления факта употребления психоактивного вещества и состояния опьянения;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122-3) разработке и утверждению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123) разработке и утверждению положения о деятельности врачебно-консультативной комиссии;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124) разработке и утверждению размеров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а также методику их формирования.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7 с изменениями, внесенными законами РК от 30.06.2010 </w:t>
      </w:r>
      <w:hyperlink r:id="rId121" w:anchor="633" w:history="1">
        <w:r w:rsidRPr="007D6034">
          <w:rPr>
            <w:rFonts w:ascii="Times New Roman" w:eastAsia="Times New Roman" w:hAnsi="Times New Roman" w:cs="Times New Roman"/>
            <w:color w:val="0000FF"/>
            <w:sz w:val="24"/>
            <w:szCs w:val="24"/>
            <w:u w:val="single"/>
            <w:lang w:eastAsia="ru-RU"/>
          </w:rPr>
          <w:t>№ 297-IV</w:t>
        </w:r>
      </w:hyperlink>
      <w:r w:rsidRPr="007D6034">
        <w:rPr>
          <w:rFonts w:ascii="Times New Roman" w:eastAsia="Times New Roman" w:hAnsi="Times New Roman" w:cs="Times New Roman"/>
          <w:sz w:val="24"/>
          <w:szCs w:val="24"/>
          <w:lang w:eastAsia="ru-RU"/>
        </w:rPr>
        <w:t xml:space="preserve"> (вводится в действие с 01.07.2011); от 05.07.2011</w:t>
      </w:r>
      <w:hyperlink r:id="rId122" w:anchor="101"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15.07.2011 </w:t>
      </w:r>
      <w:hyperlink r:id="rId123" w:anchor="171" w:history="1">
        <w:r w:rsidRPr="007D6034">
          <w:rPr>
            <w:rFonts w:ascii="Times New Roman" w:eastAsia="Times New Roman" w:hAnsi="Times New Roman" w:cs="Times New Roman"/>
            <w:color w:val="0000FF"/>
            <w:sz w:val="24"/>
            <w:szCs w:val="24"/>
            <w:u w:val="single"/>
            <w:lang w:eastAsia="ru-RU"/>
          </w:rPr>
          <w:t>№ 461-IV</w:t>
        </w:r>
      </w:hyperlink>
      <w:r w:rsidRPr="007D6034">
        <w:rPr>
          <w:rFonts w:ascii="Times New Roman" w:eastAsia="Times New Roman" w:hAnsi="Times New Roman" w:cs="Times New Roman"/>
          <w:sz w:val="24"/>
          <w:szCs w:val="24"/>
          <w:lang w:eastAsia="ru-RU"/>
        </w:rPr>
        <w:t xml:space="preserve"> (вводится в действие с 30.01.2012); от 28.06.2012 </w:t>
      </w:r>
      <w:hyperlink r:id="rId124" w:anchor="6" w:history="1">
        <w:r w:rsidRPr="007D6034">
          <w:rPr>
            <w:rFonts w:ascii="Times New Roman" w:eastAsia="Times New Roman" w:hAnsi="Times New Roman" w:cs="Times New Roman"/>
            <w:color w:val="0000FF"/>
            <w:sz w:val="24"/>
            <w:szCs w:val="24"/>
            <w:u w:val="single"/>
            <w:lang w:eastAsia="ru-RU"/>
          </w:rPr>
          <w:t>№ 22-V</w:t>
        </w:r>
      </w:hyperlink>
      <w:r w:rsidRPr="007D6034">
        <w:rPr>
          <w:rFonts w:ascii="Times New Roman" w:eastAsia="Times New Roman" w:hAnsi="Times New Roman" w:cs="Times New Roman"/>
          <w:sz w:val="24"/>
          <w:szCs w:val="24"/>
          <w:lang w:eastAsia="ru-RU"/>
        </w:rPr>
        <w:t xml:space="preserve"> (вводится в действие с 01.07.2012); от 10.07.2012 </w:t>
      </w:r>
      <w:hyperlink r:id="rId125" w:anchor="40" w:history="1">
        <w:r w:rsidRPr="007D6034">
          <w:rPr>
            <w:rFonts w:ascii="Times New Roman" w:eastAsia="Times New Roman" w:hAnsi="Times New Roman" w:cs="Times New Roman"/>
            <w:color w:val="0000FF"/>
            <w:sz w:val="24"/>
            <w:szCs w:val="24"/>
            <w:u w:val="single"/>
            <w:lang w:eastAsia="ru-RU"/>
          </w:rPr>
          <w:t>№ 31-V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126" w:anchor="42" w:history="1">
        <w:r w:rsidRPr="007D6034">
          <w:rPr>
            <w:rFonts w:ascii="Times New Roman" w:eastAsia="Times New Roman" w:hAnsi="Times New Roman" w:cs="Times New Roman"/>
            <w:color w:val="0000FF"/>
            <w:sz w:val="24"/>
            <w:szCs w:val="24"/>
            <w:u w:val="single"/>
            <w:lang w:eastAsia="ru-RU"/>
          </w:rPr>
          <w:t>№ 34-V</w:t>
        </w:r>
      </w:hyperlink>
      <w:r w:rsidRPr="007D6034">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10.07.2012 </w:t>
      </w:r>
      <w:hyperlink r:id="rId127" w:anchor="107"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08.01.2013 </w:t>
      </w:r>
      <w:hyperlink r:id="rId128" w:anchor="19" w:history="1">
        <w:r w:rsidRPr="007D6034">
          <w:rPr>
            <w:rFonts w:ascii="Times New Roman" w:eastAsia="Times New Roman" w:hAnsi="Times New Roman" w:cs="Times New Roman"/>
            <w:color w:val="0000FF"/>
            <w:sz w:val="24"/>
            <w:szCs w:val="24"/>
            <w:u w:val="single"/>
            <w:lang w:eastAsia="ru-RU"/>
          </w:rPr>
          <w:t>№ 64-V</w:t>
        </w:r>
      </w:hyperlink>
      <w:r w:rsidRPr="007D6034">
        <w:rPr>
          <w:rFonts w:ascii="Times New Roman" w:eastAsia="Times New Roman" w:hAnsi="Times New Roman" w:cs="Times New Roman"/>
          <w:sz w:val="24"/>
          <w:szCs w:val="24"/>
          <w:lang w:eastAsia="ru-RU"/>
        </w:rPr>
        <w:t xml:space="preserve"> (вводится в действие с 01.01.2013); от 13.06.2013 </w:t>
      </w:r>
      <w:hyperlink r:id="rId129" w:anchor="195" w:history="1">
        <w:r w:rsidRPr="007D6034">
          <w:rPr>
            <w:rFonts w:ascii="Times New Roman" w:eastAsia="Times New Roman" w:hAnsi="Times New Roman" w:cs="Times New Roman"/>
            <w:color w:val="0000FF"/>
            <w:sz w:val="24"/>
            <w:szCs w:val="24"/>
            <w:u w:val="single"/>
            <w:lang w:eastAsia="ru-RU"/>
          </w:rPr>
          <w:t>№ 102-V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21.06.2013 </w:t>
      </w:r>
      <w:hyperlink r:id="rId130" w:anchor="34"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от 03.07.2013 </w:t>
      </w:r>
      <w:hyperlink r:id="rId131" w:anchor="91"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13.01.2014 </w:t>
      </w:r>
      <w:hyperlink r:id="rId132" w:anchor="7" w:history="1">
        <w:r w:rsidRPr="007D6034">
          <w:rPr>
            <w:rFonts w:ascii="Times New Roman" w:eastAsia="Times New Roman" w:hAnsi="Times New Roman" w:cs="Times New Roman"/>
            <w:color w:val="0000FF"/>
            <w:sz w:val="24"/>
            <w:szCs w:val="24"/>
            <w:u w:val="single"/>
            <w:lang w:eastAsia="ru-RU"/>
          </w:rPr>
          <w:t>№ 159-V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16.05.2014</w:t>
      </w:r>
      <w:hyperlink r:id="rId133" w:anchor="89" w:history="1">
        <w:r w:rsidRPr="007D6034">
          <w:rPr>
            <w:rFonts w:ascii="Times New Roman" w:eastAsia="Times New Roman" w:hAnsi="Times New Roman" w:cs="Times New Roman"/>
            <w:color w:val="0000FF"/>
            <w:sz w:val="24"/>
            <w:szCs w:val="24"/>
            <w:u w:val="single"/>
            <w:lang w:eastAsia="ru-RU"/>
          </w:rPr>
          <w:t xml:space="preserve"> № 203-V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 от 29.09.2014 </w:t>
      </w:r>
      <w:hyperlink r:id="rId134" w:anchor="1716"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w:t>
      </w:r>
      <w:r w:rsidRPr="007D6034">
        <w:rPr>
          <w:rFonts w:ascii="Times New Roman" w:eastAsia="Times New Roman" w:hAnsi="Times New Roman" w:cs="Times New Roman"/>
          <w:sz w:val="24"/>
          <w:szCs w:val="24"/>
          <w:lang w:eastAsia="ru-RU"/>
        </w:rPr>
        <w:lastRenderedPageBreak/>
        <w:t>календарных дней после дня его первого официального опубликования); от 29.12.2014</w:t>
      </w:r>
      <w:hyperlink r:id="rId135" w:anchor="577"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 от 06.04.2015 </w:t>
      </w:r>
      <w:hyperlink r:id="rId136" w:anchor="8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137" w:anchor="262"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01.07.2017); от 21.04.2016 </w:t>
      </w:r>
      <w:hyperlink r:id="rId138" w:anchor="5" w:history="1">
        <w:r w:rsidRPr="007D6034">
          <w:rPr>
            <w:rFonts w:ascii="Times New Roman" w:eastAsia="Times New Roman" w:hAnsi="Times New Roman" w:cs="Times New Roman"/>
            <w:color w:val="0000FF"/>
            <w:sz w:val="24"/>
            <w:szCs w:val="24"/>
            <w:u w:val="single"/>
            <w:lang w:eastAsia="ru-RU"/>
          </w:rPr>
          <w:t>№ 504-V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139" w:anchor="83"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 от 22.12.2016 </w:t>
      </w:r>
      <w:hyperlink r:id="rId140" w:anchor="13" w:history="1">
        <w:r w:rsidRPr="007D6034">
          <w:rPr>
            <w:rFonts w:ascii="Times New Roman" w:eastAsia="Times New Roman" w:hAnsi="Times New Roman" w:cs="Times New Roman"/>
            <w:color w:val="0000FF"/>
            <w:sz w:val="24"/>
            <w:szCs w:val="24"/>
            <w:u w:val="single"/>
            <w:lang w:eastAsia="ru-RU"/>
          </w:rPr>
          <w:t>№ 29-VI</w:t>
        </w:r>
      </w:hyperlink>
      <w:r w:rsidRPr="007D6034">
        <w:rPr>
          <w:rFonts w:ascii="Times New Roman" w:eastAsia="Times New Roman" w:hAnsi="Times New Roman" w:cs="Times New Roman"/>
          <w:sz w:val="24"/>
          <w:szCs w:val="24"/>
          <w:lang w:eastAsia="ru-RU"/>
        </w:rPr>
        <w:t xml:space="preserve"> (вводится в действие с 01.01.2017); от 30.06.2017 </w:t>
      </w:r>
      <w:hyperlink r:id="rId141" w:anchor="279"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7-1. Компетенция государственного органа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Государственный орган в сфере санитарно-эпидемиологического благополучия населения осуществляет функции по: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реализации государственной политики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разработке и утверждению в пределах своей компетенции нормативных правовых актов и форм учетной и отчетной документации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разработке и утверждению регламентов;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осуществлению мониторинга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координации деятельности организаций здравоохранения,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обеспечению ведомственного статистического наблюдения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законодательством Республики Казахстан об информатизации;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обеспечению развития науки и координации научной деятельности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определению порядка проведения санитарно-эпидемиологической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11) организации и проведению государственной аттестации научных организаций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организации проведения квалификационных экзаменов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введению ограничительных мероприятий, в том числе карантина, с особыми условиями хозяйственной и (или) иной деятельности и жизни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определению порядка ведения регистра потенциально опасных химических, биологических веществ, запрещенных к применению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14-1) определению классов опасности отходов по степени их воздействия на человека и окружающую среду (по степени токсичности);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реализации совместных международных проектов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рассмотрению обращений физических и юридических лиц по вопросам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организации гигиенического обучения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19) выдаче санитарно-эпидемиологических заключений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20) осуществлению эпидемиологического контроля за инфекционными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 рассмотрению дел об административных правонарушениях и наложению административных взысканий в соответствии с Кодексом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22) осуществлению государственного санитарно-эпидемиологического контроля и надзора на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22-1) контролю за рекламой биологически активных добавок к пище;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23) осуществлению контроля за проведением профилактических прививок населению;</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46" w:name="z2106"/>
      <w:bookmarkEnd w:id="46"/>
      <w:r w:rsidRPr="007D6034">
        <w:rPr>
          <w:rFonts w:ascii="Times New Roman" w:eastAsia="Times New Roman" w:hAnsi="Times New Roman" w:cs="Times New Roman"/>
          <w:sz w:val="24"/>
          <w:szCs w:val="24"/>
          <w:lang w:eastAsia="ru-RU"/>
        </w:rPr>
        <w:t xml:space="preserve">24) исключен Законом РК от 27.02.2017 </w:t>
      </w:r>
      <w:hyperlink r:id="rId142" w:anchor="736" w:history="1">
        <w:r w:rsidRPr="007D6034">
          <w:rPr>
            <w:rFonts w:ascii="Times New Roman" w:eastAsia="Times New Roman" w:hAnsi="Times New Roman" w:cs="Times New Roman"/>
            <w:color w:val="0000FF"/>
            <w:sz w:val="24"/>
            <w:szCs w:val="24"/>
            <w:u w:val="single"/>
            <w:lang w:eastAsia="ru-RU"/>
          </w:rPr>
          <w:t>№ 49-VI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25) определению территории или ее части, свободной от заболеваний или с низким уровнем распространенности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26)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27) утверждению перечня эпидемически значимых объектов;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28) определению единой методологии для всех организаций, имеющих право на проведение оценки риска, порядка проведения оценки риска;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29) контролю за соблюдением требований, установленных техническими регламентами;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31) определению 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34) разработке и утверждению правил гигиенического обучения лиц декретированной группы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35) определению порядка присвоения учетных номеров объектам производства пищевой продукции и ведения их реестра;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36) осуществлению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Законом Республики Казахстан "О разрешениях и уведомлениях", а также ведению государственного электронного реестра разрешений и уведомлений;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37) определению порядка государственной регистрации и перегистрации продуктов детского питания, пищевых и биологически активных добавок к пище, генетически </w:t>
      </w:r>
      <w:r w:rsidRPr="007D6034">
        <w:rPr>
          <w:rFonts w:ascii="Times New Roman" w:eastAsia="Times New Roman" w:hAnsi="Times New Roman" w:cs="Times New Roman"/>
          <w:sz w:val="24"/>
          <w:szCs w:val="24"/>
          <w:lang w:eastAsia="ru-RU"/>
        </w:rPr>
        <w:lastRenderedPageBreak/>
        <w:t>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2 дополнена статьей 7-1 в соответствии с Законом РК от 06.04.2015 </w:t>
      </w:r>
      <w:hyperlink r:id="rId143" w:anchor="10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21.04.2016 </w:t>
      </w:r>
      <w:hyperlink r:id="rId144" w:anchor="6" w:history="1">
        <w:r w:rsidRPr="007D6034">
          <w:rPr>
            <w:rFonts w:ascii="Times New Roman" w:eastAsia="Times New Roman" w:hAnsi="Times New Roman" w:cs="Times New Roman"/>
            <w:color w:val="0000FF"/>
            <w:sz w:val="24"/>
            <w:szCs w:val="24"/>
            <w:u w:val="single"/>
            <w:lang w:eastAsia="ru-RU"/>
          </w:rPr>
          <w:t>№ 504-V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145" w:anchor="86"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 от 27.02.2017 </w:t>
      </w:r>
      <w:hyperlink r:id="rId146" w:anchor="736" w:history="1">
        <w:r w:rsidRPr="007D6034">
          <w:rPr>
            <w:rFonts w:ascii="Times New Roman" w:eastAsia="Times New Roman" w:hAnsi="Times New Roman" w:cs="Times New Roman"/>
            <w:color w:val="0000FF"/>
            <w:sz w:val="24"/>
            <w:szCs w:val="24"/>
            <w:u w:val="single"/>
            <w:lang w:eastAsia="ru-RU"/>
          </w:rPr>
          <w:t>№ 49-VI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8 в редакции Закона РК от 29.09.2014 </w:t>
      </w:r>
      <w:hyperlink r:id="rId147" w:anchor="1718"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реализуют государственную политику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утверждают порядок военно-медицинского (медицинского) обеспечения в военно-медицинских (медицинских) подразделениях;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утверждают порядок оказания медицинской помощи в военно-медицинских (медицинских) подразделениях;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47" w:name="z280"/>
      <w:bookmarkEnd w:id="47"/>
      <w:r w:rsidRPr="007D6034">
        <w:rPr>
          <w:rFonts w:ascii="Times New Roman" w:eastAsia="Times New Roman" w:hAnsi="Times New Roman" w:cs="Times New Roman"/>
          <w:sz w:val="24"/>
          <w:szCs w:val="24"/>
          <w:lang w:eastAsia="ru-RU"/>
        </w:rPr>
        <w:t>8) исключен Законом РК от 03.07.2013 № 124-V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вносят предложения государственному органу в сфере санитарно-эпидемиологического благополучия населения о введении (отмене) ограничительных мероприятий, в том числе карантина, на территории военно-медицинских (медицинских) подразделений;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утверждают состав и Положение о военно-врачебной комиссии;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утверждают Правила проведения военно-врачебной экспертизы и Положение об органах военно-врачебной экспертизы.</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8 с изменениями, внесенными законами РК от 03.07.2013 </w:t>
      </w:r>
      <w:hyperlink r:id="rId148" w:anchor="92"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149" w:anchor="1717"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50" w:anchor="10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 Компетенция органов местного государственного управления областей, города республиканского значения и столицы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Местные представительные органы областей, города республиканского значения и столицы:</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48" w:name="z286"/>
      <w:bookmarkEnd w:id="48"/>
      <w:r w:rsidRPr="007D6034">
        <w:rPr>
          <w:rFonts w:ascii="Times New Roman" w:eastAsia="Times New Roman" w:hAnsi="Times New Roman" w:cs="Times New Roman"/>
          <w:sz w:val="24"/>
          <w:szCs w:val="24"/>
          <w:lang w:eastAsia="ru-RU"/>
        </w:rPr>
        <w:t xml:space="preserve">1) исключен Законом РК от 03.07.2013 </w:t>
      </w:r>
      <w:hyperlink r:id="rId151" w:anchor="94"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утверждают местные бюджеты здравоохранения и медицинского образования и отчеты об их исполнении;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утверждают мероприятия, направленные на развитие и функционирование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принимают решение о предоставлении дополнительного поощрения донорам;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содействуют формированию здорового образа жизни и здорового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осуществляют в соответствии с законодательством Республики Казахстан иные полномочия по обеспечению прав и законных интересов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Местные исполнительные органы областей, города республиканского значения и столицы: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реализуют государственную политику в области здравоохранения на соответствующей административно-территориальной единице;</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49" w:name="z297"/>
      <w:bookmarkEnd w:id="49"/>
      <w:r w:rsidRPr="007D6034">
        <w:rPr>
          <w:rFonts w:ascii="Times New Roman" w:eastAsia="Times New Roman" w:hAnsi="Times New Roman" w:cs="Times New Roman"/>
          <w:sz w:val="24"/>
          <w:szCs w:val="24"/>
          <w:lang w:eastAsia="ru-RU"/>
        </w:rPr>
        <w:t xml:space="preserve">2) исключен Законом РК от 03.07.2013 </w:t>
      </w:r>
      <w:hyperlink r:id="rId152" w:anchor="95"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w:t>
      </w:r>
      <w:bookmarkStart w:id="50" w:name="z298"/>
      <w:bookmarkEnd w:id="50"/>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3) предусмотрен в редакции Закона РК от 30.06.2017 </w:t>
      </w:r>
      <w:hyperlink r:id="rId153" w:anchor="z298"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обеспечивают реализацию гражданами Республики Казахстан и оралманами права на гарантированный объем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3-1) осуществляют контроль за содержанием лиц, находящихся в центрах временной адаптации и детоксикации;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3-2) обеспечивают стабильность в деятельности организаций здравоохранения, являющихся коммунальными юридическими лицами;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3-3) обеспечивают доступность инфраструктуры для занятия физической культурой и спортом, оздоровления и досуга;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3-4) организуют комплекс мероприятий по стимулированию здорового образа жизни;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3-5) принимают меры по безопасности и охране труда, профилактике бытового и дорожно-транспортного травматизма;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3-6) обеспечивают эффективное планирование и использование ресурсов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3-7) принимают меры по повышению качества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3-8) обеспечивают доступ населения к информации по вопросам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обеспечивают реализацию мер по развитию добровольного безвозмездного донорства крови и ее компонентов;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51" w:name="z2128"/>
      <w:bookmarkEnd w:id="51"/>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Подпункт 4-1) предусмотрен в редакции Закона РК от 16.11.2015 </w:t>
      </w:r>
      <w:hyperlink r:id="rId154" w:anchor="z266"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color w:val="FF0000"/>
          <w:sz w:val="24"/>
          <w:szCs w:val="24"/>
          <w:lang w:eastAsia="ru-RU"/>
        </w:rPr>
        <w:t xml:space="preserve"> (</w:t>
      </w:r>
      <w:hyperlink r:id="rId155" w:anchor="z2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color w:val="FF0000"/>
          <w:sz w:val="24"/>
          <w:szCs w:val="24"/>
          <w:lang w:eastAsia="ru-RU"/>
        </w:rPr>
        <w:t xml:space="preserve">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создают местные органы государственного управления здравоохранением;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организуют контроль за кадровым обеспечением государственных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координируют деятельность государственного и негосударственного секторов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осуществляют межрегиональное и международное сотрудничество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судебно-психиатрической экспертиз, в соответствии с законодательством Республики Казахстан о разрешениях и уведомлениях;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обеспечивают подготовку, повышение квалификации и переподготовку кадров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13)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52" w:name="z309"/>
      <w:bookmarkEnd w:id="52"/>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14) предусмотрен в редакции Закона РК от 30.06.2017 </w:t>
      </w:r>
      <w:hyperlink r:id="rId156" w:anchor="z298"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организуют оказание населению квалифицированной и специализированной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в пределах своей компетенции осуществляют государственный контроль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содействуют выполнению решения суда о направлении гражданина, больного туберкулезом, на принудительное лечение;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18-1) ведут реестр субъектов, осуществляющих розничную реализацию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18-2) осуществляют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18-3) ведут реестр субъектов здравоохранения, осуществляющих оптовую реализацию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18-5) проводят обучение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18-6) проводят аттестацию на профессиональную компетентность специалистов в области здравоохранения, указанных в </w:t>
      </w:r>
      <w:hyperlink r:id="rId157" w:anchor="z377" w:history="1">
        <w:r w:rsidRPr="007D6034">
          <w:rPr>
            <w:rFonts w:ascii="Times New Roman" w:eastAsia="Times New Roman" w:hAnsi="Times New Roman" w:cs="Times New Roman"/>
            <w:color w:val="0000FF"/>
            <w:sz w:val="24"/>
            <w:szCs w:val="24"/>
            <w:u w:val="single"/>
            <w:lang w:eastAsia="ru-RU"/>
          </w:rPr>
          <w:t>пункте 4</w:t>
        </w:r>
      </w:hyperlink>
      <w:r w:rsidRPr="007D6034">
        <w:rPr>
          <w:rFonts w:ascii="Times New Roman" w:eastAsia="Times New Roman" w:hAnsi="Times New Roman" w:cs="Times New Roman"/>
          <w:sz w:val="24"/>
          <w:szCs w:val="24"/>
          <w:lang w:eastAsia="ru-RU"/>
        </w:rPr>
        <w:t xml:space="preserve"> статьи 15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18-7) обеспечивают реализацию мер по развитию добровольного безвозмездного донорства тканей (части ткани) и (или) органов (части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18-8) осуществляют прием уведомлений о начале или прекращении осуществления деятельности в области здравоохранения в порядке, предусмотренном </w:t>
      </w:r>
      <w:hyperlink r:id="rId158" w:anchor="z203"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 разрешениях и уведомлениях", а также ведение государственного электронного реестра разрешений и уведомлений;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9 с изменениями, внесенными законами РК от 29.12.2010 </w:t>
      </w:r>
      <w:hyperlink r:id="rId159" w:anchor="69" w:history="1">
        <w:r w:rsidRPr="007D6034">
          <w:rPr>
            <w:rFonts w:ascii="Times New Roman" w:eastAsia="Times New Roman" w:hAnsi="Times New Roman" w:cs="Times New Roman"/>
            <w:color w:val="0000FF"/>
            <w:sz w:val="24"/>
            <w:szCs w:val="24"/>
            <w:u w:val="single"/>
            <w:lang w:eastAsia="ru-RU"/>
          </w:rPr>
          <w:t>№ 372-IV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 </w:t>
      </w:r>
      <w:hyperlink r:id="rId160" w:anchor="105" w:history="1">
        <w:r w:rsidRPr="007D6034">
          <w:rPr>
            <w:rFonts w:ascii="Times New Roman" w:eastAsia="Times New Roman" w:hAnsi="Times New Roman" w:cs="Times New Roman"/>
            <w:color w:val="0000FF"/>
            <w:sz w:val="24"/>
            <w:szCs w:val="24"/>
            <w:u w:val="single"/>
            <w:lang w:eastAsia="ru-RU"/>
          </w:rPr>
          <w:t>№ 452-IV</w:t>
        </w:r>
      </w:hyperlink>
      <w:r w:rsidRPr="007D6034">
        <w:rPr>
          <w:rFonts w:ascii="Times New Roman" w:eastAsia="Times New Roman" w:hAnsi="Times New Roman" w:cs="Times New Roman"/>
          <w:sz w:val="24"/>
          <w:szCs w:val="24"/>
          <w:lang w:eastAsia="ru-RU"/>
        </w:rPr>
        <w:t xml:space="preserve"> (вводится в действие с 13.10.2011); от 10.07.2012 </w:t>
      </w:r>
      <w:hyperlink r:id="rId161" w:anchor="41" w:history="1">
        <w:r w:rsidRPr="007D6034">
          <w:rPr>
            <w:rFonts w:ascii="Times New Roman" w:eastAsia="Times New Roman" w:hAnsi="Times New Roman" w:cs="Times New Roman"/>
            <w:color w:val="0000FF"/>
            <w:sz w:val="24"/>
            <w:szCs w:val="24"/>
            <w:u w:val="single"/>
            <w:lang w:eastAsia="ru-RU"/>
          </w:rPr>
          <w:t>№ 31-V</w:t>
        </w:r>
      </w:hyperlink>
      <w:r w:rsidRPr="007D6034">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его первого официального опубликования); от 10.07.2012 </w:t>
      </w:r>
      <w:hyperlink r:id="rId162" w:anchor="111"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63" w:anchor="199" w:history="1">
        <w:r w:rsidRPr="007D6034">
          <w:rPr>
            <w:rFonts w:ascii="Times New Roman" w:eastAsia="Times New Roman" w:hAnsi="Times New Roman" w:cs="Times New Roman"/>
            <w:color w:val="0000FF"/>
            <w:sz w:val="24"/>
            <w:szCs w:val="24"/>
            <w:u w:val="single"/>
            <w:lang w:eastAsia="ru-RU"/>
          </w:rPr>
          <w:t>№ 102-V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164" w:anchor="141" w:history="1">
        <w:r w:rsidRPr="007D6034">
          <w:rPr>
            <w:rFonts w:ascii="Times New Roman" w:eastAsia="Times New Roman" w:hAnsi="Times New Roman" w:cs="Times New Roman"/>
            <w:color w:val="0000FF"/>
            <w:sz w:val="24"/>
            <w:szCs w:val="24"/>
            <w:u w:val="single"/>
            <w:lang w:eastAsia="ru-RU"/>
          </w:rPr>
          <w:t>№ 121-V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65" w:anchor="93"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16.05.2014</w:t>
      </w:r>
      <w:hyperlink r:id="rId166" w:anchor="90" w:history="1">
        <w:r w:rsidRPr="007D6034">
          <w:rPr>
            <w:rFonts w:ascii="Times New Roman" w:eastAsia="Times New Roman" w:hAnsi="Times New Roman" w:cs="Times New Roman"/>
            <w:color w:val="0000FF"/>
            <w:sz w:val="24"/>
            <w:szCs w:val="24"/>
            <w:u w:val="single"/>
            <w:lang w:eastAsia="ru-RU"/>
          </w:rPr>
          <w:t xml:space="preserve"> № 203-V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 от 29.09.2014 </w:t>
      </w:r>
      <w:hyperlink r:id="rId167" w:anchor="1722"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68" w:anchor="10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169" w:anchor="89"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 от 30.06.2017 </w:t>
      </w:r>
      <w:hyperlink r:id="rId170" w:anchor="298"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 Компетенция местных органов государственного управления здравоохранением областей, города республиканского значения и столицы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реализуют государственную политику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обеспечивают исполнение законодательства Республики Казахстан в области здравоохранения, образования и науки;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53" w:name="z318"/>
      <w:bookmarkEnd w:id="53"/>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3) предусмотрен в редакции Закона РК от 30.06.2017 </w:t>
      </w:r>
      <w:hyperlink r:id="rId171" w:anchor="z302"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w:t>
      </w:r>
      <w:r w:rsidRPr="007D6034">
        <w:rPr>
          <w:rFonts w:ascii="Times New Roman" w:eastAsia="Times New Roman" w:hAnsi="Times New Roman" w:cs="Times New Roman"/>
          <w:sz w:val="24"/>
          <w:szCs w:val="24"/>
          <w:lang w:eastAsia="ru-RU"/>
        </w:rPr>
        <w:lastRenderedPageBreak/>
        <w:t>бесплатной медицинской помощи, включая медицинские услуги по временной адаптации и детоксикации;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осуществляют функции администраторов бюджетных программ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54" w:name="z321"/>
      <w:bookmarkEnd w:id="54"/>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6) предусмотрен в редакции Закона РК от 16.11.2015 </w:t>
      </w:r>
      <w:hyperlink r:id="rId172" w:anchor="z169"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55" w:name="z322"/>
      <w:bookmarkEnd w:id="55"/>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7) предусмотрен в редакции Закона РК от 30.06.2017 </w:t>
      </w:r>
      <w:hyperlink r:id="rId173" w:anchor="z302"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определяемом Правительством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на амбулаторном уровне – в соответствии с перечнем, утверждаемым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на стационарном уровне – в пределах лекарственных формуляров;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организуют кадровое обеспечение государственных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обеспечивают оснащение государственных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14) организуют и координируют деятельность по подготовке, повышению квалификации и переподготовке кадров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организуют гигиеническое обучение, пропаганду и формирование здорового образа жизни и здорового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информируют население о распространенности социально значимых заболеваний и заболеваний, представляющих опасность для окружающих;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взаимодействуют с международными и неправительственными общественными объединениями по вопросам охраны здоровья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19) проводят аттестацию на профессиональную компетентность руководителей подведомственных государственных организаций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10 с изменениями, внесенными законами РК от 19.03.2010 </w:t>
      </w:r>
      <w:hyperlink r:id="rId174" w:anchor="67" w:history="1">
        <w:r w:rsidRPr="007D6034">
          <w:rPr>
            <w:rFonts w:ascii="Times New Roman" w:eastAsia="Times New Roman" w:hAnsi="Times New Roman" w:cs="Times New Roman"/>
            <w:color w:val="0000FF"/>
            <w:sz w:val="24"/>
            <w:szCs w:val="24"/>
            <w:u w:val="single"/>
            <w:lang w:eastAsia="ru-RU"/>
          </w:rPr>
          <w:t>№ 258-IV</w:t>
        </w:r>
      </w:hyperlink>
      <w:r w:rsidRPr="007D6034">
        <w:rPr>
          <w:rFonts w:ascii="Times New Roman" w:eastAsia="Times New Roman" w:hAnsi="Times New Roman" w:cs="Times New Roman"/>
          <w:sz w:val="24"/>
          <w:szCs w:val="24"/>
          <w:lang w:eastAsia="ru-RU"/>
        </w:rPr>
        <w:t xml:space="preserve">; от 29.12.2010 </w:t>
      </w:r>
      <w:hyperlink r:id="rId175" w:anchor="70" w:history="1">
        <w:r w:rsidRPr="007D6034">
          <w:rPr>
            <w:rFonts w:ascii="Times New Roman" w:eastAsia="Times New Roman" w:hAnsi="Times New Roman" w:cs="Times New Roman"/>
            <w:color w:val="0000FF"/>
            <w:sz w:val="24"/>
            <w:szCs w:val="24"/>
            <w:u w:val="single"/>
            <w:lang w:eastAsia="ru-RU"/>
          </w:rPr>
          <w:t>№ 372-IV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28.06.2012 </w:t>
      </w:r>
      <w:hyperlink r:id="rId176" w:anchor="7" w:history="1">
        <w:r w:rsidRPr="007D6034">
          <w:rPr>
            <w:rFonts w:ascii="Times New Roman" w:eastAsia="Times New Roman" w:hAnsi="Times New Roman" w:cs="Times New Roman"/>
            <w:color w:val="0000FF"/>
            <w:sz w:val="24"/>
            <w:szCs w:val="24"/>
            <w:u w:val="single"/>
            <w:lang w:eastAsia="ru-RU"/>
          </w:rPr>
          <w:t>№ 22-V</w:t>
        </w:r>
      </w:hyperlink>
      <w:r w:rsidRPr="007D6034">
        <w:rPr>
          <w:rFonts w:ascii="Times New Roman" w:eastAsia="Times New Roman" w:hAnsi="Times New Roman" w:cs="Times New Roman"/>
          <w:sz w:val="24"/>
          <w:szCs w:val="24"/>
          <w:lang w:eastAsia="ru-RU"/>
        </w:rPr>
        <w:t xml:space="preserve"> (вводится в действие с 01.07.2012); от 03.07.2013 </w:t>
      </w:r>
      <w:hyperlink r:id="rId177" w:anchor="96"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06.04.2015 </w:t>
      </w:r>
      <w:hyperlink r:id="rId178" w:anchor="11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10-1. Компетенция уполномоченного органа в области физической культуры и спорта по вопросам спортивной 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Уполномоченный орган в области физической культуры и спорта: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осуществляет руководство деятельностью организаций спортивной 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назначает на должности и освобождает от должностей руководителей республиканских организаций спортивной 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вносит предложения уполномоченному органу о введении (отмене) ограничительных мероприятий, в том числе карантина, на территории организаций спортивной 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участвует в медицинском обеспечении подготовки сборных команд Республики Казахстан по видам спорта к спортивным мероприятиям;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обеспечивает деятельность организаций спортивной 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определяет уровень физического развития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разрабатывает и утверждает порядок медицинского обследования спортсменов для участия в спортивных соревнованиях;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Уполномоченный орган в области физической культуры и спорта по согласованию с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разрабатывает и утверждает порядок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разрабатывает и утверждает структуру организаций спортивной медицины и положения об их деятельности.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2 дополнена статьей 10-1 в соответствии с Законом РК от 03.07.2014 </w:t>
      </w:r>
      <w:hyperlink r:id="rId179" w:anchor="15" w:history="1">
        <w:r w:rsidRPr="007D6034">
          <w:rPr>
            <w:rFonts w:ascii="Times New Roman" w:eastAsia="Times New Roman" w:hAnsi="Times New Roman" w:cs="Times New Roman"/>
            <w:color w:val="0000FF"/>
            <w:sz w:val="24"/>
            <w:szCs w:val="24"/>
            <w:u w:val="single"/>
            <w:lang w:eastAsia="ru-RU"/>
          </w:rPr>
          <w:t>№ 229-V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 Функции Национального холдинга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Функциями Национального холдинга в области здравоохранения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участие в реализации государственной политики в области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56" w:name="z340"/>
      <w:bookmarkEnd w:id="56"/>
      <w:r w:rsidRPr="007D6034">
        <w:rPr>
          <w:rFonts w:ascii="Times New Roman" w:eastAsia="Times New Roman" w:hAnsi="Times New Roman" w:cs="Times New Roman"/>
          <w:sz w:val="24"/>
          <w:szCs w:val="24"/>
          <w:lang w:eastAsia="ru-RU"/>
        </w:rPr>
        <w:t xml:space="preserve">2) исключен Законом РК от 03.07.2013 </w:t>
      </w:r>
      <w:hyperlink r:id="rId180" w:anchor="97"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оказание всех видов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участие в разработке и во внедрении в организациях здравоохранения стандартов;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оказание консалтинговых, информационно-консультационных, электронных и других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международное сотрудничество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участие в проектах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осуществление иных функций, предусмотренных учредительными документами.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Национальный холдинг в области здравоохранения в целях выполнения возложенных на него функций вправе запрашивать и получать информацию от </w:t>
      </w:r>
      <w:r w:rsidRPr="007D6034">
        <w:rPr>
          <w:rFonts w:ascii="Times New Roman" w:eastAsia="Times New Roman" w:hAnsi="Times New Roman" w:cs="Times New Roman"/>
          <w:sz w:val="24"/>
          <w:szCs w:val="24"/>
          <w:lang w:eastAsia="ru-RU"/>
        </w:rPr>
        <w:lastRenderedPageBreak/>
        <w:t>государственных органов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11 с изменением, внесенным Законом РК от 03.07.2013 </w:t>
      </w:r>
      <w:hyperlink r:id="rId181" w:anchor="97"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bookmarkStart w:id="57" w:name="z2257"/>
      <w:bookmarkEnd w:id="57"/>
      <w:r w:rsidRPr="007D6034">
        <w:rPr>
          <w:rFonts w:ascii="Times New Roman" w:eastAsia="Times New Roman" w:hAnsi="Times New Roman" w:cs="Times New Roman"/>
          <w:b/>
          <w:bCs/>
          <w:sz w:val="24"/>
          <w:szCs w:val="24"/>
          <w:lang w:eastAsia="ru-RU"/>
        </w:rPr>
        <w:t>Статья 11-1. Объединенная комиссия по качеству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Объединенная комиссия по качеству медицинских услуг создается с целью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Объединенная комиссия по качеству медицинских услуг формируется из представителей государственных органов, неправительственных организаций.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Порядок формирования объединенной комиссии по качеству медицинских услуг, положение о ее деятельности определяются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2 дополнена статьей 11-1 в соответствии с Законом РК от 16.11.2015 </w:t>
      </w:r>
      <w:hyperlink r:id="rId182" w:anchor="170"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01.01.2017). </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 Межведомственное взаимодействие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58" w:name="z357"/>
      <w:bookmarkEnd w:id="58"/>
      <w:r w:rsidRPr="007D6034">
        <w:rPr>
          <w:rFonts w:ascii="Times New Roman" w:eastAsia="Times New Roman" w:hAnsi="Times New Roman" w:cs="Times New Roman"/>
          <w:sz w:val="24"/>
          <w:szCs w:val="24"/>
          <w:lang w:eastAsia="ru-RU"/>
        </w:rPr>
        <w:t xml:space="preserve">7. Исключен Законом РК от 06.04.2015 </w:t>
      </w:r>
      <w:hyperlink r:id="rId183" w:anchor="11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законодательством Республики Казахстан об информатизации.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 с изменениями, внесенными законами РК от 19.03.2010 </w:t>
      </w:r>
      <w:hyperlink r:id="rId184" w:anchor="68" w:history="1">
        <w:r w:rsidRPr="007D6034">
          <w:rPr>
            <w:rFonts w:ascii="Times New Roman" w:eastAsia="Times New Roman" w:hAnsi="Times New Roman" w:cs="Times New Roman"/>
            <w:color w:val="0000FF"/>
            <w:sz w:val="24"/>
            <w:szCs w:val="24"/>
            <w:u w:val="single"/>
            <w:lang w:eastAsia="ru-RU"/>
          </w:rPr>
          <w:t>№ 258-IV</w:t>
        </w:r>
      </w:hyperlink>
      <w:r w:rsidRPr="007D6034">
        <w:rPr>
          <w:rFonts w:ascii="Times New Roman" w:eastAsia="Times New Roman" w:hAnsi="Times New Roman" w:cs="Times New Roman"/>
          <w:sz w:val="24"/>
          <w:szCs w:val="24"/>
          <w:lang w:eastAsia="ru-RU"/>
        </w:rPr>
        <w:t xml:space="preserve">; от 11.04.2014 </w:t>
      </w:r>
      <w:hyperlink r:id="rId185" w:anchor="104" w:history="1">
        <w:r w:rsidRPr="007D6034">
          <w:rPr>
            <w:rFonts w:ascii="Times New Roman" w:eastAsia="Times New Roman" w:hAnsi="Times New Roman" w:cs="Times New Roman"/>
            <w:color w:val="0000FF"/>
            <w:sz w:val="24"/>
            <w:szCs w:val="24"/>
            <w:u w:val="single"/>
            <w:lang w:eastAsia="ru-RU"/>
          </w:rPr>
          <w:t>№ 189-V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86" w:anchor="11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24.11.2015 </w:t>
      </w:r>
      <w:hyperlink r:id="rId187" w:anchor="27" w:history="1">
        <w:r w:rsidRPr="007D6034">
          <w:rPr>
            <w:rFonts w:ascii="Times New Roman" w:eastAsia="Times New Roman" w:hAnsi="Times New Roman" w:cs="Times New Roman"/>
            <w:color w:val="0000FF"/>
            <w:sz w:val="24"/>
            <w:szCs w:val="24"/>
            <w:u w:val="single"/>
            <w:lang w:eastAsia="ru-RU"/>
          </w:rPr>
          <w:t>№ 419-V</w:t>
        </w:r>
      </w:hyperlink>
      <w:r w:rsidRPr="007D6034">
        <w:rPr>
          <w:rFonts w:ascii="Times New Roman" w:eastAsia="Times New Roman" w:hAnsi="Times New Roman" w:cs="Times New Roman"/>
          <w:sz w:val="24"/>
          <w:szCs w:val="24"/>
          <w:lang w:eastAsia="ru-RU"/>
        </w:rPr>
        <w:t xml:space="preserve"> (</w:t>
      </w:r>
      <w:hyperlink r:id="rId188" w:anchor="387"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3. ЛИЦЕНЗИРОВАНИЕ, АККРЕДИТАЦИЯ И АТТЕСТАЦИЯ</w:t>
      </w:r>
      <w:r w:rsidRPr="007D6034">
        <w:rPr>
          <w:rFonts w:ascii="Times New Roman" w:eastAsia="Times New Roman" w:hAnsi="Times New Roman" w:cs="Times New Roman"/>
          <w:b/>
          <w:bCs/>
          <w:sz w:val="27"/>
          <w:szCs w:val="27"/>
          <w:lang w:eastAsia="ru-RU"/>
        </w:rPr>
        <w:br/>
        <w:t>В ОБЛАСТИ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 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Медицинская и фармацевтическая деятельность подлежит лицензированию в порядке, установленном законодательством Республики Казахстан о лицензировании.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13 в редакции Закона РК от 21.06.2013 </w:t>
      </w:r>
      <w:hyperlink r:id="rId189" w:anchor="35"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13-1. Уведомление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Следующая деятельность в области здравоохранения осуществляется по уведомлению: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гигиеническое обучение декретированных групп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оптовая реализация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оптовая реализация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розничная реализация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розничная реализация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проведение доклинических (неклинических) исследований биологически активных веществ.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Уведомление о начале или прекращении осуществления деятельности, указанной в части первой настоящей статьи, подается в порядке, установленном </w:t>
      </w:r>
      <w:hyperlink r:id="rId190" w:anchor="z204"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 разрешениях и уведомлениях".</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3 дополнена статьей 13-1 в соответствии с законами РК от 10.07.2012 </w:t>
      </w:r>
      <w:hyperlink r:id="rId191" w:anchor="112"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hyperlink r:id="rId192" w:anchor="91" w:history="1">
        <w:r w:rsidRPr="007D6034">
          <w:rPr>
            <w:rFonts w:ascii="Times New Roman" w:eastAsia="Times New Roman" w:hAnsi="Times New Roman" w:cs="Times New Roman"/>
            <w:color w:val="0000FF"/>
            <w:sz w:val="24"/>
            <w:szCs w:val="24"/>
            <w:u w:val="single"/>
            <w:lang w:eastAsia="ru-RU"/>
          </w:rPr>
          <w:t xml:space="preserve"> № 203-V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 от 29.03.2016</w:t>
      </w:r>
      <w:hyperlink r:id="rId193" w:anchor="92" w:history="1">
        <w:r w:rsidRPr="007D6034">
          <w:rPr>
            <w:rFonts w:ascii="Times New Roman" w:eastAsia="Times New Roman" w:hAnsi="Times New Roman" w:cs="Times New Roman"/>
            <w:color w:val="0000FF"/>
            <w:sz w:val="24"/>
            <w:szCs w:val="24"/>
            <w:u w:val="single"/>
            <w:lang w:eastAsia="ru-RU"/>
          </w:rPr>
          <w:t xml:space="preserve"> № 479-V</w:t>
        </w:r>
      </w:hyperlink>
      <w:r w:rsidRPr="007D603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 Аккредитация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Аккредитации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Физические лица подлежат аккредитации для проведения независимой экспертизы деятельности субъектов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Аккредитация носит добровольный характер и осуществляется за счет средств аккредитуемого субъекта и иных незапрещенных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заключении договоров закупа услуг на оказание гарантированного объема бесплатной медицинской помощи и медицинской помощи в системе обязательного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w:t>
      </w:r>
      <w:r w:rsidRPr="007D6034">
        <w:rPr>
          <w:rFonts w:ascii="Times New Roman" w:eastAsia="Times New Roman" w:hAnsi="Times New Roman" w:cs="Times New Roman"/>
          <w:sz w:val="24"/>
          <w:szCs w:val="24"/>
          <w:lang w:eastAsia="ru-RU"/>
        </w:rPr>
        <w:lastRenderedPageBreak/>
        <w:t>деятельности требованиям по проведению клинических исследований, утверждаемым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требованиям по проведению доклинических (неклинических) исследований, утверждаемым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Исключен Законом РК от 29.03.2016 </w:t>
      </w:r>
      <w:hyperlink r:id="rId194" w:anchor="z94"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Аккредитация проводится уполномоченным органом либо организацией, аккредитованной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Положение о комиссии по аккредитации утверждается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14 с изменениями, внесенными законами РК от 05.07.2011 </w:t>
      </w:r>
      <w:hyperlink r:id="rId195" w:anchor="108" w:history="1">
        <w:r w:rsidRPr="007D6034">
          <w:rPr>
            <w:rFonts w:ascii="Times New Roman" w:eastAsia="Times New Roman" w:hAnsi="Times New Roman" w:cs="Times New Roman"/>
            <w:color w:val="0000FF"/>
            <w:sz w:val="24"/>
            <w:szCs w:val="24"/>
            <w:u w:val="single"/>
            <w:lang w:eastAsia="ru-RU"/>
          </w:rPr>
          <w:t>№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196" w:anchor="1723"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197" w:anchor="11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198" w:anchor="171"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01.07.2017); от 29.03.2016 </w:t>
      </w:r>
      <w:hyperlink r:id="rId199" w:anchor="93"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 Аттестация на профессиональную компетентность специалистов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Аттестацией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аттестационные комиссии.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Аттестуемые лица проходят аттестацию по истечении каждых последующих трех лет, но не ранее одного года со дня занятия соответствующей должности.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15 в редакции Закона РК от 06.04.2015 </w:t>
      </w:r>
      <w:hyperlink r:id="rId200" w:anchor="12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4. СТАНДАРТЫ, ПОДТВЕРЖДЕНИЕ СООТВЕТСТВИЯ</w:t>
      </w:r>
      <w:r w:rsidRPr="007D6034">
        <w:rPr>
          <w:rFonts w:ascii="Times New Roman" w:eastAsia="Times New Roman" w:hAnsi="Times New Roman" w:cs="Times New Roman"/>
          <w:b/>
          <w:bCs/>
          <w:sz w:val="27"/>
          <w:szCs w:val="27"/>
          <w:lang w:eastAsia="ru-RU"/>
        </w:rPr>
        <w:br/>
        <w:t>ТОВАРОВ (РАБОТ, УСЛУГ) И РЕКЛАМА В ОБЛАСТИ</w:t>
      </w:r>
      <w:r w:rsidRPr="007D6034">
        <w:rPr>
          <w:rFonts w:ascii="Times New Roman" w:eastAsia="Times New Roman" w:hAnsi="Times New Roman" w:cs="Times New Roman"/>
          <w:b/>
          <w:bCs/>
          <w:sz w:val="27"/>
          <w:szCs w:val="27"/>
          <w:lang w:eastAsia="ru-RU"/>
        </w:rPr>
        <w:br/>
        <w:t>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 Стандарты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Виды стандартов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стандарты аккредитации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стандарты операционных процедур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стандарты медицинского и фармацевтического образования;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стандарты в сфере обращения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стандарты организации оказания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стандарты информатизации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Стандарты в области здравоохранения утверждаются в порядке, установленном законодательством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 с изменениями, внесенными Законом РК от 06.04.2015 </w:t>
      </w:r>
      <w:hyperlink r:id="rId201" w:anchor="12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17. Подтверждение соответствия товаров (работ, услуг)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в области технического регулирования.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17 в редакции Закона РК от 29.10.2015 </w:t>
      </w:r>
      <w:hyperlink r:id="rId202" w:anchor="66" w:history="1">
        <w:r w:rsidRPr="007D6034">
          <w:rPr>
            <w:rFonts w:ascii="Times New Roman" w:eastAsia="Times New Roman" w:hAnsi="Times New Roman" w:cs="Times New Roman"/>
            <w:color w:val="0000FF"/>
            <w:sz w:val="24"/>
            <w:szCs w:val="24"/>
            <w:u w:val="single"/>
            <w:lang w:eastAsia="ru-RU"/>
          </w:rPr>
          <w:t>№ 376-V</w:t>
        </w:r>
      </w:hyperlink>
      <w:r w:rsidRPr="007D6034">
        <w:rPr>
          <w:rFonts w:ascii="Times New Roman" w:eastAsia="Times New Roman" w:hAnsi="Times New Roman" w:cs="Times New Roman"/>
          <w:sz w:val="24"/>
          <w:szCs w:val="24"/>
          <w:lang w:eastAsia="ru-RU"/>
        </w:rPr>
        <w:t xml:space="preserve"> (</w:t>
      </w:r>
      <w:hyperlink r:id="rId203" w:anchor="6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 Реклама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Реклама лекарственных средств, изделий медицинского назначения и медицинской техники осуществляется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Запрещается: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распространение в целях рекламы образцов лекарственных препаратов, отпускаемых по рецепту врача;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4-1) размещение рекламной информации на промышленную продукцию, рецептурные бланки;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изделиях медицинского назначения с научной или образовательной целью, а также с целью информирования пациентов;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7-1) реклама услуг при отсутствии лицензии на осуществление соответствующего вида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реклама услуг, оказываемых лицами, не имеющими лицензию на занятие медицинской деятельностью;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утверждать, что безопасность и эффективность лекарственного препарата обусловлена его природным происхождением;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и медицинской технике;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реклама предложений о совершении незаконных сделок в отношении тканей (части ткани) и (или) органов (части органов) человека.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w:t>
      </w:r>
      <w:bookmarkStart w:id="59" w:name="z404"/>
      <w:bookmarkEnd w:id="59"/>
      <w:r w:rsidRPr="007D6034">
        <w:rPr>
          <w:rFonts w:ascii="Times New Roman" w:eastAsia="Times New Roman" w:hAnsi="Times New Roman" w:cs="Times New Roman"/>
          <w:sz w:val="24"/>
          <w:szCs w:val="24"/>
          <w:lang w:eastAsia="ru-RU"/>
        </w:rPr>
        <w:t>4. Исключен Законом РК от 16.05.2014</w:t>
      </w:r>
      <w:hyperlink r:id="rId204" w:anchor="97" w:history="1">
        <w:r w:rsidRPr="007D6034">
          <w:rPr>
            <w:rFonts w:ascii="Times New Roman" w:eastAsia="Times New Roman" w:hAnsi="Times New Roman" w:cs="Times New Roman"/>
            <w:color w:val="0000FF"/>
            <w:sz w:val="24"/>
            <w:szCs w:val="24"/>
            <w:u w:val="single"/>
            <w:lang w:eastAsia="ru-RU"/>
          </w:rPr>
          <w:t xml:space="preserve"> № 203-V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18 с изменениями, внесенными законами РК от 15.07.2011 </w:t>
      </w:r>
      <w:hyperlink r:id="rId205" w:anchor="172" w:history="1">
        <w:r w:rsidRPr="007D6034">
          <w:rPr>
            <w:rFonts w:ascii="Times New Roman" w:eastAsia="Times New Roman" w:hAnsi="Times New Roman" w:cs="Times New Roman"/>
            <w:color w:val="0000FF"/>
            <w:sz w:val="24"/>
            <w:szCs w:val="24"/>
            <w:u w:val="single"/>
            <w:lang w:eastAsia="ru-RU"/>
          </w:rPr>
          <w:t>№ 461-IV</w:t>
        </w:r>
      </w:hyperlink>
      <w:r w:rsidRPr="007D6034">
        <w:rPr>
          <w:rFonts w:ascii="Times New Roman" w:eastAsia="Times New Roman" w:hAnsi="Times New Roman" w:cs="Times New Roman"/>
          <w:sz w:val="24"/>
          <w:szCs w:val="24"/>
          <w:lang w:eastAsia="ru-RU"/>
        </w:rPr>
        <w:t>(вводится в действие с 30.01.2012); от 16.05.2014</w:t>
      </w:r>
      <w:hyperlink r:id="rId206" w:anchor="94" w:history="1">
        <w:r w:rsidRPr="007D6034">
          <w:rPr>
            <w:rFonts w:ascii="Times New Roman" w:eastAsia="Times New Roman" w:hAnsi="Times New Roman" w:cs="Times New Roman"/>
            <w:color w:val="0000FF"/>
            <w:sz w:val="24"/>
            <w:szCs w:val="24"/>
            <w:u w:val="single"/>
            <w:lang w:eastAsia="ru-RU"/>
          </w:rPr>
          <w:t xml:space="preserve"> № 203-V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 от 06.04.2015 </w:t>
      </w:r>
      <w:hyperlink r:id="rId207" w:anchor="12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21.04.2016 </w:t>
      </w:r>
      <w:hyperlink r:id="rId208" w:anchor="7" w:history="1">
        <w:r w:rsidRPr="007D6034">
          <w:rPr>
            <w:rFonts w:ascii="Times New Roman" w:eastAsia="Times New Roman" w:hAnsi="Times New Roman" w:cs="Times New Roman"/>
            <w:color w:val="0000FF"/>
            <w:sz w:val="24"/>
            <w:szCs w:val="24"/>
            <w:u w:val="single"/>
            <w:lang w:eastAsia="ru-RU"/>
          </w:rPr>
          <w:t>№ 504-V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5. Государственный контроль и надзор в области</w:t>
      </w:r>
      <w:r w:rsidRPr="007D6034">
        <w:rPr>
          <w:rFonts w:ascii="Times New Roman" w:eastAsia="Times New Roman" w:hAnsi="Times New Roman" w:cs="Times New Roman"/>
          <w:b/>
          <w:bCs/>
          <w:sz w:val="27"/>
          <w:szCs w:val="27"/>
          <w:lang w:eastAsia="ru-RU"/>
        </w:rPr>
        <w:br/>
        <w:t>здравоохранения и фармацевтический инспекторат в сфере обращения</w:t>
      </w:r>
      <w:r w:rsidRPr="007D6034">
        <w:rPr>
          <w:rFonts w:ascii="Times New Roman" w:eastAsia="Times New Roman" w:hAnsi="Times New Roman" w:cs="Times New Roman"/>
          <w:b/>
          <w:bCs/>
          <w:sz w:val="27"/>
          <w:szCs w:val="27"/>
          <w:lang w:eastAsia="ru-RU"/>
        </w:rPr>
        <w:br/>
        <w:t>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главы 5 в редакции Закона РК от 06.04.2015 </w:t>
      </w:r>
      <w:hyperlink r:id="rId209" w:anchor="12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19. Государственный контроль и надзор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Государственный контроль и надзор осуществляются в сфере: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оказания медицинских услуг;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обращения лекарственных средств, изделий медицинского назначения и медицинской техники.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Государственный контроль и надзор в области здравоохранения осуществляется в форме проверки и иных формах.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Проверка осуществляется в соответствии с </w:t>
      </w:r>
      <w:hyperlink r:id="rId210" w:anchor="z1230" w:history="1">
        <w:r w:rsidRPr="007D6034">
          <w:rPr>
            <w:rFonts w:ascii="Times New Roman" w:eastAsia="Times New Roman" w:hAnsi="Times New Roman" w:cs="Times New Roman"/>
            <w:color w:val="0000FF"/>
            <w:sz w:val="24"/>
            <w:szCs w:val="24"/>
            <w:u w:val="single"/>
            <w:lang w:eastAsia="ru-RU"/>
          </w:rPr>
          <w:t>Предпринимательским кодексом</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Иные формы государственного контроля осуществляются в соответствии с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60" w:name="z419"/>
      <w:bookmarkEnd w:id="60"/>
      <w:r w:rsidRPr="007D6034">
        <w:rPr>
          <w:rFonts w:ascii="Times New Roman" w:eastAsia="Times New Roman" w:hAnsi="Times New Roman" w:cs="Times New Roman"/>
          <w:sz w:val="24"/>
          <w:szCs w:val="24"/>
          <w:lang w:eastAsia="ru-RU"/>
        </w:rPr>
        <w:t>5. Исключен Законом РК от 29.12.2014</w:t>
      </w:r>
      <w:hyperlink r:id="rId211" w:anchor="582"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6. При оценке степени рисков объектов, подлежащих государственному санитарно-эпидемиологическому надзору, кроме критериев, предусмотренных </w:t>
      </w:r>
      <w:hyperlink r:id="rId212" w:anchor="z1269" w:history="1">
        <w:r w:rsidRPr="007D6034">
          <w:rPr>
            <w:rFonts w:ascii="Times New Roman" w:eastAsia="Times New Roman" w:hAnsi="Times New Roman" w:cs="Times New Roman"/>
            <w:color w:val="0000FF"/>
            <w:sz w:val="24"/>
            <w:szCs w:val="24"/>
            <w:u w:val="single"/>
            <w:lang w:eastAsia="ru-RU"/>
          </w:rPr>
          <w:t>Предпринимательским кодексом</w:t>
        </w:r>
      </w:hyperlink>
      <w:r w:rsidRPr="007D6034">
        <w:rPr>
          <w:rFonts w:ascii="Times New Roman" w:eastAsia="Times New Roman" w:hAnsi="Times New Roman" w:cs="Times New Roman"/>
          <w:sz w:val="24"/>
          <w:szCs w:val="24"/>
          <w:lang w:eastAsia="ru-RU"/>
        </w:rPr>
        <w:t xml:space="preserve">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результаты предыдущих проверок;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организация и проведение производственного контроля;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проведение инициативного аудита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19 с изменениями, внесенными законами РК от 19.03.2010 </w:t>
      </w:r>
      <w:hyperlink r:id="rId213" w:anchor="68" w:history="1">
        <w:r w:rsidRPr="007D6034">
          <w:rPr>
            <w:rFonts w:ascii="Times New Roman" w:eastAsia="Times New Roman" w:hAnsi="Times New Roman" w:cs="Times New Roman"/>
            <w:color w:val="0000FF"/>
            <w:sz w:val="24"/>
            <w:szCs w:val="24"/>
            <w:u w:val="single"/>
            <w:lang w:eastAsia="ru-RU"/>
          </w:rPr>
          <w:t>№ 258-IV</w:t>
        </w:r>
      </w:hyperlink>
      <w:r w:rsidRPr="007D6034">
        <w:rPr>
          <w:rFonts w:ascii="Times New Roman" w:eastAsia="Times New Roman" w:hAnsi="Times New Roman" w:cs="Times New Roman"/>
          <w:sz w:val="24"/>
          <w:szCs w:val="24"/>
          <w:lang w:eastAsia="ru-RU"/>
        </w:rPr>
        <w:t xml:space="preserve">; от 06.01.2011 </w:t>
      </w:r>
      <w:hyperlink r:id="rId214" w:anchor="23" w:history="1">
        <w:r w:rsidRPr="007D6034">
          <w:rPr>
            <w:rFonts w:ascii="Times New Roman" w:eastAsia="Times New Roman" w:hAnsi="Times New Roman" w:cs="Times New Roman"/>
            <w:color w:val="0000FF"/>
            <w:sz w:val="24"/>
            <w:szCs w:val="24"/>
            <w:u w:val="single"/>
            <w:lang w:eastAsia="ru-RU"/>
          </w:rPr>
          <w:t>№ 378-IV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215" w:anchor="113"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w:t>
      </w:r>
      <w:hyperlink r:id="rId216" w:anchor="581"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 от 06.04.2015 </w:t>
      </w:r>
      <w:hyperlink r:id="rId217" w:anchor="13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29.10.2015 </w:t>
      </w:r>
      <w:hyperlink r:id="rId218" w:anchor="67" w:history="1">
        <w:r w:rsidRPr="007D6034">
          <w:rPr>
            <w:rFonts w:ascii="Times New Roman" w:eastAsia="Times New Roman" w:hAnsi="Times New Roman" w:cs="Times New Roman"/>
            <w:color w:val="0000FF"/>
            <w:sz w:val="24"/>
            <w:szCs w:val="24"/>
            <w:u w:val="single"/>
            <w:lang w:eastAsia="ru-RU"/>
          </w:rPr>
          <w:t>№ 376-V</w:t>
        </w:r>
      </w:hyperlink>
      <w:r w:rsidRPr="007D6034">
        <w:rPr>
          <w:rFonts w:ascii="Times New Roman" w:eastAsia="Times New Roman" w:hAnsi="Times New Roman" w:cs="Times New Roman"/>
          <w:sz w:val="24"/>
          <w:szCs w:val="24"/>
          <w:lang w:eastAsia="ru-RU"/>
        </w:rPr>
        <w:t xml:space="preserve"> (</w:t>
      </w:r>
      <w:hyperlink r:id="rId219" w:anchor="6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20. Государственный контроль в сфере оказания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w:t>
      </w:r>
      <w:r w:rsidRPr="007D6034">
        <w:rPr>
          <w:rFonts w:ascii="Times New Roman" w:eastAsia="Times New Roman" w:hAnsi="Times New Roman" w:cs="Times New Roman"/>
          <w:sz w:val="24"/>
          <w:szCs w:val="24"/>
          <w:lang w:eastAsia="ru-RU"/>
        </w:rPr>
        <w:lastRenderedPageBreak/>
        <w:t>субъектами здравоохранения нормативных правовых актов в сфере оказания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Объектами государственного контроля в сфере оказания медицинских услуг являются медицинские услуги, оказываемые физическими и юридическими лицами.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Государственный контроль в сфере оказания медицинских услуг осуществляется в форме проверки и иных формах контроля.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Проверка осуществляется в соответствии с </w:t>
      </w:r>
      <w:hyperlink r:id="rId220" w:anchor="z1230" w:history="1">
        <w:r w:rsidRPr="007D6034">
          <w:rPr>
            <w:rFonts w:ascii="Times New Roman" w:eastAsia="Times New Roman" w:hAnsi="Times New Roman" w:cs="Times New Roman"/>
            <w:color w:val="0000FF"/>
            <w:sz w:val="24"/>
            <w:szCs w:val="24"/>
            <w:u w:val="single"/>
            <w:lang w:eastAsia="ru-RU"/>
          </w:rPr>
          <w:t>Предпринимательским кодексом</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Иные формы государственного контроля осуществляются в соответствии с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Должностными лицами, осуществляющими государственный контроль в сфере оказания медицинских услуг,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Главный государственный инспектор по контролю в сфере оказания медицинских услуг Республики Казахстан и его заместители;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государственные инспекторы по контролю в сфере оказания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государственные инспекторы по контролю в сфере оказания медицинских услуг областей, города республиканского значения и столицы.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Должностные лица, осуществляющие государственный контроль в сфере оказания медицинских услуг, вправе: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выдавать предписание субъектам здравоохранения об устранении нарушений законодательства Республики Казахстан о здравоохранении;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запрашивать и получать от субъекта здравоохранения необходимую информацию по вопросам оказания медицинской помощи населению;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снимать копии с документов, необходимых для проведения контроля в сфере оказания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инициировать приостановление действия свидетельства об аккредитации сроком до шести месяцев и его лишение в соответствии с законодательством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 инициировать создание комиссии с привлечением независимых экспертов по разбору случаев для проведения внешней экспертизы, определенных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инициировать приостановление действия лицензии на медицинскую деятельность в соответствии с законодательством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инициировать лишение лицензии на медицинскую деятельность в соответствии с законодательством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инициировать приостановление и лишение сертификата специалиста в порядке, предусмотренном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обжалованы в вышестоящем органе и (или) в судебном порядке.</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20 с изменениями, внесенными законами РК от 06.01.2011 </w:t>
      </w:r>
      <w:hyperlink r:id="rId221" w:anchor="23" w:history="1">
        <w:r w:rsidRPr="007D6034">
          <w:rPr>
            <w:rFonts w:ascii="Times New Roman" w:eastAsia="Times New Roman" w:hAnsi="Times New Roman" w:cs="Times New Roman"/>
            <w:color w:val="0000FF"/>
            <w:sz w:val="24"/>
            <w:szCs w:val="24"/>
            <w:u w:val="single"/>
            <w:lang w:eastAsia="ru-RU"/>
          </w:rPr>
          <w:t>№ 378-IV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29.10.2015 </w:t>
      </w:r>
      <w:hyperlink r:id="rId222" w:anchor="70" w:history="1">
        <w:r w:rsidRPr="007D6034">
          <w:rPr>
            <w:rFonts w:ascii="Times New Roman" w:eastAsia="Times New Roman" w:hAnsi="Times New Roman" w:cs="Times New Roman"/>
            <w:color w:val="0000FF"/>
            <w:sz w:val="24"/>
            <w:szCs w:val="24"/>
            <w:u w:val="single"/>
            <w:lang w:eastAsia="ru-RU"/>
          </w:rPr>
          <w:t>№ 376-V</w:t>
        </w:r>
      </w:hyperlink>
      <w:r w:rsidRPr="007D6034">
        <w:rPr>
          <w:rFonts w:ascii="Times New Roman" w:eastAsia="Times New Roman" w:hAnsi="Times New Roman" w:cs="Times New Roman"/>
          <w:sz w:val="24"/>
          <w:szCs w:val="24"/>
          <w:lang w:eastAsia="ru-RU"/>
        </w:rPr>
        <w:t xml:space="preserve"> (</w:t>
      </w:r>
      <w:hyperlink r:id="rId223" w:anchor="6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 от 29.03.2016 </w:t>
      </w:r>
      <w:hyperlink r:id="rId224" w:anchor="96"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21. Государственный санитарно-эпидемиологический контроль и надзор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Государственный орган в сфере санитарно-эпидемиологического благополучия населения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Государственной границы и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Объекты государственного санитарно-эпидемиологического контроля и надзора (эпидемически значимые объекты) делятся на две группы: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объекты высокой эпидемической значимости;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объекты незначительной эпидемической значимости.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Распределение эпидемически значимых объектов по группам осуществляется на основании системы оценки рисков.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Перечень продукции и эпидемически значимых объектов, подлежащих государственному санитарно-эпидемиологическому контролю и надзору, с распределением по группам, указанным в части второй настоящего пункта,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Государственный санитарно-эпидемиологический контроль и надзор осуществляется в форме проверки и иных формах.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Проверка осуществляется в соответствии с </w:t>
      </w:r>
      <w:hyperlink r:id="rId225" w:anchor="z1230" w:history="1">
        <w:r w:rsidRPr="007D6034">
          <w:rPr>
            <w:rFonts w:ascii="Times New Roman" w:eastAsia="Times New Roman" w:hAnsi="Times New Roman" w:cs="Times New Roman"/>
            <w:color w:val="0000FF"/>
            <w:sz w:val="24"/>
            <w:szCs w:val="24"/>
            <w:u w:val="single"/>
            <w:lang w:eastAsia="ru-RU"/>
          </w:rPr>
          <w:t>Предпринимательским кодексом</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hyperlink r:id="rId226" w:anchor="z1270" w:history="1">
        <w:r w:rsidRPr="007D6034">
          <w:rPr>
            <w:rFonts w:ascii="Times New Roman" w:eastAsia="Times New Roman" w:hAnsi="Times New Roman" w:cs="Times New Roman"/>
            <w:color w:val="0000FF"/>
            <w:sz w:val="24"/>
            <w:szCs w:val="24"/>
            <w:u w:val="single"/>
            <w:lang w:eastAsia="ru-RU"/>
          </w:rPr>
          <w:t>Предпринимательским кодексом</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определяемой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отношении объектов незначительной эпидемической значимости проводятся только внеплановые проверки.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Иные формы государственного санитарно-эпидемиологического контроля проводятся в соответствии с принципом необходимости и достаточности без посещения объектов (субъектов) контроля, за исключением случаев: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проведении государственного санитарно-эпидемиологического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и санитарно-профилактических мероприятий;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если посещение связано с отбором продукции для осуществления мониторинга безопасности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Мониторинг безопасности продукции является иной формой государственного санитарно-эпидемиологического контроля и осуществляется путем: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проведения камерального контроля;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отбора и проведения санитарно-эпидемиологической экспертизы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адрес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w:t>
      </w:r>
      <w:hyperlink r:id="rId227" w:anchor="z453" w:history="1">
        <w:r w:rsidRPr="007D6034">
          <w:rPr>
            <w:rFonts w:ascii="Times New Roman" w:eastAsia="Times New Roman" w:hAnsi="Times New Roman" w:cs="Times New Roman"/>
            <w:color w:val="0000FF"/>
            <w:sz w:val="24"/>
            <w:szCs w:val="24"/>
            <w:u w:val="single"/>
            <w:lang w:eastAsia="ru-RU"/>
          </w:rPr>
          <w:t>пункте 8</w:t>
        </w:r>
      </w:hyperlink>
      <w:r w:rsidRPr="007D6034">
        <w:rPr>
          <w:rFonts w:ascii="Times New Roman" w:eastAsia="Times New Roman" w:hAnsi="Times New Roman" w:cs="Times New Roman"/>
          <w:sz w:val="24"/>
          <w:szCs w:val="24"/>
          <w:lang w:eastAsia="ru-RU"/>
        </w:rPr>
        <w:t xml:space="preserve">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w:t>
      </w:r>
      <w:hyperlink r:id="rId228" w:anchor="z695" w:history="1">
        <w:r w:rsidRPr="007D6034">
          <w:rPr>
            <w:rFonts w:ascii="Times New Roman" w:eastAsia="Times New Roman" w:hAnsi="Times New Roman" w:cs="Times New Roman"/>
            <w:color w:val="0000FF"/>
            <w:sz w:val="24"/>
            <w:szCs w:val="24"/>
            <w:u w:val="single"/>
            <w:lang w:eastAsia="ru-RU"/>
          </w:rPr>
          <w:t>Предпринимательским кодексом</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hyperlink r:id="rId229" w:anchor="z1230" w:history="1">
        <w:r w:rsidRPr="007D6034">
          <w:rPr>
            <w:rFonts w:ascii="Times New Roman" w:eastAsia="Times New Roman" w:hAnsi="Times New Roman" w:cs="Times New Roman"/>
            <w:color w:val="0000FF"/>
            <w:sz w:val="24"/>
            <w:szCs w:val="24"/>
            <w:u w:val="single"/>
            <w:lang w:eastAsia="ru-RU"/>
          </w:rPr>
          <w:t>Предпринимательским кодексом</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Главный государственный санитарный врач Республики Казахстан и его заместители, главные государственные санитарные врачи на соответствующих </w:t>
      </w:r>
      <w:r w:rsidRPr="007D6034">
        <w:rPr>
          <w:rFonts w:ascii="Times New Roman" w:eastAsia="Times New Roman" w:hAnsi="Times New Roman" w:cs="Times New Roman"/>
          <w:sz w:val="24"/>
          <w:szCs w:val="24"/>
          <w:lang w:eastAsia="ru-RU"/>
        </w:rPr>
        <w:lastRenderedPageBreak/>
        <w:t>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руководители, их заместители и специалисты государственного органа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несоответствии санитарно-эпидемиологическим требованиям и требованиям технических регламентов;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отсутствии документа, удостоверяющего безопасность, выдаваемого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отсутствии санитарно-эпидемиологического заключения (при эксплуатации или использовании объекта, транспортного средства, подлежащих государственному санитарно-эпидемиологическому контролю);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выявлении фальсифицированной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неустановленном сроке годности и (или) хранения, истекшем сроке годности и (или) 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обнаружении насекомых, грызунов и следов их пребывания в самой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несоответствии объектов и технологии производства санитарно-эпидемиологическим требованиям и требованиям технических регламентов;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отсутствии санитарно-эпидемиологического заключения на объект производства;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отсутствии санитарно-эпидемиологического заключения на новую продукцию, технологию, оборудование;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использовании запрещенных пищевых добавок, ингредиентов и сырья;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создании угрозы возникновения и распространения инфекционных заболеваний или массовых неинфекционных заболеваний и отравлений;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отсутствии на объекте по производству животноводческой продукции ветеринарно-санитарного заключения;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по показаниям направлять на госпитализацию лиц, являющихся источниками инфекционных и паразитарных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w:t>
      </w:r>
      <w:hyperlink r:id="rId230" w:anchor="z0" w:history="1">
        <w:r w:rsidRPr="007D6034">
          <w:rPr>
            <w:rFonts w:ascii="Times New Roman" w:eastAsia="Times New Roman" w:hAnsi="Times New Roman" w:cs="Times New Roman"/>
            <w:color w:val="0000FF"/>
            <w:sz w:val="24"/>
            <w:szCs w:val="24"/>
            <w:u w:val="single"/>
            <w:lang w:eastAsia="ru-RU"/>
          </w:rPr>
          <w:t>Кодексом</w:t>
        </w:r>
      </w:hyperlink>
      <w:r w:rsidRPr="007D6034">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осуществлять радиационный контроль в сфере санитарно-эпидемиологического благополучия населения на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устанавливать санитарно-защитные зоны и изменять их размеры;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контролировать внедрение и применение в практике средств дезинфекции, дезинсекции, дератизации и биологически активных добавок к пище;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18) приостанавливать действие лицензии на санитарно-гигиеническую и противоэпидемическую медицинскую деятельность в соответствии с </w:t>
      </w:r>
      <w:hyperlink r:id="rId231" w:anchor="z0" w:history="1">
        <w:r w:rsidRPr="007D6034">
          <w:rPr>
            <w:rFonts w:ascii="Times New Roman" w:eastAsia="Times New Roman" w:hAnsi="Times New Roman" w:cs="Times New Roman"/>
            <w:color w:val="0000FF"/>
            <w:sz w:val="24"/>
            <w:szCs w:val="24"/>
            <w:u w:val="single"/>
            <w:lang w:eastAsia="ru-RU"/>
          </w:rPr>
          <w:t>Кодексом</w:t>
        </w:r>
      </w:hyperlink>
      <w:r w:rsidRPr="007D6034">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19)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w:t>
      </w:r>
      <w:r w:rsidRPr="007D6034">
        <w:rPr>
          <w:rFonts w:ascii="Times New Roman" w:eastAsia="Times New Roman" w:hAnsi="Times New Roman" w:cs="Times New Roman"/>
          <w:sz w:val="24"/>
          <w:szCs w:val="24"/>
          <w:lang w:eastAsia="ru-RU"/>
        </w:rPr>
        <w:lastRenderedPageBreak/>
        <w:t>эпидемиологического благополучия населения должностными лицами санитарно-эпидемиологической службы издаются следующие акты: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постановления главных государственных санитарных врачей 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проведении санитарно-противоэпидемических и санитарно-профилактических мероприятий;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временном отстранении от работы физических лиц;</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приостановлении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21 в редакции Закона РК от 29.12.2014</w:t>
      </w:r>
      <w:hyperlink r:id="rId232" w:anchor="588"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 с изменениями, внесенными законами РК от 29.10.2015 </w:t>
      </w:r>
      <w:hyperlink r:id="rId233" w:anchor="71" w:history="1">
        <w:r w:rsidRPr="007D6034">
          <w:rPr>
            <w:rFonts w:ascii="Times New Roman" w:eastAsia="Times New Roman" w:hAnsi="Times New Roman" w:cs="Times New Roman"/>
            <w:color w:val="0000FF"/>
            <w:sz w:val="24"/>
            <w:szCs w:val="24"/>
            <w:u w:val="single"/>
            <w:lang w:eastAsia="ru-RU"/>
          </w:rPr>
          <w:t>№ 376-V</w:t>
        </w:r>
      </w:hyperlink>
      <w:r w:rsidRPr="007D6034">
        <w:rPr>
          <w:rFonts w:ascii="Times New Roman" w:eastAsia="Times New Roman" w:hAnsi="Times New Roman" w:cs="Times New Roman"/>
          <w:sz w:val="24"/>
          <w:szCs w:val="24"/>
          <w:lang w:eastAsia="ru-RU"/>
        </w:rPr>
        <w:t xml:space="preserve"> (порядок введения в действие см. </w:t>
      </w:r>
      <w:hyperlink r:id="rId234" w:anchor="643" w:history="1">
        <w:r w:rsidRPr="007D6034">
          <w:rPr>
            <w:rFonts w:ascii="Times New Roman" w:eastAsia="Times New Roman" w:hAnsi="Times New Roman" w:cs="Times New Roman"/>
            <w:color w:val="0000FF"/>
            <w:sz w:val="24"/>
            <w:szCs w:val="24"/>
            <w:u w:val="single"/>
            <w:lang w:eastAsia="ru-RU"/>
          </w:rPr>
          <w:t>ст. 2</w:t>
        </w:r>
      </w:hyperlink>
      <w:r w:rsidRPr="007D6034">
        <w:rPr>
          <w:rFonts w:ascii="Times New Roman" w:eastAsia="Times New Roman" w:hAnsi="Times New Roman" w:cs="Times New Roman"/>
          <w:sz w:val="24"/>
          <w:szCs w:val="24"/>
          <w:lang w:eastAsia="ru-RU"/>
        </w:rPr>
        <w:t xml:space="preserve">); от 21.04.2016 </w:t>
      </w:r>
      <w:hyperlink r:id="rId235" w:anchor="8" w:history="1">
        <w:r w:rsidRPr="007D6034">
          <w:rPr>
            <w:rFonts w:ascii="Times New Roman" w:eastAsia="Times New Roman" w:hAnsi="Times New Roman" w:cs="Times New Roman"/>
            <w:color w:val="0000FF"/>
            <w:sz w:val="24"/>
            <w:szCs w:val="24"/>
            <w:u w:val="single"/>
            <w:lang w:eastAsia="ru-RU"/>
          </w:rPr>
          <w:t>№ 504-V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10.02.2017 </w:t>
      </w:r>
      <w:hyperlink r:id="rId236" w:anchor="9" w:history="1">
        <w:r w:rsidRPr="007D6034">
          <w:rPr>
            <w:rFonts w:ascii="Times New Roman" w:eastAsia="Times New Roman" w:hAnsi="Times New Roman" w:cs="Times New Roman"/>
            <w:color w:val="0000FF"/>
            <w:sz w:val="24"/>
            <w:szCs w:val="24"/>
            <w:u w:val="single"/>
            <w:lang w:eastAsia="ru-RU"/>
          </w:rPr>
          <w:t>№ 45-VI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21-1. Разрешения и уведомления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1. Государственным органом в сфере санитарно-эпидемиологического благополучия населения в соответствии с </w:t>
      </w:r>
      <w:hyperlink r:id="rId237" w:anchor="z247"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 разрешениях и уведомлениях" осуществляется выдача следующих разрешительных документов: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исключен Законом РК от 27.02.2017 </w:t>
      </w:r>
      <w:hyperlink r:id="rId238" w:anchor="736" w:history="1">
        <w:r w:rsidRPr="007D6034">
          <w:rPr>
            <w:rFonts w:ascii="Times New Roman" w:eastAsia="Times New Roman" w:hAnsi="Times New Roman" w:cs="Times New Roman"/>
            <w:color w:val="0000FF"/>
            <w:sz w:val="24"/>
            <w:szCs w:val="24"/>
            <w:u w:val="single"/>
            <w:lang w:eastAsia="ru-RU"/>
          </w:rPr>
          <w:t>№ 49-VI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санитарно-эпидемиологическое заключение о согласовании сроков годности и условий хранения пищевой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исключен Законом РК от 29.03.2016</w:t>
      </w:r>
      <w:hyperlink r:id="rId239" w:anchor="97" w:history="1">
        <w:r w:rsidRPr="007D6034">
          <w:rPr>
            <w:rFonts w:ascii="Times New Roman" w:eastAsia="Times New Roman" w:hAnsi="Times New Roman" w:cs="Times New Roman"/>
            <w:color w:val="0000FF"/>
            <w:sz w:val="24"/>
            <w:szCs w:val="24"/>
            <w:u w:val="single"/>
            <w:lang w:eastAsia="ru-RU"/>
          </w:rPr>
          <w:t xml:space="preserve"> № 479-V</w:t>
        </w:r>
      </w:hyperlink>
      <w:r w:rsidRPr="007D603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разрешение на работу с микроорганизмами I–IV группы патогенности и гельминтами.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исключен Законом РК от 29.03.2016</w:t>
      </w:r>
      <w:hyperlink r:id="rId240" w:anchor="97" w:history="1">
        <w:r w:rsidRPr="007D6034">
          <w:rPr>
            <w:rFonts w:ascii="Times New Roman" w:eastAsia="Times New Roman" w:hAnsi="Times New Roman" w:cs="Times New Roman"/>
            <w:color w:val="0000FF"/>
            <w:sz w:val="24"/>
            <w:szCs w:val="24"/>
            <w:u w:val="single"/>
            <w:lang w:eastAsia="ru-RU"/>
          </w:rPr>
          <w:t xml:space="preserve"> № 479-V</w:t>
        </w:r>
      </w:hyperlink>
      <w:r w:rsidRPr="007D603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hyperlink r:id="rId241" w:anchor="z204"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 разрешениях и уведомлениях".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Глава 5 дополнена статьей 21-1 в соответствии с Законом РК от 29.12.2014</w:t>
      </w:r>
      <w:hyperlink r:id="rId242" w:anchor="674"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 с изменениями, внесенными законами РК от </w:t>
      </w:r>
      <w:r w:rsidRPr="007D6034">
        <w:rPr>
          <w:rFonts w:ascii="Times New Roman" w:eastAsia="Times New Roman" w:hAnsi="Times New Roman" w:cs="Times New Roman"/>
          <w:sz w:val="24"/>
          <w:szCs w:val="24"/>
          <w:lang w:eastAsia="ru-RU"/>
        </w:rPr>
        <w:lastRenderedPageBreak/>
        <w:t>29.03.2016</w:t>
      </w:r>
      <w:hyperlink r:id="rId243" w:anchor="97" w:history="1">
        <w:r w:rsidRPr="007D6034">
          <w:rPr>
            <w:rFonts w:ascii="Times New Roman" w:eastAsia="Times New Roman" w:hAnsi="Times New Roman" w:cs="Times New Roman"/>
            <w:color w:val="0000FF"/>
            <w:sz w:val="24"/>
            <w:szCs w:val="24"/>
            <w:u w:val="single"/>
            <w:lang w:eastAsia="ru-RU"/>
          </w:rPr>
          <w:t xml:space="preserve"> № 479-V</w:t>
        </w:r>
      </w:hyperlink>
      <w:r w:rsidRPr="007D603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 от 27.02.2017 </w:t>
      </w:r>
      <w:hyperlink r:id="rId244" w:anchor="736" w:history="1">
        <w:r w:rsidRPr="007D6034">
          <w:rPr>
            <w:rFonts w:ascii="Times New Roman" w:eastAsia="Times New Roman" w:hAnsi="Times New Roman" w:cs="Times New Roman"/>
            <w:color w:val="0000FF"/>
            <w:sz w:val="24"/>
            <w:szCs w:val="24"/>
            <w:u w:val="single"/>
            <w:lang w:eastAsia="ru-RU"/>
          </w:rPr>
          <w:t>№ 49-VI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22. Государственный контроль в сфере обращения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Объектами государственного контроля в сфере обращения лекарственных средств, изделий медицинского назначения и медицинской техники являются физические и юридические лица, осуществляющие фармацевтическую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Проверка осуществляется в соответствии с </w:t>
      </w:r>
      <w:hyperlink r:id="rId245" w:anchor="z1230" w:history="1">
        <w:r w:rsidRPr="007D6034">
          <w:rPr>
            <w:rFonts w:ascii="Times New Roman" w:eastAsia="Times New Roman" w:hAnsi="Times New Roman" w:cs="Times New Roman"/>
            <w:color w:val="0000FF"/>
            <w:sz w:val="24"/>
            <w:szCs w:val="24"/>
            <w:u w:val="single"/>
            <w:lang w:eastAsia="ru-RU"/>
          </w:rPr>
          <w:t>Предпринимательским кодексом</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Иные формы контроля осуществляются в соответствии с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Главный государственный фармацевтический инспектор Республики Казахстан и его заместители;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государственные фармацевтические инспекторы;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главные государственные фармацевтические инспекторы областей, городов республиканского значения и столицы и их заместители;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государственные фармацевтические инспекторы областей, городов республиканского значения и столицы.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Должностные лица уполномоченного органа имеют право: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изымать образцы лекарственных средств, изделий медицинского назначения и медицинской техники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выдавать предписания об устранении нарушений в сфере обращения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посещать объекты в сфере обращения лекарственных средств, изделий медицинского назначения и медицинской техники на предмет соблюдения требований законодательства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22 в редакции Закона РК от 10.07.2012 </w:t>
      </w:r>
      <w:hyperlink r:id="rId246" w:anchor="119"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06.04.2015 </w:t>
      </w:r>
      <w:hyperlink r:id="rId247" w:anchor="13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29.10.2015 </w:t>
      </w:r>
      <w:hyperlink r:id="rId248" w:anchor="76" w:history="1">
        <w:r w:rsidRPr="007D6034">
          <w:rPr>
            <w:rFonts w:ascii="Times New Roman" w:eastAsia="Times New Roman" w:hAnsi="Times New Roman" w:cs="Times New Roman"/>
            <w:color w:val="0000FF"/>
            <w:sz w:val="24"/>
            <w:szCs w:val="24"/>
            <w:u w:val="single"/>
            <w:lang w:eastAsia="ru-RU"/>
          </w:rPr>
          <w:t>№ 376-V</w:t>
        </w:r>
      </w:hyperlink>
      <w:r w:rsidRPr="007D6034">
        <w:rPr>
          <w:rFonts w:ascii="Times New Roman" w:eastAsia="Times New Roman" w:hAnsi="Times New Roman" w:cs="Times New Roman"/>
          <w:sz w:val="24"/>
          <w:szCs w:val="24"/>
          <w:lang w:eastAsia="ru-RU"/>
        </w:rPr>
        <w:t xml:space="preserve"> (</w:t>
      </w:r>
      <w:hyperlink r:id="rId249" w:anchor="6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22-1. Фармацевтический инспекторат в сфере обращения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Фармацевтический инспекторат в сфере обращения лекарственных средств осуществляет фармацевтическую инспекцию.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Основанием для начала фармацевтической инспекции является заявка субъекта в сфере обращения лекарственных средств, изделий медицинского назначения и медицинской техники, поступившая в уполномоченный орган, о проведении фармацевтической инспекции принадлежащего ему объекта.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Фармацевтической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Порядок проведения фармацевтических инспекций на соответствие требованиям надлежащих фармацевтических практик определяется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5 дополнена статьей 22-1 в соответствии с Законом РК от 06.04.2015 </w:t>
      </w:r>
      <w:hyperlink r:id="rId250" w:anchor="13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6. ФИНАНСИРОВАНИЕ СИСТЕМЫ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23. Источники финансового обеспечения системы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Источниками финансового обеспечения системы здравоохранения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бюджетные средства;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активы фонда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средства добровольного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средства, полученные за оказание платных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3-1) средства, поступившие в качестве добровольных пожертвований от физических и юридических лиц;</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иные источники, не противоречащие законодательству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Порядок и методика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определяются уполномоченным органом.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Тарифы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утверждаются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61" w:name="z519"/>
      <w:bookmarkEnd w:id="61"/>
      <w:r w:rsidRPr="007D6034">
        <w:rPr>
          <w:rFonts w:ascii="Times New Roman" w:eastAsia="Times New Roman" w:hAnsi="Times New Roman" w:cs="Times New Roman"/>
          <w:sz w:val="24"/>
          <w:szCs w:val="24"/>
          <w:lang w:eastAsia="ru-RU"/>
        </w:rPr>
        <w:t xml:space="preserve">3. Исключен Законом РК от 30.06.2017 </w:t>
      </w:r>
      <w:hyperlink r:id="rId251" w:anchor="309"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Сноска. Статья 23 с изменениями, внесенными законами РК от 06.04.2015 </w:t>
      </w:r>
      <w:hyperlink r:id="rId252" w:anchor="135"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w:t>
      </w:r>
      <w:r w:rsidRPr="007D6034">
        <w:rPr>
          <w:rFonts w:ascii="Times New Roman" w:eastAsia="Times New Roman" w:hAnsi="Times New Roman" w:cs="Times New Roman"/>
          <w:sz w:val="24"/>
          <w:szCs w:val="24"/>
          <w:lang w:eastAsia="ru-RU"/>
        </w:rPr>
        <w:lastRenderedPageBreak/>
        <w:t xml:space="preserve">(вводится в действие по истечении десяти календарных дней после дня его первого официального опубликования); от 16.11.2015 </w:t>
      </w:r>
      <w:hyperlink r:id="rId253" w:anchor="172"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01.01.2017); от 30.06.2017 </w:t>
      </w:r>
      <w:hyperlink r:id="rId254" w:anchor="305"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24. Формы финансирования субъектов здравоохранения, оказывающих гарантированный объем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24 с изменениями, внесенными Законом РК от 06.04.2015 </w:t>
      </w:r>
      <w:hyperlink r:id="rId255" w:anchor="13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Финансирование субъектов здравоохранения, оказывающих гарантированный объем бесплатной медицинской помощи, осуществляется: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для государственных медицинских учреждений - по индивидуальному плану финансирования;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62" w:name="z523"/>
      <w:bookmarkEnd w:id="62"/>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Подпункт 2) предусмотрен в редакции Закона РК от 16.11.2015 </w:t>
      </w:r>
      <w:hyperlink r:id="rId256" w:anchor="z173"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color w:val="FF0000"/>
          <w:sz w:val="24"/>
          <w:szCs w:val="24"/>
          <w:lang w:eastAsia="ru-RU"/>
        </w:rPr>
        <w:t xml:space="preserve"> (</w:t>
      </w:r>
      <w:hyperlink r:id="rId257" w:anchor="z2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color w:val="FF0000"/>
          <w:sz w:val="24"/>
          <w:szCs w:val="24"/>
          <w:lang w:eastAsia="ru-RU"/>
        </w:rPr>
        <w:t xml:space="preserve">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для субъектов здравоохранения, за исключением государственных учреждений, - на договорной основе с администраторами бюджетных программ.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24 с изменениями, внесенными Законом РК от 06.04.2015 </w:t>
      </w:r>
      <w:hyperlink r:id="rId258" w:anchor="13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25. Использование источников финансового обеспечения системы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Финансовые средства системы здравоохранения направляются на: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63" w:name="z526"/>
      <w:bookmarkEnd w:id="63"/>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1) предусмотрен в редакции Закона РК от 30.06.2017 </w:t>
      </w:r>
      <w:hyperlink r:id="rId259" w:anchor="z312"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возмещение затрат по оказанию бесплатного гарантированного объема медицинской помощи;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color w:val="FF0000"/>
          <w:sz w:val="24"/>
          <w:szCs w:val="24"/>
          <w:lang w:eastAsia="ru-RU"/>
        </w:rPr>
        <w:br/>
        <w:t xml:space="preserve">      Пункт 1 предусмотрено дополнить подпунктом 1-1) в соответствии с Законом РК от 30.06.2017 </w:t>
      </w:r>
      <w:hyperlink r:id="rId260" w:anchor="z314"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r w:rsidRPr="007D6034">
        <w:rPr>
          <w:rFonts w:ascii="Times New Roman" w:eastAsia="Times New Roman" w:hAnsi="Times New Roman" w:cs="Times New Roman"/>
          <w:sz w:val="24"/>
          <w:szCs w:val="24"/>
          <w:lang w:eastAsia="ru-RU"/>
        </w:rPr>
        <w:br/>
        <w:t xml:space="preserve">      </w:t>
      </w:r>
      <w:bookmarkStart w:id="64" w:name="z527"/>
      <w:bookmarkEnd w:id="64"/>
      <w:r w:rsidRPr="007D6034">
        <w:rPr>
          <w:rFonts w:ascii="Times New Roman" w:eastAsia="Times New Roman" w:hAnsi="Times New Roman" w:cs="Times New Roman"/>
          <w:sz w:val="24"/>
          <w:szCs w:val="24"/>
          <w:lang w:eastAsia="ru-RU"/>
        </w:rPr>
        <w:t xml:space="preserve">2) исключен Законом РК от 03.07.2013 </w:t>
      </w:r>
      <w:hyperlink r:id="rId261" w:anchor="98"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материально-техническое оснащение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приобретение лекарственных средств, орфанных препаратов, крови и ее компонентов, вакцин и других иммунобиологических препаратов, а также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ликвидацию случаев и эпидемий инфекционных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подготовку, повышение квалификации и переподготовку кадров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развитие и внедрение достижений медицинской науки;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иные расходы, не запрещенные законодательством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65" w:name="z534"/>
      <w:bookmarkEnd w:id="65"/>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Пункт 2 предусмотрено исключить Законом РК от 30.06.2017 </w:t>
      </w:r>
      <w:hyperlink r:id="rId262" w:anchor="z316"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возмещения затрат субъектами здравоохранения за счет бюджетных средств определяется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66" w:name="z535"/>
      <w:bookmarkEnd w:id="66"/>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Пункт 3 предусмотрен в редакции Закона РК от 30.06.2017 </w:t>
      </w:r>
      <w:hyperlink r:id="rId263" w:anchor="z317"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color w:val="FF0000"/>
          <w:sz w:val="24"/>
          <w:szCs w:val="24"/>
          <w:lang w:eastAsia="ru-RU"/>
        </w:rPr>
        <w:br/>
        <w:t xml:space="preserve">      Статью 25 предусмотрено дополнить пунктом 4 в соответствии с Законом РК от 30.06.2017 </w:t>
      </w:r>
      <w:hyperlink r:id="rId264" w:anchor="z319"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r w:rsidRPr="007D6034">
        <w:rPr>
          <w:rFonts w:ascii="Times New Roman" w:eastAsia="Times New Roman" w:hAnsi="Times New Roman" w:cs="Times New Roman"/>
          <w:sz w:val="24"/>
          <w:szCs w:val="24"/>
          <w:lang w:eastAsia="ru-RU"/>
        </w:rPr>
        <w:br/>
        <w:t xml:space="preserve">      Сноска. Статья 25 с изменениями, внесенными законами РК от 03.07.2013 </w:t>
      </w:r>
      <w:hyperlink r:id="rId265" w:anchor="98"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266" w:anchor="1727"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267" w:anchor="13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7. ИНФОРМАТИЗАЦИЯ В ОБЛАСТИ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26. Объекты и субъекты информатизации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27. Принципы информатизации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Информатизация в области здравоохранения основывается на следующих принципах: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широкого использования международных стандартов в области здравоохранения и информатизации;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своевременности предоставления, объективности, полноты и достоверности электронных информационных ресурсов, в отношении которых установлен обязательный характер их публичного распространения;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обеспечении сохранности и конфиденциальности электронных информационных ресурсов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обеспечении движения медицинской информации вслед за пациентом.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27 с изменением, внесенным Законом РК от 21.05.2013</w:t>
      </w:r>
      <w:hyperlink r:id="rId268" w:anchor="31" w:history="1">
        <w:r w:rsidRPr="007D6034">
          <w:rPr>
            <w:rFonts w:ascii="Times New Roman" w:eastAsia="Times New Roman" w:hAnsi="Times New Roman" w:cs="Times New Roman"/>
            <w:color w:val="0000FF"/>
            <w:sz w:val="24"/>
            <w:szCs w:val="24"/>
            <w:u w:val="single"/>
            <w:lang w:eastAsia="ru-RU"/>
          </w:rPr>
          <w:t xml:space="preserve"> № 95-V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от 24.11.2015 </w:t>
      </w:r>
      <w:hyperlink r:id="rId269" w:anchor="28" w:history="1">
        <w:r w:rsidRPr="007D6034">
          <w:rPr>
            <w:rFonts w:ascii="Times New Roman" w:eastAsia="Times New Roman" w:hAnsi="Times New Roman" w:cs="Times New Roman"/>
            <w:color w:val="0000FF"/>
            <w:sz w:val="24"/>
            <w:szCs w:val="24"/>
            <w:u w:val="single"/>
            <w:lang w:eastAsia="ru-RU"/>
          </w:rPr>
          <w:t>№ 419-V</w:t>
        </w:r>
      </w:hyperlink>
      <w:r w:rsidRPr="007D6034">
        <w:rPr>
          <w:rFonts w:ascii="Times New Roman" w:eastAsia="Times New Roman" w:hAnsi="Times New Roman" w:cs="Times New Roman"/>
          <w:sz w:val="24"/>
          <w:szCs w:val="24"/>
          <w:lang w:eastAsia="ru-RU"/>
        </w:rPr>
        <w:t xml:space="preserve"> (</w:t>
      </w:r>
      <w:hyperlink r:id="rId270" w:anchor="387"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28. Обеспечение защиты персональных данных физических лиц (пациентов)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Электронные информационные ресурсы, содержащие персональные данные физических лиц (пациентов),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персональные данные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Доступ медицинских работников к электронным информационным ресурсам, содержащим персональные данные физических лиц (пациентов), предоставляется для осуществления медицинской деятельности, предусмотренной подпунктами </w:t>
      </w:r>
      <w:hyperlink r:id="rId271" w:anchor="z674" w:history="1">
        <w:r w:rsidRPr="007D6034">
          <w:rPr>
            <w:rFonts w:ascii="Times New Roman" w:eastAsia="Times New Roman" w:hAnsi="Times New Roman" w:cs="Times New Roman"/>
            <w:color w:val="0000FF"/>
            <w:sz w:val="24"/>
            <w:szCs w:val="24"/>
            <w:u w:val="single"/>
            <w:lang w:eastAsia="ru-RU"/>
          </w:rPr>
          <w:t>1)</w:t>
        </w:r>
      </w:hyperlink>
      <w:r w:rsidRPr="007D6034">
        <w:rPr>
          <w:rFonts w:ascii="Times New Roman" w:eastAsia="Times New Roman" w:hAnsi="Times New Roman" w:cs="Times New Roman"/>
          <w:sz w:val="24"/>
          <w:szCs w:val="24"/>
          <w:lang w:eastAsia="ru-RU"/>
        </w:rPr>
        <w:t xml:space="preserve">, </w:t>
      </w:r>
      <w:hyperlink r:id="rId272" w:anchor="z675" w:history="1">
        <w:r w:rsidRPr="007D6034">
          <w:rPr>
            <w:rFonts w:ascii="Times New Roman" w:eastAsia="Times New Roman" w:hAnsi="Times New Roman" w:cs="Times New Roman"/>
            <w:color w:val="0000FF"/>
            <w:sz w:val="24"/>
            <w:szCs w:val="24"/>
            <w:u w:val="single"/>
            <w:lang w:eastAsia="ru-RU"/>
          </w:rPr>
          <w:t>2)</w:t>
        </w:r>
      </w:hyperlink>
      <w:r w:rsidRPr="007D6034">
        <w:rPr>
          <w:rFonts w:ascii="Times New Roman" w:eastAsia="Times New Roman" w:hAnsi="Times New Roman" w:cs="Times New Roman"/>
          <w:sz w:val="24"/>
          <w:szCs w:val="24"/>
          <w:lang w:eastAsia="ru-RU"/>
        </w:rPr>
        <w:t xml:space="preserve">, </w:t>
      </w:r>
      <w:hyperlink r:id="rId273" w:anchor="z676" w:history="1">
        <w:r w:rsidRPr="007D6034">
          <w:rPr>
            <w:rFonts w:ascii="Times New Roman" w:eastAsia="Times New Roman" w:hAnsi="Times New Roman" w:cs="Times New Roman"/>
            <w:color w:val="0000FF"/>
            <w:sz w:val="24"/>
            <w:szCs w:val="24"/>
            <w:u w:val="single"/>
            <w:lang w:eastAsia="ru-RU"/>
          </w:rPr>
          <w:t>3)</w:t>
        </w:r>
      </w:hyperlink>
      <w:r w:rsidRPr="007D6034">
        <w:rPr>
          <w:rFonts w:ascii="Times New Roman" w:eastAsia="Times New Roman" w:hAnsi="Times New Roman" w:cs="Times New Roman"/>
          <w:sz w:val="24"/>
          <w:szCs w:val="24"/>
          <w:lang w:eastAsia="ru-RU"/>
        </w:rPr>
        <w:t xml:space="preserve">, </w:t>
      </w:r>
      <w:hyperlink r:id="rId274" w:anchor="z677" w:history="1">
        <w:r w:rsidRPr="007D6034">
          <w:rPr>
            <w:rFonts w:ascii="Times New Roman" w:eastAsia="Times New Roman" w:hAnsi="Times New Roman" w:cs="Times New Roman"/>
            <w:color w:val="0000FF"/>
            <w:sz w:val="24"/>
            <w:szCs w:val="24"/>
            <w:u w:val="single"/>
            <w:lang w:eastAsia="ru-RU"/>
          </w:rPr>
          <w:t>4)</w:t>
        </w:r>
      </w:hyperlink>
      <w:r w:rsidRPr="007D6034">
        <w:rPr>
          <w:rFonts w:ascii="Times New Roman" w:eastAsia="Times New Roman" w:hAnsi="Times New Roman" w:cs="Times New Roman"/>
          <w:sz w:val="24"/>
          <w:szCs w:val="24"/>
          <w:lang w:eastAsia="ru-RU"/>
        </w:rPr>
        <w:t xml:space="preserve">, </w:t>
      </w:r>
      <w:hyperlink r:id="rId275" w:anchor="z678" w:history="1">
        <w:r w:rsidRPr="007D6034">
          <w:rPr>
            <w:rFonts w:ascii="Times New Roman" w:eastAsia="Times New Roman" w:hAnsi="Times New Roman" w:cs="Times New Roman"/>
            <w:color w:val="0000FF"/>
            <w:sz w:val="24"/>
            <w:szCs w:val="24"/>
            <w:u w:val="single"/>
            <w:lang w:eastAsia="ru-RU"/>
          </w:rPr>
          <w:t>5)</w:t>
        </w:r>
      </w:hyperlink>
      <w:r w:rsidRPr="007D6034">
        <w:rPr>
          <w:rFonts w:ascii="Times New Roman" w:eastAsia="Times New Roman" w:hAnsi="Times New Roman" w:cs="Times New Roman"/>
          <w:sz w:val="24"/>
          <w:szCs w:val="24"/>
          <w:lang w:eastAsia="ru-RU"/>
        </w:rPr>
        <w:t xml:space="preserve">, </w:t>
      </w:r>
      <w:hyperlink r:id="rId276" w:anchor="z680" w:history="1">
        <w:r w:rsidRPr="007D6034">
          <w:rPr>
            <w:rFonts w:ascii="Times New Roman" w:eastAsia="Times New Roman" w:hAnsi="Times New Roman" w:cs="Times New Roman"/>
            <w:color w:val="0000FF"/>
            <w:sz w:val="24"/>
            <w:szCs w:val="24"/>
            <w:u w:val="single"/>
            <w:lang w:eastAsia="ru-RU"/>
          </w:rPr>
          <w:t>7)</w:t>
        </w:r>
      </w:hyperlink>
      <w:r w:rsidRPr="007D6034">
        <w:rPr>
          <w:rFonts w:ascii="Times New Roman" w:eastAsia="Times New Roman" w:hAnsi="Times New Roman" w:cs="Times New Roman"/>
          <w:sz w:val="24"/>
          <w:szCs w:val="24"/>
          <w:lang w:eastAsia="ru-RU"/>
        </w:rPr>
        <w:t xml:space="preserve"> и </w:t>
      </w:r>
      <w:hyperlink r:id="rId277" w:anchor="z681" w:history="1">
        <w:r w:rsidRPr="007D6034">
          <w:rPr>
            <w:rFonts w:ascii="Times New Roman" w:eastAsia="Times New Roman" w:hAnsi="Times New Roman" w:cs="Times New Roman"/>
            <w:color w:val="0000FF"/>
            <w:sz w:val="24"/>
            <w:szCs w:val="24"/>
            <w:u w:val="single"/>
            <w:lang w:eastAsia="ru-RU"/>
          </w:rPr>
          <w:t>8)</w:t>
        </w:r>
      </w:hyperlink>
      <w:r w:rsidRPr="007D6034">
        <w:rPr>
          <w:rFonts w:ascii="Times New Roman" w:eastAsia="Times New Roman" w:hAnsi="Times New Roman" w:cs="Times New Roman"/>
          <w:sz w:val="24"/>
          <w:szCs w:val="24"/>
          <w:lang w:eastAsia="ru-RU"/>
        </w:rPr>
        <w:t xml:space="preserve"> статьи 37 настоящего Кодекса.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28 в редакции Закона РК от 21.05.2013 </w:t>
      </w:r>
      <w:hyperlink r:id="rId278" w:anchor="32" w:history="1">
        <w:r w:rsidRPr="007D6034">
          <w:rPr>
            <w:rFonts w:ascii="Times New Roman" w:eastAsia="Times New Roman" w:hAnsi="Times New Roman" w:cs="Times New Roman"/>
            <w:color w:val="0000FF"/>
            <w:sz w:val="24"/>
            <w:szCs w:val="24"/>
            <w:u w:val="single"/>
            <w:lang w:eastAsia="ru-RU"/>
          </w:rPr>
          <w:t>№ 95-V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с изменениями, внесенными Законом РК от 06.04.2015 </w:t>
      </w:r>
      <w:hyperlink r:id="rId279" w:anchor="14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8. МЕЖДУНАРОДНОЕ СОТРУДНИЧЕСТВО В ОБЛАСТИ</w:t>
      </w:r>
      <w:r w:rsidRPr="007D6034">
        <w:rPr>
          <w:rFonts w:ascii="Times New Roman" w:eastAsia="Times New Roman" w:hAnsi="Times New Roman" w:cs="Times New Roman"/>
          <w:b/>
          <w:bCs/>
          <w:sz w:val="27"/>
          <w:szCs w:val="27"/>
          <w:lang w:eastAsia="ru-RU"/>
        </w:rPr>
        <w:br/>
        <w:t>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29. Приоритеты и направления международного сотрудничества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Приоритетами международного сотрудничества в области здравоохранения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защита интересов Республики Казахстан и ее граждан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обеспечение эпидемиологической безопасности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применение норм и принципов международного права для решения вопросов в области здравоохранения на межгосударственном уровне;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формирование здорового образа жизни и здорового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Направлениями международного сотрудничества в области здравоохранения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участие в международных инициативах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привлечение и оказание технической помощи в области здравоохранения на межгосударственном уровне;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направление граждан Республики Казахстан на лечение за рубеж и оказание медицинской помощи иностранным гражданам;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внедрение международных инновационных технологий и модернизация системы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интеграция в мировую медицинскую науку;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обеспечение доступа медицинских и фармацевтических работников к информационным и интеллектуальным ресурсам;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межгосударственное взаимодействие в сфере подготовки, повышения квалификации и переподготовки кадров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оказание международной помощи в области здравоохранения при возникновении чрезвычайных ситуаций;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санитарная охрана границ, обеспечение безопасности ввозимой продукции.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29 с изменениями, внесенными Законом РК от 06.04.2015 </w:t>
      </w:r>
      <w:hyperlink r:id="rId280" w:anchor="14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30. Экономические и правовые основы международного сотрудничества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Экономическую основу международного сотрудничества в области здравоохранения составляют: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обязательные и добровольные взносы в международные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участие в финансировании международных проектов и мероприятий;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привлечение и использование грантов;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финансирование в соответствии с заключенными международными договорами.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Правовой основой международного сотрудничества в области здравоохранения являются международные договоры и соглашения.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ОСОБЕННАЯ ЧАСТЬ</w:t>
      </w:r>
      <w:r w:rsidRPr="007D6034">
        <w:rPr>
          <w:rFonts w:ascii="Times New Roman" w:eastAsia="Times New Roman" w:hAnsi="Times New Roman" w:cs="Times New Roman"/>
          <w:b/>
          <w:bCs/>
          <w:sz w:val="27"/>
          <w:szCs w:val="27"/>
          <w:lang w:eastAsia="ru-RU"/>
        </w:rPr>
        <w:br/>
      </w:r>
      <w:bookmarkStart w:id="67" w:name="z582"/>
      <w:bookmarkEnd w:id="67"/>
      <w:r w:rsidRPr="007D6034">
        <w:rPr>
          <w:rFonts w:ascii="Times New Roman" w:eastAsia="Times New Roman" w:hAnsi="Times New Roman" w:cs="Times New Roman"/>
          <w:b/>
          <w:bCs/>
          <w:sz w:val="27"/>
          <w:szCs w:val="27"/>
          <w:lang w:eastAsia="ru-RU"/>
        </w:rPr>
        <w:t>РАЗДЕЛ 2. СИСТЕМА ЗДРАВООХРАНЕНИЯ И ОРГАНИЗАЦИЯ</w:t>
      </w:r>
      <w:r w:rsidRPr="007D6034">
        <w:rPr>
          <w:rFonts w:ascii="Times New Roman" w:eastAsia="Times New Roman" w:hAnsi="Times New Roman" w:cs="Times New Roman"/>
          <w:b/>
          <w:bCs/>
          <w:sz w:val="27"/>
          <w:szCs w:val="27"/>
          <w:lang w:eastAsia="ru-RU"/>
        </w:rPr>
        <w:br/>
        <w:t>МЕДИЦИНСКОЙ ПОМОЩИ</w:t>
      </w:r>
      <w:r w:rsidRPr="007D6034">
        <w:rPr>
          <w:rFonts w:ascii="Times New Roman" w:eastAsia="Times New Roman" w:hAnsi="Times New Roman" w:cs="Times New Roman"/>
          <w:b/>
          <w:bCs/>
          <w:sz w:val="27"/>
          <w:szCs w:val="27"/>
          <w:lang w:eastAsia="ru-RU"/>
        </w:rPr>
        <w:br/>
      </w:r>
      <w:bookmarkStart w:id="68" w:name="z583"/>
      <w:bookmarkEnd w:id="68"/>
      <w:r w:rsidRPr="007D6034">
        <w:rPr>
          <w:rFonts w:ascii="Times New Roman" w:eastAsia="Times New Roman" w:hAnsi="Times New Roman" w:cs="Times New Roman"/>
          <w:b/>
          <w:bCs/>
          <w:sz w:val="27"/>
          <w:szCs w:val="27"/>
          <w:lang w:eastAsia="ru-RU"/>
        </w:rPr>
        <w:t>Глава 9. СИСТЕМА ЗДРАВООХРАНЕНИЯ И ОРГАНИЗАЦИЯ</w:t>
      </w:r>
      <w:r w:rsidRPr="007D6034">
        <w:rPr>
          <w:rFonts w:ascii="Times New Roman" w:eastAsia="Times New Roman" w:hAnsi="Times New Roman" w:cs="Times New Roman"/>
          <w:b/>
          <w:bCs/>
          <w:sz w:val="27"/>
          <w:szCs w:val="27"/>
          <w:lang w:eastAsia="ru-RU"/>
        </w:rPr>
        <w:br/>
        <w:t>МЕДИЦИНСКОЙ ПОМОЩИ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31. Структура системы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Система здравоохранения состоит из государственного и негосударственного секторов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Перечень заболеваний, лечение которых запрещается в негосударственном секторе здравоохранения, определяется уполномоченным органом.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32. Субъекты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В системе здравоохранения существуют следующие организации здравоохранения: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организации, оказывающие амбулаторно-поликлиническую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организации, оказывающие стационарную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организации скорой медицинской помощи и санитарной авиации;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организации медицины катастроф;</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организации восстановительного лечения и медицинской реабилитации;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организации, оказывающие паллиативную помощь и сестринский уход;</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организации, осуществляющие деятельность в сфере службы крови;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организации, осуществляющие деятельность в сфере судебной медицины и патологической анатомии;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организации здравоохранения, осуществляющие фармацевтическую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организации здравоохранения, осуществляющие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научные организации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организации образования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организации здравоохранения, осуществляющие деятельность в сфере формирования здорового образа жизни, здорового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14) организации здравоохранения, осуществляющие деятельность в сфере профилактики ВИЧ/СПИД;</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69" w:name="z1981"/>
      <w:bookmarkEnd w:id="69"/>
      <w:r w:rsidRPr="007D6034">
        <w:rPr>
          <w:rFonts w:ascii="Times New Roman" w:eastAsia="Times New Roman" w:hAnsi="Times New Roman" w:cs="Times New Roman"/>
          <w:sz w:val="24"/>
          <w:szCs w:val="24"/>
          <w:lang w:eastAsia="ru-RU"/>
        </w:rPr>
        <w:t xml:space="preserve">14-1) исключен Законом РК от 03.07.2014 </w:t>
      </w:r>
      <w:hyperlink r:id="rId281" w:anchor="16" w:history="1">
        <w:r w:rsidRPr="007D6034">
          <w:rPr>
            <w:rFonts w:ascii="Times New Roman" w:eastAsia="Times New Roman" w:hAnsi="Times New Roman" w:cs="Times New Roman"/>
            <w:color w:val="0000FF"/>
            <w:sz w:val="24"/>
            <w:szCs w:val="24"/>
            <w:u w:val="single"/>
            <w:lang w:eastAsia="ru-RU"/>
          </w:rPr>
          <w:t>№ 229-V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национальные холдинги;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Уполномоченный орган разрабатывает и утверждает: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номенклатуру организаций здравоохранения и положения об их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номенклатуру и квалификационные характеристики медицинских и фармацевтических специальностей и должностей работников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структуру, типовые штаты и штатные нормативы организаций здравоохранения;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порядок взаимодействия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Физические лица имеют право на занятие частной медицинской практикой при наличии сертификата специалиста, стажа работы не менее пяти лет по данной специальности и соответствующей лицензии.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32 с изменениями, внесенными законами РК от 27.04.2012 </w:t>
      </w:r>
      <w:hyperlink r:id="rId282" w:anchor="70" w:history="1">
        <w:r w:rsidRPr="007D6034">
          <w:rPr>
            <w:rFonts w:ascii="Times New Roman" w:eastAsia="Times New Roman" w:hAnsi="Times New Roman" w:cs="Times New Roman"/>
            <w:color w:val="0000FF"/>
            <w:sz w:val="24"/>
            <w:szCs w:val="24"/>
            <w:u w:val="single"/>
            <w:lang w:eastAsia="ru-RU"/>
          </w:rPr>
          <w:t>№ 15-V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03.07.2014 </w:t>
      </w:r>
      <w:hyperlink r:id="rId283" w:anchor="147" w:history="1">
        <w:r w:rsidRPr="007D6034">
          <w:rPr>
            <w:rFonts w:ascii="Times New Roman" w:eastAsia="Times New Roman" w:hAnsi="Times New Roman" w:cs="Times New Roman"/>
            <w:color w:val="0000FF"/>
            <w:sz w:val="24"/>
            <w:szCs w:val="24"/>
            <w:u w:val="single"/>
            <w:lang w:eastAsia="ru-RU"/>
          </w:rPr>
          <w:t>№ 229-V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284" w:anchor="14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33. Организация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Субъекты здравоохранения обязаны обеспечивать: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оказание качественной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применение методов диагностики, профилактики и лечения, а также лекарственных средств, разрешенных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готовность к работе в условиях чрезвычайных ситуаций, военных конфликтов и актов терроризма;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проведение мероприятий по профилактике, предупреждению, диагностике и лечению заболеваний, которые представляют опасность для окружающих, а также профессиональных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предоставление гражданам бесплатной, оперативной и достоверной информации о формах и видах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соблюдение нормативных правовых актов в сфере санитарно-эпидемиологического благополучия населения и гигиенических нормативов;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взаимодействие с другими организациями здравоохранения и преемственность в своей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формирование здорового образа жизни и здорового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ведение первичных медицинских документов, представление отчетов по формам, видам, в объеме, порядке и сроки, которые установлены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уполномоченному органу в сфере гражданской защиты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Субъекты здравоохранения при оказании медицинской помощи руководствуются клиническими протоколами.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33 с изменениями, внесенными законами РК от 19.03.2010 </w:t>
      </w:r>
      <w:hyperlink r:id="rId285" w:anchor="69" w:history="1">
        <w:r w:rsidRPr="007D6034">
          <w:rPr>
            <w:rFonts w:ascii="Times New Roman" w:eastAsia="Times New Roman" w:hAnsi="Times New Roman" w:cs="Times New Roman"/>
            <w:color w:val="0000FF"/>
            <w:sz w:val="24"/>
            <w:szCs w:val="24"/>
            <w:u w:val="single"/>
            <w:lang w:eastAsia="ru-RU"/>
          </w:rPr>
          <w:t>№ 258-IV</w:t>
        </w:r>
      </w:hyperlink>
      <w:r w:rsidRPr="007D6034">
        <w:rPr>
          <w:rFonts w:ascii="Times New Roman" w:eastAsia="Times New Roman" w:hAnsi="Times New Roman" w:cs="Times New Roman"/>
          <w:sz w:val="24"/>
          <w:szCs w:val="24"/>
          <w:lang w:eastAsia="ru-RU"/>
        </w:rPr>
        <w:t xml:space="preserve">; от 08.04.2010 </w:t>
      </w:r>
      <w:hyperlink r:id="rId286" w:anchor="40" w:history="1">
        <w:r w:rsidRPr="007D6034">
          <w:rPr>
            <w:rFonts w:ascii="Times New Roman" w:eastAsia="Times New Roman" w:hAnsi="Times New Roman" w:cs="Times New Roman"/>
            <w:color w:val="0000FF"/>
            <w:sz w:val="24"/>
            <w:szCs w:val="24"/>
            <w:u w:val="single"/>
            <w:lang w:eastAsia="ru-RU"/>
          </w:rPr>
          <w:t>№ 266-IV</w:t>
        </w:r>
      </w:hyperlink>
      <w:r w:rsidRPr="007D6034">
        <w:rPr>
          <w:rFonts w:ascii="Times New Roman" w:eastAsia="Times New Roman" w:hAnsi="Times New Roman" w:cs="Times New Roman"/>
          <w:sz w:val="24"/>
          <w:szCs w:val="24"/>
          <w:lang w:eastAsia="ru-RU"/>
        </w:rPr>
        <w:t xml:space="preserve"> (порядок введения в действие см. </w:t>
      </w:r>
      <w:hyperlink r:id="rId287" w:anchor="276" w:history="1">
        <w:r w:rsidRPr="007D6034">
          <w:rPr>
            <w:rFonts w:ascii="Times New Roman" w:eastAsia="Times New Roman" w:hAnsi="Times New Roman" w:cs="Times New Roman"/>
            <w:color w:val="0000FF"/>
            <w:sz w:val="24"/>
            <w:szCs w:val="24"/>
            <w:u w:val="single"/>
            <w:lang w:eastAsia="ru-RU"/>
          </w:rPr>
          <w:t>ст.2</w:t>
        </w:r>
      </w:hyperlink>
      <w:r w:rsidRPr="007D6034">
        <w:rPr>
          <w:rFonts w:ascii="Times New Roman" w:eastAsia="Times New Roman" w:hAnsi="Times New Roman" w:cs="Times New Roman"/>
          <w:sz w:val="24"/>
          <w:szCs w:val="24"/>
          <w:lang w:eastAsia="ru-RU"/>
        </w:rPr>
        <w:t xml:space="preserve">); от 11.04.2014 </w:t>
      </w:r>
      <w:hyperlink r:id="rId288" w:anchor="105" w:history="1">
        <w:r w:rsidRPr="007D6034">
          <w:rPr>
            <w:rFonts w:ascii="Times New Roman" w:eastAsia="Times New Roman" w:hAnsi="Times New Roman" w:cs="Times New Roman"/>
            <w:color w:val="0000FF"/>
            <w:sz w:val="24"/>
            <w:szCs w:val="24"/>
            <w:u w:val="single"/>
            <w:lang w:eastAsia="ru-RU"/>
          </w:rPr>
          <w:t>№ 189-V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289" w:anchor="15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03.12.2015 </w:t>
      </w:r>
      <w:hyperlink r:id="rId290" w:anchor="5" w:history="1">
        <w:r w:rsidRPr="007D6034">
          <w:rPr>
            <w:rFonts w:ascii="Times New Roman" w:eastAsia="Times New Roman" w:hAnsi="Times New Roman" w:cs="Times New Roman"/>
            <w:color w:val="0000FF"/>
            <w:sz w:val="24"/>
            <w:szCs w:val="24"/>
            <w:u w:val="single"/>
            <w:lang w:eastAsia="ru-RU"/>
          </w:rPr>
          <w:t>№ 433-V</w:t>
        </w:r>
      </w:hyperlink>
      <w:r w:rsidRPr="007D6034">
        <w:rPr>
          <w:rFonts w:ascii="Times New Roman" w:eastAsia="Times New Roman" w:hAnsi="Times New Roman" w:cs="Times New Roman"/>
          <w:sz w:val="24"/>
          <w:szCs w:val="24"/>
          <w:lang w:eastAsia="ru-RU"/>
        </w:rPr>
        <w:t xml:space="preserve"> (</w:t>
      </w:r>
      <w:hyperlink r:id="rId291" w:anchor="137"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33-1. Объемы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Медицинская помощь предоставляется в следующих объемах: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базовый – гарантированный объем бесплатной медицинской помощи, предоставляемый в соответствии со </w:t>
      </w:r>
      <w:hyperlink r:id="rId292" w:anchor="z626" w:history="1">
        <w:r w:rsidRPr="007D6034">
          <w:rPr>
            <w:rFonts w:ascii="Times New Roman" w:eastAsia="Times New Roman" w:hAnsi="Times New Roman" w:cs="Times New Roman"/>
            <w:color w:val="0000FF"/>
            <w:sz w:val="24"/>
            <w:szCs w:val="24"/>
            <w:u w:val="single"/>
            <w:lang w:eastAsia="ru-RU"/>
          </w:rPr>
          <w:t>статьей 34</w:t>
        </w:r>
      </w:hyperlink>
      <w:r w:rsidRPr="007D6034">
        <w:rPr>
          <w:rFonts w:ascii="Times New Roman" w:eastAsia="Times New Roman" w:hAnsi="Times New Roman" w:cs="Times New Roman"/>
          <w:sz w:val="24"/>
          <w:szCs w:val="24"/>
          <w:lang w:eastAsia="ru-RU"/>
        </w:rPr>
        <w:t xml:space="preserve"> настоящего Кодекса;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дополнительный объем медицинской помощи, включающий: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медицинскую помощь в системе обязательного социального медицинского страхования, предоставляемую в соответствии с </w:t>
      </w:r>
      <w:hyperlink r:id="rId293" w:anchor="z7"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"Об обязательном социальном медицинском страховании";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медицинскую помощь в рамках добровольного медицинского страхования в соответствии с Законом Республики Казахстан "О страховой деятельности".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Глава 9 дополнена статьей 33-1 в соответствии с Законом РК от 16.11.2015</w:t>
      </w:r>
      <w:hyperlink r:id="rId294" w:anchor="174" w:history="1">
        <w:r w:rsidRPr="007D6034">
          <w:rPr>
            <w:rFonts w:ascii="Times New Roman" w:eastAsia="Times New Roman" w:hAnsi="Times New Roman" w:cs="Times New Roman"/>
            <w:color w:val="0000FF"/>
            <w:sz w:val="24"/>
            <w:szCs w:val="24"/>
            <w:u w:val="single"/>
            <w:lang w:eastAsia="ru-RU"/>
          </w:rPr>
          <w:t xml:space="preserve"> № 406-V</w:t>
        </w:r>
      </w:hyperlink>
      <w:r w:rsidRPr="007D6034">
        <w:rPr>
          <w:rFonts w:ascii="Times New Roman" w:eastAsia="Times New Roman" w:hAnsi="Times New Roman" w:cs="Times New Roman"/>
          <w:sz w:val="24"/>
          <w:szCs w:val="24"/>
          <w:lang w:eastAsia="ru-RU"/>
        </w:rPr>
        <w:t xml:space="preserve"> (</w:t>
      </w:r>
      <w:hyperlink r:id="rId295" w:anchor="2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34. Гарантированный объем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70" w:name="z627"/>
      <w:bookmarkEnd w:id="70"/>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Пункт 1 предусмотрен в редакции Закона РК от 16.11.2015 </w:t>
      </w:r>
      <w:hyperlink r:id="rId296" w:anchor="z175"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color w:val="FF0000"/>
          <w:sz w:val="24"/>
          <w:szCs w:val="24"/>
          <w:lang w:eastAsia="ru-RU"/>
        </w:rPr>
        <w:t xml:space="preserve"> (</w:t>
      </w:r>
      <w:hyperlink r:id="rId297" w:anchor="z2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color w:val="FF0000"/>
          <w:sz w:val="24"/>
          <w:szCs w:val="24"/>
          <w:lang w:eastAsia="ru-RU"/>
        </w:rPr>
        <w:t xml:space="preserve">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Гарантированный объем бесплатной медицинской помощи предоставляется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перечнем, утверждаемым Правительством Республики Казахстан. </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71" w:name="z628"/>
      <w:bookmarkEnd w:id="71"/>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Пункт 2 предусмотрен в редакции Закона РК от 16.11.2015 </w:t>
      </w:r>
      <w:hyperlink r:id="rId298" w:anchor="z175"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color w:val="FF0000"/>
          <w:sz w:val="24"/>
          <w:szCs w:val="24"/>
          <w:lang w:eastAsia="ru-RU"/>
        </w:rPr>
        <w:t xml:space="preserve"> (</w:t>
      </w:r>
      <w:hyperlink r:id="rId299" w:anchor="z2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color w:val="FF0000"/>
          <w:sz w:val="24"/>
          <w:szCs w:val="24"/>
          <w:lang w:eastAsia="ru-RU"/>
        </w:rPr>
        <w:t xml:space="preserve">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гарантированный объем бесплатной медицинской помощи входят: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скорая медицинская помощь и санитарная авиация;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Абзац первый подпункта 2) предусмотрен в редакции (см. </w:t>
      </w:r>
      <w:hyperlink r:id="rId300" w:anchor="z2253" w:history="1">
        <w:r w:rsidRPr="007D6034">
          <w:rPr>
            <w:rFonts w:ascii="Times New Roman" w:eastAsia="Times New Roman" w:hAnsi="Times New Roman" w:cs="Times New Roman"/>
            <w:color w:val="0000FF"/>
            <w:sz w:val="24"/>
            <w:szCs w:val="24"/>
            <w:u w:val="single"/>
            <w:lang w:eastAsia="ru-RU"/>
          </w:rPr>
          <w:t>ст. 185-1</w:t>
        </w:r>
      </w:hyperlink>
      <w:r w:rsidRPr="007D6034">
        <w:rPr>
          <w:rFonts w:ascii="Times New Roman" w:eastAsia="Times New Roman" w:hAnsi="Times New Roman" w:cs="Times New Roman"/>
          <w:color w:val="FF0000"/>
          <w:sz w:val="24"/>
          <w:szCs w:val="24"/>
          <w:lang w:eastAsia="ru-RU"/>
        </w:rPr>
        <w:t>).</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амбулаторно-поликлиническая помощь, включающая: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первичную медико-санитарную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консультативно-диагностическую помощь по направлению специалиста первичной медико-санитарной помощи и профильных специалистов;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стационарная медицинская помощь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определяемых уполномоченным органом, по экстренным показаниям – вне зависимости от наличия направления;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стационарозамещающая медицинская помощь по направлению специалиста первичной медико-санитарной помощи или медицинской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восстановительное лечение и медицинская реабилитация;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паллиативная помощь и сестринский уход для категорий населения, установленных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Обеспечение лекарственными средствами и изделиями медицинского назначения в рамках гарантированного объема бесплатной медицинской помощи осуществляется: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при оказании скорой, стационарной и стационарозамещающей помощи – в соответствии с лекарственными формулярами организаций здравоохранения;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оказании амбулаторно-поликлинической помощи – в соответствии с утверждаемым уполномоченным органом перечнем лекарственных средств, изделий медицинского назначения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72" w:name="z640"/>
      <w:bookmarkEnd w:id="72"/>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Пункт 4 предусмотрено исключить Законом РК от 30.06.2017 </w:t>
      </w:r>
      <w:hyperlink r:id="rId301" w:anchor="z326"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или фондом социального медицинского страхования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4-1.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надлежащей аптечной практики (GРP) при закупе фармацевтических услуг.</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34 с изменениями, внесенными законами РК от 28.06.2012 </w:t>
      </w:r>
      <w:hyperlink r:id="rId302" w:anchor="8" w:history="1">
        <w:r w:rsidRPr="007D6034">
          <w:rPr>
            <w:rFonts w:ascii="Times New Roman" w:eastAsia="Times New Roman" w:hAnsi="Times New Roman" w:cs="Times New Roman"/>
            <w:color w:val="0000FF"/>
            <w:sz w:val="24"/>
            <w:szCs w:val="24"/>
            <w:u w:val="single"/>
            <w:lang w:eastAsia="ru-RU"/>
          </w:rPr>
          <w:t>№ 22-V</w:t>
        </w:r>
      </w:hyperlink>
      <w:r w:rsidRPr="007D6034">
        <w:rPr>
          <w:rFonts w:ascii="Times New Roman" w:eastAsia="Times New Roman" w:hAnsi="Times New Roman" w:cs="Times New Roman"/>
          <w:sz w:val="24"/>
          <w:szCs w:val="24"/>
          <w:lang w:eastAsia="ru-RU"/>
        </w:rPr>
        <w:t xml:space="preserve"> (вводится в действие с 01.07.2012); от 29.09.2014 </w:t>
      </w:r>
      <w:hyperlink r:id="rId303" w:anchor="1728"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304" w:anchor="15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305" w:anchor="175"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(порядок введения в действие см. </w:t>
      </w:r>
      <w:hyperlink r:id="rId306" w:anchor="241" w:history="1">
        <w:r w:rsidRPr="007D6034">
          <w:rPr>
            <w:rFonts w:ascii="Times New Roman" w:eastAsia="Times New Roman" w:hAnsi="Times New Roman" w:cs="Times New Roman"/>
            <w:color w:val="0000FF"/>
            <w:sz w:val="24"/>
            <w:szCs w:val="24"/>
            <w:u w:val="single"/>
            <w:lang w:eastAsia="ru-RU"/>
          </w:rPr>
          <w:t>ст. 3</w:t>
        </w:r>
      </w:hyperlink>
      <w:r w:rsidRPr="007D6034">
        <w:rPr>
          <w:rFonts w:ascii="Times New Roman" w:eastAsia="Times New Roman" w:hAnsi="Times New Roman" w:cs="Times New Roman"/>
          <w:sz w:val="24"/>
          <w:szCs w:val="24"/>
          <w:lang w:eastAsia="ru-RU"/>
        </w:rPr>
        <w:t xml:space="preserve">); от 30.06.2017 </w:t>
      </w:r>
      <w:hyperlink r:id="rId307" w:anchor="321"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w:t>
      </w:r>
      <w:r w:rsidRPr="007D6034">
        <w:rPr>
          <w:rFonts w:ascii="Times New Roman" w:eastAsia="Times New Roman" w:hAnsi="Times New Roman" w:cs="Times New Roman"/>
          <w:sz w:val="24"/>
          <w:szCs w:val="24"/>
          <w:lang w:eastAsia="ru-RU"/>
        </w:rPr>
        <w:lastRenderedPageBreak/>
        <w:t>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34-1. Минимальные социальные стандарты в сфере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w:t>
      </w:r>
      <w:hyperlink r:id="rId308" w:anchor="z29"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 минимальных социальных стандартах и их гарантиях".</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9 дополнена статьей 34-1 в соответствии с Законом РК от 19.05.2015 </w:t>
      </w:r>
      <w:hyperlink r:id="rId309" w:anchor="7" w:history="1">
        <w:r w:rsidRPr="007D6034">
          <w:rPr>
            <w:rFonts w:ascii="Times New Roman" w:eastAsia="Times New Roman" w:hAnsi="Times New Roman" w:cs="Times New Roman"/>
            <w:color w:val="0000FF"/>
            <w:sz w:val="24"/>
            <w:szCs w:val="24"/>
            <w:u w:val="single"/>
            <w:lang w:eastAsia="ru-RU"/>
          </w:rPr>
          <w:t>№ 315-V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35. Основания и порядок получения платных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Платные медицинские услуги предоставляются при: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оказании первичной медико-санитарной помощи,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лечении лекарственными средствами, не включенными в лекарственный формуляр организации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проведении медицинских исследований, не входящих в перечень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санаторном лечении без соответствующего направления;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медико-генетических исследованиях без медицинских показаний;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медицинском обследовании граждан для поступления на работу и учебу;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оказании медицинской помощи по договору с организацией, в том числе по добровольному медицинскому страхованию;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предоставлении дополнительных сервисных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9) оказании медицинской помощи иностранцам и лицам без гражданства, за исключением случаев, предусмотренных </w:t>
      </w:r>
      <w:hyperlink r:id="rId310" w:anchor="z1078" w:history="1">
        <w:r w:rsidRPr="007D6034">
          <w:rPr>
            <w:rFonts w:ascii="Times New Roman" w:eastAsia="Times New Roman" w:hAnsi="Times New Roman" w:cs="Times New Roman"/>
            <w:color w:val="0000FF"/>
            <w:sz w:val="24"/>
            <w:szCs w:val="24"/>
            <w:u w:val="single"/>
            <w:lang w:eastAsia="ru-RU"/>
          </w:rPr>
          <w:t>пунктом 5</w:t>
        </w:r>
      </w:hyperlink>
      <w:r w:rsidRPr="007D6034">
        <w:rPr>
          <w:rFonts w:ascii="Times New Roman" w:eastAsia="Times New Roman" w:hAnsi="Times New Roman" w:cs="Times New Roman"/>
          <w:sz w:val="24"/>
          <w:szCs w:val="24"/>
          <w:lang w:eastAsia="ru-RU"/>
        </w:rPr>
        <w:t xml:space="preserve"> статьи 88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Договор на оказание платных медицинских услуг должен содержать следующие основные условия: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виды и объем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сроки оказания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тарифы на медицинские и немедицинские услуги и порядок их оплаты;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права и обязанности сторон;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порядок внесения изменений, дополнений и прекращения действия договора;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установление сторонами гражданско-правовой ответственности за неисполнение или ненадлежащее исполнение договорных обязательств.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Ведение учетной и отчетной документации при оказании платных услуг гражданам осуществляется по формам, установленным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Порядок и условия оказания платных услуг в организациях здравоохранения определяются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35 с изменениями, внесенными законами РК от 29.09.2014 </w:t>
      </w:r>
      <w:hyperlink r:id="rId311" w:anchor="1731"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312" w:anchor="176"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w:t>
      </w:r>
      <w:hyperlink r:id="rId313" w:anchor="24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 от 30.06.2017 </w:t>
      </w:r>
      <w:hyperlink r:id="rId314" w:anchor="330"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РАЗДЕЛ 3. МЕДИЦИНСКАЯ ДЕЯТЕЛЬНОСТЬ</w:t>
      </w:r>
      <w:r w:rsidRPr="007D6034">
        <w:rPr>
          <w:rFonts w:ascii="Times New Roman" w:eastAsia="Times New Roman" w:hAnsi="Times New Roman" w:cs="Times New Roman"/>
          <w:b/>
          <w:bCs/>
          <w:sz w:val="27"/>
          <w:szCs w:val="27"/>
          <w:lang w:eastAsia="ru-RU"/>
        </w:rPr>
        <w:br/>
      </w:r>
      <w:bookmarkStart w:id="73" w:name="z669"/>
      <w:bookmarkEnd w:id="73"/>
      <w:r w:rsidRPr="007D6034">
        <w:rPr>
          <w:rFonts w:ascii="Times New Roman" w:eastAsia="Times New Roman" w:hAnsi="Times New Roman" w:cs="Times New Roman"/>
          <w:b/>
          <w:bCs/>
          <w:sz w:val="27"/>
          <w:szCs w:val="27"/>
          <w:lang w:eastAsia="ru-RU"/>
        </w:rPr>
        <w:t>Глава 10. СОДЕРЖАНИЕ И ВИДЫ МЕДИЦИНСКОЙ ДЕЯТЕЛЬНОСТИ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36. Содержание медицинской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37. Виды медицинской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В Республике Казахстан осуществляются следующие виды медицинской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медицинская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лабораторная диагностика;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патологоанатомическая диагностика;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деятельность в сфере заготовки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деятельность в сфере охраны общественного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образовательная и научная деятельность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экспертиза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иные виды деятельности, не запрещенные настоящим Кодексом.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11. МЕДИЦИНСКАЯ ПОМОЩЬ</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38. Виды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Основными видами медицинской помощи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доврачебная медицинская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квалифицированная медицинская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специализированная медицинская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высокотехнологичная медицинская услуга;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медико-социальная помощь.</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38 с изменением, внесенным Законом РК от 16.11.2015</w:t>
      </w:r>
      <w:hyperlink r:id="rId315" w:anchor="177" w:history="1">
        <w:r w:rsidRPr="007D6034">
          <w:rPr>
            <w:rFonts w:ascii="Times New Roman" w:eastAsia="Times New Roman" w:hAnsi="Times New Roman" w:cs="Times New Roman"/>
            <w:color w:val="0000FF"/>
            <w:sz w:val="24"/>
            <w:szCs w:val="24"/>
            <w:u w:val="single"/>
            <w:lang w:eastAsia="ru-RU"/>
          </w:rPr>
          <w:t xml:space="preserve"> № 406-V</w:t>
        </w:r>
      </w:hyperlink>
      <w:r w:rsidRPr="007D6034">
        <w:rPr>
          <w:rFonts w:ascii="Times New Roman" w:eastAsia="Times New Roman" w:hAnsi="Times New Roman" w:cs="Times New Roman"/>
          <w:sz w:val="24"/>
          <w:szCs w:val="24"/>
          <w:lang w:eastAsia="ru-RU"/>
        </w:rPr>
        <w:t xml:space="preserve"> (</w:t>
      </w:r>
      <w:hyperlink r:id="rId316" w:anchor="24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39. Доврачебная медицинская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порядке, определяемом уполномоченным органом, а также иными лицами в целях спасения жизни пострадавших.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Виды и объем доврачебной медицинской помощи устанавливаются уполномоченным органом.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40. Квалифицированная медицинская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Виды и объем квалифицированной медицинской помощи устанавливаются Правительством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40 с изменениями, внесенными законами РК от 05.07.2011</w:t>
      </w:r>
      <w:hyperlink r:id="rId317"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06.04.2015 </w:t>
      </w:r>
      <w:hyperlink r:id="rId318" w:anchor="15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41. Специализированная медицинская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41 с изменениями, внесенными Законом РК от 06.04.2015 </w:t>
      </w:r>
      <w:hyperlink r:id="rId319" w:anchor="15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42. Высокотехнологичные медицинские услуги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Координация деятельности медицинских организаций, оказывающих высокотехнологичные медицинские услуги, осуществляется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Виды и порядок предоставления высокотехнологичных медицинских услуг определяются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42 в редакции Закона РК от 16.11.2015 </w:t>
      </w:r>
      <w:hyperlink r:id="rId320" w:anchor="178"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43. Медико-социальная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Медико-социальной помощью является медицинская и социально-психологическая помощь, оказываемая гражданам с социально значимыми заболеваниями, перечень которых определяется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оказания медико-социальной помощи, предоставляемой гражданам, страдающим социально значимыми заболеваниями,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43 в редакции Закона РК от 29.09.2014 </w:t>
      </w:r>
      <w:hyperlink r:id="rId321" w:anchor="1732"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06.04.2015 </w:t>
      </w:r>
      <w:hyperlink r:id="rId322" w:anchor="15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44. Формы предоставления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Медицинская помощь может предоставляться в следующих формах: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амбулаторно-поликлинической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первичной медико-санитарной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консультативно-диагностической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стационарной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стационарозамещающей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скорой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санитарной авиации;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медицинской помощи при чрезвычайных ситуациях;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исключен Законом РК от 16.11.2015</w:t>
      </w:r>
      <w:hyperlink r:id="rId323" w:anchor="z179" w:history="1">
        <w:r w:rsidRPr="007D6034">
          <w:rPr>
            <w:rFonts w:ascii="Times New Roman" w:eastAsia="Times New Roman" w:hAnsi="Times New Roman" w:cs="Times New Roman"/>
            <w:color w:val="0000FF"/>
            <w:sz w:val="24"/>
            <w:szCs w:val="24"/>
            <w:u w:val="single"/>
            <w:lang w:eastAsia="ru-RU"/>
          </w:rPr>
          <w:t xml:space="preserve"> № 406-V</w:t>
        </w:r>
      </w:hyperlink>
      <w:r w:rsidRPr="007D6034">
        <w:rPr>
          <w:rFonts w:ascii="Times New Roman" w:eastAsia="Times New Roman" w:hAnsi="Times New Roman" w:cs="Times New Roman"/>
          <w:sz w:val="24"/>
          <w:szCs w:val="24"/>
          <w:lang w:eastAsia="ru-RU"/>
        </w:rPr>
        <w:t xml:space="preserve"> (вводится в действие с 01.01.2016);</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исключен Законом РК от 16.11.2015</w:t>
      </w:r>
      <w:hyperlink r:id="rId324" w:anchor="z179" w:history="1">
        <w:r w:rsidRPr="007D6034">
          <w:rPr>
            <w:rFonts w:ascii="Times New Roman" w:eastAsia="Times New Roman" w:hAnsi="Times New Roman" w:cs="Times New Roman"/>
            <w:color w:val="0000FF"/>
            <w:sz w:val="24"/>
            <w:szCs w:val="24"/>
            <w:u w:val="single"/>
            <w:lang w:eastAsia="ru-RU"/>
          </w:rPr>
          <w:t xml:space="preserve"> № 406-V</w:t>
        </w:r>
      </w:hyperlink>
      <w:r w:rsidRPr="007D6034">
        <w:rPr>
          <w:rFonts w:ascii="Times New Roman" w:eastAsia="Times New Roman" w:hAnsi="Times New Roman" w:cs="Times New Roman"/>
          <w:sz w:val="24"/>
          <w:szCs w:val="24"/>
          <w:lang w:eastAsia="ru-RU"/>
        </w:rPr>
        <w:t xml:space="preserve"> (вводится в действие с 01.01.2016);</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традиционной медицины, народной медицины (целительства).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44 с изменениями, внесенными Законом РК от 16.11.2015 </w:t>
      </w:r>
      <w:hyperlink r:id="rId325" w:anchor="179"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45. Первичная медико-санитарная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диагностику и лечение наиболее распространенных заболеваний, а также травм, отравлений и других неотложных состояний;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санитарно-противоэпидемические и санитарно-профилактические мероприятия в очагах инфекционных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гигиеническое обучение населения, охрану семьи, материнства, отцовства и детства;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разъяснительную работу по безопасному водоснабжению и рациональному питанию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Первичная медико-санитарная помощь оказывается участковыми терапевтами, педиатрами, врачами общей практики, фельдшерами, акушерами, социальными работниками в области здравоохранения и медицинскими сестрами.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Виды, объем первичной медико-санитарной помощи устанавливаются Правительством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4-1. Порядок оказания первичной медико-санитарной помощи, а также прикрепления граждан к организациям первичной медико-санитарной помощи устанавливается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Организация первичной медико-санитарной помощи осуществляется органами местного государственного управления.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45 с изменениями, внесенными законами РК от 05.07.2011</w:t>
      </w:r>
      <w:hyperlink r:id="rId326"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27" w:anchor="1733"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328" w:anchor="15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329" w:anchor="180"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w:t>
      </w:r>
      <w:hyperlink r:id="rId330" w:anchor="24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46. Консультативно-диагностическая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оказания консультативно-диагностической помощи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46 с изменениями, внесенными законами РК от 05.07.2011</w:t>
      </w:r>
      <w:hyperlink r:id="rId331"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32" w:anchor="1736"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333" w:anchor="181"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w:t>
      </w:r>
      <w:hyperlink r:id="rId334" w:anchor="24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47. Стационарная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Стационарной помощью является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Организации здравоохранения, оказывающие стационарную помощь, обеспечивают гражданам соответствующий уход и питание.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Порядок оказания стационарной помощи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47 с изменениями, внесенными законами РК от 05.07.2011</w:t>
      </w:r>
      <w:hyperlink r:id="rId335"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36" w:anchor="1737"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337" w:anchor="182"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w:t>
      </w:r>
      <w:hyperlink r:id="rId338" w:anchor="24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 от 30.06.2017 </w:t>
      </w:r>
      <w:hyperlink r:id="rId339" w:anchor="336"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48. Стационарозамещающая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Стационарозамещающей помощью является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оказания стационарозамещающей помощи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48 с изменениями, внесенными законами РК от 05.07.2011</w:t>
      </w:r>
      <w:hyperlink r:id="rId340"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41" w:anchor="1738"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342" w:anchor="16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343" w:anchor="183"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w:t>
      </w:r>
      <w:hyperlink r:id="rId344" w:anchor="242"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 от 30.06.2017 </w:t>
      </w:r>
      <w:hyperlink r:id="rId345" w:anchor="338"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49. Скорая медицинская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Скорой медицинской помощью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Сноска. Статья 49 в редакции Закона РК от 06.04.2015 </w:t>
      </w:r>
      <w:hyperlink r:id="rId346" w:anchor="16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50. Санитарная авиация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 транспортом.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50 в редакции Закона РК от 06.04.2015 </w:t>
      </w:r>
      <w:hyperlink r:id="rId347" w:anchor="16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51. Медицинская помощь при чрезвычайных ситуациях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предоставления, виды и объем медицинской помощи при чрезвычайных ситуациях определяются Правительством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51 с изменениями, внесенными Конституционным Законом РК от 03.07.2013 </w:t>
      </w:r>
      <w:hyperlink r:id="rId348" w:anchor="142" w:history="1">
        <w:r w:rsidRPr="007D6034">
          <w:rPr>
            <w:rFonts w:ascii="Times New Roman" w:eastAsia="Times New Roman" w:hAnsi="Times New Roman" w:cs="Times New Roman"/>
            <w:color w:val="0000FF"/>
            <w:sz w:val="24"/>
            <w:szCs w:val="24"/>
            <w:u w:val="single"/>
            <w:lang w:eastAsia="ru-RU"/>
          </w:rPr>
          <w:t>№ 121-V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52. Восстановительное лечение и медицинская реабилитация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Восстановительное лечение и медицинская реабилитация проводятся в организациях здравоохранения, а также в санаторно-курортных организациях.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Порядок восстановительного лечения и медицинской реабилитации, в том числе и детской медицинской реабилитации,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Сноска. Статья 52 с изменениями, внесенными законами РК от 05.07.2011</w:t>
      </w:r>
      <w:hyperlink r:id="rId349"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50" w:anchor="1741"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53. Паллиативная помощь и сестринский уход</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Паллиативная помощь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Сестринский уход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Порядок оказания паллиативной помощи и сестринского ухода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53 с изменениями, внесенными законами РК от 05.07.2011</w:t>
      </w:r>
      <w:hyperlink r:id="rId351"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52" w:anchor="1742"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54. Традиционная медицина, народная медицина (целительство)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Право на деятельность в сфере традиционной медицины имеют лица с медицинским образованием, получившие соответствующую лицензию.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74" w:name="z762"/>
      <w:bookmarkEnd w:id="74"/>
      <w:r w:rsidRPr="007D6034">
        <w:rPr>
          <w:rFonts w:ascii="Times New Roman" w:eastAsia="Times New Roman" w:hAnsi="Times New Roman" w:cs="Times New Roman"/>
          <w:sz w:val="24"/>
          <w:szCs w:val="24"/>
          <w:lang w:eastAsia="ru-RU"/>
        </w:rPr>
        <w:t xml:space="preserve">4. Исключен Законом РК от 10.07.2012 </w:t>
      </w:r>
      <w:hyperlink r:id="rId353" w:anchor="120"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Проведение сеансов массового целительства, в том числе с использованием средств массовой информации, запрещается.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54 с изменениями, внесенными Законом РК от 10.07.2012 </w:t>
      </w:r>
      <w:hyperlink r:id="rId354" w:anchor="120"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55. Лабораторная диагностика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устанавливаются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55 с изменениями, внесенными законами РК от 05.07.2011</w:t>
      </w:r>
      <w:hyperlink r:id="rId355"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56" w:anchor="1743"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56. Патологоанатомическая диагностика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Патологоанатомическое вскрытие проводится в целях установления причины смерти и уточнения диагноза заболевания.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утверждаемой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56 с изменениями, внесенными законами РК от 05.07.2011</w:t>
      </w:r>
      <w:hyperlink r:id="rId357"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58" w:anchor="1744"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12. ВИДЫ ЭКСПЕРТИЗ В ОБЛАСТИ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57. Экспертиза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Экспертиза в области здравоохранения является составной частью обеспечения охраны здоровья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Республике Казахстан осуществляются следующие виды экспертиз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экспертиза качества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экспертиза временной нетрудоспособности;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военно-врачебная экспертиза;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судебно-медицинская, судебно-психиатрическая и судебно-наркологическая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санитарно-эпидемиологическая экспертиза;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экспертиза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научно-медицинская экспертиза;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экспертиза связи заболевания с выполнением работником трудовых (служебных) обязанностей.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Проведение экспертизы в области здравоохранения, за исключением экспертизы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57 с изменениями, внесенными законами РК от 06.04.2015 </w:t>
      </w:r>
      <w:hyperlink r:id="rId359" w:anchor="16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360" w:anchor="98"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58. Экспертиза качества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Экспертиза качества медицинских услуг подразделяется на внутреннюю и внешнюю.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Структура и состав данной службы утверждаются руководителем Управления делами Президента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Внешняя экспертиза качества медицинских услуг проводится: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уполномоченным органом, а также с привлечением независимых экспертов при комиссионном разборе по случаям, определенным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независимыми экспертами при привлечении их физическими или юридическими лицами в случаях несогласия с выводами внутренней и внешней экспертизы, а также субъектами здравоохранения для проведения независимой экспертизы на договорной основе.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Порядок организации и проведения внутренней и внешней экспертиз качества медицинских услуг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58 с изменениями, внесенными законами РК от 05.07.2011</w:t>
      </w:r>
      <w:hyperlink r:id="rId361"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62" w:anchor="1747"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363" w:anchor="165"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364" w:anchor="99"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59. Экспертиза временной нетрудоспособности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59 с изменениями, внесенными законами РК от 05.07.2011</w:t>
      </w:r>
      <w:hyperlink r:id="rId365"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366" w:anchor="1748"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w:t>
      </w:r>
      <w:r w:rsidRPr="007D6034">
        <w:rPr>
          <w:rFonts w:ascii="Times New Roman" w:eastAsia="Times New Roman" w:hAnsi="Times New Roman" w:cs="Times New Roman"/>
          <w:sz w:val="24"/>
          <w:szCs w:val="24"/>
          <w:lang w:eastAsia="ru-RU"/>
        </w:rPr>
        <w:lastRenderedPageBreak/>
        <w:t>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60. Военно-врачебная экспертиза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Военно-врачебная</w:t>
      </w:r>
      <w:hyperlink r:id="rId367" w:anchor="z2" w:history="1">
        <w:r w:rsidRPr="007D6034">
          <w:rPr>
            <w:rFonts w:ascii="Times New Roman" w:eastAsia="Times New Roman" w:hAnsi="Times New Roman" w:cs="Times New Roman"/>
            <w:color w:val="0000FF"/>
            <w:sz w:val="24"/>
            <w:szCs w:val="24"/>
            <w:u w:val="single"/>
            <w:lang w:eastAsia="ru-RU"/>
          </w:rPr>
          <w:t xml:space="preserve"> экспертиза</w:t>
        </w:r>
      </w:hyperlink>
      <w:r w:rsidRPr="007D6034">
        <w:rPr>
          <w:rFonts w:ascii="Times New Roman" w:eastAsia="Times New Roman" w:hAnsi="Times New Roman" w:cs="Times New Roman"/>
          <w:sz w:val="24"/>
          <w:szCs w:val="24"/>
          <w:lang w:eastAsia="ru-RU"/>
        </w:rPr>
        <w:t xml:space="preserve">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Военно-врачебная экспертиза проводится: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 медицинском освидетельствовании: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граждан, поступающих на воинскую службу или службу в специальные государственные и правоохранительные органы, в том числе по контракту;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военнослужащих, проходящих воинскую службу по призыву или по контракту;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сотрудников специальных государственных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курсантов военных (специальных) учебных заведений, учебных заведений специальных государственных органов, кадетов и воспитанников;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авиационного персонала государственной авиации;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осуществлении психофизиологического отбора граждан, поступающих на службу в специальные государственные и правоохранительные органы;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w:t>
      </w:r>
      <w:r w:rsidRPr="007D6034">
        <w:rPr>
          <w:rFonts w:ascii="Times New Roman" w:eastAsia="Times New Roman" w:hAnsi="Times New Roman" w:cs="Times New Roman"/>
          <w:sz w:val="24"/>
          <w:szCs w:val="24"/>
          <w:lang w:eastAsia="ru-RU"/>
        </w:rPr>
        <w:lastRenderedPageBreak/>
        <w:t>службу (воинские сборы) или службу (сборы) в специальных государственных и правоохранительных органах;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Органы военно-врачебной экспертизы проводят военно-врачебную экспертизу в Вооруженных Силах, других войсках и воинских формированиях Республики Казахстан, специальных государственных органах и органах внутренних дел.</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Для специальных государственных органов военно-врачебную экспертизу проводят органы военно-врачебной экспертизы органов национальной безопасности и Службы государственной охраны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Требования,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утверждаются центральными исполнительными органами в области обороны, внутренних дел, органами национальной безопасности и Службой государственной охраны Республики Казахстан по согласованию с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60 в редакции Закона РК от от 13.02.2012 </w:t>
      </w:r>
      <w:hyperlink r:id="rId368" w:anchor="109" w:history="1">
        <w:r w:rsidRPr="007D6034">
          <w:rPr>
            <w:rFonts w:ascii="Times New Roman" w:eastAsia="Times New Roman" w:hAnsi="Times New Roman" w:cs="Times New Roman"/>
            <w:color w:val="0000FF"/>
            <w:sz w:val="24"/>
            <w:szCs w:val="24"/>
            <w:u w:val="single"/>
            <w:lang w:eastAsia="ru-RU"/>
          </w:rPr>
          <w:t>№ 553-IV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07.11.2014 </w:t>
      </w:r>
      <w:hyperlink r:id="rId369" w:anchor="87" w:history="1">
        <w:r w:rsidRPr="007D6034">
          <w:rPr>
            <w:rFonts w:ascii="Times New Roman" w:eastAsia="Times New Roman" w:hAnsi="Times New Roman" w:cs="Times New Roman"/>
            <w:color w:val="0000FF"/>
            <w:sz w:val="24"/>
            <w:szCs w:val="24"/>
            <w:u w:val="single"/>
            <w:lang w:eastAsia="ru-RU"/>
          </w:rPr>
          <w:t>№ 248-V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10.01.2015 </w:t>
      </w:r>
      <w:hyperlink r:id="rId370" w:anchor="5" w:history="1">
        <w:r w:rsidRPr="007D6034">
          <w:rPr>
            <w:rFonts w:ascii="Times New Roman" w:eastAsia="Times New Roman" w:hAnsi="Times New Roman" w:cs="Times New Roman"/>
            <w:color w:val="0000FF"/>
            <w:sz w:val="24"/>
            <w:szCs w:val="24"/>
            <w:u w:val="single"/>
            <w:lang w:eastAsia="ru-RU"/>
          </w:rPr>
          <w:t>№ 275-V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61. Судебно-медицинская, судебно-психиатрическая и судебно-наркологическая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Процессуальный порядок назначения и производства судебно-медицинской, судебно-психиатрической и судебно-наркологической экспертиз установлен </w:t>
      </w:r>
      <w:hyperlink r:id="rId371" w:anchor="z2217" w:history="1">
        <w:r w:rsidRPr="007D6034">
          <w:rPr>
            <w:rFonts w:ascii="Times New Roman" w:eastAsia="Times New Roman" w:hAnsi="Times New Roman" w:cs="Times New Roman"/>
            <w:color w:val="0000FF"/>
            <w:sz w:val="24"/>
            <w:szCs w:val="24"/>
            <w:u w:val="single"/>
            <w:lang w:eastAsia="ru-RU"/>
          </w:rPr>
          <w:t>Уголовно-процессуальным кодексом</w:t>
        </w:r>
      </w:hyperlink>
      <w:r w:rsidRPr="007D6034">
        <w:rPr>
          <w:rFonts w:ascii="Times New Roman" w:eastAsia="Times New Roman" w:hAnsi="Times New Roman" w:cs="Times New Roman"/>
          <w:sz w:val="24"/>
          <w:szCs w:val="24"/>
          <w:lang w:eastAsia="ru-RU"/>
        </w:rPr>
        <w:t xml:space="preserve"> Республики Казахстан, </w:t>
      </w:r>
      <w:hyperlink r:id="rId372" w:anchor="z82" w:history="1">
        <w:r w:rsidRPr="007D6034">
          <w:rPr>
            <w:rFonts w:ascii="Times New Roman" w:eastAsia="Times New Roman" w:hAnsi="Times New Roman" w:cs="Times New Roman"/>
            <w:color w:val="0000FF"/>
            <w:sz w:val="24"/>
            <w:szCs w:val="24"/>
            <w:u w:val="single"/>
            <w:lang w:eastAsia="ru-RU"/>
          </w:rPr>
          <w:t>Гражданским процессуальным кодексом</w:t>
        </w:r>
      </w:hyperlink>
      <w:r w:rsidRPr="007D6034">
        <w:rPr>
          <w:rFonts w:ascii="Times New Roman" w:eastAsia="Times New Roman" w:hAnsi="Times New Roman" w:cs="Times New Roman"/>
          <w:sz w:val="24"/>
          <w:szCs w:val="24"/>
          <w:lang w:eastAsia="ru-RU"/>
        </w:rPr>
        <w:t xml:space="preserve"> Республики Казахстан, Кодексом Республики Казахстан </w:t>
      </w:r>
      <w:hyperlink r:id="rId373" w:anchor="z2582" w:history="1">
        <w:r w:rsidRPr="007D6034">
          <w:rPr>
            <w:rFonts w:ascii="Times New Roman" w:eastAsia="Times New Roman" w:hAnsi="Times New Roman" w:cs="Times New Roman"/>
            <w:color w:val="0000FF"/>
            <w:sz w:val="24"/>
            <w:szCs w:val="24"/>
            <w:u w:val="single"/>
            <w:lang w:eastAsia="ru-RU"/>
          </w:rPr>
          <w:t>об административных правонарушениях</w:t>
        </w:r>
      </w:hyperlink>
      <w:r w:rsidRPr="007D6034">
        <w:rPr>
          <w:rFonts w:ascii="Times New Roman" w:eastAsia="Times New Roman" w:hAnsi="Times New Roman" w:cs="Times New Roman"/>
          <w:sz w:val="24"/>
          <w:szCs w:val="24"/>
          <w:lang w:eastAsia="ru-RU"/>
        </w:rPr>
        <w:t>.</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62. Санитарно-эпидемиологическая экспертиза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определяемом государственным органом в сфере санитарно-эпидемиологического благополучия населения, за исключением санитарно-эпидемиологической экспертизы проектов.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Санитарно-эпидемиологическая экспертиза проектов проводится: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по проектам (технико-экономическим обоснованиям и проектно-сметной документации),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 градостроительным проектам, подлежащим утверждению Правительством Республики Казахстан или маслихатами областей, городов республиканского значения и столицы.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3-1. По проектам, не предусмотренным </w:t>
      </w:r>
      <w:hyperlink r:id="rId374" w:anchor="z819" w:history="1">
        <w:r w:rsidRPr="007D6034">
          <w:rPr>
            <w:rFonts w:ascii="Times New Roman" w:eastAsia="Times New Roman" w:hAnsi="Times New Roman" w:cs="Times New Roman"/>
            <w:color w:val="0000FF"/>
            <w:sz w:val="24"/>
            <w:szCs w:val="24"/>
            <w:u w:val="single"/>
            <w:lang w:eastAsia="ru-RU"/>
          </w:rPr>
          <w:t>пунктом 3</w:t>
        </w:r>
      </w:hyperlink>
      <w:r w:rsidRPr="007D6034">
        <w:rPr>
          <w:rFonts w:ascii="Times New Roman" w:eastAsia="Times New Roman" w:hAnsi="Times New Roman" w:cs="Times New Roman"/>
          <w:sz w:val="24"/>
          <w:szCs w:val="24"/>
          <w:lang w:eastAsia="ru-RU"/>
        </w:rPr>
        <w:t xml:space="preserve"> настоящей статьи, санитарно-эпидемиологическая экспертиза проводится государственными органами санитарно-эпидемиологической службы.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санитарно-эпидемиологической службы.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Санитарно-эпидемиологическая экспертиза не проводится в случаях наличия непригодных пищевых продуктов и продовольственного сырья.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Регистр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Государственные органы санитарно-эпидемиологической службы на 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эксплуатируемые объекты промышленного и гражданского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размещение эпидемически значимых объектов при отведении земельных участков;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материалы по химической, биологической, токсикологической, радиологической нагрузке на почву, водоемы и атмосферный воздух.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На основании санитарно-эпидемиологической экспертизы выдается санитарно-эпидемиологическое заключение.</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75" w:name="z842"/>
      <w:bookmarkEnd w:id="75"/>
      <w:r w:rsidRPr="007D6034">
        <w:rPr>
          <w:rFonts w:ascii="Times New Roman" w:eastAsia="Times New Roman" w:hAnsi="Times New Roman" w:cs="Times New Roman"/>
          <w:sz w:val="24"/>
          <w:szCs w:val="24"/>
          <w:lang w:eastAsia="ru-RU"/>
        </w:rPr>
        <w:t xml:space="preserve">10. Исключен Законом РК от 15.07.2011 </w:t>
      </w:r>
      <w:hyperlink r:id="rId375" w:anchor="179" w:history="1">
        <w:r w:rsidRPr="007D6034">
          <w:rPr>
            <w:rFonts w:ascii="Times New Roman" w:eastAsia="Times New Roman" w:hAnsi="Times New Roman" w:cs="Times New Roman"/>
            <w:color w:val="0000FF"/>
            <w:sz w:val="24"/>
            <w:szCs w:val="24"/>
            <w:u w:val="single"/>
            <w:lang w:eastAsia="ru-RU"/>
          </w:rPr>
          <w:t>№ 461-IV</w:t>
        </w:r>
      </w:hyperlink>
      <w:r w:rsidRPr="007D6034">
        <w:rPr>
          <w:rFonts w:ascii="Times New Roman" w:eastAsia="Times New Roman" w:hAnsi="Times New Roman" w:cs="Times New Roman"/>
          <w:sz w:val="24"/>
          <w:szCs w:val="24"/>
          <w:lang w:eastAsia="ru-RU"/>
        </w:rPr>
        <w:t>(вводится в действие с 30.01.2012).</w:t>
      </w:r>
      <w:r w:rsidRPr="007D6034">
        <w:rPr>
          <w:rFonts w:ascii="Times New Roman" w:eastAsia="Times New Roman" w:hAnsi="Times New Roman" w:cs="Times New Roman"/>
          <w:sz w:val="24"/>
          <w:szCs w:val="24"/>
          <w:lang w:eastAsia="ru-RU"/>
        </w:rPr>
        <w:br/>
        <w:t xml:space="preserve">      Сноска. Статья 62 с изменениями, внесенными законами РК от 30.06.2010 </w:t>
      </w:r>
      <w:hyperlink r:id="rId376" w:anchor="634" w:history="1">
        <w:r w:rsidRPr="007D6034">
          <w:rPr>
            <w:rFonts w:ascii="Times New Roman" w:eastAsia="Times New Roman" w:hAnsi="Times New Roman" w:cs="Times New Roman"/>
            <w:color w:val="0000FF"/>
            <w:sz w:val="24"/>
            <w:szCs w:val="24"/>
            <w:u w:val="single"/>
            <w:lang w:eastAsia="ru-RU"/>
          </w:rPr>
          <w:t>№ 297-IV</w:t>
        </w:r>
      </w:hyperlink>
      <w:r w:rsidRPr="007D6034">
        <w:rPr>
          <w:rFonts w:ascii="Times New Roman" w:eastAsia="Times New Roman" w:hAnsi="Times New Roman" w:cs="Times New Roman"/>
          <w:sz w:val="24"/>
          <w:szCs w:val="24"/>
          <w:lang w:eastAsia="ru-RU"/>
        </w:rPr>
        <w:t xml:space="preserve">(вводится в действие с 01.07.2010); от 06.01.2011 </w:t>
      </w:r>
      <w:hyperlink r:id="rId377" w:anchor="25" w:history="1">
        <w:r w:rsidRPr="007D6034">
          <w:rPr>
            <w:rFonts w:ascii="Times New Roman" w:eastAsia="Times New Roman" w:hAnsi="Times New Roman" w:cs="Times New Roman"/>
            <w:color w:val="0000FF"/>
            <w:sz w:val="24"/>
            <w:szCs w:val="24"/>
            <w:u w:val="single"/>
            <w:lang w:eastAsia="ru-RU"/>
          </w:rPr>
          <w:t>№ 378-IV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15.07.2011 </w:t>
      </w:r>
      <w:hyperlink r:id="rId378" w:anchor="179" w:history="1">
        <w:r w:rsidRPr="007D6034">
          <w:rPr>
            <w:rFonts w:ascii="Times New Roman" w:eastAsia="Times New Roman" w:hAnsi="Times New Roman" w:cs="Times New Roman"/>
            <w:color w:val="0000FF"/>
            <w:sz w:val="24"/>
            <w:szCs w:val="24"/>
            <w:u w:val="single"/>
            <w:lang w:eastAsia="ru-RU"/>
          </w:rPr>
          <w:t>№ 461-IV</w:t>
        </w:r>
      </w:hyperlink>
      <w:r w:rsidRPr="007D6034">
        <w:rPr>
          <w:rFonts w:ascii="Times New Roman" w:eastAsia="Times New Roman" w:hAnsi="Times New Roman" w:cs="Times New Roman"/>
          <w:sz w:val="24"/>
          <w:szCs w:val="24"/>
          <w:lang w:eastAsia="ru-RU"/>
        </w:rPr>
        <w:t xml:space="preserve">(вводится в действие с 30.01.2012); от 10.07.2012 </w:t>
      </w:r>
      <w:hyperlink r:id="rId379" w:anchor="121"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(вводится в действие по истечении десяти календарных дней после его первого официального опубликования); от 16.05.2014</w:t>
      </w:r>
      <w:hyperlink r:id="rId380" w:anchor="98" w:history="1">
        <w:r w:rsidRPr="007D6034">
          <w:rPr>
            <w:rFonts w:ascii="Times New Roman" w:eastAsia="Times New Roman" w:hAnsi="Times New Roman" w:cs="Times New Roman"/>
            <w:color w:val="0000FF"/>
            <w:sz w:val="24"/>
            <w:szCs w:val="24"/>
            <w:u w:val="single"/>
            <w:lang w:eastAsia="ru-RU"/>
          </w:rPr>
          <w:t xml:space="preserve"> № 203-V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 от 07.11.2014 </w:t>
      </w:r>
      <w:hyperlink r:id="rId381" w:anchor="88" w:history="1">
        <w:r w:rsidRPr="007D6034">
          <w:rPr>
            <w:rFonts w:ascii="Times New Roman" w:eastAsia="Times New Roman" w:hAnsi="Times New Roman" w:cs="Times New Roman"/>
            <w:color w:val="0000FF"/>
            <w:sz w:val="24"/>
            <w:szCs w:val="24"/>
            <w:u w:val="single"/>
            <w:lang w:eastAsia="ru-RU"/>
          </w:rPr>
          <w:t>№ 248-V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w:t>
      </w:r>
      <w:hyperlink r:id="rId382" w:anchor="688"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 от 06.04.2015 </w:t>
      </w:r>
      <w:hyperlink r:id="rId383" w:anchor="16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27.02.2017 </w:t>
      </w:r>
      <w:hyperlink r:id="rId384" w:anchor="737" w:history="1">
        <w:r w:rsidRPr="007D6034">
          <w:rPr>
            <w:rFonts w:ascii="Times New Roman" w:eastAsia="Times New Roman" w:hAnsi="Times New Roman" w:cs="Times New Roman"/>
            <w:color w:val="0000FF"/>
            <w:sz w:val="24"/>
            <w:szCs w:val="24"/>
            <w:u w:val="single"/>
            <w:lang w:eastAsia="ru-RU"/>
          </w:rPr>
          <w:t>№ 49-VI</w:t>
        </w:r>
      </w:hyperlink>
      <w:r w:rsidRPr="007D6034">
        <w:rPr>
          <w:rFonts w:ascii="Times New Roman" w:eastAsia="Times New Roman" w:hAnsi="Times New Roman" w:cs="Times New Roman"/>
          <w:sz w:val="24"/>
          <w:szCs w:val="24"/>
          <w:lang w:eastAsia="ru-RU"/>
        </w:rPr>
        <w:t xml:space="preserve"> (вводится в действие по </w:t>
      </w:r>
      <w:r w:rsidRPr="007D6034">
        <w:rPr>
          <w:rFonts w:ascii="Times New Roman" w:eastAsia="Times New Roman" w:hAnsi="Times New Roman" w:cs="Times New Roman"/>
          <w:sz w:val="24"/>
          <w:szCs w:val="24"/>
          <w:lang w:eastAsia="ru-RU"/>
        </w:rPr>
        <w:lastRenderedPageBreak/>
        <w:t>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62-1. Санитарно-эпидемиологический аудит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Санитарно-эпидемиологический аудит проводится аудитором.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hyperlink r:id="rId385" w:anchor="z827" w:history="1">
        <w:r w:rsidRPr="007D6034">
          <w:rPr>
            <w:rFonts w:ascii="Times New Roman" w:eastAsia="Times New Roman" w:hAnsi="Times New Roman" w:cs="Times New Roman"/>
            <w:color w:val="0000FF"/>
            <w:sz w:val="24"/>
            <w:szCs w:val="24"/>
            <w:u w:val="single"/>
            <w:lang w:eastAsia="ru-RU"/>
          </w:rPr>
          <w:t>Гражданским кодексом</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Положительные результаты санитарно-эпидемиологического аудита являются основанием для освобождения эпидемически значимых объектов от проверок, проводимых по особому порядку.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для физических лиц:</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наличие высшего медицинского образования санитарно-гигиенического профиля;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для юридических лиц наличие в штате квалифицированного персонала, соответствующего требованиям, установленным подпунктом 1) настоящего пункта.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hyperlink r:id="rId386" w:anchor="z204"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 разрешениях и уведомлениях".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Процедура санитарно-эпидемиологического аудита проводится в несколько этапов и включает: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регистрацию заявления о проведении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предварительный анализ представленных заявителем документов;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заключение договора на проведение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установление целей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составление плана проведения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составление и представление аудиторского отчета заявителю.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w:t>
      </w:r>
      <w:hyperlink r:id="rId387" w:anchor="z470" w:history="1">
        <w:r w:rsidRPr="007D6034">
          <w:rPr>
            <w:rFonts w:ascii="Times New Roman" w:eastAsia="Times New Roman" w:hAnsi="Times New Roman" w:cs="Times New Roman"/>
            <w:color w:val="0000FF"/>
            <w:sz w:val="24"/>
            <w:szCs w:val="24"/>
            <w:u w:val="single"/>
            <w:lang w:eastAsia="ru-RU"/>
          </w:rPr>
          <w:t>пунктом 8</w:t>
        </w:r>
      </w:hyperlink>
      <w:r w:rsidRPr="007D6034">
        <w:rPr>
          <w:rFonts w:ascii="Times New Roman" w:eastAsia="Times New Roman" w:hAnsi="Times New Roman" w:cs="Times New Roman"/>
          <w:sz w:val="24"/>
          <w:szCs w:val="24"/>
          <w:lang w:eastAsia="ru-RU"/>
        </w:rPr>
        <w:t xml:space="preserve"> настоящей статьи.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Для проведения санитарно-эпидемиологического аудита объекта заявитель представляет аудитору следующие документы: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заявление на проведение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 наличии документацию по системе менеджмента хозяйствующего субъекта и предыдущие заключения по санитарно-эпидемиологическому аудиту;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иные материалы, необходимые для оценки объекта.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утвержденной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Критерии оценки степени риска эпидемически значимых объектов и расчет критериев санитарно-эпидемических рисков определяются порядком проведения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Порядок проведения санитарно-эпидемиологического аудита утверждается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нарушения процедуры проведения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невыполнения или искажения требований законодательства Республики Казахстан, санитарных правил и гигиенических нормативов;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иные нарушающие права сторон, участвующих в санитарно-эпидемиологическом аудите.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Аудиторы, осуществляющие деятельность по проведению санитарно-эпидемиологического аудита, обязаны: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обеспечить комплексное, объективное, качественное проведение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соблюдать установленные сроки и порядок проведения санитарно-эпидемиологического аудита, предусмотренные условиями договора.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Глава 12 дополнена статьей 62-1 в соответствии с Законом РК от 29.12.2014</w:t>
      </w:r>
      <w:hyperlink r:id="rId388" w:anchor="703"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62-2. Ограничение права на проведение санитарно-эпидемиологического аудита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Запрещается проведение санитарно-эпидемиологического аудита аудитором, исполнители которого: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являются участником, кредитором аудируемого субъекта;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имеют личные имущественные интересы в аудируемом субъекте;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Сноска. Глава 12 дополнена статьей 62-2 в соответствии с Законом РК от 29.10.2015</w:t>
      </w:r>
      <w:hyperlink r:id="rId389" w:anchor="77" w:history="1">
        <w:r w:rsidRPr="007D6034">
          <w:rPr>
            <w:rFonts w:ascii="Times New Roman" w:eastAsia="Times New Roman" w:hAnsi="Times New Roman" w:cs="Times New Roman"/>
            <w:color w:val="0000FF"/>
            <w:sz w:val="24"/>
            <w:szCs w:val="24"/>
            <w:u w:val="single"/>
            <w:lang w:eastAsia="ru-RU"/>
          </w:rPr>
          <w:t xml:space="preserve"> № 376-V</w:t>
        </w:r>
      </w:hyperlink>
      <w:r w:rsidRPr="007D6034">
        <w:rPr>
          <w:rFonts w:ascii="Times New Roman" w:eastAsia="Times New Roman" w:hAnsi="Times New Roman" w:cs="Times New Roman"/>
          <w:sz w:val="24"/>
          <w:szCs w:val="24"/>
          <w:lang w:eastAsia="ru-RU"/>
        </w:rPr>
        <w:t xml:space="preserve"> (</w:t>
      </w:r>
      <w:hyperlink r:id="rId390" w:anchor="6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63. Экспертиза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Экспертиза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клинических исследований,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установленном уполномоченным органом.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Экспертиза лекарственных средств, изделий медицинского назначения и медицинской техники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Требования к безопасности, эффективности и качеству лекарственных субстанций, лекарственного сырья, балк-продуктов лекарственных средств, оригинальных лекарственных средств, лекарственных препаратов (воспроизведенные (генерики), биологического происхождения, биотехнологические, иммунобиологические, гомеопатические, биосимиляры, авторизованные генерики), медицинской техники, изделий медицинского назначения, балк-продуктов изделий медицинского назначения предъявляются при экспертизе лекарственных средств, изделий медицинского назначения и медицинской техники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Основаниями отрицательного заключения экспертизы безопасности, эффективности и качества лекарственных средств, изделий медицинского назначения и медицинской техники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представление заявителем недостоверных сведений;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более низкие безопасность и эффективность по сравнению с ранее зарегистрированными аналогами;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более низкие показатели качества и безопасности, регламентированные Государственной фармакопеей Республики Казахстан или фармакопеями, признанными </w:t>
      </w:r>
      <w:r w:rsidRPr="007D6034">
        <w:rPr>
          <w:rFonts w:ascii="Times New Roman" w:eastAsia="Times New Roman" w:hAnsi="Times New Roman" w:cs="Times New Roman"/>
          <w:sz w:val="24"/>
          <w:szCs w:val="24"/>
          <w:lang w:eastAsia="ru-RU"/>
        </w:rPr>
        <w:lastRenderedPageBreak/>
        <w:t>действующими на территории Республики Казахстан, или в сравнении с ранее зарегистрированными аналогами;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наличие в составе лекарственного средства веществ и материалов, запрещенных к применению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получение отрицательных результатов одного из этапов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63 с изменениями, внесенными законами РК от 10.07.2012 </w:t>
      </w:r>
      <w:hyperlink r:id="rId391" w:anchor="46" w:history="1">
        <w:r w:rsidRPr="007D6034">
          <w:rPr>
            <w:rFonts w:ascii="Times New Roman" w:eastAsia="Times New Roman" w:hAnsi="Times New Roman" w:cs="Times New Roman"/>
            <w:color w:val="0000FF"/>
            <w:sz w:val="24"/>
            <w:szCs w:val="24"/>
            <w:u w:val="single"/>
            <w:lang w:eastAsia="ru-RU"/>
          </w:rPr>
          <w:t>№ 34-V</w:t>
        </w:r>
      </w:hyperlink>
      <w:r w:rsidRPr="007D6034">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29.09.2014 </w:t>
      </w:r>
      <w:hyperlink r:id="rId392" w:anchor="1749"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393" w:anchor="16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63-1. Оценка безопасности и качества лекарственных средств и изделий медицинского назначения, зарегистрированных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Оценка безопасности и качества лекарственных средств, изделий медицинского назначения,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12 дополнена статьей 63-1 в соответствии с Законом РК от 10.07.2012 </w:t>
      </w:r>
      <w:hyperlink r:id="rId394" w:anchor="47" w:history="1">
        <w:r w:rsidRPr="007D6034">
          <w:rPr>
            <w:rFonts w:ascii="Times New Roman" w:eastAsia="Times New Roman" w:hAnsi="Times New Roman" w:cs="Times New Roman"/>
            <w:color w:val="0000FF"/>
            <w:sz w:val="24"/>
            <w:szCs w:val="24"/>
            <w:u w:val="single"/>
            <w:lang w:eastAsia="ru-RU"/>
          </w:rPr>
          <w:t>№ 34-V</w:t>
        </w:r>
      </w:hyperlink>
      <w:r w:rsidRPr="007D6034">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с изменением, внесенным Законом РК от 29.09.2014 </w:t>
      </w:r>
      <w:hyperlink r:id="rId395" w:anchor="1750"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64. Научно-медицинская экспертиза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Объектами научно-медицинской экспертизы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проекты программ фундаментальных и прикладных научных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республиканские целевые научно-медицинские программы;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результаты завершенных научно-медицинских программ;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научные работы, выдвигаемые на соискание государственных наград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научно-медицинские разработки, планируемые для внедрения в практику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проведения научно-медицинской экспертизы определяется уполномоченным органом.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РАЗДЕЛ 4. ФАРМАЦЕВТИЧЕСКАЯ ДЕЯТЕЛЬНОСТЬ И ОБРАЩЕНИЕ</w:t>
      </w:r>
      <w:r w:rsidRPr="007D6034">
        <w:rPr>
          <w:rFonts w:ascii="Times New Roman" w:eastAsia="Times New Roman" w:hAnsi="Times New Roman" w:cs="Times New Roman"/>
          <w:b/>
          <w:bCs/>
          <w:sz w:val="27"/>
          <w:szCs w:val="27"/>
          <w:lang w:eastAsia="ru-RU"/>
        </w:rPr>
        <w:br/>
        <w:t>ЛЕКАРСТВЕННЫХ СРЕДСТВ, ИЗДЕЛИЙ МЕДИЦИНСКОГО НАЗНАЧЕНИЯ И</w:t>
      </w:r>
      <w:r w:rsidRPr="007D6034">
        <w:rPr>
          <w:rFonts w:ascii="Times New Roman" w:eastAsia="Times New Roman" w:hAnsi="Times New Roman" w:cs="Times New Roman"/>
          <w:b/>
          <w:bCs/>
          <w:sz w:val="27"/>
          <w:szCs w:val="27"/>
          <w:lang w:eastAsia="ru-RU"/>
        </w:rPr>
        <w:br/>
        <w:t>МЕДИЦИНСКОЙ ТЕХНИКИ</w:t>
      </w:r>
      <w:r w:rsidRPr="007D6034">
        <w:rPr>
          <w:rFonts w:ascii="Times New Roman" w:eastAsia="Times New Roman" w:hAnsi="Times New Roman" w:cs="Times New Roman"/>
          <w:b/>
          <w:bCs/>
          <w:sz w:val="27"/>
          <w:szCs w:val="27"/>
          <w:lang w:eastAsia="ru-RU"/>
        </w:rPr>
        <w:br/>
      </w:r>
      <w:bookmarkStart w:id="76" w:name="z857"/>
      <w:bookmarkEnd w:id="76"/>
      <w:r w:rsidRPr="007D6034">
        <w:rPr>
          <w:rFonts w:ascii="Times New Roman" w:eastAsia="Times New Roman" w:hAnsi="Times New Roman" w:cs="Times New Roman"/>
          <w:b/>
          <w:bCs/>
          <w:sz w:val="27"/>
          <w:szCs w:val="27"/>
          <w:lang w:eastAsia="ru-RU"/>
        </w:rPr>
        <w:t>Глава 13. ФАРМАЦЕВТИЧЕСКАЯ ДЕЯТЕЛЬНОСТЬ</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65. Система сферы обращения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единую систему в сфере обращения лекарственных средств, изделий медицинского назначения и медицинской техники входят: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государственный орган в сфере обращения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государственная экспертная организация в сфере обращения лекарственных средств, изделий медицинского назначения и медицинской техники и ее территориальные подразделения.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66. Виды фармацевтической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Фармацевтическая деятельность включает следующие виды: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производство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производство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производство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изготовление лекарственных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изготовление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оптовая реализация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оптовая реализация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оптовая реализация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розничная реализация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розничная реализация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розничная реализация медицинской техники.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66-1. Государственная фармакопея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Общие статьи Государственной фармакопеи Республики Казахстан определяют общие требования 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качеству лекарственных субстанций, лекарственного сырья и лекарственных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реагентам, стандартным образцам, методам и методикам испытаний, применяемым для контроля их качества;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упаковочным материалам и контейнерам.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13 дополнена статьей 66-1 в соответствии с Законом РК от 06.04.2015 </w:t>
      </w:r>
      <w:hyperlink r:id="rId396" w:anchor="16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w:t>
      </w:r>
      <w:r w:rsidRPr="007D6034">
        <w:rPr>
          <w:rFonts w:ascii="Times New Roman" w:eastAsia="Times New Roman" w:hAnsi="Times New Roman" w:cs="Times New Roman"/>
          <w:sz w:val="24"/>
          <w:szCs w:val="24"/>
          <w:lang w:eastAsia="ru-RU"/>
        </w:rPr>
        <w:lastRenderedPageBreak/>
        <w:t>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67. Производство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в соответствии с правилами, утвержденными уполномоченным органом, и на основании лицензии, полученной в порядке, установленном законодательством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В пункт 2 предусмотрен второй абзац в соответствии с Законом РК от 06.04.2015 </w:t>
      </w:r>
      <w:hyperlink r:id="rId397" w:anchor="z17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color w:val="FF0000"/>
          <w:sz w:val="24"/>
          <w:szCs w:val="24"/>
          <w:lang w:eastAsia="ru-RU"/>
        </w:rPr>
        <w:t xml:space="preserve"> (вводится в </w:t>
      </w:r>
      <w:hyperlink r:id="rId398" w:anchor="z325" w:history="1">
        <w:r w:rsidRPr="007D6034">
          <w:rPr>
            <w:rFonts w:ascii="Times New Roman" w:eastAsia="Times New Roman" w:hAnsi="Times New Roman" w:cs="Times New Roman"/>
            <w:color w:val="0000FF"/>
            <w:sz w:val="24"/>
            <w:szCs w:val="24"/>
            <w:u w:val="single"/>
            <w:lang w:eastAsia="ru-RU"/>
          </w:rPr>
          <w:t>действие</w:t>
        </w:r>
      </w:hyperlink>
      <w:r w:rsidRPr="007D6034">
        <w:rPr>
          <w:rFonts w:ascii="Times New Roman" w:eastAsia="Times New Roman" w:hAnsi="Times New Roman" w:cs="Times New Roman"/>
          <w:color w:val="FF0000"/>
          <w:sz w:val="24"/>
          <w:szCs w:val="24"/>
          <w:lang w:eastAsia="ru-RU"/>
        </w:rPr>
        <w:t xml:space="preserve"> с 01.01.2018).</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утверждаются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Запрещается производство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контрактного производства лекарственных средств, изделий медицинского назначения и медицинской техники, лекарственных субстанций, производимых в условиях надлежащей производственной практики;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без лицензии на право производства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 нарушением Правил производства и контроля качества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Произведенные и ввозимые лекарственные средства, изделия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должны подлежать контролю в соответствии с нормативным документом по контролю за качеством и безопасностью лекарственных средств,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законодательством Республики Казахстан в области интеллектуальной собственности.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67 с изменениями, внесенными законами РК от 05.07.2011</w:t>
      </w:r>
      <w:hyperlink r:id="rId399"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400" w:anchor="1751"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401" w:anchor="16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68. Изготовление лекарственных препаратов и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утвержденном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68 в редакции Закона РК от 29.09.2014 </w:t>
      </w:r>
      <w:hyperlink r:id="rId402" w:anchor="1752"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69. Оптовая и розничная реализация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w:t>
      </w:r>
      <w:hyperlink r:id="rId403" w:anchor="z204"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"Об административных процедурах".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в порядке, установленном </w:t>
      </w:r>
      <w:hyperlink r:id="rId404" w:anchor="z160"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"Об административных процедурах".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Оптовая и розничная реализация лекарственных средств, изделий медицинского назначения и медицинской техники осуществляется в порядке, определяемом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В пункт 3 предусмотрен второй абзац в соответствии с Законом РК от 06.04.2015 </w:t>
      </w:r>
      <w:hyperlink r:id="rId405" w:anchor="z17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color w:val="FF0000"/>
          <w:sz w:val="24"/>
          <w:szCs w:val="24"/>
          <w:lang w:eastAsia="ru-RU"/>
        </w:rPr>
        <w:t xml:space="preserve"> (вводится в </w:t>
      </w:r>
      <w:hyperlink r:id="rId406" w:anchor="z325" w:history="1">
        <w:r w:rsidRPr="007D6034">
          <w:rPr>
            <w:rFonts w:ascii="Times New Roman" w:eastAsia="Times New Roman" w:hAnsi="Times New Roman" w:cs="Times New Roman"/>
            <w:color w:val="0000FF"/>
            <w:sz w:val="24"/>
            <w:szCs w:val="24"/>
            <w:u w:val="single"/>
            <w:lang w:eastAsia="ru-RU"/>
          </w:rPr>
          <w:t>действие</w:t>
        </w:r>
      </w:hyperlink>
      <w:r w:rsidRPr="007D6034">
        <w:rPr>
          <w:rFonts w:ascii="Times New Roman" w:eastAsia="Times New Roman" w:hAnsi="Times New Roman" w:cs="Times New Roman"/>
          <w:color w:val="FF0000"/>
          <w:sz w:val="24"/>
          <w:szCs w:val="24"/>
          <w:lang w:eastAsia="ru-RU"/>
        </w:rPr>
        <w:t xml:space="preserve">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законодательством Республики Казахстан, разрешается оптовая и розничная реализация товаров, не относящихся к лекарственным средствам, изделиям медицинского назначения и медицинской технике в соответствии с перечнем, утверждаемым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Запрещается оптовая и розничная реализация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качество которых не подтверждено заключением о безопасности и качестве в порядке, установленном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не соответствующих требованиям законодательства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 истекшим сроком годности;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медицинскими работниками в медицинских организациях, за исключением случаев, предусмотренных в пункте 6 настоящей статьи;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через склады временного хранения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Запрещается безрецептурная реализация лекарственных средств, предназначенных для отпуска по рецепту врача.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Правила отнесения лекарственных средств к рецептурному отпуску, правила выписывания, учета и хранения рецептов утверждаются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w:t>
      </w:r>
      <w:r w:rsidRPr="007D6034">
        <w:rPr>
          <w:rFonts w:ascii="Times New Roman" w:eastAsia="Times New Roman" w:hAnsi="Times New Roman" w:cs="Times New Roman"/>
          <w:sz w:val="24"/>
          <w:szCs w:val="24"/>
          <w:lang w:eastAsia="ru-RU"/>
        </w:rPr>
        <w:lastRenderedPageBreak/>
        <w:t>здравоохранения, оказывающих первичную медико-санитарную, консультативно-диагностическую помощь, и передвижные аптечные пункты.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прошедшие обучение для их реализации.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Ввезенные и произведенные на территории Республики Казахстан до 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ограничений.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69 с изменениями, внесенными законами РК от 05.07.2011</w:t>
      </w:r>
      <w:hyperlink r:id="rId407"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10.07.2012 </w:t>
      </w:r>
      <w:hyperlink r:id="rId408" w:anchor="48" w:history="1">
        <w:r w:rsidRPr="007D6034">
          <w:rPr>
            <w:rFonts w:ascii="Times New Roman" w:eastAsia="Times New Roman" w:hAnsi="Times New Roman" w:cs="Times New Roman"/>
            <w:color w:val="0000FF"/>
            <w:sz w:val="24"/>
            <w:szCs w:val="24"/>
            <w:u w:val="single"/>
            <w:lang w:eastAsia="ru-RU"/>
          </w:rPr>
          <w:t>№ 34-V</w:t>
        </w:r>
      </w:hyperlink>
      <w:r w:rsidRPr="007D6034">
        <w:rPr>
          <w:rFonts w:ascii="Times New Roman" w:eastAsia="Times New Roman" w:hAnsi="Times New Roman" w:cs="Times New Roman"/>
          <w:sz w:val="24"/>
          <w:szCs w:val="24"/>
          <w:lang w:eastAsia="ru-RU"/>
        </w:rPr>
        <w:t xml:space="preserve">(вводится в действие со дня его первого официального опубликования); от 10.07.2012 </w:t>
      </w:r>
      <w:hyperlink r:id="rId409" w:anchor="124"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его первого официального опубликования); от 29.09.2014 </w:t>
      </w:r>
      <w:hyperlink r:id="rId410" w:anchor="1753"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411" w:anchor="17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412" w:anchor="100"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14. ОБРАЩЕНИЕ ЛЕКАРСТВЕННЫХ СРЕДСТВ,</w:t>
      </w:r>
      <w:r w:rsidRPr="007D6034">
        <w:rPr>
          <w:rFonts w:ascii="Times New Roman" w:eastAsia="Times New Roman" w:hAnsi="Times New Roman" w:cs="Times New Roman"/>
          <w:b/>
          <w:bCs/>
          <w:sz w:val="27"/>
          <w:szCs w:val="27"/>
          <w:lang w:eastAsia="ru-RU"/>
        </w:rPr>
        <w:br/>
        <w:t>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70. Разработка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Права разработчика лекарственного средства, изделий медицинского назначения и медицинской техники охраняются законодательством Республики Казахстан в области интеллектуальной собственности.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Разработчик лекарственных средств, изделий медицинского назначения и медицинской техники должен соблюдать требования национальных стандартов.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Порядок утверждения названия оригинального лекарственного средства определяется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70 с изменениями, внесенными Законом РК от 10.07.2012 </w:t>
      </w:r>
      <w:hyperlink r:id="rId413" w:anchor="41" w:history="1">
        <w:r w:rsidRPr="007D6034">
          <w:rPr>
            <w:rFonts w:ascii="Times New Roman" w:eastAsia="Times New Roman" w:hAnsi="Times New Roman" w:cs="Times New Roman"/>
            <w:color w:val="0000FF"/>
            <w:sz w:val="24"/>
            <w:szCs w:val="24"/>
            <w:u w:val="single"/>
            <w:lang w:eastAsia="ru-RU"/>
          </w:rPr>
          <w:t>№ 31-V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w:t>
      </w:r>
      <w:r w:rsidRPr="007D6034">
        <w:rPr>
          <w:rFonts w:ascii="Times New Roman" w:eastAsia="Times New Roman" w:hAnsi="Times New Roman" w:cs="Times New Roman"/>
          <w:sz w:val="24"/>
          <w:szCs w:val="24"/>
          <w:lang w:eastAsia="ru-RU"/>
        </w:rPr>
        <w:lastRenderedPageBreak/>
        <w:t>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установленном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установленном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в порядке, установленном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лекарственные препараты под торговыми наименованиями с указанием лекарственной формы, дозировки, фасовки;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оригинальное лекарственное средство;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балк-продукты лекарственных средств,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новые комбинации ранее зарегистрированных в Республике Казахстан лекарственных средств с указанием лекарственной формы, дозировки, фасовки;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новыми дозировкой, фасовкой и упаковкой, другими составом вспомогательных веществ и названием;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лекарственные субстанции, не произведенные в условиях надлежащей производственной практики;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7) лекарственные средства одного держателя регистрационного удостоверения, производимые в разных странах на разных производственных площадках;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наборы (комплекты)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лабораторные диагностические приборы;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изделия медицинского назначения для контроля над зачатием.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Торговое наименование лекарственного средства - название, под которым регистрируется лекарственное средство.</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77" w:name="z925"/>
      <w:bookmarkEnd w:id="77"/>
      <w:r w:rsidRPr="007D6034">
        <w:rPr>
          <w:rFonts w:ascii="Times New Roman" w:eastAsia="Times New Roman" w:hAnsi="Times New Roman" w:cs="Times New Roman"/>
          <w:sz w:val="24"/>
          <w:szCs w:val="24"/>
          <w:lang w:eastAsia="ru-RU"/>
        </w:rPr>
        <w:t xml:space="preserve">6. Исключен Законом РК от 06.04.2015 </w:t>
      </w:r>
      <w:hyperlink r:id="rId414" w:anchor="17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78" w:name="z926"/>
      <w:bookmarkEnd w:id="78"/>
      <w:r w:rsidRPr="007D6034">
        <w:rPr>
          <w:rFonts w:ascii="Times New Roman" w:eastAsia="Times New Roman" w:hAnsi="Times New Roman" w:cs="Times New Roman"/>
          <w:sz w:val="24"/>
          <w:szCs w:val="24"/>
          <w:lang w:eastAsia="ru-RU"/>
        </w:rPr>
        <w:t xml:space="preserve">7. Исключен Законом РК от 06.04.2015 </w:t>
      </w:r>
      <w:hyperlink r:id="rId415" w:anchor="17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орфанных заболеваний,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определяется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По истечении срока государственной регистрации лекарственное средство, изделие медицинского назначения и медицинская техника подлежат перерегистрации в Республике Казахстан в порядке, установленном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Обязательным условием государственной регистрации, перерегистрации, внесения изменений в регистрационное досье лекарственных средств, изделий медицинского назначения и медицинской техники является проведение экспертизы лекарственного средства, изделия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Государственной регистрации не подлежат: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лекарственные препараты, изготовленные в аптеках;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лекарственные субстанции, произведенные в условиях надлежащей производственной практики;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фармакопейное лекарственное растительное сырье;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изделия медицинского назначения, изготовленные в магазинах медицинской техники и изделий медицинского назначения по индивидуальным заказам;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изделия медицинской оптики, изготовленные в магазинах оптики;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научно-исследовательские лабораторные диагностические приборы;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лабораторные приборы, не используемые для диагностики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Заявление о государственной регистрации и перерегистрации, внесении изменений в регистрационное досье лекарственных средств, изделий медицинского назначения и медицинской техники подается разработчиком или производителем (изготовителем), или их доверенным лицом.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Государственная регистрация, перерегистрация, внесение изменений в регистрационное досье лекарственных средств, изделий медицинского назначения и медицинской техники осуществляются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заключения экспертной организации о безопасности, эффективности и качестве лекарственного средства, изделия медицинского назначения и медицинской техники, выданного по результатам проведенной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случаях отрицательного заключения по результатам экспертизы государственной экспертной организации в сфере обращения лекарственных средств, изделий медицинского назначения и медицинской техники и непредставления полного пакета документов, установленных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установленного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19. Государственной экспертной организацией в сфере обращения лекарственных средств, изделий медицинского назначения и медицинской техники и государственным органом в сфере обращения лекарственных средств, изделий медицинского назначения и медицинской техники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использование, производство, импорт, экспорт или распространение лекарственного средства в некоммерческих целях.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необходимости защиты здоровья населения при чрезвычайных ситуациях либо в целях обеспечения национальной безопасности;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выявления действий, нарушающих требования законодательства Республики Казахстан в области защиты конкуренции.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71 с изменениями, внесенными законами РК от 10.07.2012 </w:t>
      </w:r>
      <w:hyperlink r:id="rId416" w:anchor="49" w:history="1">
        <w:r w:rsidRPr="007D6034">
          <w:rPr>
            <w:rFonts w:ascii="Times New Roman" w:eastAsia="Times New Roman" w:hAnsi="Times New Roman" w:cs="Times New Roman"/>
            <w:color w:val="0000FF"/>
            <w:sz w:val="24"/>
            <w:szCs w:val="24"/>
            <w:u w:val="single"/>
            <w:lang w:eastAsia="ru-RU"/>
          </w:rPr>
          <w:t>№ 34-V</w:t>
        </w:r>
      </w:hyperlink>
      <w:r w:rsidRPr="007D6034">
        <w:rPr>
          <w:rFonts w:ascii="Times New Roman" w:eastAsia="Times New Roman" w:hAnsi="Times New Roman" w:cs="Times New Roman"/>
          <w:sz w:val="24"/>
          <w:szCs w:val="24"/>
          <w:lang w:eastAsia="ru-RU"/>
        </w:rPr>
        <w:t xml:space="preserve">(вводится в действие со дня его первого официального опубликования); от 06.04.2015 </w:t>
      </w:r>
      <w:hyperlink r:id="rId417" w:anchor="17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27.10.2015 </w:t>
      </w:r>
      <w:hyperlink r:id="rId418" w:anchor="7" w:history="1">
        <w:r w:rsidRPr="007D6034">
          <w:rPr>
            <w:rFonts w:ascii="Times New Roman" w:eastAsia="Times New Roman" w:hAnsi="Times New Roman" w:cs="Times New Roman"/>
            <w:color w:val="0000FF"/>
            <w:sz w:val="24"/>
            <w:szCs w:val="24"/>
            <w:u w:val="single"/>
            <w:lang w:eastAsia="ru-RU"/>
          </w:rPr>
          <w:t>№ 365-V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72.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Целью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является получение научными методами оценок и доказательств фармакологической активности и (или) безопасности.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проведения доклинических исследований, требования к доклиническим базам определяются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72 в редакции Закона РК от 06.04.2015 </w:t>
      </w:r>
      <w:hyperlink r:id="rId419" w:anchor="18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73. Технические испытания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национальным стандартам.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79" w:name="z949"/>
      <w:bookmarkEnd w:id="79"/>
      <w:r w:rsidRPr="007D6034">
        <w:rPr>
          <w:rFonts w:ascii="Times New Roman" w:eastAsia="Times New Roman" w:hAnsi="Times New Roman" w:cs="Times New Roman"/>
          <w:sz w:val="24"/>
          <w:szCs w:val="24"/>
          <w:lang w:eastAsia="ru-RU"/>
        </w:rPr>
        <w:t xml:space="preserve">2. Исключен Законом РК от 06.04.2015 </w:t>
      </w:r>
      <w:hyperlink r:id="rId420" w:anchor="18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Сноска. Статья 73 с изменениями, внесенными законами РК от 10.07.2012 </w:t>
      </w:r>
      <w:hyperlink r:id="rId421" w:anchor="42" w:history="1">
        <w:r w:rsidRPr="007D6034">
          <w:rPr>
            <w:rFonts w:ascii="Times New Roman" w:eastAsia="Times New Roman" w:hAnsi="Times New Roman" w:cs="Times New Roman"/>
            <w:color w:val="0000FF"/>
            <w:sz w:val="24"/>
            <w:szCs w:val="24"/>
            <w:u w:val="single"/>
            <w:lang w:eastAsia="ru-RU"/>
          </w:rPr>
          <w:t>№ 31-V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06.04.2015 </w:t>
      </w:r>
      <w:hyperlink r:id="rId422" w:anchor="18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74. Клинические исследования фармакологических,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Клинические исследования фармакологических, лекарственных средств, изделий медицинского назначения и медицинской техники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и медицинской техники,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Клинические исследования подразделяются на интервенционные и неинтервенционные.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определяемому уполномоченным органом, назначает субъектам исследования специальное вмешательство.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Протокол неинтервенционного клинического исследования, соответствующего порядку проведения клинических исследований, определяемому уполномоченным органом, заранее не определяет назначение лекарственного препарата субъекту исследования и его включение в исследование, а описывает эпидимиологические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Порядок проведения клинических исследований, требования к клиническим базам определяются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74 в редакции Закона РК от 06.04.2015 </w:t>
      </w:r>
      <w:hyperlink r:id="rId423" w:anchor="18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75. Маркировка лекарственного средства, изделия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w:t>
      </w:r>
      <w:r w:rsidRPr="007D6034">
        <w:rPr>
          <w:rFonts w:ascii="Times New Roman" w:eastAsia="Times New Roman" w:hAnsi="Times New Roman" w:cs="Times New Roman"/>
          <w:sz w:val="24"/>
          <w:szCs w:val="24"/>
          <w:lang w:eastAsia="ru-RU"/>
        </w:rPr>
        <w:lastRenderedPageBreak/>
        <w:t>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Правила маркировки лекарственного средства, изделия медицинского назначения и медицинской техники утверждаются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Порядок составления и оформления инструкции по медицинскому применению лекарственных средств и изделий медицинского назначения определяется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Допускается использование стикеров при ввозе ограниченного количества дорогостоящих, редко применяемых, орфанных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Нанесение стикеров на потребительскую упаковку осуществляется в порядке, установленном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75 с изменениями, внесенными законами РК от 05.07.2011</w:t>
      </w:r>
      <w:hyperlink r:id="rId424"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425" w:anchor="1754"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426" w:anchor="18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 и дополнительного объема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Лекарственные средства, предназначенные для оказания гарантированного объема бесплатной медицинской помощи и дополнительного объема медицинской помощи, закупаются под международными непатентованными названиями, а в случае 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целях оптимального и эффективного расходования бюджетных средств, выделяемых для закупа лекарственных средств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установленных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76 в редакции Закона РК от 16.11.2015 </w:t>
      </w:r>
      <w:hyperlink r:id="rId427" w:anchor="184"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01.01.2017).</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77. Единый дистрибьютор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Единый дистрибьютор определяется Правительством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Основным предметом деятельности единого дистрибьютора является: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выбор поставщиков;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заключение договоров поставки лекарственных средств и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заключение долгосрочных договоров поставки лекарственных средств, изделий медицинского назначения и (или) по хранению и транспортировке лекарственных средств,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закуп лекарственных средств и изделий медицинского назначения, услуг по хранению и транспортировке лекарственных средств и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6-1) закуп фармацевтических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6-2) закуп услуг по учету и реализации лекарственных средств и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организация закупа медицинской техники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Принципами закупа лекарственных средств и изделий медицинского назначения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предоставление потенциальным поставщикам равных возможностей для участия в процедуре проведения закупок;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добросовестная конкуренция среди потенциальных поставщиков;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гласность и прозрачность процесса закупок;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поддержка отечественных товаропроизводителей.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77 в редакции Закона РК от 06.04.2015 </w:t>
      </w:r>
      <w:hyperlink r:id="rId428" w:anchor="18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30.06.2017 </w:t>
      </w:r>
      <w:hyperlink r:id="rId429" w:anchor="340"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w:t>
      </w:r>
      <w:r w:rsidRPr="007D6034">
        <w:rPr>
          <w:rFonts w:ascii="Times New Roman" w:eastAsia="Times New Roman" w:hAnsi="Times New Roman" w:cs="Times New Roman"/>
          <w:sz w:val="24"/>
          <w:szCs w:val="24"/>
          <w:lang w:eastAsia="ru-RU"/>
        </w:rPr>
        <w:lastRenderedPageBreak/>
        <w:t>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78. Хранение и транспортировка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В пункт 1 предусмотрен второй абзац в соответствии с Законом РК от 06.04.2015 </w:t>
      </w:r>
      <w:hyperlink r:id="rId430" w:anchor="z18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color w:val="FF0000"/>
          <w:sz w:val="24"/>
          <w:szCs w:val="24"/>
          <w:lang w:eastAsia="ru-RU"/>
        </w:rPr>
        <w:t xml:space="preserve"> (вводится в </w:t>
      </w:r>
      <w:hyperlink r:id="rId431" w:anchor="z325" w:history="1">
        <w:r w:rsidRPr="007D6034">
          <w:rPr>
            <w:rFonts w:ascii="Times New Roman" w:eastAsia="Times New Roman" w:hAnsi="Times New Roman" w:cs="Times New Roman"/>
            <w:color w:val="0000FF"/>
            <w:sz w:val="24"/>
            <w:szCs w:val="24"/>
            <w:u w:val="single"/>
            <w:lang w:eastAsia="ru-RU"/>
          </w:rPr>
          <w:t>действие</w:t>
        </w:r>
      </w:hyperlink>
      <w:r w:rsidRPr="007D6034">
        <w:rPr>
          <w:rFonts w:ascii="Times New Roman" w:eastAsia="Times New Roman" w:hAnsi="Times New Roman" w:cs="Times New Roman"/>
          <w:color w:val="FF0000"/>
          <w:sz w:val="24"/>
          <w:szCs w:val="24"/>
          <w:lang w:eastAsia="ru-RU"/>
        </w:rPr>
        <w:t xml:space="preserve"> с 01.01.2018).</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Запрещается продление срока годности лекарственных препаратов, изделий медицинского назначения.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78 с изменениями, внесенными законами РК от 05.07.2011</w:t>
      </w:r>
      <w:hyperlink r:id="rId432"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433" w:anchor="175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434" w:anchor="18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79. Уничтожение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установленном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79 в редакции Закона РК от 29.09.2014 </w:t>
      </w:r>
      <w:hyperlink r:id="rId435" w:anchor="1756"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80. Порядок ввоза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Ввоз на территорию Республики Казахстан лекарственных средств, изделий медицинского назначения и медицинской техники осуществляется в порядке, определенном уполномоченным органом, в соответствии с таможенным законодательством Таможенного союза и (или)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 </w:t>
      </w:r>
      <w:hyperlink r:id="rId436" w:anchor="z986" w:history="1">
        <w:r w:rsidRPr="007D6034">
          <w:rPr>
            <w:rFonts w:ascii="Times New Roman" w:eastAsia="Times New Roman" w:hAnsi="Times New Roman" w:cs="Times New Roman"/>
            <w:color w:val="0000FF"/>
            <w:sz w:val="24"/>
            <w:szCs w:val="24"/>
            <w:u w:val="single"/>
            <w:lang w:eastAsia="ru-RU"/>
          </w:rPr>
          <w:t>статье 80-2</w:t>
        </w:r>
      </w:hyperlink>
      <w:r w:rsidRPr="007D6034">
        <w:rPr>
          <w:rFonts w:ascii="Times New Roman" w:eastAsia="Times New Roman" w:hAnsi="Times New Roman" w:cs="Times New Roman"/>
          <w:sz w:val="24"/>
          <w:szCs w:val="24"/>
          <w:lang w:eastAsia="ru-RU"/>
        </w:rPr>
        <w:t xml:space="preserve">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проведения клинических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экспертизы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осуществления государственной регистрации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проведения выставок без права их дальнейшей реализации;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предотвращения и (или) устранения последствий чрезвычайных ситуаций;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внедрения инновационных медицинских технологий.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Ввезенные на территорию Республики Казахстан лекарственные средства, изделия медицинского назначения и медицинская техника, не соответствующие требованиям законодательства Республики Казахстан в области здравоохранения, подлежат конфискации и уничтожению.</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80 в редакции Закона РК от 21.06.2013 </w:t>
      </w:r>
      <w:hyperlink r:id="rId437" w:anchor="35"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изменениями, внесенными Законом РК от 29.09.2014 </w:t>
      </w:r>
      <w:hyperlink r:id="rId438" w:anchor="1757"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w:t>
      </w:r>
      <w:r w:rsidRPr="007D6034">
        <w:rPr>
          <w:rFonts w:ascii="Times New Roman" w:eastAsia="Times New Roman" w:hAnsi="Times New Roman" w:cs="Times New Roman"/>
          <w:sz w:val="24"/>
          <w:szCs w:val="24"/>
          <w:lang w:eastAsia="ru-RU"/>
        </w:rPr>
        <w:lastRenderedPageBreak/>
        <w:t>(вводится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80-1. Лица, которым разрешен ввоз лекарственных средств, изделий медицинского назначения и медицинской техники в Республику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Ввоз лекарственных средств, изделий медицинского назначения и медицинской техники на территорию Республики Казахстан в порядке, определенном уполномоченным органом, может осуществляться: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организациями-производителями, имеющими лицензию на производство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организациями здравоохранения для осуществления медицинской деятельности.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14 дополнена статьей 80-1 в соответствии с Законом РК от 21.06.2013 </w:t>
      </w:r>
      <w:hyperlink r:id="rId439" w:anchor="36"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29.09.2014 </w:t>
      </w:r>
      <w:hyperlink r:id="rId440" w:anchor="1758"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80-2 в редакции Закона РК от 06.04.2015 </w:t>
      </w:r>
      <w:hyperlink r:id="rId441" w:anchor="19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личного пользования физическими лицами, работниками дипломатического корпуса или представителями международных организаций;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лечения участников международных культурных, спортивных мероприятий и участников международных экспедиций.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случаях, предусмотренных пунктом 1 настоящей статьи, допускается ввоз на территорию Республики Казахстан лекарственных средств, изделий медицинского назначения и медицинской техники, не зарегистрированных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Биологически активные вещества, фармакологические средства,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Ввоз на территорию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организациями-производителями, имеющими лицензию на производство лекарственных средств и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научно-исследовательскими организациями, лабораториями в области здравоохранения, образования и науки.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14 дополнена статьей 80-2 в соответствии с Законом РК от 21.06.2013 </w:t>
      </w:r>
      <w:hyperlink r:id="rId442" w:anchor="36"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изменениями, внесенными Законом РК от 06.04.2015 </w:t>
      </w:r>
      <w:hyperlink r:id="rId443" w:anchor="18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80-3. Взаимодействие уполномоченного органа и уполномоченного органа в сфере таможенного дела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w:t>
      </w:r>
      <w:r w:rsidRPr="007D6034">
        <w:rPr>
          <w:rFonts w:ascii="Times New Roman" w:eastAsia="Times New Roman" w:hAnsi="Times New Roman" w:cs="Times New Roman"/>
          <w:sz w:val="24"/>
          <w:szCs w:val="24"/>
          <w:lang w:eastAsia="ru-RU"/>
        </w:rPr>
        <w:lastRenderedPageBreak/>
        <w:t xml:space="preserve">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w:t>
      </w:r>
      <w:hyperlink r:id="rId444" w:anchor="z982" w:history="1">
        <w:r w:rsidRPr="007D6034">
          <w:rPr>
            <w:rFonts w:ascii="Times New Roman" w:eastAsia="Times New Roman" w:hAnsi="Times New Roman" w:cs="Times New Roman"/>
            <w:color w:val="0000FF"/>
            <w:sz w:val="24"/>
            <w:szCs w:val="24"/>
            <w:u w:val="single"/>
            <w:lang w:eastAsia="ru-RU"/>
          </w:rPr>
          <w:t>пунктами 3</w:t>
        </w:r>
      </w:hyperlink>
      <w:r w:rsidRPr="007D6034">
        <w:rPr>
          <w:rFonts w:ascii="Times New Roman" w:eastAsia="Times New Roman" w:hAnsi="Times New Roman" w:cs="Times New Roman"/>
          <w:sz w:val="24"/>
          <w:szCs w:val="24"/>
          <w:lang w:eastAsia="ru-RU"/>
        </w:rPr>
        <w:t xml:space="preserve"> и </w:t>
      </w:r>
      <w:hyperlink r:id="rId445" w:anchor="z983" w:history="1">
        <w:r w:rsidRPr="007D6034">
          <w:rPr>
            <w:rFonts w:ascii="Times New Roman" w:eastAsia="Times New Roman" w:hAnsi="Times New Roman" w:cs="Times New Roman"/>
            <w:color w:val="0000FF"/>
            <w:sz w:val="24"/>
            <w:szCs w:val="24"/>
            <w:u w:val="single"/>
            <w:lang w:eastAsia="ru-RU"/>
          </w:rPr>
          <w:t>4</w:t>
        </w:r>
      </w:hyperlink>
      <w:r w:rsidRPr="007D6034">
        <w:rPr>
          <w:rFonts w:ascii="Times New Roman" w:eastAsia="Times New Roman" w:hAnsi="Times New Roman" w:cs="Times New Roman"/>
          <w:sz w:val="24"/>
          <w:szCs w:val="24"/>
          <w:lang w:eastAsia="ru-RU"/>
        </w:rPr>
        <w:t xml:space="preserve"> статьи 80, </w:t>
      </w:r>
      <w:hyperlink r:id="rId446" w:anchor="z986" w:history="1">
        <w:r w:rsidRPr="007D6034">
          <w:rPr>
            <w:rFonts w:ascii="Times New Roman" w:eastAsia="Times New Roman" w:hAnsi="Times New Roman" w:cs="Times New Roman"/>
            <w:color w:val="0000FF"/>
            <w:sz w:val="24"/>
            <w:szCs w:val="24"/>
            <w:u w:val="single"/>
            <w:lang w:eastAsia="ru-RU"/>
          </w:rPr>
          <w:t>статьей 80-2</w:t>
        </w:r>
      </w:hyperlink>
      <w:r w:rsidRPr="007D6034">
        <w:rPr>
          <w:rFonts w:ascii="Times New Roman" w:eastAsia="Times New Roman" w:hAnsi="Times New Roman" w:cs="Times New Roman"/>
          <w:sz w:val="24"/>
          <w:szCs w:val="24"/>
          <w:lang w:eastAsia="ru-RU"/>
        </w:rPr>
        <w:t xml:space="preserve">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14 дополнена статьей 80-3 в соответствии с Законом РК от 21.06.2013 </w:t>
      </w:r>
      <w:hyperlink r:id="rId447" w:anchor="36"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07.11.2014 </w:t>
      </w:r>
      <w:hyperlink r:id="rId448" w:anchor="89" w:history="1">
        <w:r w:rsidRPr="007D6034">
          <w:rPr>
            <w:rFonts w:ascii="Times New Roman" w:eastAsia="Times New Roman" w:hAnsi="Times New Roman" w:cs="Times New Roman"/>
            <w:color w:val="0000FF"/>
            <w:sz w:val="24"/>
            <w:szCs w:val="24"/>
            <w:u w:val="single"/>
            <w:lang w:eastAsia="ru-RU"/>
          </w:rPr>
          <w:t>№ 248-V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81 в редакции Закона РК от 06.04.2015 </w:t>
      </w:r>
      <w:hyperlink r:id="rId449" w:anchor="19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Вывоз лекарственных средств, изделий медицинского назначения и медицинской техники с территории Республики Казахстан осуществляется в порядке, утвержденном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Лекарственные средства, изделия медицинского назначения и медицинская техника могут быть вывезены с территории Республики Казахстан без согласования с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для личного использования физическими лицами, выбывающими с территории Республики Казахстан, в количестве, необходимом на курс лечения;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составе аптечки первой помощи транспортного средства, выбывающего с территории Республики Казахстан, для лечения пассажиров;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выставочные образцы, ввезенные по разрешению уполномоченного органа для проведения выставок;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медицинская техника, ввезенная для проведения доклинических (неклинических) или клинических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w:t>
      </w:r>
      <w:r w:rsidRPr="007D6034">
        <w:rPr>
          <w:rFonts w:ascii="Times New Roman" w:eastAsia="Times New Roman" w:hAnsi="Times New Roman" w:cs="Times New Roman"/>
          <w:sz w:val="24"/>
          <w:szCs w:val="24"/>
          <w:lang w:eastAsia="ru-RU"/>
        </w:rPr>
        <w:lastRenderedPageBreak/>
        <w:t>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Биологически активные вещества, фармакологические средства и биологические материалы доклинических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Вывоз с территории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организациями-производителями, имеющими лицензию на производство лекарственных средств и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научно-исследовательскими организациями, лабораториями в области здравоохранения, образования и науки.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81 с изменениями, внесенными законами РК от 05.07.2011</w:t>
      </w:r>
      <w:hyperlink r:id="rId450" w:anchor="109"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451" w:anchor="1759"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452" w:anchor="19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15. ОБЩИЕ ТРЕБОВАНИЯ БЕЗОПАСНОСТИ</w:t>
      </w:r>
      <w:r w:rsidRPr="007D6034">
        <w:rPr>
          <w:rFonts w:ascii="Times New Roman" w:eastAsia="Times New Roman" w:hAnsi="Times New Roman" w:cs="Times New Roman"/>
          <w:b/>
          <w:bCs/>
          <w:sz w:val="27"/>
          <w:szCs w:val="27"/>
          <w:lang w:eastAsia="ru-RU"/>
        </w:rPr>
        <w:br/>
        <w:t>К ЛЕКАРСТВЕННЫМ СРЕДСТВАМ, ИЗДЕЛИЯМ МЕДИЦИНСКОГО</w:t>
      </w:r>
      <w:r w:rsidRPr="007D6034">
        <w:rPr>
          <w:rFonts w:ascii="Times New Roman" w:eastAsia="Times New Roman" w:hAnsi="Times New Roman" w:cs="Times New Roman"/>
          <w:b/>
          <w:bCs/>
          <w:sz w:val="27"/>
          <w:szCs w:val="27"/>
          <w:lang w:eastAsia="ru-RU"/>
        </w:rPr>
        <w:br/>
        <w:t>НАЗНАЧЕНИЯ И МЕДИЦИНСКОЙ ТЕХНИКЕ</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82. Монтаж, ремонт, техническое и метрологическое обслуживание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технического регулирования.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Перечень медицинской техники, являющейся средством измерения, утверждается уполномоченным органом по согласованию с уполномоченным органом в области технического регулирования.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82 с изменением, внесенным Законом РК от 29.10.2015 </w:t>
      </w:r>
      <w:hyperlink r:id="rId453" w:anchor="78" w:history="1">
        <w:r w:rsidRPr="007D6034">
          <w:rPr>
            <w:rFonts w:ascii="Times New Roman" w:eastAsia="Times New Roman" w:hAnsi="Times New Roman" w:cs="Times New Roman"/>
            <w:color w:val="0000FF"/>
            <w:sz w:val="24"/>
            <w:szCs w:val="24"/>
            <w:u w:val="single"/>
            <w:lang w:eastAsia="ru-RU"/>
          </w:rPr>
          <w:t>№ 376-V</w:t>
        </w:r>
      </w:hyperlink>
      <w:r w:rsidRPr="007D6034">
        <w:rPr>
          <w:rFonts w:ascii="Times New Roman" w:eastAsia="Times New Roman" w:hAnsi="Times New Roman" w:cs="Times New Roman"/>
          <w:sz w:val="24"/>
          <w:szCs w:val="24"/>
          <w:lang w:eastAsia="ru-RU"/>
        </w:rPr>
        <w:t xml:space="preserve"> (</w:t>
      </w:r>
      <w:hyperlink r:id="rId454" w:anchor="6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83. Классификация безопасности и переклассификация безопасности изделий медицинского назначения и медицинской техники в зависимости от степени потенциального риска применения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Правила классификации безопасности изделий медицинского назначения и медицинской техники утверждаются уполномоченным органом по согласованию с уполномоченным органом в области технического регулирования.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Принципы классификации изделий медицинского назначения и медицинской техники учитывают: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длительность применения;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инвазивность;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наличие контакта с организмом или взаимосвязи с ним;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способ введения в организм;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применение для жизненно важных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применение источников энергии.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Принадлежность к классу безопасности изделий медицинского назначения и медицинской техники определяется уполномоченным органом при их государственной регистрации.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установленном законодательством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84. 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84 в редакции Закона РК от 06.04.2015 </w:t>
      </w:r>
      <w:hyperlink r:id="rId455" w:anchor="19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Правила запрета, приостановления, изъятия или ограничения из обращения лекарственных средств, изделий медицинского назначения и медицинской техники утверждаются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84 с изменениями, внесенными законами РК от 05.07.2011</w:t>
      </w:r>
      <w:hyperlink r:id="rId456"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457" w:anchor="1760"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458" w:anchor="19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84-1. Фальсифицированные лекарственные средства, изделия медицинского назначения и медицинская техника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Запрещаются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Фальсифицированные лекарственные средства, изделия медицинского назначения и медицинская техника подлежат уничтожению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К фальсификации лекарственных средств, изделий медицинского назначения и медицинской техники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 (или) распространению.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Предотвращение и борьба с фальсификацией лекарственных средств, изделий медицинского назначения и медицинской техники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Уполномоченный орган осуществляет международное сотрудничество в борьбе с фальсифицированными лекарственными средствами, изделиями медицинского назначения и медицинской техникой.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15 дополнена статьей 84-1 в соответствии с Законом РК от 06.04.2015 </w:t>
      </w:r>
      <w:hyperlink r:id="rId459" w:anchor="205"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w:t>
      </w:r>
      <w:r w:rsidRPr="007D6034">
        <w:rPr>
          <w:rFonts w:ascii="Times New Roman" w:eastAsia="Times New Roman" w:hAnsi="Times New Roman" w:cs="Times New Roman"/>
          <w:sz w:val="24"/>
          <w:szCs w:val="24"/>
          <w:lang w:eastAsia="ru-RU"/>
        </w:rPr>
        <w:lastRenderedPageBreak/>
        <w:t>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85. Фармаконадзор лекарственных средств и мониторинг побочных действий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Уполномоченный орган проводит фармаконадзор лекарственных средств на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определяется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85 в редакции Закона РК от 06.04.2015 </w:t>
      </w:r>
      <w:hyperlink r:id="rId460" w:anchor="20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86. Информация о лекарственных средствах, изделиях медицинского назначения и медицинской технике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86 с изменениями, внесенными Законом РК от 06.04.2015 </w:t>
      </w:r>
      <w:hyperlink r:id="rId461" w:anchor="20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Информация о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86 с изменениями, внесенными Законом РК от 06.04.2015 </w:t>
      </w:r>
      <w:hyperlink r:id="rId462" w:anchor="20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РАЗДЕЛ 5. ОХРАНА ЗДОРОВЬЯ ГРАЖДАН</w:t>
      </w:r>
      <w:r w:rsidRPr="007D6034">
        <w:rPr>
          <w:rFonts w:ascii="Times New Roman" w:eastAsia="Times New Roman" w:hAnsi="Times New Roman" w:cs="Times New Roman"/>
          <w:b/>
          <w:bCs/>
          <w:sz w:val="27"/>
          <w:szCs w:val="27"/>
          <w:lang w:eastAsia="ru-RU"/>
        </w:rPr>
        <w:br/>
      </w:r>
      <w:bookmarkStart w:id="80" w:name="z1045"/>
      <w:bookmarkEnd w:id="80"/>
      <w:r w:rsidRPr="007D6034">
        <w:rPr>
          <w:rFonts w:ascii="Times New Roman" w:eastAsia="Times New Roman" w:hAnsi="Times New Roman" w:cs="Times New Roman"/>
          <w:b/>
          <w:bCs/>
          <w:sz w:val="27"/>
          <w:szCs w:val="27"/>
          <w:lang w:eastAsia="ru-RU"/>
        </w:rPr>
        <w:t>Глава 16. ПРАВА И ОБЯЗАННОСТИ В ОБЛАСТИ</w:t>
      </w:r>
      <w:r w:rsidRPr="007D6034">
        <w:rPr>
          <w:rFonts w:ascii="Times New Roman" w:eastAsia="Times New Roman" w:hAnsi="Times New Roman" w:cs="Times New Roman"/>
          <w:b/>
          <w:bCs/>
          <w:sz w:val="27"/>
          <w:szCs w:val="27"/>
          <w:lang w:eastAsia="ru-RU"/>
        </w:rPr>
        <w:br/>
        <w:t>ЗДРАВООХРАНЕНИЯ И ГАРАНТИИ ИХ ОБЕСПЕЧЕНИЯ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87. Гарантии обеспечения прав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Государство гарантирует гражданам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право на охрану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предоставление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равный доступ к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качество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доступность, качество, эффективность и безопасность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проведение мероприятий по профилактике заболеваний, формированию здорового образа жизни и здорового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неприкосновенность частной жизни, сохранение сведений, составляющих врачебную тайну;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свободу репродуктивного выбора, охрану репродуктивного здоровья и соблюдение репродуктивных прав;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санитарно-эпидемиологическое, экологическое благополучие и радиационную безопасность.</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88. Права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Граждане Республики Казахстан имеют право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получение гарантированного объема бесплатной медицинской помощи в соответствии с перечнем, утверждаемым Правительством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81" w:name="z1060"/>
      <w:bookmarkEnd w:id="81"/>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2) предусмотрен в редакции Закона РК от 30.06.2017 </w:t>
      </w:r>
      <w:hyperlink r:id="rId463" w:anchor="z344"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обеспечение лекарственными средствами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82" w:name="z1061"/>
      <w:bookmarkEnd w:id="82"/>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Подпункт 3) предусмотрен в редакции Закона РК от 16.11.2015 </w:t>
      </w:r>
      <w:hyperlink r:id="rId464" w:anchor="z185"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color w:val="FF0000"/>
          <w:sz w:val="24"/>
          <w:szCs w:val="24"/>
          <w:lang w:eastAsia="ru-RU"/>
        </w:rPr>
        <w:t xml:space="preserve"> (</w:t>
      </w:r>
      <w:hyperlink r:id="rId465" w:anchor="z2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color w:val="FF0000"/>
          <w:sz w:val="24"/>
          <w:szCs w:val="24"/>
          <w:lang w:eastAsia="ru-RU"/>
        </w:rPr>
        <w:t xml:space="preserve">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свободный выбор медицинской организации, качественную и своевременную медицинскую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дополнительные медицинские услуги сверх гарантированного объема бесплатной медицинской помощи за счет собственных средств, средств самих организаций, системы добровольного медицинского страхования и иных незапрещенных источников;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 получение медицинской помощи за рубежом за счет бюджетных средств при наличии показаний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удостоверение факта временной нетрудоспособности с выдачей листа временной нетрудоспособности или справки о временной нетрудоспособности;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безвозмездное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ходатайство о привлечении независимых экспертов в случае несогласия с выводами государственной медицинской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добровольное волеизъявление о возможности изъятия у них после смерти тканей (части ткани) и (или) органов (части органов) в целях трансплантации.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Право граждан на охрану материнства обеспечивается: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83" w:name="z1072"/>
      <w:bookmarkEnd w:id="83"/>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1) предусмотрен в редакции Закона РК от 30.06.2017 </w:t>
      </w:r>
      <w:hyperlink r:id="rId466" w:anchor="z346"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Режим рабочего времени,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Лица с расстройствами половой идентификации, кроме лиц с психическими расстройствами (заболеваниями), имеют право на смену пола.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 </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84" w:name="z1078"/>
      <w:bookmarkEnd w:id="84"/>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Пункт 5 предусмотрен в редакции Закона РК от 30.06.2017 </w:t>
      </w:r>
      <w:hyperlink r:id="rId467" w:anchor="z348"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международными договорами, ратифицированными Республикой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определяются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85" w:name="z1999"/>
      <w:bookmarkEnd w:id="85"/>
      <w:r w:rsidRPr="007D6034">
        <w:rPr>
          <w:rFonts w:ascii="Times New Roman" w:eastAsia="Times New Roman" w:hAnsi="Times New Roman" w:cs="Times New Roman"/>
          <w:sz w:val="24"/>
          <w:szCs w:val="24"/>
          <w:lang w:eastAsia="ru-RU"/>
        </w:rPr>
        <w:t xml:space="preserve">6. Исключен Законом РК от 29.09.2014 </w:t>
      </w:r>
      <w:hyperlink r:id="rId468" w:anchor="1764"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Сноска. Статья 88 с изменениями, внесенными законами РК от 05.07.2011 </w:t>
      </w:r>
      <w:hyperlink r:id="rId469" w:anchor="110" w:history="1">
        <w:r w:rsidRPr="007D6034">
          <w:rPr>
            <w:rFonts w:ascii="Times New Roman" w:eastAsia="Times New Roman" w:hAnsi="Times New Roman" w:cs="Times New Roman"/>
            <w:color w:val="0000FF"/>
            <w:sz w:val="24"/>
            <w:szCs w:val="24"/>
            <w:u w:val="single"/>
            <w:lang w:eastAsia="ru-RU"/>
          </w:rPr>
          <w:t>№ 452-IV</w:t>
        </w:r>
      </w:hyperlink>
      <w:r w:rsidRPr="007D6034">
        <w:rPr>
          <w:rFonts w:ascii="Times New Roman" w:eastAsia="Times New Roman" w:hAnsi="Times New Roman" w:cs="Times New Roman"/>
          <w:sz w:val="24"/>
          <w:szCs w:val="24"/>
          <w:lang w:eastAsia="ru-RU"/>
        </w:rPr>
        <w:t xml:space="preserve"> (вводится в действие с 13.10.2011); от 08.01.2013 </w:t>
      </w:r>
      <w:hyperlink r:id="rId470" w:anchor="21" w:history="1">
        <w:r w:rsidRPr="007D6034">
          <w:rPr>
            <w:rFonts w:ascii="Times New Roman" w:eastAsia="Times New Roman" w:hAnsi="Times New Roman" w:cs="Times New Roman"/>
            <w:color w:val="0000FF"/>
            <w:sz w:val="24"/>
            <w:szCs w:val="24"/>
            <w:u w:val="single"/>
            <w:lang w:eastAsia="ru-RU"/>
          </w:rPr>
          <w:t>№ 64-V</w:t>
        </w:r>
      </w:hyperlink>
      <w:r w:rsidRPr="007D6034">
        <w:rPr>
          <w:rFonts w:ascii="Times New Roman" w:eastAsia="Times New Roman" w:hAnsi="Times New Roman" w:cs="Times New Roman"/>
          <w:sz w:val="24"/>
          <w:szCs w:val="24"/>
          <w:lang w:eastAsia="ru-RU"/>
        </w:rPr>
        <w:t xml:space="preserve"> (вводится в действие с 01.01.2013); от 15.04.2013 </w:t>
      </w:r>
      <w:hyperlink r:id="rId471" w:anchor="11" w:history="1">
        <w:r w:rsidRPr="007D6034">
          <w:rPr>
            <w:rFonts w:ascii="Times New Roman" w:eastAsia="Times New Roman" w:hAnsi="Times New Roman" w:cs="Times New Roman"/>
            <w:color w:val="0000FF"/>
            <w:sz w:val="24"/>
            <w:szCs w:val="24"/>
            <w:u w:val="single"/>
            <w:lang w:eastAsia="ru-RU"/>
          </w:rPr>
          <w:t>№ 89-V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от 29.09.2014 </w:t>
      </w:r>
      <w:hyperlink r:id="rId472" w:anchor="1763"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473" w:anchor="20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16.11.2015 </w:t>
      </w:r>
      <w:hyperlink r:id="rId474" w:anchor="185"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w:t>
      </w:r>
      <w:hyperlink r:id="rId475" w:anchor="242"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89. Права детей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Каждый ребенок имеет право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пользование современными и эффективными услугами системы здравоохранения и средствами лечения болезней и восстановления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образование в области охраны здоровья;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lastRenderedPageBreak/>
        <w:t xml:space="preserve">      </w:t>
      </w:r>
      <w:bookmarkStart w:id="86" w:name="z1083"/>
      <w:bookmarkEnd w:id="86"/>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Подпункт 3) предусмотрен в редакции Закона РК от 30.06.2017 </w:t>
      </w:r>
      <w:hyperlink r:id="rId476" w:anchor="z351"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стационарном лечении детей: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ВИЧ-инфицированные дети имеют право на пребывание в домах ребенка и иных медицинских и учебно-воспитательных организациях общего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90. Обязанности граждан, индивидуальных предпринимателей и юридических лиц</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Граждане обязаны: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заботиться о сохранении своего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1-1) уплачивать взносы на обязательное социальное медицинское страхование в соответствии с </w:t>
      </w:r>
      <w:hyperlink r:id="rId477" w:anchor="z28"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"Об обязательном социальном медицинском страховании";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соблюдать режим, действующий в организациях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проходить профилактические медицинские осмотры в соответствии с законодательством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выполнять относящиеся к индивидуальному и общественному здоровью предписания медицинских работников, органов и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лечению в принудительном порядке в соответствии с настоящим Кодексом и иными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Основания и порядок направления граждан, страдающих заболеваниями, представляющими опасность для окружающих, на принудительное лечение регулируются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соблюдать законодательство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Беременные женщины в срок до двенадцати недель беременности обязаны встать на медицинский учет.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Индивидуальные предприниматели и юридические лица в соответствии с осуществляемой ими деятельностью обязаны: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проводить санитарно-противоэпидемические и санитарно-профилактические мероприятия;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контроль и надзор;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осуществлять производственный контроль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своевременно информировать уполномоченный орган в случае выявления побочных действий лекарственных средств и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87" w:name="z1115"/>
      <w:bookmarkEnd w:id="87"/>
      <w:r w:rsidRPr="007D6034">
        <w:rPr>
          <w:rFonts w:ascii="Times New Roman" w:eastAsia="Times New Roman" w:hAnsi="Times New Roman" w:cs="Times New Roman"/>
          <w:sz w:val="24"/>
          <w:szCs w:val="24"/>
          <w:lang w:eastAsia="ru-RU"/>
        </w:rPr>
        <w:t xml:space="preserve">11) исключен Законом РК от 15.07.2011 </w:t>
      </w:r>
      <w:hyperlink r:id="rId478" w:anchor="179" w:history="1">
        <w:r w:rsidRPr="007D6034">
          <w:rPr>
            <w:rFonts w:ascii="Times New Roman" w:eastAsia="Times New Roman" w:hAnsi="Times New Roman" w:cs="Times New Roman"/>
            <w:color w:val="0000FF"/>
            <w:sz w:val="24"/>
            <w:szCs w:val="24"/>
            <w:u w:val="single"/>
            <w:lang w:eastAsia="ru-RU"/>
          </w:rPr>
          <w:t>№ 461-IV</w:t>
        </w:r>
      </w:hyperlink>
      <w:r w:rsidRPr="007D6034">
        <w:rPr>
          <w:rFonts w:ascii="Times New Roman" w:eastAsia="Times New Roman" w:hAnsi="Times New Roman" w:cs="Times New Roman"/>
          <w:sz w:val="24"/>
          <w:szCs w:val="24"/>
          <w:lang w:eastAsia="ru-RU"/>
        </w:rPr>
        <w:t xml:space="preserve"> (вводится в действие с 30.01.2012).</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приостанавливать предпринимательскую и (или) иную деятельность в случае создания ими угрозы жизни или здоровью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обеспечивать беспрепятственный доступ должностных лиц, осуществляющих государственный санитарно-эпидемиологический надзор,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предоставлять полную и достоверную информацию о реализуемых ими лекарственных средствах;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17) уплачивать отчисления и (или) взносы на обязательное социальное медицинское страхование в соответствии с </w:t>
      </w:r>
      <w:hyperlink r:id="rId479" w:anchor="z27"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"Об обязательном социальном медицинском страховании".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90 с изменениями, внесенными законами РК от 06.01.2011 </w:t>
      </w:r>
      <w:hyperlink r:id="rId480" w:anchor="25" w:history="1">
        <w:r w:rsidRPr="007D6034">
          <w:rPr>
            <w:rFonts w:ascii="Times New Roman" w:eastAsia="Times New Roman" w:hAnsi="Times New Roman" w:cs="Times New Roman"/>
            <w:color w:val="0000FF"/>
            <w:sz w:val="24"/>
            <w:szCs w:val="24"/>
            <w:u w:val="single"/>
            <w:lang w:eastAsia="ru-RU"/>
          </w:rPr>
          <w:t>№ 378-IV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15.07.2011 </w:t>
      </w:r>
      <w:hyperlink r:id="rId481" w:anchor="179" w:history="1">
        <w:r w:rsidRPr="007D6034">
          <w:rPr>
            <w:rFonts w:ascii="Times New Roman" w:eastAsia="Times New Roman" w:hAnsi="Times New Roman" w:cs="Times New Roman"/>
            <w:color w:val="0000FF"/>
            <w:sz w:val="24"/>
            <w:szCs w:val="24"/>
            <w:u w:val="single"/>
            <w:lang w:eastAsia="ru-RU"/>
          </w:rPr>
          <w:t>№ 461-IV</w:t>
        </w:r>
      </w:hyperlink>
      <w:r w:rsidRPr="007D6034">
        <w:rPr>
          <w:rFonts w:ascii="Times New Roman" w:eastAsia="Times New Roman" w:hAnsi="Times New Roman" w:cs="Times New Roman"/>
          <w:sz w:val="24"/>
          <w:szCs w:val="24"/>
          <w:lang w:eastAsia="ru-RU"/>
        </w:rPr>
        <w:t xml:space="preserve"> (вводится в действие с 30.01.2012); от 06.04.2015 </w:t>
      </w:r>
      <w:hyperlink r:id="rId482" w:anchor="21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w:t>
      </w:r>
      <w:r w:rsidRPr="007D6034">
        <w:rPr>
          <w:rFonts w:ascii="Times New Roman" w:eastAsia="Times New Roman" w:hAnsi="Times New Roman" w:cs="Times New Roman"/>
          <w:sz w:val="24"/>
          <w:szCs w:val="24"/>
          <w:lang w:eastAsia="ru-RU"/>
        </w:rPr>
        <w:lastRenderedPageBreak/>
        <w:t xml:space="preserve">календарных дней после дня его первого официального опубликования); от 16.11.2015 </w:t>
      </w:r>
      <w:hyperlink r:id="rId483" w:anchor="186" w:history="1">
        <w:r w:rsidRPr="007D6034">
          <w:rPr>
            <w:rFonts w:ascii="Times New Roman" w:eastAsia="Times New Roman" w:hAnsi="Times New Roman" w:cs="Times New Roman"/>
            <w:color w:val="0000FF"/>
            <w:sz w:val="24"/>
            <w:szCs w:val="24"/>
            <w:u w:val="single"/>
            <w:lang w:eastAsia="ru-RU"/>
          </w:rPr>
          <w:t>№ 406-V</w:t>
        </w:r>
      </w:hyperlink>
      <w:r w:rsidRPr="007D6034">
        <w:rPr>
          <w:rFonts w:ascii="Times New Roman" w:eastAsia="Times New Roman" w:hAnsi="Times New Roman" w:cs="Times New Roman"/>
          <w:sz w:val="24"/>
          <w:szCs w:val="24"/>
          <w:lang w:eastAsia="ru-RU"/>
        </w:rPr>
        <w:t xml:space="preserve"> (вводится в действие с 01.07.2017).</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91. Права пациентов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Помимо прав, указанных в </w:t>
      </w:r>
      <w:hyperlink r:id="rId484" w:anchor="z1057" w:history="1">
        <w:r w:rsidRPr="007D6034">
          <w:rPr>
            <w:rFonts w:ascii="Times New Roman" w:eastAsia="Times New Roman" w:hAnsi="Times New Roman" w:cs="Times New Roman"/>
            <w:color w:val="0000FF"/>
            <w:sz w:val="24"/>
            <w:szCs w:val="24"/>
            <w:u w:val="single"/>
            <w:lang w:eastAsia="ru-RU"/>
          </w:rPr>
          <w:t>статье 88</w:t>
        </w:r>
      </w:hyperlink>
      <w:r w:rsidRPr="007D6034">
        <w:rPr>
          <w:rFonts w:ascii="Times New Roman" w:eastAsia="Times New Roman" w:hAnsi="Times New Roman" w:cs="Times New Roman"/>
          <w:sz w:val="24"/>
          <w:szCs w:val="24"/>
          <w:lang w:eastAsia="ru-RU"/>
        </w:rPr>
        <w:t xml:space="preserve"> настоящего Кодекса, пациент обладает следующими правами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достойное обращение в процессе диагностики, лечения и ухода, уважительное отношение к своим культурным и личностным ценностям;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3-1) оповещение о том, что в медицинской организации ведутся аудио- и (или) видеонаблюдение и запись;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поддержку со стороны семьи, родственников и друзей, а также служителей религиозных объединений;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облегчение страданий в той мере, в какой это позволяет существующий уровень медицинских технологий;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получение независимого мнения о состоянии своего здоровья и проведение консилиума;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иные права, предусмотренные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утвержденной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w:t>
      </w:r>
      <w:r w:rsidRPr="007D6034">
        <w:rPr>
          <w:rFonts w:ascii="Times New Roman" w:eastAsia="Times New Roman" w:hAnsi="Times New Roman" w:cs="Times New Roman"/>
          <w:sz w:val="24"/>
          <w:szCs w:val="24"/>
          <w:lang w:eastAsia="ru-RU"/>
        </w:rPr>
        <w:lastRenderedPageBreak/>
        <w:t>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Защита прав пациентов осуществляется органами, организациями здравоохранения, а также общественными объединениями в пределах их компетенции.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При получении медицинской помощи пациент имеет право на исчерпывающую информацию о назначаемом лекарственном средстве.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Граждане, вступающие в брак, имеют право на медицинское и медико-генетическое обследование.</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91 с изменениями, внесенными законами РК от 06.04.2015 </w:t>
      </w:r>
      <w:hyperlink r:id="rId485" w:anchor="21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03.12.2015</w:t>
      </w:r>
      <w:hyperlink r:id="rId486" w:anchor="6" w:history="1">
        <w:r w:rsidRPr="007D6034">
          <w:rPr>
            <w:rFonts w:ascii="Times New Roman" w:eastAsia="Times New Roman" w:hAnsi="Times New Roman" w:cs="Times New Roman"/>
            <w:color w:val="0000FF"/>
            <w:sz w:val="24"/>
            <w:szCs w:val="24"/>
            <w:u w:val="single"/>
            <w:lang w:eastAsia="ru-RU"/>
          </w:rPr>
          <w:t xml:space="preserve"> № 433-V</w:t>
        </w:r>
      </w:hyperlink>
      <w:r w:rsidRPr="007D6034">
        <w:rPr>
          <w:rFonts w:ascii="Times New Roman" w:eastAsia="Times New Roman" w:hAnsi="Times New Roman" w:cs="Times New Roman"/>
          <w:sz w:val="24"/>
          <w:szCs w:val="24"/>
          <w:lang w:eastAsia="ru-RU"/>
        </w:rPr>
        <w:t xml:space="preserve"> (</w:t>
      </w:r>
      <w:hyperlink r:id="rId487" w:anchor="137"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92. Обязанности пациентов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Помимо обязанностей, указанных в </w:t>
      </w:r>
      <w:hyperlink r:id="rId488" w:anchor="z1092" w:history="1">
        <w:r w:rsidRPr="007D6034">
          <w:rPr>
            <w:rFonts w:ascii="Times New Roman" w:eastAsia="Times New Roman" w:hAnsi="Times New Roman" w:cs="Times New Roman"/>
            <w:color w:val="0000FF"/>
            <w:sz w:val="24"/>
            <w:szCs w:val="24"/>
            <w:u w:val="single"/>
            <w:lang w:eastAsia="ru-RU"/>
          </w:rPr>
          <w:t>статье 90</w:t>
        </w:r>
      </w:hyperlink>
      <w:r w:rsidRPr="007D6034">
        <w:rPr>
          <w:rFonts w:ascii="Times New Roman" w:eastAsia="Times New Roman" w:hAnsi="Times New Roman" w:cs="Times New Roman"/>
          <w:sz w:val="24"/>
          <w:szCs w:val="24"/>
          <w:lang w:eastAsia="ru-RU"/>
        </w:rPr>
        <w:t xml:space="preserve"> настоящего Кодекса, пациент обязан: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принимать меры к сохранению и укреплению своего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проявлять в общении с медицинскими работниками уважение и такт;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не совершать действий, нарушающих права других пациентов;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выполнять иные обязанности, предусмотренные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выполнять все предписания, назначенные при получении медицинской и лекарственной помощи на амбулаторном уровне, согласно договору, заключенному с медицинской организацией.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92 с изменениями, внесенными Законом РК от 06.04.2015 </w:t>
      </w:r>
      <w:hyperlink r:id="rId489" w:anchor="22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93. Право на отказ от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94. Оказание медицинской помощи без согласия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Оказание медицинской помощи без согласия граждан допускается в отношении лиц:</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находящихся в шоковом, коматозном состоянии, не позволяющем выразить свою волю;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страдающих заболеваниями, представляющими опасность для окружающих;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страдающих тяжелыми психическими расстройствами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страдающих психическими расстройствами (заболеваниями) и совершивших общественно опасное деяние.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Оказание медицинской помощи без согласия граждан продолжается до исчезновения оснований, предусмотренных пунктом 1 настоящей статьи.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94 с изменением, внесенным Законом РК от 29.12.2010 </w:t>
      </w:r>
      <w:hyperlink r:id="rId490" w:anchor="3"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95. Врачебная тайна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Представление сведений, составляющих врачебную тайну, без согласия гражданина или его законного представителя допускается в следующих случаях: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целях обследования и лечения гражданина, не способного из-за своего состояния выразить свою волю;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угрозе распространения заболеваний, представляющих опасность для окружающих, в том числе при донорстве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 оказании медицинской помощи несовершеннолетнему или недееспособному лицу для информирования его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при наличии оснований полагать, что вред здоровью гражданина причинен в результате противоправных деяний.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Пункт 4 предусмотрено дополнить подпунктом 6) в соответствии с Законом РК от 09.04.2016 </w:t>
      </w:r>
      <w:hyperlink r:id="rId491" w:anchor="z4" w:history="1">
        <w:r w:rsidRPr="007D6034">
          <w:rPr>
            <w:rFonts w:ascii="Times New Roman" w:eastAsia="Times New Roman" w:hAnsi="Times New Roman" w:cs="Times New Roman"/>
            <w:color w:val="0000FF"/>
            <w:sz w:val="24"/>
            <w:szCs w:val="24"/>
            <w:u w:val="single"/>
            <w:lang w:eastAsia="ru-RU"/>
          </w:rPr>
          <w:t>№ 501-V</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законами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95 с изменениями, внесенными законами РК от 21.05.2013</w:t>
      </w:r>
      <w:hyperlink r:id="rId492" w:anchor="45" w:history="1">
        <w:r w:rsidRPr="007D6034">
          <w:rPr>
            <w:rFonts w:ascii="Times New Roman" w:eastAsia="Times New Roman" w:hAnsi="Times New Roman" w:cs="Times New Roman"/>
            <w:color w:val="0000FF"/>
            <w:sz w:val="24"/>
            <w:szCs w:val="24"/>
            <w:u w:val="single"/>
            <w:lang w:eastAsia="ru-RU"/>
          </w:rPr>
          <w:t xml:space="preserve"> № 95-V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от 06.04.2015 </w:t>
      </w:r>
      <w:hyperlink r:id="rId493" w:anchor="22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24.11.2015 </w:t>
      </w:r>
      <w:hyperlink r:id="rId494" w:anchor="31" w:history="1">
        <w:r w:rsidRPr="007D6034">
          <w:rPr>
            <w:rFonts w:ascii="Times New Roman" w:eastAsia="Times New Roman" w:hAnsi="Times New Roman" w:cs="Times New Roman"/>
            <w:color w:val="0000FF"/>
            <w:sz w:val="24"/>
            <w:szCs w:val="24"/>
            <w:u w:val="single"/>
            <w:lang w:eastAsia="ru-RU"/>
          </w:rPr>
          <w:t>№ 419-V</w:t>
        </w:r>
      </w:hyperlink>
      <w:r w:rsidRPr="007D6034">
        <w:rPr>
          <w:rFonts w:ascii="Times New Roman" w:eastAsia="Times New Roman" w:hAnsi="Times New Roman" w:cs="Times New Roman"/>
          <w:sz w:val="24"/>
          <w:szCs w:val="24"/>
          <w:lang w:eastAsia="ru-RU"/>
        </w:rPr>
        <w:t xml:space="preserve"> (</w:t>
      </w:r>
      <w:hyperlink r:id="rId495" w:anchor="387"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17. ОХРАНА РЕПРОДУКТИВНЫХ ПРАВ ЧЕЛОВЕКА</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96. Права и обязанности граждан в сфере охраны репродуктивных прав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Граждане имеют право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свободный репродуктивный выбор;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получение услуг по охране репродуктивного здоровья и планированию семьи;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получение достоверной и полной информации о состоянии своего репродуктивного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донорство половых клеток, ткани репродуктивных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использование и свободный выбор методов контрацепции;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хирургическую стерилизацию;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искусственное прерывание беременности;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9) защиту своих репродуктивных прав;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хранение половых клеток, ткани репродуктивных органов, эмбрионов.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Несовершеннолетние имеют право на охрану репродуктивного здоровья, а также на получение нравственно-полового воспитания.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Граждане обязаны соблюдать права, свободы и законные интересы других граждан при осуществлении своих репродуктивных прав.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96 с изменениями, внесенными Законом РК от 06.04.2015 </w:t>
      </w:r>
      <w:hyperlink r:id="rId496" w:anchor="22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97. Охрана здоровья женщин в период беременности, родов и после родов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xml:space="preserve">      </w:t>
      </w:r>
      <w:bookmarkStart w:id="88" w:name="z1193"/>
      <w:bookmarkEnd w:id="88"/>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color w:val="FF0000"/>
          <w:sz w:val="24"/>
          <w:szCs w:val="24"/>
          <w:lang w:eastAsia="ru-RU"/>
        </w:rPr>
        <w:br/>
        <w:t xml:space="preserve">      Пункт 2 предусмотрен в редакции Закона РК от 30.06.2017 </w:t>
      </w:r>
      <w:hyperlink r:id="rId497" w:anchor="z353"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Медицинская, консультативная помощь беременным, роженицам и родильницам в организациях системы здравоохранения предоставляется в пределах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98. Лечение бесплодия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законодательством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w:t>
      </w:r>
      <w:r w:rsidRPr="007D6034">
        <w:rPr>
          <w:rFonts w:ascii="Times New Roman" w:eastAsia="Times New Roman" w:hAnsi="Times New Roman" w:cs="Times New Roman"/>
          <w:sz w:val="24"/>
          <w:szCs w:val="24"/>
          <w:lang w:eastAsia="ru-RU"/>
        </w:rPr>
        <w:lastRenderedPageBreak/>
        <w:t>возможных осложнениях, медицинских и правовых последствиях и иных сведений, касающихся их воздействия на организм.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89" w:name="z1198"/>
      <w:bookmarkEnd w:id="89"/>
      <w:r w:rsidRPr="007D6034">
        <w:rPr>
          <w:rFonts w:ascii="Times New Roman" w:eastAsia="Times New Roman" w:hAnsi="Times New Roman" w:cs="Times New Roman"/>
          <w:sz w:val="24"/>
          <w:szCs w:val="24"/>
          <w:lang w:eastAsia="ru-RU"/>
        </w:rPr>
        <w:t xml:space="preserve">2. Исключен Законом РК от 06.04.2015 </w:t>
      </w:r>
      <w:hyperlink r:id="rId498" w:anchor="22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xml:space="preserve">      Сноска. Статья 98 с изменениями, внесенными Законом РК от 06.04.2015 </w:t>
      </w:r>
      <w:hyperlink r:id="rId499" w:anchor="22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99. Вспомогательные репродуктивные методы и технологии, клонирование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и условия проведения вспомогательных репродуктивных методов и технологий определяются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Человеческий эмбрион не может быть использован для коммерческих, военных и промышленных целей.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 Республике Казахстан клонирование человека - воспроизведение генетически идентичных особей - запрещается.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Вывоз из Республики Казахстан половых клеток, человеческого эмбриона в коммерческих, военных или промышленных целях не допускается.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99 с изменениями, внесенными законами РК от 03.07.2014</w:t>
      </w:r>
      <w:hyperlink r:id="rId500" w:anchor="44" w:history="1">
        <w:r w:rsidRPr="007D6034">
          <w:rPr>
            <w:rFonts w:ascii="Times New Roman" w:eastAsia="Times New Roman" w:hAnsi="Times New Roman" w:cs="Times New Roman"/>
            <w:color w:val="0000FF"/>
            <w:sz w:val="24"/>
            <w:szCs w:val="24"/>
            <w:u w:val="single"/>
            <w:lang w:eastAsia="ru-RU"/>
          </w:rPr>
          <w:t xml:space="preserve"> № 227-V</w:t>
        </w:r>
      </w:hyperlink>
      <w:r w:rsidRPr="007D6034">
        <w:rPr>
          <w:rFonts w:ascii="Times New Roman" w:eastAsia="Times New Roman" w:hAnsi="Times New Roman" w:cs="Times New Roman"/>
          <w:sz w:val="24"/>
          <w:szCs w:val="24"/>
          <w:lang w:eastAsia="ru-RU"/>
        </w:rPr>
        <w:t xml:space="preserve"> (вводится в действие с 01.01.2015); от 06.04.2015 </w:t>
      </w:r>
      <w:hyperlink r:id="rId501" w:anchor="22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100. Медицинская помощь при суррогатном материнстве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Права и обязанности суррогатной матери, потенциальных родителей, права ребенка и порядок заключения соглашения регулируются законодательством Республики Казахстан о браке (супружестве) и семье.</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100 с изменениями, внесенными Законом РК от 06.04.2015 </w:t>
      </w:r>
      <w:hyperlink r:id="rId502" w:anchor="22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101. Донорство половых клеток, ткани репродуктивных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Доноры не имеют права на информацию о дальнейшей судьбе своих донорских половых клеток, ткани репродуктивных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Порядок и условия проведения донорства половых клеток, ткани репродуктивных органов определяются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101 в редакции Закона РК от 06.04.2015 </w:t>
      </w:r>
      <w:hyperlink r:id="rId503" w:anchor="23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102. Использование контрацепции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Граждане имеют право на выбор методов и средств контрацепции, в том числе медицинской, а также на отказ от них.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103. Хирургическая стерилизация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Порядок и условия проведения хирургической стерилизации утверждает уполномоченный орган.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lastRenderedPageBreak/>
        <w:t xml:space="preserve">      </w:t>
      </w:r>
      <w:bookmarkStart w:id="90" w:name="z632"/>
      <w:bookmarkEnd w:id="90"/>
      <w:r w:rsidRPr="007D6034">
        <w:rPr>
          <w:rFonts w:ascii="Times New Roman" w:eastAsia="Times New Roman" w:hAnsi="Times New Roman" w:cs="Times New Roman"/>
          <w:color w:val="FF0000"/>
          <w:sz w:val="24"/>
          <w:szCs w:val="24"/>
          <w:lang w:eastAsia="ru-RU"/>
        </w:rPr>
        <w:t>Примечание РЦПИ!</w:t>
      </w:r>
      <w:r w:rsidRPr="007D6034">
        <w:rPr>
          <w:rFonts w:ascii="Times New Roman" w:eastAsia="Times New Roman" w:hAnsi="Times New Roman" w:cs="Times New Roman"/>
          <w:sz w:val="24"/>
          <w:szCs w:val="24"/>
          <w:lang w:eastAsia="ru-RU"/>
        </w:rPr>
        <w:br/>
      </w:r>
      <w:r w:rsidRPr="007D6034">
        <w:rPr>
          <w:rFonts w:ascii="Times New Roman" w:eastAsia="Times New Roman" w:hAnsi="Times New Roman" w:cs="Times New Roman"/>
          <w:color w:val="FF0000"/>
          <w:sz w:val="24"/>
          <w:szCs w:val="24"/>
          <w:lang w:eastAsia="ru-RU"/>
        </w:rPr>
        <w:t xml:space="preserve">      Главу 17 предусмотрено дополнить статьей 103-1 в соответствии с Законом РК от 09.04.2016 </w:t>
      </w:r>
      <w:hyperlink r:id="rId504" w:anchor="z5" w:history="1">
        <w:r w:rsidRPr="007D6034">
          <w:rPr>
            <w:rFonts w:ascii="Times New Roman" w:eastAsia="Times New Roman" w:hAnsi="Times New Roman" w:cs="Times New Roman"/>
            <w:color w:val="0000FF"/>
            <w:sz w:val="24"/>
            <w:szCs w:val="24"/>
            <w:u w:val="single"/>
            <w:lang w:eastAsia="ru-RU"/>
          </w:rPr>
          <w:t>№ 501-V</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104. Искусственное прерывание беременности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Женщина имеет право на искусственное прерывание беременности.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Искусственное прерывание беременности несовершеннолетним производится с согласия их родителей или иных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Порядок и условия проведения искусственного прерывания беременности утверждаются уполномоченным органом.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18. ОКАЗАНИЕ МЕДИКО-СОЦИАЛЬНОЙ</w:t>
      </w:r>
      <w:r w:rsidRPr="007D6034">
        <w:rPr>
          <w:rFonts w:ascii="Times New Roman" w:eastAsia="Times New Roman" w:hAnsi="Times New Roman" w:cs="Times New Roman"/>
          <w:b/>
          <w:bCs/>
          <w:sz w:val="27"/>
          <w:szCs w:val="27"/>
          <w:lang w:eastAsia="ru-RU"/>
        </w:rPr>
        <w:br/>
        <w:t>ПОМОЩИ БОЛЬНЫМ ТУБЕРКУЛЕЗОМ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105. Оказание медицинской помощи больным туберкулезом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Больные туберкулезом подлежат обязательному медицинскому наблюдению и лечению, обеспечиваются необходимыми лекарственными средствами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Больные заразной формой туберкулеза подлежат обязательной госпитализации, лечению и реабилитации.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106. Порядок признания гражданина больным заразной формой туберкулеза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Порядок проведения медицинского обследования с целью признания гражданина больным заразной формой туберкулеза устанавливается уполномоченным органом.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Гражданин, признанный больным заразной формой туберкулеза, может обжаловать решение организации здравоохранения в вышестоящем органе и (или) в суд.</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107. Основание и порядок направления граждан, больных туберкулезом, на принудительное лечение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Принудительное лечение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Основаниями для принудительного лечения граждан, больных туберкулезом, являются их отказ от лечения, назначенного врачом, а также самовольный уход и нарушение режима лечения в противотуберкулезных организациях и организациях первичной медико-санитарной помощи, зафиксированные в медицинской документации.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Решение о принудительном лечении граждан, больных туберкулезом и уклоняющихся от лечения, принимается судом по представлению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Материалы о направлении на принудительное лечение рассматриваются судом в течение пяти рабочих дней со дня поступления медицинской документации и при участии представителя организации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107 в редакции Закона РК от 06.04.2015 </w:t>
      </w:r>
      <w:hyperlink r:id="rId505" w:anchor="23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31.10.2015 </w:t>
      </w:r>
      <w:hyperlink r:id="rId506" w:anchor="27" w:history="1">
        <w:r w:rsidRPr="007D6034">
          <w:rPr>
            <w:rFonts w:ascii="Times New Roman" w:eastAsia="Times New Roman" w:hAnsi="Times New Roman" w:cs="Times New Roman"/>
            <w:color w:val="0000FF"/>
            <w:sz w:val="24"/>
            <w:szCs w:val="24"/>
            <w:u w:val="single"/>
            <w:lang w:eastAsia="ru-RU"/>
          </w:rPr>
          <w:t>№ 378-V</w:t>
        </w:r>
      </w:hyperlink>
      <w:r w:rsidRPr="007D6034">
        <w:rPr>
          <w:rFonts w:ascii="Times New Roman" w:eastAsia="Times New Roman" w:hAnsi="Times New Roman" w:cs="Times New Roman"/>
          <w:sz w:val="24"/>
          <w:szCs w:val="24"/>
          <w:lang w:eastAsia="ru-RU"/>
        </w:rPr>
        <w:t xml:space="preserve"> (</w:t>
      </w:r>
      <w:hyperlink r:id="rId507" w:anchor="23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108. Права больных туберкулезом, находящихся на принудительном лечении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108 с изменениями, внесенными Законом РК от 06.04.2015 </w:t>
      </w:r>
      <w:hyperlink r:id="rId508" w:anchor="23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Направление на принудительное лечение в специализированную противотуберкулезную организацию не влечет за собой судимость.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За больным туберкулезом, направленным на принудительное лечение, сохраняется место работы.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Время пребывания на принудительном лечении не прерывает трудовой стаж и засчитывается в общий трудовой стаж.</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 За больными туберкулезом,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108 с изменениями, внесенными Законом РК от 06.04.2015 </w:t>
      </w:r>
      <w:hyperlink r:id="rId509" w:anchor="23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109. Лечение и содержание больных туберкулезом в специализированных противотуберкулезных организациях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109 с изменениями, внесенными Законом Закона РК от 06.04.2015 </w:t>
      </w:r>
      <w:hyperlink r:id="rId510" w:anchor="23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Лечение и содержание больных туберкулезом в специализированных противотуберкулезных организациях для принудительного лечения осуществляются за счет бюджетных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Организация принудительного лечения, а также режим пребывания больных в специализированных противотуберкулезных организациях осуществляются в порядке, утвержденном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Принудительное лечение больных туберкулезом в специализированных противотуберкулезных организациях и их выписка осуществляются в порядке, определяемом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109 с изменениями, внесенными Законом РК от 06.04.2015 </w:t>
      </w:r>
      <w:hyperlink r:id="rId511" w:anchor="23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110. Медицинское наблюдение и лечение больных туберкулезом после окончания принудительного лечения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110 с изменениями, внесенными Законом РК от 06.04.2015 </w:t>
      </w:r>
      <w:hyperlink r:id="rId512" w:anchor="23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туберкулезом, в порядке, установленном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110 с изменениями, внесенными Законом РК от 06.04.2015 </w:t>
      </w:r>
      <w:hyperlink r:id="rId513" w:anchor="23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111. Социальная помощь больным туберкулезом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111 с изменениями, внесенными Законом РК от 06.04.2015 </w:t>
      </w:r>
      <w:hyperlink r:id="rId514" w:anchor="23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Больным туберкулезом,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111 с изменениями, внесенными Законом РК от 06.04.2015 </w:t>
      </w:r>
      <w:hyperlink r:id="rId515" w:anchor="23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19. ОКАЗАНИЕ МЕДИКО-СОЦИАЛЬНОЙ</w:t>
      </w:r>
      <w:r w:rsidRPr="007D6034">
        <w:rPr>
          <w:rFonts w:ascii="Times New Roman" w:eastAsia="Times New Roman" w:hAnsi="Times New Roman" w:cs="Times New Roman"/>
          <w:b/>
          <w:bCs/>
          <w:sz w:val="27"/>
          <w:szCs w:val="27"/>
          <w:lang w:eastAsia="ru-RU"/>
        </w:rPr>
        <w:br/>
        <w:t>ПОМОЩИ ВИЧ-ИНФИЦИРОВАННЫМ И БОЛЬНЫМ СПИД</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112. Гарантии государства в вопросах профилактики, диагностики и лечения ВИЧ-инфекции и СПИД</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ВИЧ-инфицированным и больным СПИД государством гарантируются: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медицинская помощь и лекарственное обеспечение в пределах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социальная и правовая защита;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недопущение каких-либо форм дискриминации в связи с характером заболевания;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осуществление профилактических мероприятий по снижению риска передачи ВИЧ-инфекции от матери к плоду.</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112 с изменениями, внесенными Законом РК от 06.04.2015 </w:t>
      </w:r>
      <w:hyperlink r:id="rId516" w:anchor="23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113. Социальная защита лиц, зараженных ВИЧ или больных СПИД</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Детям, инфицированным ВИЧ или больным СПИД, обеспечивается обучение в школе и других учебных заведениях.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113 с изменениями, внесенными Законом РК от 06.04.2015 </w:t>
      </w:r>
      <w:hyperlink r:id="rId517" w:anchor="23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114. Профилактика ВИЧ-инфекции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Мероприятия по профилактике ВИЧ-инфекции осуществляются путем: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разработки и реализации целевых профилактических и образовательных программ для различных групп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информирования населения через средства массовой информации об эпидемической ситуации по ВИЧ-инфекции и о мерах профилактики;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разработки и распространения информационных материалов для различных групп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реализации программ по защите от заражения ВИЧ-инфекцией половым путем и через кровь;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создания пунктов доверия, дружественных кабинетов для проведения психологического, юридического и медицинского консультирований;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обеспечения безопасности при оказании населению услуг, связанных с нарушением целостности кожных покровов и слизистых.</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114 с изменениями, внесенными Законом РК от 06.04.2015 </w:t>
      </w:r>
      <w:hyperlink r:id="rId518" w:anchor="23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115. Обследование на ВИЧ</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Обязательному конфиденциальному медицинскому обследованию на наличие ВИЧ-инфекции подлежат: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доноры и реципиенты крови, ее компонентов, тканей и (или) органов (части органов), половых клеток;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лица на основании запросов органов прокуратуры, следствия и суда;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лица по клиническим и эпидемиологическим показаниям в соответствии с правилами, утвержденными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Освидетельствование несовершеннолетних и недееспособных лиц проводится с согласия их законных представителей или по их желанию.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115 с изменениями, внесенными законами РК от 05.07.2011</w:t>
      </w:r>
      <w:hyperlink r:id="rId519"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520" w:anchor="176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21" w:anchor="24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20. ОКАЗАНИЕ МЕДИКО-СОЦИАЛЬНОЙ ПОМОЩИ ЛИЦАМ,</w:t>
      </w:r>
      <w:r w:rsidRPr="007D6034">
        <w:rPr>
          <w:rFonts w:ascii="Times New Roman" w:eastAsia="Times New Roman" w:hAnsi="Times New Roman" w:cs="Times New Roman"/>
          <w:b/>
          <w:bCs/>
          <w:sz w:val="27"/>
          <w:szCs w:val="27"/>
          <w:lang w:eastAsia="ru-RU"/>
        </w:rPr>
        <w:br/>
        <w:t>СТРАДАЮЩИМ ПСИХИЧЕСКИМИ РАССТРОЙСТВАМИ (ЗАБОЛЕВАНИЯМИ)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116. Добровольность обращения за психиатрической помощью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 </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117. Ограничение выполнения отдельных видов профессиональной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случае несогласия гражданина с решением данной комиссии оно может быть обжаловано в суд.</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уполномоченным органом и пересматривается с учетом накопленного опыта и научных достижений не реже одного раза в пять лет.</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117 с изменениями, внесенными законами РК от 29.09.2014 </w:t>
      </w:r>
      <w:hyperlink r:id="rId522" w:anchor="1766"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523" w:anchor="101" w:history="1">
        <w:r w:rsidRPr="007D6034">
          <w:rPr>
            <w:rFonts w:ascii="Times New Roman" w:eastAsia="Times New Roman" w:hAnsi="Times New Roman" w:cs="Times New Roman"/>
            <w:color w:val="0000FF"/>
            <w:sz w:val="24"/>
            <w:szCs w:val="24"/>
            <w:u w:val="single"/>
            <w:lang w:eastAsia="ru-RU"/>
          </w:rPr>
          <w:t>№ 479-V</w:t>
        </w:r>
      </w:hyperlink>
      <w:r w:rsidRPr="007D6034">
        <w:rPr>
          <w:rFonts w:ascii="Times New Roman" w:eastAsia="Times New Roman" w:hAnsi="Times New Roman" w:cs="Times New Roman"/>
          <w:sz w:val="24"/>
          <w:szCs w:val="24"/>
          <w:lang w:eastAsia="ru-RU"/>
        </w:rPr>
        <w:t xml:space="preserve"> (вводится в действие c 01.01.2017).</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118. Защита прав и интересов граждан, которым оказывается психиатрическая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Уголовно-процессуальным кодексом Республики Казахстан и Гражданским процессуальным кодексом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w:t>
      </w:r>
      <w:hyperlink r:id="rId524" w:anchor="z1194" w:history="1">
        <w:r w:rsidRPr="007D6034">
          <w:rPr>
            <w:rFonts w:ascii="Times New Roman" w:eastAsia="Times New Roman" w:hAnsi="Times New Roman" w:cs="Times New Roman"/>
            <w:color w:val="0000FF"/>
            <w:sz w:val="24"/>
            <w:szCs w:val="24"/>
            <w:u w:val="single"/>
            <w:lang w:eastAsia="ru-RU"/>
          </w:rPr>
          <w:t>пункта 3</w:t>
        </w:r>
      </w:hyperlink>
      <w:r w:rsidRPr="007D6034">
        <w:rPr>
          <w:rFonts w:ascii="Times New Roman" w:eastAsia="Times New Roman" w:hAnsi="Times New Roman" w:cs="Times New Roman"/>
          <w:sz w:val="24"/>
          <w:szCs w:val="24"/>
          <w:lang w:eastAsia="ru-RU"/>
        </w:rPr>
        <w:t xml:space="preserve"> статьи 97 и </w:t>
      </w:r>
      <w:hyperlink r:id="rId525" w:anchor="z1354" w:history="1">
        <w:r w:rsidRPr="007D6034">
          <w:rPr>
            <w:rFonts w:ascii="Times New Roman" w:eastAsia="Times New Roman" w:hAnsi="Times New Roman" w:cs="Times New Roman"/>
            <w:color w:val="0000FF"/>
            <w:sz w:val="24"/>
            <w:szCs w:val="24"/>
            <w:u w:val="single"/>
            <w:lang w:eastAsia="ru-RU"/>
          </w:rPr>
          <w:t>пункте 5</w:t>
        </w:r>
      </w:hyperlink>
      <w:r w:rsidRPr="007D6034">
        <w:rPr>
          <w:rFonts w:ascii="Times New Roman" w:eastAsia="Times New Roman" w:hAnsi="Times New Roman" w:cs="Times New Roman"/>
          <w:sz w:val="24"/>
          <w:szCs w:val="24"/>
          <w:lang w:eastAsia="ru-RU"/>
        </w:rPr>
        <w:t xml:space="preserve"> статьи 123 настоящего Кодекса.</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119. Диагностика и лечение психических расстройств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Психиатрическая помощь оказывается врачом-психиатром.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w:t>
      </w:r>
      <w:hyperlink r:id="rId526" w:anchor="z1167" w:history="1">
        <w:r w:rsidRPr="007D6034">
          <w:rPr>
            <w:rFonts w:ascii="Times New Roman" w:eastAsia="Times New Roman" w:hAnsi="Times New Roman" w:cs="Times New Roman"/>
            <w:color w:val="0000FF"/>
            <w:sz w:val="24"/>
            <w:szCs w:val="24"/>
            <w:u w:val="single"/>
            <w:lang w:eastAsia="ru-RU"/>
          </w:rPr>
          <w:t>пунктом 4</w:t>
        </w:r>
      </w:hyperlink>
      <w:r w:rsidRPr="007D6034">
        <w:rPr>
          <w:rFonts w:ascii="Times New Roman" w:eastAsia="Times New Roman" w:hAnsi="Times New Roman" w:cs="Times New Roman"/>
          <w:sz w:val="24"/>
          <w:szCs w:val="24"/>
          <w:lang w:eastAsia="ru-RU"/>
        </w:rPr>
        <w:t xml:space="preserve"> статьи 95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w:t>
      </w:r>
      <w:hyperlink r:id="rId527" w:anchor="z1156" w:history="1">
        <w:r w:rsidRPr="007D6034">
          <w:rPr>
            <w:rFonts w:ascii="Times New Roman" w:eastAsia="Times New Roman" w:hAnsi="Times New Roman" w:cs="Times New Roman"/>
            <w:color w:val="0000FF"/>
            <w:sz w:val="24"/>
            <w:szCs w:val="24"/>
            <w:u w:val="single"/>
            <w:lang w:eastAsia="ru-RU"/>
          </w:rPr>
          <w:t>пунктом 1</w:t>
        </w:r>
      </w:hyperlink>
      <w:r w:rsidRPr="007D6034">
        <w:rPr>
          <w:rFonts w:ascii="Times New Roman" w:eastAsia="Times New Roman" w:hAnsi="Times New Roman" w:cs="Times New Roman"/>
          <w:sz w:val="24"/>
          <w:szCs w:val="24"/>
          <w:lang w:eastAsia="ru-RU"/>
        </w:rPr>
        <w:t xml:space="preserve"> статьи 94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Сноска. Статья 119 с изменениями, внесенными Законом РК от 29.12.2010 </w:t>
      </w:r>
      <w:hyperlink r:id="rId528" w:anchor="4"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120. Права лиц, страдающих психическими расстройствами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Лица, страдающие психическими расстройствами (заболеваниями), обладают всеми правами и свободами граждан, предусмотренными </w:t>
      </w:r>
      <w:hyperlink r:id="rId529" w:anchor="z11" w:history="1">
        <w:r w:rsidRPr="007D6034">
          <w:rPr>
            <w:rFonts w:ascii="Times New Roman" w:eastAsia="Times New Roman" w:hAnsi="Times New Roman" w:cs="Times New Roman"/>
            <w:color w:val="0000FF"/>
            <w:sz w:val="24"/>
            <w:szCs w:val="24"/>
            <w:u w:val="single"/>
            <w:lang w:eastAsia="ru-RU"/>
          </w:rPr>
          <w:t>Конституцией</w:t>
        </w:r>
      </w:hyperlink>
      <w:r w:rsidRPr="007D6034">
        <w:rPr>
          <w:rFonts w:ascii="Times New Roman" w:eastAsia="Times New Roman" w:hAnsi="Times New Roman" w:cs="Times New Roman"/>
          <w:sz w:val="24"/>
          <w:szCs w:val="24"/>
          <w:lang w:eastAsia="ru-RU"/>
        </w:rPr>
        <w:t xml:space="preserve">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Ограничение осуществления прав и свобод граждан, связанное с психическим расстройством (заболеванием), допустимо лишь в случаях, предусмотренных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Все лица, страдающие психическими расстройствами (заболеваниями), при оказании им психиатрической помощи имеют право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получение психиатрической помощи по месту жительства, а также в случае необходимости - по месту нахождения;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владение и приобретение предметов первой необходимости, пользование собственной одеждой.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приобретение дополнительного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получение медицинских услуг сверх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приобретение мягкого инвентаря, одежды, обуви;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пользование междугородней телефонной связью;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 пользование контрольным счетом наличности.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Реализация указанных прав осуществляется за счет средств лица, которому они предоставляются.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121. Принудительные меры медицинского характера в отношении лиц, страдающих психическими расстройствами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Принудительные меры медицинского характера осуществляются в психиатрических организациях системы здравоохранения в виде: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амбулаторного принудительного наблюдения и лечения у психиатра;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принудительного лечения в психиатрическом стационаре общего типа;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принудительного лечения в психиатрическом стационаре специализированного типа;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принудительного лечения в психиатрическом стационаре специализированного типа с интенсивным наблюдением.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Порядок использования денег определяется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законодательством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121 с изменением, внесенным Законом РК от 29.09.2014 </w:t>
      </w:r>
      <w:hyperlink r:id="rId530" w:anchor="1767"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122. Оказание психиатрической помощи и социальная защита, гарантированные государством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Государством гарантируется: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экстренная и плановая психиатрическая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психиатрическая экспертиза, определение временной нетрудоспособности;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Для обеспечения лиц, страдающих психическими расстройствами (заболеваниями), психиатрической помощью и в целях их социальной защиты государство: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организует предоставление психиатрической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(заболеваниями), включая инвалидов.</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123. Психиатрическое освидетельствование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его непосредственную опасность для себя и окружающих;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его беспомощность, то есть неспособность самостоятельно удовлетворять основные жизненные потребности, при отсутствии надлежащего ухода;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существенный вред его здоровья вследствие ухудшения психического состояния, если лицо будет оставлено без психиатрической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hyperlink r:id="rId531" w:anchor="z1367" w:history="1">
        <w:r w:rsidRPr="007D6034">
          <w:rPr>
            <w:rFonts w:ascii="Times New Roman" w:eastAsia="Times New Roman" w:hAnsi="Times New Roman" w:cs="Times New Roman"/>
            <w:color w:val="0000FF"/>
            <w:sz w:val="24"/>
            <w:szCs w:val="24"/>
            <w:u w:val="single"/>
            <w:lang w:eastAsia="ru-RU"/>
          </w:rPr>
          <w:t>пунктом 2</w:t>
        </w:r>
      </w:hyperlink>
      <w:r w:rsidRPr="007D6034">
        <w:rPr>
          <w:rFonts w:ascii="Times New Roman" w:eastAsia="Times New Roman" w:hAnsi="Times New Roman" w:cs="Times New Roman"/>
          <w:sz w:val="24"/>
          <w:szCs w:val="24"/>
          <w:lang w:eastAsia="ru-RU"/>
        </w:rPr>
        <w:t xml:space="preserve"> статьи 124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91" w:name="z1362"/>
      <w:bookmarkEnd w:id="91"/>
      <w:r w:rsidRPr="007D6034">
        <w:rPr>
          <w:rFonts w:ascii="Times New Roman" w:eastAsia="Times New Roman" w:hAnsi="Times New Roman" w:cs="Times New Roman"/>
          <w:sz w:val="24"/>
          <w:szCs w:val="24"/>
          <w:lang w:eastAsia="ru-RU"/>
        </w:rPr>
        <w:t xml:space="preserve">10. Исключен Законом РК от 29.12.2010 </w:t>
      </w:r>
      <w:hyperlink r:id="rId532" w:anchor="13"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t xml:space="preserve">      </w:t>
      </w:r>
      <w:bookmarkStart w:id="92" w:name="z1363"/>
      <w:bookmarkEnd w:id="92"/>
      <w:r w:rsidRPr="007D6034">
        <w:rPr>
          <w:rFonts w:ascii="Times New Roman" w:eastAsia="Times New Roman" w:hAnsi="Times New Roman" w:cs="Times New Roman"/>
          <w:sz w:val="24"/>
          <w:szCs w:val="24"/>
          <w:lang w:eastAsia="ru-RU"/>
        </w:rPr>
        <w:t xml:space="preserve">11. Исключен Законом РК от 29.12.2010 </w:t>
      </w:r>
      <w:hyperlink r:id="rId533" w:anchor="13"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w:t>
      </w:r>
      <w:hyperlink r:id="rId534" w:anchor="z1354" w:history="1">
        <w:r w:rsidRPr="007D6034">
          <w:rPr>
            <w:rFonts w:ascii="Times New Roman" w:eastAsia="Times New Roman" w:hAnsi="Times New Roman" w:cs="Times New Roman"/>
            <w:color w:val="0000FF"/>
            <w:sz w:val="24"/>
            <w:szCs w:val="24"/>
            <w:u w:val="single"/>
            <w:lang w:eastAsia="ru-RU"/>
          </w:rPr>
          <w:t>пункте 5</w:t>
        </w:r>
      </w:hyperlink>
      <w:r w:rsidRPr="007D6034">
        <w:rPr>
          <w:rFonts w:ascii="Times New Roman" w:eastAsia="Times New Roman" w:hAnsi="Times New Roman" w:cs="Times New Roman"/>
          <w:sz w:val="24"/>
          <w:szCs w:val="24"/>
          <w:lang w:eastAsia="ru-RU"/>
        </w:rPr>
        <w:t xml:space="preserve"> настоящей статьи, врач-психиатр в письменном виде обоснованно отказывает в психиатрическом освидетельствовании.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123 с изменениями, внесенными Законом РК от 29.12.2010 </w:t>
      </w:r>
      <w:hyperlink r:id="rId535" w:anchor="10"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124. Динамическое наблюдение за больными психическими расстройствами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w:t>
      </w:r>
      <w:r w:rsidRPr="007D6034">
        <w:rPr>
          <w:rFonts w:ascii="Times New Roman" w:eastAsia="Times New Roman" w:hAnsi="Times New Roman" w:cs="Times New Roman"/>
          <w:sz w:val="24"/>
          <w:szCs w:val="24"/>
          <w:lang w:eastAsia="ru-RU"/>
        </w:rPr>
        <w:lastRenderedPageBreak/>
        <w:t>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w:t>
      </w:r>
      <w:hyperlink r:id="rId536" w:anchor="z1348" w:history="1">
        <w:r w:rsidRPr="007D6034">
          <w:rPr>
            <w:rFonts w:ascii="Times New Roman" w:eastAsia="Times New Roman" w:hAnsi="Times New Roman" w:cs="Times New Roman"/>
            <w:color w:val="0000FF"/>
            <w:sz w:val="24"/>
            <w:szCs w:val="24"/>
            <w:u w:val="single"/>
            <w:lang w:eastAsia="ru-RU"/>
          </w:rPr>
          <w:t>статьей 123</w:t>
        </w:r>
      </w:hyperlink>
      <w:r w:rsidRPr="007D6034">
        <w:rPr>
          <w:rFonts w:ascii="Times New Roman" w:eastAsia="Times New Roman" w:hAnsi="Times New Roman" w:cs="Times New Roman"/>
          <w:sz w:val="24"/>
          <w:szCs w:val="24"/>
          <w:lang w:eastAsia="ru-RU"/>
        </w:rPr>
        <w:t xml:space="preserve">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6. Рассмотрение вопроса о прекращении динамического наблюдения может быть осуществлено в порядке, предусмотренном </w:t>
      </w:r>
      <w:hyperlink r:id="rId537" w:anchor="z1368" w:history="1">
        <w:r w:rsidRPr="007D6034">
          <w:rPr>
            <w:rFonts w:ascii="Times New Roman" w:eastAsia="Times New Roman" w:hAnsi="Times New Roman" w:cs="Times New Roman"/>
            <w:color w:val="0000FF"/>
            <w:sz w:val="24"/>
            <w:szCs w:val="24"/>
            <w:u w:val="single"/>
            <w:lang w:eastAsia="ru-RU"/>
          </w:rPr>
          <w:t>пунктом 3</w:t>
        </w:r>
      </w:hyperlink>
      <w:r w:rsidRPr="007D6034">
        <w:rPr>
          <w:rFonts w:ascii="Times New Roman" w:eastAsia="Times New Roman" w:hAnsi="Times New Roman" w:cs="Times New Roman"/>
          <w:sz w:val="24"/>
          <w:szCs w:val="24"/>
          <w:lang w:eastAsia="ru-RU"/>
        </w:rPr>
        <w:t xml:space="preserve"> настоящей статьи, по инициативе самого лица, страдающего психическим расстройством, а также по инициативе его законного представителя.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124 с изменениями, внесенными Законом РК от 29.12.2010 </w:t>
      </w:r>
      <w:hyperlink r:id="rId538" w:anchor="15"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125. Госпитализация в психиатрический стационар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Принудительная госпитализация в психиатрический стационар допускается на основании решения суда.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w:t>
      </w:r>
      <w:hyperlink r:id="rId539" w:anchor="z1158" w:history="1">
        <w:r w:rsidRPr="007D6034">
          <w:rPr>
            <w:rFonts w:ascii="Times New Roman" w:eastAsia="Times New Roman" w:hAnsi="Times New Roman" w:cs="Times New Roman"/>
            <w:color w:val="0000FF"/>
            <w:sz w:val="24"/>
            <w:szCs w:val="24"/>
            <w:u w:val="single"/>
            <w:lang w:eastAsia="ru-RU"/>
          </w:rPr>
          <w:t>подпунктами 2)</w:t>
        </w:r>
      </w:hyperlink>
      <w:r w:rsidRPr="007D6034">
        <w:rPr>
          <w:rFonts w:ascii="Times New Roman" w:eastAsia="Times New Roman" w:hAnsi="Times New Roman" w:cs="Times New Roman"/>
          <w:sz w:val="24"/>
          <w:szCs w:val="24"/>
          <w:lang w:eastAsia="ru-RU"/>
        </w:rPr>
        <w:t xml:space="preserve">, </w:t>
      </w:r>
      <w:hyperlink r:id="rId540" w:anchor="z1159" w:history="1">
        <w:r w:rsidRPr="007D6034">
          <w:rPr>
            <w:rFonts w:ascii="Times New Roman" w:eastAsia="Times New Roman" w:hAnsi="Times New Roman" w:cs="Times New Roman"/>
            <w:color w:val="0000FF"/>
            <w:sz w:val="24"/>
            <w:szCs w:val="24"/>
            <w:u w:val="single"/>
            <w:lang w:eastAsia="ru-RU"/>
          </w:rPr>
          <w:t>3)</w:t>
        </w:r>
      </w:hyperlink>
      <w:r w:rsidRPr="007D6034">
        <w:rPr>
          <w:rFonts w:ascii="Times New Roman" w:eastAsia="Times New Roman" w:hAnsi="Times New Roman" w:cs="Times New Roman"/>
          <w:sz w:val="24"/>
          <w:szCs w:val="24"/>
          <w:lang w:eastAsia="ru-RU"/>
        </w:rPr>
        <w:t xml:space="preserve"> и </w:t>
      </w:r>
      <w:hyperlink r:id="rId541" w:anchor="z1160" w:history="1">
        <w:r w:rsidRPr="007D6034">
          <w:rPr>
            <w:rFonts w:ascii="Times New Roman" w:eastAsia="Times New Roman" w:hAnsi="Times New Roman" w:cs="Times New Roman"/>
            <w:color w:val="0000FF"/>
            <w:sz w:val="24"/>
            <w:szCs w:val="24"/>
            <w:u w:val="single"/>
            <w:lang w:eastAsia="ru-RU"/>
          </w:rPr>
          <w:t>4)</w:t>
        </w:r>
      </w:hyperlink>
      <w:r w:rsidRPr="007D6034">
        <w:rPr>
          <w:rFonts w:ascii="Times New Roman" w:eastAsia="Times New Roman" w:hAnsi="Times New Roman" w:cs="Times New Roman"/>
          <w:sz w:val="24"/>
          <w:szCs w:val="24"/>
          <w:lang w:eastAsia="ru-RU"/>
        </w:rPr>
        <w:t xml:space="preserve"> пункта 1 статьи 94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Госпитализация в психиатрический стационар может быть обусловлена необходимостью судебно-психиатрической экспертизы в порядке, установленном законодательством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w:t>
      </w:r>
      <w:hyperlink r:id="rId542" w:anchor="z1155" w:history="1">
        <w:r w:rsidRPr="007D6034">
          <w:rPr>
            <w:rFonts w:ascii="Times New Roman" w:eastAsia="Times New Roman" w:hAnsi="Times New Roman" w:cs="Times New Roman"/>
            <w:color w:val="0000FF"/>
            <w:sz w:val="24"/>
            <w:szCs w:val="24"/>
            <w:u w:val="single"/>
            <w:lang w:eastAsia="ru-RU"/>
          </w:rPr>
          <w:t>статьей 94</w:t>
        </w:r>
      </w:hyperlink>
      <w:r w:rsidRPr="007D6034">
        <w:rPr>
          <w:rFonts w:ascii="Times New Roman" w:eastAsia="Times New Roman" w:hAnsi="Times New Roman" w:cs="Times New Roman"/>
          <w:sz w:val="24"/>
          <w:szCs w:val="24"/>
          <w:lang w:eastAsia="ru-RU"/>
        </w:rPr>
        <w:t xml:space="preserve">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Несовершеннолетний госпитализируется в психиатрический стационар с письменного согласия его родителей или иного законного представителя.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93" w:name="z1376"/>
      <w:bookmarkEnd w:id="93"/>
      <w:r w:rsidRPr="007D6034">
        <w:rPr>
          <w:rFonts w:ascii="Times New Roman" w:eastAsia="Times New Roman" w:hAnsi="Times New Roman" w:cs="Times New Roman"/>
          <w:sz w:val="24"/>
          <w:szCs w:val="24"/>
          <w:lang w:eastAsia="ru-RU"/>
        </w:rPr>
        <w:t>5. Исключен Законом РК от 29.12.2010 № 375-IV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заключение комиссии врачей-психиатров.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Лицо, госпитализированное в психиатрический стационар по основаниям, предусмотренным </w:t>
      </w:r>
      <w:hyperlink r:id="rId543" w:anchor="z1156" w:history="1">
        <w:r w:rsidRPr="007D6034">
          <w:rPr>
            <w:rFonts w:ascii="Times New Roman" w:eastAsia="Times New Roman" w:hAnsi="Times New Roman" w:cs="Times New Roman"/>
            <w:color w:val="0000FF"/>
            <w:sz w:val="24"/>
            <w:szCs w:val="24"/>
            <w:u w:val="single"/>
            <w:lang w:eastAsia="ru-RU"/>
          </w:rPr>
          <w:t>пунктом 1</w:t>
        </w:r>
      </w:hyperlink>
      <w:r w:rsidRPr="007D6034">
        <w:rPr>
          <w:rFonts w:ascii="Times New Roman" w:eastAsia="Times New Roman" w:hAnsi="Times New Roman" w:cs="Times New Roman"/>
          <w:sz w:val="24"/>
          <w:szCs w:val="24"/>
          <w:lang w:eastAsia="ru-RU"/>
        </w:rPr>
        <w:t xml:space="preserve"> статьи 94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w:t>
      </w:r>
      <w:r w:rsidRPr="007D6034">
        <w:rPr>
          <w:rFonts w:ascii="Times New Roman" w:eastAsia="Times New Roman" w:hAnsi="Times New Roman" w:cs="Times New Roman"/>
          <w:sz w:val="24"/>
          <w:szCs w:val="24"/>
          <w:lang w:eastAsia="ru-RU"/>
        </w:rPr>
        <w:lastRenderedPageBreak/>
        <w:t>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125 с изменениями, внесенными законами РК от 29.12.2010 </w:t>
      </w:r>
      <w:hyperlink r:id="rId544" w:anchor="16"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31.10.2015 </w:t>
      </w:r>
      <w:hyperlink r:id="rId545" w:anchor="28" w:history="1">
        <w:r w:rsidRPr="007D6034">
          <w:rPr>
            <w:rFonts w:ascii="Times New Roman" w:eastAsia="Times New Roman" w:hAnsi="Times New Roman" w:cs="Times New Roman"/>
            <w:color w:val="0000FF"/>
            <w:sz w:val="24"/>
            <w:szCs w:val="24"/>
            <w:u w:val="single"/>
            <w:lang w:eastAsia="ru-RU"/>
          </w:rPr>
          <w:t>№ 378-V</w:t>
        </w:r>
      </w:hyperlink>
      <w:r w:rsidRPr="007D6034">
        <w:rPr>
          <w:rFonts w:ascii="Times New Roman" w:eastAsia="Times New Roman" w:hAnsi="Times New Roman" w:cs="Times New Roman"/>
          <w:sz w:val="24"/>
          <w:szCs w:val="24"/>
          <w:lang w:eastAsia="ru-RU"/>
        </w:rPr>
        <w:t xml:space="preserve"> (</w:t>
      </w:r>
      <w:hyperlink r:id="rId546" w:anchor="23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126. Освидетельствование несовершеннолетнего или лица, признанного судом недееспособным, помещенных в психиатрический стационар по просьбе или с согласия и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w:t>
      </w:r>
      <w:hyperlink r:id="rId547" w:anchor="z1348" w:history="1">
        <w:r w:rsidRPr="007D6034">
          <w:rPr>
            <w:rFonts w:ascii="Times New Roman" w:eastAsia="Times New Roman" w:hAnsi="Times New Roman" w:cs="Times New Roman"/>
            <w:color w:val="0000FF"/>
            <w:sz w:val="24"/>
            <w:szCs w:val="24"/>
            <w:u w:val="single"/>
            <w:lang w:eastAsia="ru-RU"/>
          </w:rPr>
          <w:t>статьей 123</w:t>
        </w:r>
      </w:hyperlink>
      <w:r w:rsidRPr="007D6034">
        <w:rPr>
          <w:rFonts w:ascii="Times New Roman" w:eastAsia="Times New Roman" w:hAnsi="Times New Roman" w:cs="Times New Roman"/>
          <w:sz w:val="24"/>
          <w:szCs w:val="24"/>
          <w:lang w:eastAsia="ru-RU"/>
        </w:rPr>
        <w:t xml:space="preserve">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126 с изменениями, внесенными Законом РК от 29.12.2010 </w:t>
      </w:r>
      <w:hyperlink r:id="rId548" w:anchor="22"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127. Меры обеспечения безопасности при оказании психиатрической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w:t>
      </w:r>
      <w:r w:rsidRPr="007D6034">
        <w:rPr>
          <w:rFonts w:ascii="Times New Roman" w:eastAsia="Times New Roman" w:hAnsi="Times New Roman" w:cs="Times New Roman"/>
          <w:sz w:val="24"/>
          <w:szCs w:val="24"/>
          <w:lang w:eastAsia="ru-RU"/>
        </w:rPr>
        <w:lastRenderedPageBreak/>
        <w:t>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127 с изменениями, внесенными Законом РК от 29.12.2010 </w:t>
      </w:r>
      <w:hyperlink r:id="rId549" w:anchor="25"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128. Выписка из психиатрического стационара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Выписка пациента, к которому по определению суда применены принудительные меры медицинского характера, производится только по определению суда.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w:t>
      </w:r>
      <w:hyperlink r:id="rId550" w:anchor="z1156" w:history="1">
        <w:r w:rsidRPr="007D6034">
          <w:rPr>
            <w:rFonts w:ascii="Times New Roman" w:eastAsia="Times New Roman" w:hAnsi="Times New Roman" w:cs="Times New Roman"/>
            <w:color w:val="0000FF"/>
            <w:sz w:val="24"/>
            <w:szCs w:val="24"/>
            <w:u w:val="single"/>
            <w:lang w:eastAsia="ru-RU"/>
          </w:rPr>
          <w:t>пунктом 1</w:t>
        </w:r>
      </w:hyperlink>
      <w:r w:rsidRPr="007D6034">
        <w:rPr>
          <w:rFonts w:ascii="Times New Roman" w:eastAsia="Times New Roman" w:hAnsi="Times New Roman" w:cs="Times New Roman"/>
          <w:sz w:val="24"/>
          <w:szCs w:val="24"/>
          <w:lang w:eastAsia="ru-RU"/>
        </w:rPr>
        <w:t xml:space="preserve"> статьи 94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w:t>
      </w:r>
      <w:hyperlink r:id="rId551" w:anchor="z1379" w:history="1">
        <w:r w:rsidRPr="007D6034">
          <w:rPr>
            <w:rFonts w:ascii="Times New Roman" w:eastAsia="Times New Roman" w:hAnsi="Times New Roman" w:cs="Times New Roman"/>
            <w:color w:val="0000FF"/>
            <w:sz w:val="24"/>
            <w:szCs w:val="24"/>
            <w:u w:val="single"/>
            <w:lang w:eastAsia="ru-RU"/>
          </w:rPr>
          <w:t>пунктами 8</w:t>
        </w:r>
      </w:hyperlink>
      <w:r w:rsidRPr="007D6034">
        <w:rPr>
          <w:rFonts w:ascii="Times New Roman" w:eastAsia="Times New Roman" w:hAnsi="Times New Roman" w:cs="Times New Roman"/>
          <w:sz w:val="24"/>
          <w:szCs w:val="24"/>
          <w:lang w:eastAsia="ru-RU"/>
        </w:rPr>
        <w:t xml:space="preserve"> - </w:t>
      </w:r>
      <w:hyperlink r:id="rId552" w:anchor="z1381" w:history="1">
        <w:r w:rsidRPr="007D6034">
          <w:rPr>
            <w:rFonts w:ascii="Times New Roman" w:eastAsia="Times New Roman" w:hAnsi="Times New Roman" w:cs="Times New Roman"/>
            <w:color w:val="0000FF"/>
            <w:sz w:val="24"/>
            <w:szCs w:val="24"/>
            <w:u w:val="single"/>
            <w:lang w:eastAsia="ru-RU"/>
          </w:rPr>
          <w:t>10</w:t>
        </w:r>
      </w:hyperlink>
      <w:r w:rsidRPr="007D6034">
        <w:rPr>
          <w:rFonts w:ascii="Times New Roman" w:eastAsia="Times New Roman" w:hAnsi="Times New Roman" w:cs="Times New Roman"/>
          <w:sz w:val="24"/>
          <w:szCs w:val="24"/>
          <w:lang w:eastAsia="ru-RU"/>
        </w:rPr>
        <w:t xml:space="preserve"> статьи 125 и пунктом 3 настоящей статьи.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128 с изменениями, внесенными Законом РК от 29.12.2010 </w:t>
      </w:r>
      <w:hyperlink r:id="rId553" w:anchor="26"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129. Основания для помещения лиц в психоневрологические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Органы опеки и попечительства обязаны принимать меры для охраны имущественных интересов лиц, помещаемых в психоневрологическую организацию.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Выписка из психоневрологической организации или школы специального обучения производится: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129 с изменениями, внесенными Законом РК от 29.12.2010 </w:t>
      </w:r>
      <w:hyperlink r:id="rId554" w:anchor="31" w:history="1">
        <w:r w:rsidRPr="007D6034">
          <w:rPr>
            <w:rFonts w:ascii="Times New Roman" w:eastAsia="Times New Roman" w:hAnsi="Times New Roman" w:cs="Times New Roman"/>
            <w:color w:val="0000FF"/>
            <w:sz w:val="24"/>
            <w:szCs w:val="24"/>
            <w:u w:val="single"/>
            <w:lang w:eastAsia="ru-RU"/>
          </w:rPr>
          <w:t>№ 375-IV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Глава 21. ОКАЗАНИЕ МЕДИКО-СОЦИАЛЬНОЙ ПОМОЩИ БОЛЬНЫМ</w:t>
      </w:r>
      <w:r w:rsidRPr="007D6034">
        <w:rPr>
          <w:rFonts w:ascii="Times New Roman" w:eastAsia="Times New Roman" w:hAnsi="Times New Roman" w:cs="Times New Roman"/>
          <w:b/>
          <w:bCs/>
          <w:sz w:val="27"/>
          <w:szCs w:val="27"/>
          <w:lang w:eastAsia="ru-RU"/>
        </w:rPr>
        <w:br/>
        <w:t>АЛКОГОЛИЗМОМ, НАРКОМАНИЕЙ И ТОКСИКОМАНИЕЙ</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130. Организация медицинской помощи больным алкоголизмом, наркоманией и токсикоманией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Государство обеспечивает систему мер по предупреждению и лечению алкоголизма, наркомании и токсикомании.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лиц, совершивших административное правонарушение и признанных больными хроническим алкоголизмом или наркоманией либо токсикоманией и уклоняющихся от добровольного лечения.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130 с изменением, внесенным Законом РК от 03.07.2014</w:t>
      </w:r>
      <w:hyperlink r:id="rId555" w:anchor="47" w:history="1">
        <w:r w:rsidRPr="007D6034">
          <w:rPr>
            <w:rFonts w:ascii="Times New Roman" w:eastAsia="Times New Roman" w:hAnsi="Times New Roman" w:cs="Times New Roman"/>
            <w:color w:val="0000FF"/>
            <w:sz w:val="24"/>
            <w:szCs w:val="24"/>
            <w:u w:val="single"/>
            <w:lang w:eastAsia="ru-RU"/>
          </w:rPr>
          <w:t xml:space="preserve"> № 227-V</w:t>
        </w:r>
      </w:hyperlink>
      <w:r w:rsidRPr="007D6034">
        <w:rPr>
          <w:rFonts w:ascii="Times New Roman" w:eastAsia="Times New Roman" w:hAnsi="Times New Roman" w:cs="Times New Roman"/>
          <w:sz w:val="24"/>
          <w:szCs w:val="24"/>
          <w:lang w:eastAsia="ru-RU"/>
        </w:rPr>
        <w:t xml:space="preserve"> (вводится в действие с 01.01.2015).</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131. Обращение в медицинские организации больных алкоголизмом, наркоманией и токсикоманией и нуждающихся в медико-социальной реабилитации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Несовершеннолетнему лицу, больному алкоголизмом, наркоманией и токсикоманией, а также больному наркоманией, признанному судом недееспособным, медико-социальная реабилитация проводится с согласия их законных представителей.</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132. Порядок признания лица больным алкоголизмом, наркоманией и токсикоманией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 установленном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133. Права лиц, больных алкоголизмом, наркоманией и токсикоманией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Лица, больные алкоголизмом, наркоманией и токсикоманией, имеют право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получение квалифицированной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выбор наркологической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проведение медико-социальной реабилитации по месту жительства, а также в случае необходимости - по месту нахождения.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Больной наркоманией или его законный представитель имеет право отказаться от предлагаемой медико-социальной реабилитации на любой стадии.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134. Учет и наблюдение лиц, больных алкоголизмом, наркоманией и токсикоманией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устанавливаемом уполномоченным органом.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22. ОКАЗАНИЕ МЕДИЦИНСКОЙ ПОМОЩИ ОТДЕЛЬНЫМ</w:t>
      </w:r>
      <w:r w:rsidRPr="007D6034">
        <w:rPr>
          <w:rFonts w:ascii="Times New Roman" w:eastAsia="Times New Roman" w:hAnsi="Times New Roman" w:cs="Times New Roman"/>
          <w:b/>
          <w:bCs/>
          <w:sz w:val="27"/>
          <w:szCs w:val="27"/>
          <w:lang w:eastAsia="ru-RU"/>
        </w:rPr>
        <w:br/>
        <w:t>КАТЕГОРИЯМ ГРАЖДАН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135. Оказание медицинской помощи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 медицинская помощь оказывается в соответствии с законами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135 в редакции Закона РК от 30.06.2017 </w:t>
      </w:r>
      <w:hyperlink r:id="rId556" w:anchor="355"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135-1. Оказание медицинской помощи отдельным категориям государственных служащих и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color w:val="FF0000"/>
          <w:sz w:val="24"/>
          <w:szCs w:val="24"/>
          <w:lang w:eastAsia="ru-RU"/>
        </w:rPr>
        <w:t>      Примечание РЦПИ!</w:t>
      </w:r>
      <w:r w:rsidRPr="007D6034">
        <w:rPr>
          <w:rFonts w:ascii="Times New Roman" w:eastAsia="Times New Roman" w:hAnsi="Times New Roman" w:cs="Times New Roman"/>
          <w:color w:val="FF0000"/>
          <w:sz w:val="24"/>
          <w:szCs w:val="24"/>
          <w:lang w:eastAsia="ru-RU"/>
        </w:rPr>
        <w:br/>
        <w:t xml:space="preserve">      Статью 135-1 предусмотрено дополнить частями второй, третьей и четвертой в соответствии с Законом РК от 30.06.2017 </w:t>
      </w:r>
      <w:hyperlink r:id="rId557" w:anchor="z358"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color w:val="FF0000"/>
          <w:sz w:val="24"/>
          <w:szCs w:val="24"/>
          <w:lang w:eastAsia="ru-RU"/>
        </w:rPr>
        <w:t xml:space="preserve"> (вводится в действие с 01.01.2018).</w:t>
      </w:r>
      <w:r w:rsidRPr="007D6034">
        <w:rPr>
          <w:rFonts w:ascii="Times New Roman" w:eastAsia="Times New Roman" w:hAnsi="Times New Roman" w:cs="Times New Roman"/>
          <w:sz w:val="24"/>
          <w:szCs w:val="24"/>
          <w:lang w:eastAsia="ru-RU"/>
        </w:rPr>
        <w:br/>
        <w:t xml:space="preserve">      Сноска. Глава 22 дополнена статьей 135-1 в соответствии с Законом РК от 06.04.2015 </w:t>
      </w:r>
      <w:hyperlink r:id="rId558" w:anchor="24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136. Оказание медицинской помощи гражданам, подвергшимся воздействию ионизирующего излучения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Граждане, подвергшиеся воздействию ионизирующего излучения, получают медицинскую помощь в соответствии с законами Республики Казахстан.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Порядок забора, хранения и использования крови и тканей граждан, подвергшихся воздействию ионизирующего излучения, устанавливает уполномоченный орган.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136 с изменением, внесенным Законом РК от 29.09.2014 </w:t>
      </w:r>
      <w:hyperlink r:id="rId559" w:anchor="1768"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136-1. Оказание медицинской помощи инвалидам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Глава 22 дополнена статьей 136-1 в соответствии с Законом РК от 03.12.2015</w:t>
      </w:r>
      <w:hyperlink r:id="rId560" w:anchor="7" w:history="1">
        <w:r w:rsidRPr="007D6034">
          <w:rPr>
            <w:rFonts w:ascii="Times New Roman" w:eastAsia="Times New Roman" w:hAnsi="Times New Roman" w:cs="Times New Roman"/>
            <w:color w:val="0000FF"/>
            <w:sz w:val="24"/>
            <w:szCs w:val="24"/>
            <w:u w:val="single"/>
            <w:lang w:eastAsia="ru-RU"/>
          </w:rPr>
          <w:t xml:space="preserve"> № 433-V</w:t>
        </w:r>
      </w:hyperlink>
      <w:r w:rsidRPr="007D6034">
        <w:rPr>
          <w:rFonts w:ascii="Times New Roman" w:eastAsia="Times New Roman" w:hAnsi="Times New Roman" w:cs="Times New Roman"/>
          <w:sz w:val="24"/>
          <w:szCs w:val="24"/>
          <w:lang w:eastAsia="ru-RU"/>
        </w:rPr>
        <w:t xml:space="preserve"> (</w:t>
      </w:r>
      <w:hyperlink r:id="rId561" w:anchor="137"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137. Оказание медицинской помощи гражданам, пострадавшим вследствие экологического бедствия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 гражданам, пострадавшим вследствие экологического бедствия, относятся категории лиц, установленные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Граждане, пострадавшие вследствие экологического бедствия, получают медицинскую помощь в соответствии с законами Республики Казахстан.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138. Оказание медицинской помощи гражданам, свобода которых ограничена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Гражданам, свобода которых ограничена, а также отбывающим наказание по приговору суда в местах лишения свободы, помещенным в специальные учреждения, </w:t>
      </w:r>
      <w:r w:rsidRPr="007D6034">
        <w:rPr>
          <w:rFonts w:ascii="Times New Roman" w:eastAsia="Times New Roman" w:hAnsi="Times New Roman" w:cs="Times New Roman"/>
          <w:sz w:val="24"/>
          <w:szCs w:val="24"/>
          <w:lang w:eastAsia="ru-RU"/>
        </w:rPr>
        <w:lastRenderedPageBreak/>
        <w:t>медицинская помощь оказывается в порядке, определяемом уполномоченным органом и иными государственными органами в пределах своей компетенции, установленной законами Республики Казахстан.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138-1. Оказание медицинской помощи спортсменам и тренерам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Медицинское обеспечение и оказание медицинской помощи спортсменам и тренерам осуществляются в соответствии с порядком, утверждаемым уполномоченным органом в области физической культуры и спорта, по согласованию с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Спортсмены, не прошедшие медицинское обследование в соответствии с порядком, установленным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22 дополнена статьей 138-1 в соответствии с Законом РК от 03.07.2014 </w:t>
      </w:r>
      <w:hyperlink r:id="rId562" w:anchor="17" w:history="1">
        <w:r w:rsidRPr="007D6034">
          <w:rPr>
            <w:rFonts w:ascii="Times New Roman" w:eastAsia="Times New Roman" w:hAnsi="Times New Roman" w:cs="Times New Roman"/>
            <w:color w:val="0000FF"/>
            <w:sz w:val="24"/>
            <w:szCs w:val="24"/>
            <w:u w:val="single"/>
            <w:lang w:eastAsia="ru-RU"/>
          </w:rPr>
          <w:t>№ 229-V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23. РЕГУЛИРОВАНИЕ ОТДЕЛЬНЫХ ОТНОШЕНИЙ В ОБЛАСТИ</w:t>
      </w:r>
      <w:r w:rsidRPr="007D6034">
        <w:rPr>
          <w:rFonts w:ascii="Times New Roman" w:eastAsia="Times New Roman" w:hAnsi="Times New Roman" w:cs="Times New Roman"/>
          <w:b/>
          <w:bCs/>
          <w:sz w:val="27"/>
          <w:szCs w:val="27"/>
          <w:lang w:eastAsia="ru-RU"/>
        </w:rPr>
        <w:br/>
        <w:t>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139. Порядок хирургического вмешательства, переливания крови, ее компонентов и применения инвазивных методов диагностики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140. Определение биологической смерти. Условия прекращения искусственных мер по поддержанию жизни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Биологическая смерть представляет собой прекращение жизнедеятельности организма, при котором жизненно важные функции необратимо угасли.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Биологическая смерть констатируется медицинским работником на основании совокупности следующих признаков: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остановки сердечной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прекращения дыхания;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прекращения функций центральной нервной системы.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Искусственные меры по поддержанию жизни могут быть прекращены только при: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констатации биологической смерти;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 в порядке, определяемом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140 с изменениями, внесенными Законом РК от 06.04.2015 </w:t>
      </w:r>
      <w:hyperlink r:id="rId563" w:anchor="24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141. Эвтаназия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Осуществление эвтаназии запрещается.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142. Анатомический дар</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Сведения об анатомическом даре разглашению не подлежат.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Анатомический дар может быть использован в научных, научно-практических и учебных целях для проведения биомедицинских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Порядок и условия совершения и передачи организациям здравоохранения анатомического дара определяются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142 с изменением, внесенным Законом РК от 29.09.2014 </w:t>
      </w:r>
      <w:hyperlink r:id="rId564" w:anchor="1769"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РАЗДЕЛ 6. ДЕЯТЕЛЬНОСТЬ В СФЕРЕ САНИТАРНО-ЭПИДЕМИОЛОГИЧЕСКОГО</w:t>
      </w:r>
      <w:r w:rsidRPr="007D6034">
        <w:rPr>
          <w:rFonts w:ascii="Times New Roman" w:eastAsia="Times New Roman" w:hAnsi="Times New Roman" w:cs="Times New Roman"/>
          <w:b/>
          <w:bCs/>
          <w:sz w:val="27"/>
          <w:szCs w:val="27"/>
          <w:lang w:eastAsia="ru-RU"/>
        </w:rPr>
        <w:br/>
      </w:r>
      <w:r w:rsidRPr="007D6034">
        <w:rPr>
          <w:rFonts w:ascii="Times New Roman" w:eastAsia="Times New Roman" w:hAnsi="Times New Roman" w:cs="Times New Roman"/>
          <w:b/>
          <w:bCs/>
          <w:sz w:val="27"/>
          <w:szCs w:val="27"/>
          <w:lang w:eastAsia="ru-RU"/>
        </w:rPr>
        <w:lastRenderedPageBreak/>
        <w:t>БЛАГОПОЛУЧИЯ НАСЕЛЕНИЯ И ОХРАНА ОБЩЕСТВЕННОГО ЗДОРОВЬЯ</w:t>
      </w:r>
      <w:r w:rsidRPr="007D6034">
        <w:rPr>
          <w:rFonts w:ascii="Times New Roman" w:eastAsia="Times New Roman" w:hAnsi="Times New Roman" w:cs="Times New Roman"/>
          <w:b/>
          <w:bCs/>
          <w:sz w:val="27"/>
          <w:szCs w:val="27"/>
          <w:lang w:eastAsia="ru-RU"/>
        </w:rPr>
        <w:br/>
      </w:r>
      <w:bookmarkStart w:id="94" w:name="z1461"/>
      <w:bookmarkEnd w:id="94"/>
      <w:r w:rsidRPr="007D6034">
        <w:rPr>
          <w:rFonts w:ascii="Times New Roman" w:eastAsia="Times New Roman" w:hAnsi="Times New Roman" w:cs="Times New Roman"/>
          <w:b/>
          <w:bCs/>
          <w:sz w:val="27"/>
          <w:szCs w:val="27"/>
          <w:lang w:eastAsia="ru-RU"/>
        </w:rPr>
        <w:t>Глава 24. ДЕЯТЕЛЬНОСТЬ В СФЕРЕ САНИТАРНО-ЭПИДЕМИОЛОГИЧЕСКОГО</w:t>
      </w:r>
      <w:r w:rsidRPr="007D6034">
        <w:rPr>
          <w:rFonts w:ascii="Times New Roman" w:eastAsia="Times New Roman" w:hAnsi="Times New Roman" w:cs="Times New Roman"/>
          <w:b/>
          <w:bCs/>
          <w:sz w:val="27"/>
          <w:szCs w:val="27"/>
          <w:lang w:eastAsia="ru-RU"/>
        </w:rPr>
        <w:br/>
        <w:t>БЛАГОПОЛУЧИЯ НАСЕЛЕНИЯ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143. Система государственной санитарно-эпидемиологической службы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единую систему государственной санитарно-эпидемиологической службы входят: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государственный орган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государственные организации, осуществляющие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144. Государственное санитарно-эпидемиологическое нормирование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Государственное санитарно-эпидемиологическое нормирование является деятельностью санитарно-эпидемиологической службы и включает в себя: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разработку единых требований по обоснованию документов санитарно-эпидемиологического нормирования и контроль за их разработкой;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разработку (переработку), экспертизу, утверждение и опубликование документов санитарно-эпидемиологического нормирования;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изучение, обобщение практики применения, контроль за применением документов санитарно-эпидемиологического нормирования;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формирование и ведение единого банка данных документов санитарно-эпидемиологического нормирования;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гармонизацию документов санитарно-эпидемиологического нормирования с общепринятыми международными требованиями.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технические регламенты, правила и стандарты.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Порядок разработки и утверждения документов государственной системы санитарно-эпидемиологического нормирования утверждается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Санитарные правила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Нормативные правовые акты в сфере санитарно-эпидемиологического благополучия населения, гигиенические нормативы утверждаются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144 с изменениями, внесенными законами РК от 05.07.2011 </w:t>
      </w:r>
      <w:hyperlink r:id="rId565" w:anchor="113" w:history="1">
        <w:r w:rsidRPr="007D6034">
          <w:rPr>
            <w:rFonts w:ascii="Times New Roman" w:eastAsia="Times New Roman" w:hAnsi="Times New Roman" w:cs="Times New Roman"/>
            <w:color w:val="0000FF"/>
            <w:sz w:val="24"/>
            <w:szCs w:val="24"/>
            <w:u w:val="single"/>
            <w:lang w:eastAsia="ru-RU"/>
          </w:rPr>
          <w:t>№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566" w:anchor="1770"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67" w:anchor="245"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145. Санитарно-эпидемиологические требования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Основу санитарно-эпидемиологических требований составляют санитарные правила и гигиенические нормативы, которые устанавливаются к объектам и продукции, подлежащим государственному санитарно-эпидемиологическому надзору.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выбору земельного участка под строительство объекта;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проектированию, строительству, реконструкции, ремонту и вводу в эксплуатацию объектов;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содержанию и эксплуатации производственных, общественных, жилых и других помещений, зданий, сооружений, оборудования, транспортных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водоснабжению, водоотведению, теплоснабжению, освещению, вентиляции, кондиционированию объектов;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приему, хранению, переработке (обработке) сырья;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условиям производства, расфасовки, транспортировки, хранения, реализации, утилизации и уничтожения пищевой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йодированию поваренной пищевой соли и обогащению (фортификации) пищевых продуктов;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условиям производства, расфасовки, транспортировки, хранения, реализации, утилизации и уничтожения медицинских иммунобиологических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условиям работы с источниками физических факторов, оказывающих воздействие на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условиям промышленного производства лекарственных средств;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продукции производственно-технического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товарам хозяйственно-бытового и гигиенического назначения и технологиям их производства;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учебно-трудовой нагрузке и режиму занятий в организациях образования;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16) условиям проведения стерилизации и дезинфекции изделий медицинского назначения;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19) сбору, использованию, применению, обезвреживанию, транспортировке, хранению и захоронению отходов производства и потребления;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20)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 условиям перевозки пассажиров;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22) ликвидации, консервации, перепрофилированию объектов;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23) осуществлению производственного контроля;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25) гигиеническому воспитанию и обучению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26)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27) зонам санитарной охраны и санитарно-защитным зонам.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Гигиенические нормативы устанавливаются 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микроклимату, воздухообмену, воздуху рабочей зоны, физическим факторам производственных, жилых и других помещений, территории жилой застройки;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радиационной, химической, микробиологической, токсикологической, паразитологической безопасности продукции (товаров) и окружающей среды;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атмосферному воздуху в городских и сельских населенных пунктах, на территориях промышленных организаций;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физическим факторам, предельно допустимым выбросам и предельно допустимым сбросам вредных веществ в окружающую среду;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новым видам продукции, технологического оборудования, процессам.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145 в редакции Закона РК от 29.12.2014</w:t>
      </w:r>
      <w:hyperlink r:id="rId568" w:anchor="743" w:history="1">
        <w:r w:rsidRPr="007D6034">
          <w:rPr>
            <w:rFonts w:ascii="Times New Roman" w:eastAsia="Times New Roman" w:hAnsi="Times New Roman" w:cs="Times New Roman"/>
            <w:color w:val="0000FF"/>
            <w:sz w:val="24"/>
            <w:szCs w:val="24"/>
            <w:u w:val="single"/>
            <w:lang w:eastAsia="ru-RU"/>
          </w:rPr>
          <w:t xml:space="preserve"> № 269-V</w:t>
        </w:r>
      </w:hyperlink>
      <w:r w:rsidRPr="007D6034">
        <w:rPr>
          <w:rFonts w:ascii="Times New Roman" w:eastAsia="Times New Roman" w:hAnsi="Times New Roman" w:cs="Times New Roman"/>
          <w:sz w:val="24"/>
          <w:szCs w:val="24"/>
          <w:lang w:eastAsia="ru-RU"/>
        </w:rPr>
        <w:t xml:space="preserve"> (вводится в действие с 01.01.2015).</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146. Государственная регистрация продукции, оказывающей вредное воздействие на здоровье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воздействие на здоровье человека, в соответствии с перечнем и в порядке, определяемом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Государственная регистрация продукции проводится на основании: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экспертной оценки влияния на население и среду обитания;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Порядок государственной регистрации и отзыва решения о государственной регистрации продукции, оказывающей вредное воздействие на здоровье человека, устанавливается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146 в редакции Закона РК от 06.04.2015 </w:t>
      </w:r>
      <w:hyperlink r:id="rId569" w:anchor="24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147. Санитарно-эпидемиологический мониторинг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147 с изменениями, внесенными Законом РК от 06.04.2015 </w:t>
      </w:r>
      <w:hyperlink r:id="rId570" w:anchor="24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148. Санитарно-противоэпидемические и санитарно-профилактические мероприятия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Сноска. Заголовок статьи 148 в редакции Закона РК от 06.04.2015 </w:t>
      </w:r>
      <w:hyperlink r:id="rId571" w:anchor="24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и (или) опасными условиями труда, на подземных работах.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Санитарно-противоэпидемические и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Гигиеническое обучение проводится в целях профилактики инфекционных и паразитарных заболеваний декретированной группы населения в порядке и по программам гигиенического обучения, утвержденным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148 с изменениями, внесенными законами РК от 03.07.2013 </w:t>
      </w:r>
      <w:hyperlink r:id="rId572" w:anchor="99" w:history="1">
        <w:r w:rsidRPr="007D6034">
          <w:rPr>
            <w:rFonts w:ascii="Times New Roman" w:eastAsia="Times New Roman" w:hAnsi="Times New Roman" w:cs="Times New Roman"/>
            <w:color w:val="0000FF"/>
            <w:sz w:val="24"/>
            <w:szCs w:val="24"/>
            <w:u w:val="single"/>
            <w:lang w:eastAsia="ru-RU"/>
          </w:rPr>
          <w:t>№ 124-V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06.04.2015 </w:t>
      </w:r>
      <w:hyperlink r:id="rId573" w:anchor="24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30.06.2017 </w:t>
      </w:r>
      <w:hyperlink r:id="rId574" w:anchor="365"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148-1.Радиационный контроль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Радиационный контроль осуществляется в форме проверки, проводимой в соответствии с Предпринимательским кодексом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Сноска. Глава 24 дополнена статьей 148-1 в соответствии с Законом РК от 06.04.2015 </w:t>
      </w:r>
      <w:hyperlink r:id="rId575" w:anchor="25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hyperlink r:id="rId576" w:anchor="79" w:history="1">
        <w:r w:rsidRPr="007D6034">
          <w:rPr>
            <w:rFonts w:ascii="Times New Roman" w:eastAsia="Times New Roman" w:hAnsi="Times New Roman" w:cs="Times New Roman"/>
            <w:color w:val="0000FF"/>
            <w:sz w:val="24"/>
            <w:szCs w:val="24"/>
            <w:u w:val="single"/>
            <w:lang w:eastAsia="ru-RU"/>
          </w:rPr>
          <w:t>№ 376-V</w:t>
        </w:r>
      </w:hyperlink>
      <w:r w:rsidRPr="007D6034">
        <w:rPr>
          <w:rFonts w:ascii="Times New Roman" w:eastAsia="Times New Roman" w:hAnsi="Times New Roman" w:cs="Times New Roman"/>
          <w:sz w:val="24"/>
          <w:szCs w:val="24"/>
          <w:lang w:eastAsia="ru-RU"/>
        </w:rPr>
        <w:t xml:space="preserve"> (</w:t>
      </w:r>
      <w:hyperlink r:id="rId577" w:anchor="643"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149. Санитарная охрана территорий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представляющими опасность для здоровья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Санитарно-карантинный надзор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автомобильных пунктах пропуска через Государственную границу Республики Казахстан санитарно-карантинный надзор проводится органами государственных доходов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149 с изменениями, внесенными законами РК от 30.06.2010 </w:t>
      </w:r>
      <w:hyperlink r:id="rId578" w:anchor="640" w:history="1">
        <w:r w:rsidRPr="007D6034">
          <w:rPr>
            <w:rFonts w:ascii="Times New Roman" w:eastAsia="Times New Roman" w:hAnsi="Times New Roman" w:cs="Times New Roman"/>
            <w:color w:val="0000FF"/>
            <w:sz w:val="24"/>
            <w:szCs w:val="24"/>
            <w:u w:val="single"/>
            <w:lang w:eastAsia="ru-RU"/>
          </w:rPr>
          <w:t>№ 297-IV</w:t>
        </w:r>
      </w:hyperlink>
      <w:r w:rsidRPr="007D6034">
        <w:rPr>
          <w:rFonts w:ascii="Times New Roman" w:eastAsia="Times New Roman" w:hAnsi="Times New Roman" w:cs="Times New Roman"/>
          <w:sz w:val="24"/>
          <w:szCs w:val="24"/>
          <w:lang w:eastAsia="ru-RU"/>
        </w:rPr>
        <w:t xml:space="preserve"> (порядок введения в действие см. </w:t>
      </w:r>
      <w:hyperlink r:id="rId579" w:anchor="845" w:history="1">
        <w:r w:rsidRPr="007D6034">
          <w:rPr>
            <w:rFonts w:ascii="Times New Roman" w:eastAsia="Times New Roman" w:hAnsi="Times New Roman" w:cs="Times New Roman"/>
            <w:color w:val="0000FF"/>
            <w:sz w:val="24"/>
            <w:szCs w:val="24"/>
            <w:u w:val="single"/>
            <w:lang w:eastAsia="ru-RU"/>
          </w:rPr>
          <w:t>ст. 2</w:t>
        </w:r>
      </w:hyperlink>
      <w:r w:rsidRPr="007D6034">
        <w:rPr>
          <w:rFonts w:ascii="Times New Roman" w:eastAsia="Times New Roman" w:hAnsi="Times New Roman" w:cs="Times New Roman"/>
          <w:sz w:val="24"/>
          <w:szCs w:val="24"/>
          <w:lang w:eastAsia="ru-RU"/>
        </w:rPr>
        <w:t xml:space="preserve">); от 06.01.2011 </w:t>
      </w:r>
      <w:hyperlink r:id="rId580" w:anchor="25" w:history="1">
        <w:r w:rsidRPr="007D6034">
          <w:rPr>
            <w:rFonts w:ascii="Times New Roman" w:eastAsia="Times New Roman" w:hAnsi="Times New Roman" w:cs="Times New Roman"/>
            <w:color w:val="0000FF"/>
            <w:sz w:val="24"/>
            <w:szCs w:val="24"/>
            <w:u w:val="single"/>
            <w:lang w:eastAsia="ru-RU"/>
          </w:rPr>
          <w:t>№ 378-IV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07.11.2014 </w:t>
      </w:r>
      <w:hyperlink r:id="rId581" w:anchor="90" w:history="1">
        <w:r w:rsidRPr="007D6034">
          <w:rPr>
            <w:rFonts w:ascii="Times New Roman" w:eastAsia="Times New Roman" w:hAnsi="Times New Roman" w:cs="Times New Roman"/>
            <w:color w:val="0000FF"/>
            <w:sz w:val="24"/>
            <w:szCs w:val="24"/>
            <w:u w:val="single"/>
            <w:lang w:eastAsia="ru-RU"/>
          </w:rPr>
          <w:t>№ 248-V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82" w:anchor="25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150. Условия введения ограничительных мероприятий, в том числе карантина, в случае угрозы возникновения эпидемий инфекционных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таможенного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150 с изменениями, внесенными законами РК от 30.06.2010 </w:t>
      </w:r>
      <w:hyperlink r:id="rId583" w:anchor="641" w:history="1">
        <w:r w:rsidRPr="007D6034">
          <w:rPr>
            <w:rFonts w:ascii="Times New Roman" w:eastAsia="Times New Roman" w:hAnsi="Times New Roman" w:cs="Times New Roman"/>
            <w:color w:val="0000FF"/>
            <w:sz w:val="24"/>
            <w:szCs w:val="24"/>
            <w:u w:val="single"/>
            <w:lang w:eastAsia="ru-RU"/>
          </w:rPr>
          <w:t>№ 297-IV</w:t>
        </w:r>
      </w:hyperlink>
      <w:r w:rsidRPr="007D6034">
        <w:rPr>
          <w:rFonts w:ascii="Times New Roman" w:eastAsia="Times New Roman" w:hAnsi="Times New Roman" w:cs="Times New Roman"/>
          <w:sz w:val="24"/>
          <w:szCs w:val="24"/>
          <w:lang w:eastAsia="ru-RU"/>
        </w:rPr>
        <w:t xml:space="preserve"> (вводится в действие с 01.07.2011); от 29.09.2014 </w:t>
      </w:r>
      <w:hyperlink r:id="rId584" w:anchor="1772"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85" w:anchor="25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151. Регистрация и расследование случаев инфекционных и паразитарных, профессиональных заболеваний и отравлений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определяются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151 с изменениями, внесенными Законом РК от 06.04.2015 </w:t>
      </w:r>
      <w:hyperlink r:id="rId586" w:anchor="25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152. Дезинфекционные, дезинсекционные и дератизационные мероприятия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В целях предупреждения возникновения, распространения инфекционных и паразитарных заболеваний индивидуальные предприниматели, физические и </w:t>
      </w:r>
      <w:r w:rsidRPr="007D6034">
        <w:rPr>
          <w:rFonts w:ascii="Times New Roman" w:eastAsia="Times New Roman" w:hAnsi="Times New Roman" w:cs="Times New Roman"/>
          <w:sz w:val="24"/>
          <w:szCs w:val="24"/>
          <w:lang w:eastAsia="ru-RU"/>
        </w:rPr>
        <w:lastRenderedPageBreak/>
        <w:t>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152 с изменениями, внесенными законами РК от 29.09.2014 </w:t>
      </w:r>
      <w:hyperlink r:id="rId587" w:anchor="1773"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88" w:anchor="26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25. ОХРАНА ОБЩЕСТВЕННОГО ЗДОРОВЬЯ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153. Цель и виды профилактики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Профилактика заболеваний подразделяется на первичную, вторичную и третичную.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Вторичная профилактика заболеваний направлена на предупреждение прогрессирования заболеваний на ранних стадиях и их последствий.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Третичная профилактика заболеваний направлена на контролирование уже развившихся осложнений, повреждений органов и тканей.</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154. Формирование здорового образа жизни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155. Медицинские осмотры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Медицинские осмотры могут быть обязательными и профилактическими.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Обязательные медицинские осмотры подразделяются на предварительные, периодические и предсменные.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устанавливаются государственным органом в сфере санитарно-эпидемиологического благополучия населения по согласованию с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Профилактические медицинские осмотры подразделяются на массовые и выборочные.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Целевые группы лиц, подлежащих профилактическим медицинским осмотрам, а также порядок и периодичность проведения данных осмотров устанавливаются уполномоченным органом на основе доказанных научных данных об их эффективности, безопасности и экономической целесообразности.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утверждаемым Правительством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Порядок выдачи, учета и ведения личных медицинских книжек определяет государственный орган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155 с изменениями, внесенными законами РК от 05.07.2011</w:t>
      </w:r>
      <w:hyperlink r:id="rId589"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590" w:anchor="1774"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91" w:anchor="26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156. Проведение профилактических прививок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Условием проведения профилактической прививки является наличие согласия либо отказа, предоставленного в письменной форме.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bookmarkStart w:id="95" w:name="z1580"/>
      <w:bookmarkEnd w:id="95"/>
      <w:r w:rsidRPr="007D6034">
        <w:rPr>
          <w:rFonts w:ascii="Times New Roman" w:eastAsia="Times New Roman" w:hAnsi="Times New Roman" w:cs="Times New Roman"/>
          <w:sz w:val="24"/>
          <w:szCs w:val="24"/>
          <w:lang w:eastAsia="ru-RU"/>
        </w:rPr>
        <w:t xml:space="preserve">4. Исключен Законом РК от 06.04.2015 </w:t>
      </w:r>
      <w:hyperlink r:id="rId592" w:anchor="26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t>      Сноска. Статья 156 с изменениями, внесенными законами РК от 05.07.2011</w:t>
      </w:r>
      <w:hyperlink r:id="rId593" w:anchor="108"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(вводится в действие с 13.10.2011); от 29.09.2014 </w:t>
      </w:r>
      <w:hyperlink r:id="rId594" w:anchor="1775"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595" w:anchor="26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157. Профилактика неинфекционных заболеваний, в том числе профессиональных, и травматизма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Профилактика неинфекционных заболеваний, в том числе профессиональных, включает: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профилактику поведенческих факторов риска заболеваний и повышение медицинской грамотности населения путем: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пропаганды здорового образа жизни и здорового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информирования населения через средства массовой информации, обучающие программы по вопросам профилактики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организацию школ здоровья по обучению лиц, страдающих хроническими неинфекционными заболеваниями, необходимым приемам самопомощи;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восстановительное лечение и медико-социальную реабилитацию;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158. Профилактика зависимости от психоактивных веществ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Профилактика зависимости от психоактивных веществ включает: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пропаганду знаний о вреде зависимости от психоактивных веществ, а также медико-социально-правовых аспектах их употребления;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добровольное, анонимное лечение лиц, страдающих зависимостью от психоактивных веществ;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добровольную медико-социальную реабилитацию наркологических больных.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Профилактика зависимости от психоактивных веществ осуществляется всеми физическими и юридическими лицами в пределах имеющихся у них прав.</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159. Профилактика и ограничение потребления табачных изделий и алкоголя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159 в редакции Закона РК от 06.04.2015 </w:t>
      </w:r>
      <w:hyperlink r:id="rId596" w:anchor="27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2. Запрещается продажа табачных изделий: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лицам и лицами в возрасте до восемнадцати лет;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из открытых пачек табачного изделия или штучная продажа;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без непосредственного участия продавца, посредством торговых автоматов, иных электронных или механических устройств;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 зданиях и на территориях организаций здравоохранения, образования, физической культуры и спорта;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без соответствующих документов, подтверждающих качество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без маркировки акцизными марками или учетно-контрольными марками;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если пачка табачного изделия содержит менее двадцати сигарет;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утверждается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без нанесенного на пачку табачного изделия предупреждения о вреде потребления табачных изделий;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без нанесенной на пачку табачного изделия, на упаковку табачного изделия надписи о запрете продажи лицам, не достигшим восемнадцати лет;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с полок самообслуживания;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в составе наборов с другими товарами;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в помещениях торговых организаций, осуществляющих торговлю товарами детского ассортимента.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потребления табачных изделий, утвержденное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требовать предъявления документа, удостоверяющего личность, с целью определения действительного возраста покупателя;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отказать в продаже табачных изделий в том случае, если не был предъявлен документ, удостоверяющий личность.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Потребление табачных изделий запрещается 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организациях образования, а также в организациях для отдыха несовершеннолетних;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организациях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пунктах общественного питания;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музеях, библиотеках и лекториях;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в неустановленных местах в поездах и на судах морского и речного транспорта;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6-1)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зданиях аэропортов, железнодорожных, автомобильных и водных вокзалов;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государственных органах и организациях;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помещениях, являющихся рабочими местами;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подъездах домов.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Нормы, предусмотренные в подпунктах 3), 6), 7) пункта 5 настоящей статьи, не применяются в тех случаях, если для потребления табачных изделий выделены специальные оборудованные места.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Места, выделенные специально для потребления табачных изделий,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Производитель, импортер табачных изделий обязаны ежегодно до 1 февраля следующего года представлять в порядке, утвержденном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Запрещаются производство, продажа и распространение товаров, имитирующих табачные изделия.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В местах, запрещенных для потребления табачных изделий, должны быть размещены знаки о запрете потребления табачных изделий.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Пачка табачного изделия, упаковка табачного изделия должны содержать предупреждение о вреде потребления табачных изделий, утвержденное уполномоченным органом, и соответствовать следующим требованиям: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занимать не менее сорока процентов каждой большей по площади стороны пачки табачного изделия, упаковки табачного изделия;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 должна печататься на прозрачной оберточной пленке или каком-либо другом внешнем оберточном материале;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выполняться в виде рисунка (пиктограммы, графика) и надписи.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Запрещается розничная реализация: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алкогольной продукции лицам в возрасте до двадцати одного года;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алкогольной продукции, за исключением реализации в ресторанах, барах и кафе: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 23 до 8 часов следующего дня;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 объемной долей этилового спирта свыше тридцати процентов с 21 до 12 часов следующего дня;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 иных случаях, предусмотренных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15. Запрещаются спонсорство табака, табачных изделий и реклама продукции, имитирующей алкогольные напитки.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159 с изменениями, внесенными законами РК от 05.07.2011</w:t>
      </w:r>
      <w:hyperlink r:id="rId597" w:anchor="114" w:history="1">
        <w:r w:rsidRPr="007D6034">
          <w:rPr>
            <w:rFonts w:ascii="Times New Roman" w:eastAsia="Times New Roman" w:hAnsi="Times New Roman" w:cs="Times New Roman"/>
            <w:color w:val="0000FF"/>
            <w:sz w:val="24"/>
            <w:szCs w:val="24"/>
            <w:u w:val="single"/>
            <w:lang w:eastAsia="ru-RU"/>
          </w:rPr>
          <w:t xml:space="preserve"> № 452-IV</w:t>
        </w:r>
      </w:hyperlink>
      <w:r w:rsidRPr="007D6034">
        <w:rPr>
          <w:rFonts w:ascii="Times New Roman" w:eastAsia="Times New Roman" w:hAnsi="Times New Roman" w:cs="Times New Roman"/>
          <w:sz w:val="24"/>
          <w:szCs w:val="24"/>
          <w:lang w:eastAsia="ru-RU"/>
        </w:rPr>
        <w:t xml:space="preserve"> (порядок введения в действие см. </w:t>
      </w:r>
      <w:hyperlink r:id="rId598" w:anchor="930" w:history="1">
        <w:r w:rsidRPr="007D6034">
          <w:rPr>
            <w:rFonts w:ascii="Times New Roman" w:eastAsia="Times New Roman" w:hAnsi="Times New Roman" w:cs="Times New Roman"/>
            <w:color w:val="0000FF"/>
            <w:sz w:val="24"/>
            <w:szCs w:val="24"/>
            <w:u w:val="single"/>
            <w:lang w:eastAsia="ru-RU"/>
          </w:rPr>
          <w:t>ст. 2</w:t>
        </w:r>
      </w:hyperlink>
      <w:r w:rsidRPr="007D6034">
        <w:rPr>
          <w:rFonts w:ascii="Times New Roman" w:eastAsia="Times New Roman" w:hAnsi="Times New Roman" w:cs="Times New Roman"/>
          <w:sz w:val="24"/>
          <w:szCs w:val="24"/>
          <w:lang w:eastAsia="ru-RU"/>
        </w:rPr>
        <w:t xml:space="preserve">); от 04.07.2013 </w:t>
      </w:r>
      <w:hyperlink r:id="rId599" w:anchor="121" w:history="1">
        <w:r w:rsidRPr="007D6034">
          <w:rPr>
            <w:rFonts w:ascii="Times New Roman" w:eastAsia="Times New Roman" w:hAnsi="Times New Roman" w:cs="Times New Roman"/>
            <w:color w:val="0000FF"/>
            <w:sz w:val="24"/>
            <w:szCs w:val="24"/>
            <w:u w:val="single"/>
            <w:lang w:eastAsia="ru-RU"/>
          </w:rPr>
          <w:t>№ 132-V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w:t>
      </w:r>
      <w:r w:rsidRPr="007D6034">
        <w:rPr>
          <w:rFonts w:ascii="Times New Roman" w:eastAsia="Times New Roman" w:hAnsi="Times New Roman" w:cs="Times New Roman"/>
          <w:sz w:val="24"/>
          <w:szCs w:val="24"/>
          <w:lang w:eastAsia="ru-RU"/>
        </w:rPr>
        <w:lastRenderedPageBreak/>
        <w:t>18.06.2014</w:t>
      </w:r>
      <w:hyperlink r:id="rId600" w:anchor="44" w:history="1">
        <w:r w:rsidRPr="007D6034">
          <w:rPr>
            <w:rFonts w:ascii="Times New Roman" w:eastAsia="Times New Roman" w:hAnsi="Times New Roman" w:cs="Times New Roman"/>
            <w:color w:val="0000FF"/>
            <w:sz w:val="24"/>
            <w:szCs w:val="24"/>
            <w:u w:val="single"/>
            <w:lang w:eastAsia="ru-RU"/>
          </w:rPr>
          <w:t xml:space="preserve"> № 210-V</w:t>
        </w:r>
      </w:hyperlink>
      <w:r w:rsidRPr="007D603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 от 03.07.2014 </w:t>
      </w:r>
      <w:hyperlink r:id="rId601" w:anchor="18" w:history="1">
        <w:r w:rsidRPr="007D6034">
          <w:rPr>
            <w:rFonts w:ascii="Times New Roman" w:eastAsia="Times New Roman" w:hAnsi="Times New Roman" w:cs="Times New Roman"/>
            <w:color w:val="0000FF"/>
            <w:sz w:val="24"/>
            <w:szCs w:val="24"/>
            <w:u w:val="single"/>
            <w:lang w:eastAsia="ru-RU"/>
          </w:rPr>
          <w:t>№ 229-V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602" w:anchor="1776"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603" w:anchor="27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(порядок введения в действие см. </w:t>
      </w:r>
      <w:hyperlink r:id="rId604" w:anchor="326" w:history="1">
        <w:r w:rsidRPr="007D6034">
          <w:rPr>
            <w:rFonts w:ascii="Times New Roman" w:eastAsia="Times New Roman" w:hAnsi="Times New Roman" w:cs="Times New Roman"/>
            <w:color w:val="0000FF"/>
            <w:sz w:val="24"/>
            <w:szCs w:val="24"/>
            <w:u w:val="single"/>
            <w:lang w:eastAsia="ru-RU"/>
          </w:rPr>
          <w:t>ст. 2</w:t>
        </w:r>
      </w:hyperlink>
      <w:r w:rsidRPr="007D6034">
        <w:rPr>
          <w:rFonts w:ascii="Times New Roman" w:eastAsia="Times New Roman" w:hAnsi="Times New Roman" w:cs="Times New Roman"/>
          <w:sz w:val="24"/>
          <w:szCs w:val="24"/>
          <w:lang w:eastAsia="ru-RU"/>
        </w:rPr>
        <w:t>).</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160. Профилактика железодефицитных состояний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Мероприятия по профилактике железодефицитных состояний осуществляются на принципах: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профилактического обеспечения железосодержащими препаратами целевых групп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доступности получения медицинской помощи в организациях здравоохранения лицам, страдающим железодефицитной анемией;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обогащения (фортификации) муки и иных пищевых продуктов железосодержащими витаминами, минералами и другими веществами.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Порядок обогащения (фортификации) пищевой продукции определяется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160 с изменением, внесенным Законом РК от 29.09.2014 </w:t>
      </w:r>
      <w:hyperlink r:id="rId605" w:anchor="1779"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161. Профилактика йододефицитных заболеваний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Мероприятия по профилактике йододефицитных заболеваний осуществляются на принципах: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доступности получения медицинской помощи в организациях здравоохранения лицам, страдающим йододефицитными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Йодирование пищевой, кормовой соли и другой пищевой продукции, подлежащей обязательному обогащению, производится в соответствии с законодательством Республики Казахстан о профилактике йододефицитных заболеваний.</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161 с изменениями, внесенными Законом РК от 06.04.2015 </w:t>
      </w:r>
      <w:hyperlink r:id="rId606" w:anchor="28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РАЗДЕЛ 7. ДОНОРСТВО И ТРАНСПЛАНТАЦИЯ</w:t>
      </w:r>
      <w:r w:rsidRPr="007D6034">
        <w:rPr>
          <w:rFonts w:ascii="Times New Roman" w:eastAsia="Times New Roman" w:hAnsi="Times New Roman" w:cs="Times New Roman"/>
          <w:b/>
          <w:bCs/>
          <w:sz w:val="27"/>
          <w:szCs w:val="27"/>
          <w:lang w:eastAsia="ru-RU"/>
        </w:rPr>
        <w:br/>
      </w:r>
      <w:bookmarkStart w:id="96" w:name="z1664"/>
      <w:bookmarkEnd w:id="96"/>
      <w:r w:rsidRPr="007D6034">
        <w:rPr>
          <w:rFonts w:ascii="Times New Roman" w:eastAsia="Times New Roman" w:hAnsi="Times New Roman" w:cs="Times New Roman"/>
          <w:b/>
          <w:bCs/>
          <w:sz w:val="27"/>
          <w:szCs w:val="27"/>
          <w:lang w:eastAsia="ru-RU"/>
        </w:rPr>
        <w:t>Глава 26. ДОНОРСТВО КРОВИ И ЕЕ КОМПОНЕНТОВ</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162. Донорство, заготовка крови, ее компонентов и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Донорство крови и ее компонентов (далее - донорство) - добровольное участие доноров в охране здоровья граждан путем донации крови и ее компонентов для медицинских целей.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Процесс заготовки крови и ее компонентов включает: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донацию крови - разовое извлечение крови, даваемой донором;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донацию плазмы - разовое извлечение плазмы крови методом плазмафереза.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зависимости от иммунных характеристик получаемой плазмы различают: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донацию клеток - разовое извлечение клеток крови донора методом цитафереза.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В процессе заготовки и переработки крови получают: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компоненты крови - составные части крови, выделенные из нее в виде клеток и бесклеточных сред;</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препараты крови - лекарственные средства, полученные при переработке компонентов крови.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утверждаются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162 с изменениями, внесенными Законом РК от 06.04.2015 </w:t>
      </w:r>
      <w:hyperlink r:id="rId607" w:anchor="281"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163. Организации здравоохранения и иные организации, осуществляющие деятельность в сфере донорства, заготовки крови, ее компонентов и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Производство препаратов крови осуществляют организации, имеющие соответствующую лицензию.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Организации здравоохранения и иные организации,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законами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164. Обеспечение безопасности и качества донорской крови, ее компонентов и препаратов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заготовке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Донорская кровь и ее компоненты подлежат контролю качества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Запрещаются использование и реализация донорской крови, ее компонентов, препаратов без соответствующей маркировки.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164 с изменениями, внесенными Законом РК от 06.04.2015 </w:t>
      </w:r>
      <w:hyperlink r:id="rId608" w:anchor="282"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165. Донор, его права и обязанности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Донором вправе быть физическое лицо, достигшее восемнадцатилетнего возраста, прошедшее соответствующее медицинское обследование и не имеющее противопоказаний, изъявившее добровольное желание осуществить донацию крови и ее компонентов для медицинских целей.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Донор вправе: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осуществить донацию крови и ее компонентов безвозмездно;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осуществить донацию крови и ее компонентов за плату в размерах, установленных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ознакомиться с результатами медицинского обследования;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быть поощренным в соответствии с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их аналогов и прекурсоров.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165 с изменениями, внесенными законами РК от 29.09.2014 </w:t>
      </w:r>
      <w:hyperlink r:id="rId609" w:anchor="1780"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03.07.2014 </w:t>
      </w:r>
      <w:hyperlink r:id="rId610" w:anchor="48" w:history="1">
        <w:r w:rsidRPr="007D6034">
          <w:rPr>
            <w:rFonts w:ascii="Times New Roman" w:eastAsia="Times New Roman" w:hAnsi="Times New Roman" w:cs="Times New Roman"/>
            <w:color w:val="0000FF"/>
            <w:sz w:val="24"/>
            <w:szCs w:val="24"/>
            <w:u w:val="single"/>
            <w:lang w:eastAsia="ru-RU"/>
          </w:rPr>
          <w:t>№ 227-V</w:t>
        </w:r>
      </w:hyperlink>
      <w:r w:rsidRPr="007D6034">
        <w:rPr>
          <w:rFonts w:ascii="Times New Roman" w:eastAsia="Times New Roman" w:hAnsi="Times New Roman" w:cs="Times New Roman"/>
          <w:sz w:val="24"/>
          <w:szCs w:val="24"/>
          <w:lang w:eastAsia="ru-RU"/>
        </w:rPr>
        <w:t xml:space="preserve"> (вводится в действие с 01.01.2015); от 06.04.2015 </w:t>
      </w:r>
      <w:hyperlink r:id="rId611" w:anchor="28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166. Медицинское обследование донора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Перед донацией крови и ее компонентов донор проходит обязательное бесплатное медицинское обследование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Справки о состоянии здоровья для осуществления донорской функции выдаются в государственных организациях здравоохранения бесплатно.</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166 с изменениями, внесенными Законом РК от 06.04.2015 </w:t>
      </w:r>
      <w:hyperlink r:id="rId612" w:anchor="28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w:t>
      </w:r>
      <w:r w:rsidRPr="007D6034">
        <w:rPr>
          <w:rFonts w:ascii="Times New Roman" w:eastAsia="Times New Roman" w:hAnsi="Times New Roman" w:cs="Times New Roman"/>
          <w:sz w:val="24"/>
          <w:szCs w:val="24"/>
          <w:lang w:eastAsia="ru-RU"/>
        </w:rPr>
        <w:lastRenderedPageBreak/>
        <w:t>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167. Гарантии, предоставляемые донору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Донор, осуществляющий донорскую функцию, безвозмездно получает дополнительно один день отдыха с сохранением средней заработной платы.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Не допускается привлечение работника, являющегося донором, в дни донации крови и ее компонентов к работам в ночное время, сверхурочным работам, тяжелым работам, работам с вредными и (или) опасными условиями труда.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Военнослужащий, являющийся донором, в дни донации крови и ее компонентов освобождается от несения нарядов, вахт и других форм службы.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Студенты, учащиеся, являющиеся донорами, в дни донации крови и ее компонентов освобождаются от учебно-воспитательного процесса.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Система поощрения доноров утверждается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устанавливаемом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167 с изменениями, внесенными законами РК от 29.09.2014 </w:t>
      </w:r>
      <w:hyperlink r:id="rId613" w:anchor="1781" w:history="1">
        <w:r w:rsidRPr="007D6034">
          <w:rPr>
            <w:rFonts w:ascii="Times New Roman" w:eastAsia="Times New Roman" w:hAnsi="Times New Roman" w:cs="Times New Roman"/>
            <w:color w:val="0000FF"/>
            <w:sz w:val="24"/>
            <w:szCs w:val="24"/>
            <w:u w:val="single"/>
            <w:lang w:eastAsia="ru-RU"/>
          </w:rPr>
          <w:t>№ 239-V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06.04.2015 </w:t>
      </w:r>
      <w:hyperlink r:id="rId614" w:anchor="287"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30.06.2017 </w:t>
      </w:r>
      <w:hyperlink r:id="rId615" w:anchor="366" w:history="1">
        <w:r w:rsidRPr="007D6034">
          <w:rPr>
            <w:rFonts w:ascii="Times New Roman" w:eastAsia="Times New Roman" w:hAnsi="Times New Roman" w:cs="Times New Roman"/>
            <w:color w:val="0000FF"/>
            <w:sz w:val="24"/>
            <w:szCs w:val="24"/>
            <w:u w:val="single"/>
            <w:lang w:eastAsia="ru-RU"/>
          </w:rPr>
          <w:t>№ 80-VI</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168. Обязанности работодателей и руководителей организаций по созданию условий, обеспечивающих развитие донорства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Работодатели и руководители организаций в целях создания условий, обеспечивающих развитие донорства, обязаны: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безвозмездно предоставлять необходимые помещения и создавать условия для взятия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беспрепятственно освобождать от работы работника, являющегося донором, в день обследования и донации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предоставлять работнику, являющемуся донором, установленные настоящим Кодексом гарантии.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Работодатели и руководители организаций имеют право дополнительно поощрять доноров.</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168 с изменениями, внесенными Законом РК от 06.04.2015 </w:t>
      </w:r>
      <w:hyperlink r:id="rId616" w:anchor="298"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27. Трансплантация тканей (части ткани)</w:t>
      </w:r>
      <w:r w:rsidRPr="007D6034">
        <w:rPr>
          <w:rFonts w:ascii="Times New Roman" w:eastAsia="Times New Roman" w:hAnsi="Times New Roman" w:cs="Times New Roman"/>
          <w:b/>
          <w:bCs/>
          <w:sz w:val="27"/>
          <w:szCs w:val="27"/>
          <w:lang w:eastAsia="ru-RU"/>
        </w:rPr>
        <w:br/>
        <w:t>и (или) органов (части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Глава 27 в редакции Закона РК от 06.04.2015 </w:t>
      </w:r>
      <w:hyperlink r:id="rId617" w:anchor="299"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169. Трансплантация тканей (части ткани) и (или) органов (части органов) и условия их изъятия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Донорами по трансплантации тканей (части ткани) и (или) органов (части органов) могут быть человек, труп человека или животное.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Принудительное изъятие тканей (части ткани) и (или) органов (части органов) человека и их пересадка запрещаются.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Купля-продажа тканей (части ткани) и (или) органов (части органов) человека запрещается.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w:t>
      </w:r>
      <w:hyperlink r:id="rId618" w:anchor="z1120" w:history="1">
        <w:r w:rsidRPr="007D6034">
          <w:rPr>
            <w:rFonts w:ascii="Times New Roman" w:eastAsia="Times New Roman" w:hAnsi="Times New Roman" w:cs="Times New Roman"/>
            <w:color w:val="0000FF"/>
            <w:sz w:val="24"/>
            <w:szCs w:val="24"/>
            <w:u w:val="single"/>
            <w:lang w:eastAsia="ru-RU"/>
          </w:rPr>
          <w:t>статьей 91</w:t>
        </w:r>
      </w:hyperlink>
      <w:r w:rsidRPr="007D6034">
        <w:rPr>
          <w:rFonts w:ascii="Times New Roman" w:eastAsia="Times New Roman" w:hAnsi="Times New Roman" w:cs="Times New Roman"/>
          <w:sz w:val="24"/>
          <w:szCs w:val="24"/>
          <w:lang w:eastAsia="ru-RU"/>
        </w:rPr>
        <w:t xml:space="preserve">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отсутствие другого совместимого донора, способного дать соответствующее согласие;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реципиент является братом или сестрой донора;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трансплантация призвана сохранить жизнь реципиента;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потенциальный донор не возражает против изъятия.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Заключение о смерти дается на основе констатации биологической смерти или необратимой гибели головного мозга (смерти мозга)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определяется уполномоченным органом.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170. Порядок трансплантации тканей (части ткани)и (или) органов (части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Трансплантация инфицированных тканей (части тканей) и (или) органов (части органов) запрещается.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Перечень организаций здравоохранения в порядке, определяемом уполномоченным органом, и получивших лицензию по соответствующей специальности в соответствии с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Изъятие и консервация тканей и (или) органов (части органов) от трупов с целью трансплантации производятся в организациях здравоохранения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7. Порядок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определяются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 </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171. Права донора и реципиента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Донор, помимо прав, предусмотренных в </w:t>
      </w:r>
      <w:hyperlink r:id="rId619" w:anchor="z1690" w:history="1">
        <w:r w:rsidRPr="007D6034">
          <w:rPr>
            <w:rFonts w:ascii="Times New Roman" w:eastAsia="Times New Roman" w:hAnsi="Times New Roman" w:cs="Times New Roman"/>
            <w:color w:val="0000FF"/>
            <w:sz w:val="24"/>
            <w:szCs w:val="24"/>
            <w:u w:val="single"/>
            <w:lang w:eastAsia="ru-RU"/>
          </w:rPr>
          <w:t>статье 165</w:t>
        </w:r>
      </w:hyperlink>
      <w:r w:rsidRPr="007D6034">
        <w:rPr>
          <w:rFonts w:ascii="Times New Roman" w:eastAsia="Times New Roman" w:hAnsi="Times New Roman" w:cs="Times New Roman"/>
          <w:sz w:val="24"/>
          <w:szCs w:val="24"/>
          <w:lang w:eastAsia="ru-RU"/>
        </w:rPr>
        <w:t xml:space="preserve"> настоящего Кодекса, вправе: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Реципиент вправе: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Медицинским и иным работникам организаций здравоохранения запрещается разглашать сведения о доноре и реципиенте.</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28. Ввоз, вывоз органов (части органов) и (или)</w:t>
      </w:r>
      <w:r w:rsidRPr="007D6034">
        <w:rPr>
          <w:rFonts w:ascii="Times New Roman" w:eastAsia="Times New Roman" w:hAnsi="Times New Roman" w:cs="Times New Roman"/>
          <w:b/>
          <w:bCs/>
          <w:sz w:val="27"/>
          <w:szCs w:val="27"/>
          <w:lang w:eastAsia="ru-RU"/>
        </w:rPr>
        <w:br/>
        <w:t>тканей, гемопоэтических стволовых клеток, костного мозга,</w:t>
      </w:r>
      <w:r w:rsidRPr="007D6034">
        <w:rPr>
          <w:rFonts w:ascii="Times New Roman" w:eastAsia="Times New Roman" w:hAnsi="Times New Roman" w:cs="Times New Roman"/>
          <w:b/>
          <w:bCs/>
          <w:sz w:val="27"/>
          <w:szCs w:val="27"/>
          <w:lang w:eastAsia="ru-RU"/>
        </w:rPr>
        <w:br/>
        <w:t>крови и ее компонентов, образцов клеток, тканей,</w:t>
      </w:r>
      <w:r w:rsidRPr="007D6034">
        <w:rPr>
          <w:rFonts w:ascii="Times New Roman" w:eastAsia="Times New Roman" w:hAnsi="Times New Roman" w:cs="Times New Roman"/>
          <w:b/>
          <w:bCs/>
          <w:sz w:val="27"/>
          <w:szCs w:val="27"/>
          <w:lang w:eastAsia="ru-RU"/>
        </w:rPr>
        <w:br/>
        <w:t>биологических жидкостей и секретов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главы 28 в редакции Закона РК от 21.06.2013 </w:t>
      </w:r>
      <w:hyperlink r:id="rId620" w:anchor="37"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172. Основания для ввоза, вывоза органов (части органов) и (или) тканей, гемопоэтических стволовых клеток, костного мозга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необходимости трансплантации в организациях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необходимости диагностических исследований на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проведении совместных научных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 необходимости оказания медицинской помощи гражданину Республики Казахстан, находящемуся за пределами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 необходимости диагностических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 проведении совместных научных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 случаях, предусмотренных международными договорами, ратифицированными Республикой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Лицензию на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Ввоз и вывоз органов и (или) тканей человека физическими лицами не допускаются.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Порядок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определяется уполномоченным органом.</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172 в редакции Закона РК от 21.06.2013 </w:t>
      </w:r>
      <w:hyperlink r:id="rId621" w:anchor="38"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173. Основания для ввоза, вывоза крови и ее компонентов, образцов клеток, тканей, биологических жидкостей и секретов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Заголовок статьи 173 в редакции Закона РК от 21.06.2013 </w:t>
      </w:r>
      <w:hyperlink r:id="rId622" w:anchor="40"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Ввоз крови и ее компонентов на территорию Республики Казахстан осуществляется при: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необходимости оказания медицинской помощи на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необходимости диагностических исследований на территории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проведении совместных научных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Вывоз крови и ее компонентов с территории Республики Казахстан осуществляется: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 необходимости оказания медицинской помощи гражданину Республики Казахстан, находящемуся за пределами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 необходимости диагностических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 проведении совместных научных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 случаях, предусмотренных международными договорами, ратифицированными Республикой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(контрактное фракционирование);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при необходимости проведения лабораторных исследований по системе-НLА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Лицензию на ввоз на территорию Республики Казахстан из стран, не входящих в Таможенный союз, и вывоз с территории Республики Казахстан в эти страны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заключения (разрешительного документа), выданного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Ввоз и вывоз крови и ее компонентов физическими лицами не допускаются.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173 с изменениями, внесенными законами РК от 21.06.2013 </w:t>
      </w:r>
      <w:hyperlink r:id="rId623" w:anchor="39"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от 06.04.2015 </w:t>
      </w:r>
      <w:hyperlink r:id="rId624" w:anchor="30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174. Порядок ввоза, вывоза органов (части органов)и (или) тканей человека, крови и ее компонентов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w:t>
      </w:r>
      <w:hyperlink r:id="rId625" w:anchor="z993" w:history="1">
        <w:r w:rsidRPr="007D6034">
          <w:rPr>
            <w:rFonts w:ascii="Times New Roman" w:eastAsia="Times New Roman" w:hAnsi="Times New Roman" w:cs="Times New Roman"/>
            <w:color w:val="0000FF"/>
            <w:sz w:val="24"/>
            <w:szCs w:val="24"/>
            <w:u w:val="single"/>
            <w:lang w:eastAsia="ru-RU"/>
          </w:rPr>
          <w:t>пункте 3</w:t>
        </w:r>
      </w:hyperlink>
      <w:r w:rsidRPr="007D6034">
        <w:rPr>
          <w:rFonts w:ascii="Times New Roman" w:eastAsia="Times New Roman" w:hAnsi="Times New Roman" w:cs="Times New Roman"/>
          <w:sz w:val="24"/>
          <w:szCs w:val="24"/>
          <w:lang w:eastAsia="ru-RU"/>
        </w:rPr>
        <w:t xml:space="preserve"> статьи 172 и </w:t>
      </w:r>
      <w:hyperlink r:id="rId626" w:anchor="z1786" w:history="1">
        <w:r w:rsidRPr="007D6034">
          <w:rPr>
            <w:rFonts w:ascii="Times New Roman" w:eastAsia="Times New Roman" w:hAnsi="Times New Roman" w:cs="Times New Roman"/>
            <w:color w:val="0000FF"/>
            <w:sz w:val="24"/>
            <w:szCs w:val="24"/>
            <w:u w:val="single"/>
            <w:lang w:eastAsia="ru-RU"/>
          </w:rPr>
          <w:t>пункте 4</w:t>
        </w:r>
      </w:hyperlink>
      <w:r w:rsidRPr="007D6034">
        <w:rPr>
          <w:rFonts w:ascii="Times New Roman" w:eastAsia="Times New Roman" w:hAnsi="Times New Roman" w:cs="Times New Roman"/>
          <w:sz w:val="24"/>
          <w:szCs w:val="24"/>
          <w:lang w:eastAsia="ru-RU"/>
        </w:rPr>
        <w:t xml:space="preserve"> статьи 173 настоящего Кодекса, осуществляются на основании лицензии, выдаваемой в порядке, установленном международными договорами в сфере лицензирования внешней торговли товарами, ратифицированными Республикой Казахстан, и </w:t>
      </w:r>
      <w:hyperlink r:id="rId627" w:anchor="z127"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 разрешениях и уведомлениях".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174 в редакции Закона РК от 21.06.2013 </w:t>
      </w:r>
      <w:hyperlink r:id="rId628" w:anchor="43" w:history="1">
        <w:r w:rsidRPr="007D6034">
          <w:rPr>
            <w:rFonts w:ascii="Times New Roman" w:eastAsia="Times New Roman" w:hAnsi="Times New Roman" w:cs="Times New Roman"/>
            <w:color w:val="0000FF"/>
            <w:sz w:val="24"/>
            <w:szCs w:val="24"/>
            <w:u w:val="single"/>
            <w:lang w:eastAsia="ru-RU"/>
          </w:rPr>
          <w:t>№ 107-V</w:t>
        </w:r>
      </w:hyperlink>
      <w:r w:rsidRPr="007D6034">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16.05.2014</w:t>
      </w:r>
      <w:hyperlink r:id="rId629" w:anchor="101" w:history="1">
        <w:r w:rsidRPr="007D6034">
          <w:rPr>
            <w:rFonts w:ascii="Times New Roman" w:eastAsia="Times New Roman" w:hAnsi="Times New Roman" w:cs="Times New Roman"/>
            <w:color w:val="0000FF"/>
            <w:sz w:val="24"/>
            <w:szCs w:val="24"/>
            <w:u w:val="single"/>
            <w:lang w:eastAsia="ru-RU"/>
          </w:rPr>
          <w:t xml:space="preserve"> № 203-V</w:t>
        </w:r>
      </w:hyperlink>
      <w:r w:rsidRPr="007D603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РАЗДЕЛ 8. ОБРАЗОВАТЕЛЬНАЯ И НАУЧНАЯ ДЕЯТЕЛЬНОСТЬ</w:t>
      </w:r>
      <w:r w:rsidRPr="007D6034">
        <w:rPr>
          <w:rFonts w:ascii="Times New Roman" w:eastAsia="Times New Roman" w:hAnsi="Times New Roman" w:cs="Times New Roman"/>
          <w:b/>
          <w:bCs/>
          <w:sz w:val="27"/>
          <w:szCs w:val="27"/>
          <w:lang w:eastAsia="ru-RU"/>
        </w:rPr>
        <w:br/>
        <w:t>В ОБЛАСТИ ЗДРАВООХРАНЕНИЯ</w:t>
      </w:r>
      <w:r w:rsidRPr="007D6034">
        <w:rPr>
          <w:rFonts w:ascii="Times New Roman" w:eastAsia="Times New Roman" w:hAnsi="Times New Roman" w:cs="Times New Roman"/>
          <w:b/>
          <w:bCs/>
          <w:sz w:val="27"/>
          <w:szCs w:val="27"/>
          <w:lang w:eastAsia="ru-RU"/>
        </w:rPr>
        <w:br/>
      </w:r>
      <w:bookmarkStart w:id="97" w:name="z1804"/>
      <w:bookmarkEnd w:id="97"/>
      <w:r w:rsidRPr="007D6034">
        <w:rPr>
          <w:rFonts w:ascii="Times New Roman" w:eastAsia="Times New Roman" w:hAnsi="Times New Roman" w:cs="Times New Roman"/>
          <w:b/>
          <w:bCs/>
          <w:sz w:val="27"/>
          <w:szCs w:val="27"/>
          <w:lang w:eastAsia="ru-RU"/>
        </w:rPr>
        <w:t>Глава 29. ОБРАЗОВАТЕЛЬНАЯ ДЕЯТЕЛЬНОСТЬ</w:t>
      </w:r>
      <w:r w:rsidRPr="007D6034">
        <w:rPr>
          <w:rFonts w:ascii="Times New Roman" w:eastAsia="Times New Roman" w:hAnsi="Times New Roman" w:cs="Times New Roman"/>
          <w:b/>
          <w:bCs/>
          <w:sz w:val="27"/>
          <w:szCs w:val="27"/>
          <w:lang w:eastAsia="ru-RU"/>
        </w:rPr>
        <w:br/>
        <w:t>В ОБЛАСТИ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175. Образовательная деятельность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Государственные общеобязательные стандарты и типовые профессиональные учебные программы по медицинским и фармацевтическим специальностям, а также положение о клинических базах организаций образования в области здравоохранения и требования, предъявляемые к ним, утверждаются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 за исключением слушателей резидентуры.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Послевузовское медицинское и фармацевтическое образование включает резидентуру, магистратуру и докторантуру. Положение о резидентуре утверждается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определяются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Сноска. Статья 175 с изменениями, внесенными Законом РК от 06.04.2015 </w:t>
      </w:r>
      <w:hyperlink r:id="rId630" w:anchor="303"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176. Сертификация специалистов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Сертификация специалистов в области здравоохранения проводится на 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Лишение сертификата специалиста в области здравоохранения осуществляется в соответствии с Кодексом Республики Казахстан об административных правонарушениях.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Порядок и сроки проведения сертификации специалистов в области здравоохранения, а также порядок оценки профессиональной подготовленности и подтверждения соответствия квалификации специалистов в области здравоохранения определяются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законодательством Республики Казахстан к осуществлению медицинской деятельности, приравнивается к сертификату специалиста.</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176 в редакции Закона РК от 06.04.2015 </w:t>
      </w:r>
      <w:hyperlink r:id="rId631" w:anchor="304"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w:t>
      </w:r>
      <w:hyperlink r:id="rId632" w:anchor="327" w:history="1">
        <w:r w:rsidRPr="007D6034">
          <w:rPr>
            <w:rFonts w:ascii="Times New Roman" w:eastAsia="Times New Roman" w:hAnsi="Times New Roman" w:cs="Times New Roman"/>
            <w:color w:val="0000FF"/>
            <w:sz w:val="24"/>
            <w:szCs w:val="24"/>
            <w:u w:val="single"/>
            <w:lang w:eastAsia="ru-RU"/>
          </w:rPr>
          <w:t>действие</w:t>
        </w:r>
      </w:hyperlink>
      <w:r w:rsidRPr="007D6034">
        <w:rPr>
          <w:rFonts w:ascii="Times New Roman" w:eastAsia="Times New Roman" w:hAnsi="Times New Roman" w:cs="Times New Roman"/>
          <w:sz w:val="24"/>
          <w:szCs w:val="24"/>
          <w:lang w:eastAsia="ru-RU"/>
        </w:rPr>
        <w:t xml:space="preserve"> по истечении шести месяцев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176-1. Присвоение и отзыв квалификационных категорий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w:t>
      </w:r>
      <w:r w:rsidRPr="007D6034">
        <w:rPr>
          <w:rFonts w:ascii="Times New Roman" w:eastAsia="Times New Roman" w:hAnsi="Times New Roman" w:cs="Times New Roman"/>
          <w:sz w:val="24"/>
          <w:szCs w:val="24"/>
          <w:lang w:eastAsia="ru-RU"/>
        </w:rPr>
        <w:lastRenderedPageBreak/>
        <w:t>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Присвоение квалификационной категории проводится на основании оценки профессиональной подготовленности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Перечень квалификационных категорий утверждается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определяются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Порядок, сроки выдачи и отзыва свидетельства о присвоении квалификационной категории для специалистов в сфере санитарно-эпидемиологического благополучия населения определяются государственным органом в сфере санитарно-эпидемиологического благополучия населения.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Глава 29 дополнена статьей 176-1 в соответствии с Законом РК от 06.04.2015</w:t>
      </w:r>
      <w:hyperlink r:id="rId633" w:anchor="305" w:history="1">
        <w:r w:rsidRPr="007D6034">
          <w:rPr>
            <w:rFonts w:ascii="Times New Roman" w:eastAsia="Times New Roman" w:hAnsi="Times New Roman" w:cs="Times New Roman"/>
            <w:color w:val="0000FF"/>
            <w:sz w:val="24"/>
            <w:szCs w:val="24"/>
            <w:u w:val="single"/>
            <w:lang w:eastAsia="ru-RU"/>
          </w:rPr>
          <w:t xml:space="preserve"> № 299-V</w:t>
        </w:r>
      </w:hyperlink>
      <w:r w:rsidRPr="007D6034">
        <w:rPr>
          <w:rFonts w:ascii="Times New Roman" w:eastAsia="Times New Roman" w:hAnsi="Times New Roman" w:cs="Times New Roman"/>
          <w:sz w:val="24"/>
          <w:szCs w:val="24"/>
          <w:lang w:eastAsia="ru-RU"/>
        </w:rPr>
        <w:t xml:space="preserve"> (вводится в </w:t>
      </w:r>
      <w:hyperlink r:id="rId634" w:anchor="327" w:history="1">
        <w:r w:rsidRPr="007D6034">
          <w:rPr>
            <w:rFonts w:ascii="Times New Roman" w:eastAsia="Times New Roman" w:hAnsi="Times New Roman" w:cs="Times New Roman"/>
            <w:color w:val="0000FF"/>
            <w:sz w:val="24"/>
            <w:szCs w:val="24"/>
            <w:u w:val="single"/>
            <w:lang w:eastAsia="ru-RU"/>
          </w:rPr>
          <w:t>действие</w:t>
        </w:r>
      </w:hyperlink>
      <w:r w:rsidRPr="007D6034">
        <w:rPr>
          <w:rFonts w:ascii="Times New Roman" w:eastAsia="Times New Roman" w:hAnsi="Times New Roman" w:cs="Times New Roman"/>
          <w:sz w:val="24"/>
          <w:szCs w:val="24"/>
          <w:lang w:eastAsia="ru-RU"/>
        </w:rPr>
        <w:t xml:space="preserve"> по истечении шести месяцев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177. Присяга врача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30. НАУЧНАЯ ДЕЯТЕЛЬНОСТЬ В ОБЛАСТИ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lastRenderedPageBreak/>
        <w:t>Статья 178. Субъекты научной деятельности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Научные организации могут заниматься медицинской, фармацевтической и образовательной деятельностью в соответствии с законодательством Республики Казахстан в области образования 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179. Координация научной деятельности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Уполномоченный орган выступает учредителем научных организаций.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Уполномоченный орган осуществляет научно-медицинскую экспертизу научных программ в области здравоохранения.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180. Проведение медико-биологических экспериментов, доклинических (неклинических) и клинических исследований, применение новых методов диагностики, лечения и медицинской реабилитации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Целью проведения медико-биологических экспериментов,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Доклинические (неклинические) исследования проводятся на животных.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медицинских технологиях или лекарственных средствах, предназначенных для лечения детей;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наилучшей дозировке лекарственного средства, предназначенного для лечения несовершеннолетних.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 медицинской технологии, фармакологическом или лекарственном средстве, сущности и продолжительности клинического исследования;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об условиях страхования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Клинические исследования прекращаются на любом этапе: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по требованию участвующего в исследованиях несовершеннолетнего лица, его законного представителя, пациента или добровольца;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случае возникновения угрозы жизни, здоровью несовершеннолетнего лица, пациента или добровольца.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Применение новых методов диагностики, лечения и медицинской реабилитации возможно при условии получения положительных результатов клинических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Запрещается проведение клинических исследований медицинских технологий, фармакологических и лекарственных средств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несовершеннолетних, не имеющих законных представителей;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военнослужащих;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лицах, отбывающих наказание в местах лишения свободы, и лицах, содержащихся в изоляторах временного содержания и в следственных изоляторах;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лицах, признанных судом недееспособными, за исключением клинических исследований медицинских технологий и лекарственных средств, предназначенных для </w:t>
      </w:r>
      <w:r w:rsidRPr="007D6034">
        <w:rPr>
          <w:rFonts w:ascii="Times New Roman" w:eastAsia="Times New Roman" w:hAnsi="Times New Roman" w:cs="Times New Roman"/>
          <w:sz w:val="24"/>
          <w:szCs w:val="24"/>
          <w:lang w:eastAsia="ru-RU"/>
        </w:rPr>
        <w:lastRenderedPageBreak/>
        <w:t>лечения психических расстройств (заболеваний), на больных психическими расстройствами (заболеваниями).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Порядок проведения медико-биологических экспериментов, доклинических (неклинических) и клинических исследований, а также порядок применения новых методов, диагностики, лечения и медицинской реабилитации утверждаются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Исключен Законом РК от 10.07.2012 № 36-V (вводится в действие по истечении десяти календарных дней после его первого официального опубликования).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180 с изменениями, внесенными Законом РК от 10.07.2012 </w:t>
      </w:r>
      <w:hyperlink r:id="rId635" w:anchor="126" w:history="1">
        <w:r w:rsidRPr="007D6034">
          <w:rPr>
            <w:rFonts w:ascii="Times New Roman" w:eastAsia="Times New Roman" w:hAnsi="Times New Roman" w:cs="Times New Roman"/>
            <w:color w:val="0000FF"/>
            <w:sz w:val="24"/>
            <w:szCs w:val="24"/>
            <w:u w:val="single"/>
            <w:lang w:eastAsia="ru-RU"/>
          </w:rPr>
          <w:t>№ 36-V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181. Комиссии по вопросам этики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Задачами комиссий по вопросам этики являются: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проведение независимой экспертизы документов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независимая оценка безопасности и соблюдения прав человека на стадиях планирования и проведения исследования;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оценка соблюдения международных и национальных этических норм при проведении клинических исследований;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участие в разработке документов по вопросам биологической и медицинской этики.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 Республике Казахстан функционируют Центральная и локальные комиссии по вопросам этики.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Состав и положение о Центральной комиссии по вопросам этики утверждаются уполномоченным органом.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РАЗДЕЛ 9. ПРАВОВОЙ СТАТУС, СОЦИАЛЬНАЯ ЗАЩИТА МЕДИЦИНСКИХ И</w:t>
      </w:r>
      <w:r w:rsidRPr="007D6034">
        <w:rPr>
          <w:rFonts w:ascii="Times New Roman" w:eastAsia="Times New Roman" w:hAnsi="Times New Roman" w:cs="Times New Roman"/>
          <w:b/>
          <w:bCs/>
          <w:sz w:val="27"/>
          <w:szCs w:val="27"/>
          <w:lang w:eastAsia="ru-RU"/>
        </w:rPr>
        <w:br/>
        <w:t>ФАРМАЦЕВТИЧЕСКИХ РАБОТНИКОВ</w:t>
      </w:r>
      <w:r w:rsidRPr="007D6034">
        <w:rPr>
          <w:rFonts w:ascii="Times New Roman" w:eastAsia="Times New Roman" w:hAnsi="Times New Roman" w:cs="Times New Roman"/>
          <w:b/>
          <w:bCs/>
          <w:sz w:val="27"/>
          <w:szCs w:val="27"/>
          <w:lang w:eastAsia="ru-RU"/>
        </w:rPr>
        <w:br/>
      </w:r>
      <w:bookmarkStart w:id="98" w:name="z1877"/>
      <w:bookmarkEnd w:id="98"/>
      <w:r w:rsidRPr="007D6034">
        <w:rPr>
          <w:rFonts w:ascii="Times New Roman" w:eastAsia="Times New Roman" w:hAnsi="Times New Roman" w:cs="Times New Roman"/>
          <w:b/>
          <w:bCs/>
          <w:sz w:val="27"/>
          <w:szCs w:val="27"/>
          <w:lang w:eastAsia="ru-RU"/>
        </w:rPr>
        <w:t>Глава 31. ПРАВА И ОБЯЗАННОСТИ, ТРУДОВЫЕ ОТНОШЕНИЯ, КОДЕКС ЧЕСТИ</w:t>
      </w:r>
      <w:r w:rsidRPr="007D6034">
        <w:rPr>
          <w:rFonts w:ascii="Times New Roman" w:eastAsia="Times New Roman" w:hAnsi="Times New Roman" w:cs="Times New Roman"/>
          <w:b/>
          <w:bCs/>
          <w:sz w:val="27"/>
          <w:szCs w:val="27"/>
          <w:lang w:eastAsia="ru-RU"/>
        </w:rPr>
        <w:br/>
        <w:t>МЕДИЦИНСКИХ И ФАРМАЦЕВТИЧЕСКИХ РАБОТНИКОВ</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182. Права и обязанности медицинских и фармацевтических работников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Медицинские и фармацевтические работники имеют право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обеспечение необходимых условий для осуществления профессиональной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частную медицинскую практику и фармацевтическую деятельность;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возмещение вреда, причиненного жизни или здоровью в связи с исполнением трудовых (служебных) обязанностей;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предоставление служебного жилья;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возмещение транспортных расходов, связанных с разъездным характером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поощрение за выполнение своих профессиональных обязанностей на высоком качественном уровне;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защиту своей профессиональной чести и достоинства;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меры социальной поддержки: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доплата к должностному окладу в размере, определяемом местными представительными органами;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w:t>
      </w:r>
      <w:hyperlink r:id="rId636" w:anchor="z248" w:history="1">
        <w:r w:rsidRPr="007D6034">
          <w:rPr>
            <w:rFonts w:ascii="Times New Roman" w:eastAsia="Times New Roman" w:hAnsi="Times New Roman" w:cs="Times New Roman"/>
            <w:color w:val="0000FF"/>
            <w:sz w:val="24"/>
            <w:szCs w:val="24"/>
            <w:u w:val="single"/>
            <w:lang w:eastAsia="ru-RU"/>
          </w:rPr>
          <w:t>Законом</w:t>
        </w:r>
      </w:hyperlink>
      <w:r w:rsidRPr="007D6034">
        <w:rPr>
          <w:rFonts w:ascii="Times New Roman" w:eastAsia="Times New Roman" w:hAnsi="Times New Roman" w:cs="Times New Roman"/>
          <w:sz w:val="24"/>
          <w:szCs w:val="24"/>
          <w:lang w:eastAsia="ru-RU"/>
        </w:rPr>
        <w:t xml:space="preserve"> Республики Казахстан "О государственном регулировании развития агропромышленного комплекса и сельских территорий".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Медицинские и фармацевтические работники обязаны: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содействовать профилактике заболеваний и укреплению здоровья граждан, оказывать медицинскую помощь;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оказывать неотложную медицинскую помощь населению в экстренных случаях;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проводить работу по пропаганде медицинских знаний и здорового образа жизни среди населения;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непрерывно развивать и повышать свой профессиональный уровень, в том числе путем прохождения повышения квалификации каждые пять лет;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привлекать в необходимых случаях для консультации специалистов другого профиля или более высокой квалификации.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182 с изменениями, внесенными законами РК от 11.10.2011 </w:t>
      </w:r>
      <w:hyperlink r:id="rId637" w:anchor="10" w:history="1">
        <w:r w:rsidRPr="007D6034">
          <w:rPr>
            <w:rFonts w:ascii="Times New Roman" w:eastAsia="Times New Roman" w:hAnsi="Times New Roman" w:cs="Times New Roman"/>
            <w:color w:val="0000FF"/>
            <w:sz w:val="24"/>
            <w:szCs w:val="24"/>
            <w:u w:val="single"/>
            <w:lang w:eastAsia="ru-RU"/>
          </w:rPr>
          <w:t>№ 484-IV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06.04.2015 </w:t>
      </w:r>
      <w:hyperlink r:id="rId638" w:anchor="306"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183. Трудовые отношения работников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Трудовые отношения работников организаций здравоохранения регулируются трудовым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184. Кодекс чести медицинских и фармацевтических работников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своей деятельности медицинские и фармацевтические работники должны: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руководствоваться настоящим Кодексом и Кодексом чести;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способствовать укреплению здоровья граждан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принимать решения исключительно в интересах пациента;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не допускать совершения действий, способных дискредитировать высокое звание медицинского и фармацевтического работника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добросовестно и качественно исполнять свои служебные обязанности;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непрерывно совершенствовать свои профессиональные знания;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не допускать, руководствуясь соображениями личной выгоды, рекламирования и использования методов и средств профилактики и лечения;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8) неукоснительно соблюдать трудовую дисциплину;</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9) бережно относиться и эффективно использовать имущество организаций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10) противостоять проявлениям коррупции;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11) не допускать использования служебной информации в корыстных и иных личных целях;</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12) личным примером способствовать созданию устойчивой и позитивной морально-психологической обстановки в коллективе;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13) не допускать и пресекать факты нарушения норм Кодекса чести со стороны других медицинских и фармацевтических работников;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14) соблюдать установленную форму одежды в период исполнения своих служебных обязанностей.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В отношениях с пациентами медицинские и фармацевтические работники должны: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оказывать медицинскую помощь каждому, кто в ней нуждается;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постоянно помнить о своем долге сохранения человеческой жизни;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4) способствовать укреплению доверия граждан к системе здравоохранения государства;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разъяснять принципы солидарной ответственности за охрану собственного здоровья.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 отношениях с коллегами медицинские и фармацевтические работники должны: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соблюдать общепринятые морально-этические нормы, быть вежливыми и корректными;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 отказывать в бескорыстной помощи и самому обращаться за советом к коллегам, если того потребуют интересы пациента;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не ставить публично под сомнение профессиональную квалификацию другого медицинского и фармацевтического работника;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приумножать традиции и достижения казахстанской медицины.</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Соблюдение медицинскими и фармацевтическими работниками Кодекса чести является их профессиональным долгом.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Руководители организаций здравоохранения обеспечивают размещение текста Кодекса чести в местах наглядной агитации.</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Статья 184 с изменениями, внесенными Законом РК от 06.04.2015 </w:t>
      </w:r>
      <w:hyperlink r:id="rId639" w:anchor="310" w:history="1">
        <w:r w:rsidRPr="007D6034">
          <w:rPr>
            <w:rFonts w:ascii="Times New Roman" w:eastAsia="Times New Roman" w:hAnsi="Times New Roman" w:cs="Times New Roman"/>
            <w:color w:val="0000FF"/>
            <w:sz w:val="24"/>
            <w:szCs w:val="24"/>
            <w:u w:val="single"/>
            <w:lang w:eastAsia="ru-RU"/>
          </w:rPr>
          <w:t>№ 299-V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Раздел 9-1. Основные положения национального превентивного механизма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Сноска. Кодекс дополнен разделом 9-1 в соответствии с Законом РК от 02.07.2013 </w:t>
      </w:r>
      <w:hyperlink r:id="rId640" w:anchor="15" w:history="1">
        <w:r w:rsidRPr="007D6034">
          <w:rPr>
            <w:rFonts w:ascii="Times New Roman" w:eastAsia="Times New Roman" w:hAnsi="Times New Roman" w:cs="Times New Roman"/>
            <w:color w:val="0000FF"/>
            <w:sz w:val="24"/>
            <w:szCs w:val="24"/>
            <w:u w:val="single"/>
            <w:lang w:eastAsia="ru-RU"/>
          </w:rPr>
          <w:t>№ 111-V</w:t>
        </w:r>
      </w:hyperlink>
      <w:r w:rsidRPr="007D603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Глава 31-1. Национальный превентивный механизм</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 xml:space="preserve">Статья 184-1. Национальный превентивный механизм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184-2. Координационный совет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Уполномоченный по правам человека утверждает:</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положение о Координационном совете при Уполномоченном по правам человека;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порядок отбора участников национального превентивного механизма;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порядок формирования групп из участников национального превентивного механизма для превентивных посещений;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методические рекомендации по превентивным посещениям;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порядок подготовки ежегодного консолидированного доклада по итогам превентивных посещений.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184-3. Требования к участникам национального превентивного механизма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Участниками национального превентивного механизма не могут быть лица: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имеющие не погашенную или не снятую в установленном законом порядке судимость;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подозреваемые или обвиняемые в совершении уголовного правонарушения;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признанные судом недееспособными или ограниченно дееспособными;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состоящие на учете у психиатра и (или) нарколога.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hyperlink r:id="rId641" w:anchor="z208" w:history="1">
        <w:r w:rsidRPr="007D6034">
          <w:rPr>
            <w:rFonts w:ascii="Times New Roman" w:eastAsia="Times New Roman" w:hAnsi="Times New Roman" w:cs="Times New Roman"/>
            <w:color w:val="0000FF"/>
            <w:sz w:val="24"/>
            <w:szCs w:val="24"/>
            <w:u w:val="single"/>
            <w:lang w:eastAsia="ru-RU"/>
          </w:rPr>
          <w:t>статьи 35</w:t>
        </w:r>
      </w:hyperlink>
      <w:r w:rsidRPr="007D6034">
        <w:rPr>
          <w:rFonts w:ascii="Times New Roman" w:eastAsia="Times New Roman" w:hAnsi="Times New Roman" w:cs="Times New Roman"/>
          <w:sz w:val="24"/>
          <w:szCs w:val="24"/>
          <w:lang w:eastAsia="ru-RU"/>
        </w:rPr>
        <w:t xml:space="preserve"> или </w:t>
      </w:r>
      <w:hyperlink r:id="rId642" w:anchor="z230" w:history="1">
        <w:r w:rsidRPr="007D6034">
          <w:rPr>
            <w:rFonts w:ascii="Times New Roman" w:eastAsia="Times New Roman" w:hAnsi="Times New Roman" w:cs="Times New Roman"/>
            <w:color w:val="0000FF"/>
            <w:sz w:val="24"/>
            <w:szCs w:val="24"/>
            <w:u w:val="single"/>
            <w:lang w:eastAsia="ru-RU"/>
          </w:rPr>
          <w:t>статьи 36</w:t>
        </w:r>
      </w:hyperlink>
      <w:r w:rsidRPr="007D6034">
        <w:rPr>
          <w:rFonts w:ascii="Times New Roman" w:eastAsia="Times New Roman" w:hAnsi="Times New Roman" w:cs="Times New Roman"/>
          <w:sz w:val="24"/>
          <w:szCs w:val="24"/>
          <w:lang w:eastAsia="ru-RU"/>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Статья 184-3 с изменениями, внесенным Законом РК от 04.07.2014</w:t>
      </w:r>
      <w:hyperlink r:id="rId643" w:anchor="24" w:history="1">
        <w:r w:rsidRPr="007D6034">
          <w:rPr>
            <w:rFonts w:ascii="Times New Roman" w:eastAsia="Times New Roman" w:hAnsi="Times New Roman" w:cs="Times New Roman"/>
            <w:color w:val="0000FF"/>
            <w:sz w:val="24"/>
            <w:szCs w:val="24"/>
            <w:u w:val="single"/>
            <w:lang w:eastAsia="ru-RU"/>
          </w:rPr>
          <w:t xml:space="preserve"> № 233-V</w:t>
        </w:r>
      </w:hyperlink>
      <w:r w:rsidRPr="007D6034">
        <w:rPr>
          <w:rFonts w:ascii="Times New Roman" w:eastAsia="Times New Roman" w:hAnsi="Times New Roman" w:cs="Times New Roman"/>
          <w:sz w:val="24"/>
          <w:szCs w:val="24"/>
          <w:lang w:eastAsia="ru-RU"/>
        </w:rPr>
        <w:t xml:space="preserve"> (вводится в действие с 01.01.2015).</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184-4. Права участника национального превентивного механизма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Участник национального превентивного механизма вправе:</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осуществлять превентивные посещения в установленном порядке в составе сформированных групп;</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5) беспрепятственно выбирать и посещать организации, подлежащие превентивному посещению;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Участник национального превентивного механизма является независимым при осуществлении законной деятельности. </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184-5. Обязанности участников национального превентивного механизма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Информация о принятых и переданных сообщениях и жалобах включается в отчет по результатам превентивных посещений.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 xml:space="preserve">Статья 184-6. Прекращение полномочий участника национального превентивного механизма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Полномочия участника национального превентивного механизма прекращаются при:</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нарушении положений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письменном заявлении о сложении своих полномочий;</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его смерти либо вступлении в законную силу решения суда об объявлении его умершим;</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выезде на постоянное жительство за пределы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5) утрате гражданства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6) вступлении в законную силу обвинительного приговора суда;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7) наступлении иных случаев, предусмотренных законами Республики Казахстан.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 xml:space="preserve">Статья 184-7. Виды и периодичность превентивных посещений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Превентивные посещения участников национального превентивного механизма подразделяются на: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периодические превентивные посещения, проводимые на регулярной основе не реже одного раза в четыре года;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 xml:space="preserve">Статья 184-8. Порядок превентивных посещений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184-9. Ежегодный консолидированный доклад участников национального превентивного механизма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В ежегодный консолидированный доклад участников национального превентивного механизма также включаются: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предложения по совершенствованию законодательства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184-10. Конфиденциальность</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184-11. Взаимодействие уполномоченных государственных органов с участниками национального превентивного механизма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w:t>
      </w:r>
      <w:r w:rsidRPr="007D6034">
        <w:rPr>
          <w:rFonts w:ascii="Times New Roman" w:eastAsia="Times New Roman" w:hAnsi="Times New Roman" w:cs="Times New Roman"/>
          <w:sz w:val="24"/>
          <w:szCs w:val="24"/>
          <w:lang w:eastAsia="ru-RU"/>
        </w:rPr>
        <w:lastRenderedPageBreak/>
        <w:t>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РАЗДЕЛ 10. ЗАКЛЮЧИТЕЛЬНЫЕ И ПЕРЕХОДНЫЕ ПОЛОЖЕНИЯ</w:t>
      </w:r>
      <w:r w:rsidRPr="007D6034">
        <w:rPr>
          <w:rFonts w:ascii="Times New Roman" w:eastAsia="Times New Roman" w:hAnsi="Times New Roman" w:cs="Times New Roman"/>
          <w:b/>
          <w:bCs/>
          <w:sz w:val="27"/>
          <w:szCs w:val="27"/>
          <w:lang w:eastAsia="ru-RU"/>
        </w:rPr>
        <w:br/>
      </w:r>
      <w:bookmarkStart w:id="99" w:name="z1949"/>
      <w:bookmarkEnd w:id="99"/>
      <w:r w:rsidRPr="007D6034">
        <w:rPr>
          <w:rFonts w:ascii="Times New Roman" w:eastAsia="Times New Roman" w:hAnsi="Times New Roman" w:cs="Times New Roman"/>
          <w:b/>
          <w:bCs/>
          <w:sz w:val="27"/>
          <w:szCs w:val="27"/>
          <w:lang w:eastAsia="ru-RU"/>
        </w:rPr>
        <w:t>Глава 32. ОТВЕТСТВЕННОСТЬ ЗА НАРУШЕНИЕ ЗАКОНОДАТЕЛЬСТВА</w:t>
      </w:r>
      <w:r w:rsidRPr="007D6034">
        <w:rPr>
          <w:rFonts w:ascii="Times New Roman" w:eastAsia="Times New Roman" w:hAnsi="Times New Roman" w:cs="Times New Roman"/>
          <w:b/>
          <w:bCs/>
          <w:sz w:val="27"/>
          <w:szCs w:val="27"/>
          <w:lang w:eastAsia="ru-RU"/>
        </w:rPr>
        <w:br/>
        <w:t>РЕСПУБЛИКИ КАЗАХСТАН В ОБЛАСТИ ЗДРАВООХРАНЕНИЯ И ПОРЯДОК</w:t>
      </w:r>
      <w:r w:rsidRPr="007D6034">
        <w:rPr>
          <w:rFonts w:ascii="Times New Roman" w:eastAsia="Times New Roman" w:hAnsi="Times New Roman" w:cs="Times New Roman"/>
          <w:b/>
          <w:bCs/>
          <w:sz w:val="27"/>
          <w:szCs w:val="27"/>
          <w:lang w:eastAsia="ru-RU"/>
        </w:rPr>
        <w:br/>
        <w:t>ВВЕДЕНИЯ В ДЕЙСТВИЕ НАСТОЯЩЕГО КОДЕКСА</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185. Ответственность за нарушение законодательства Республики Казахстан в области здравоохранения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Нарушение законодательства Республики Казахстан в области здравоохранения влечет ответственность в соответствии с законами Республики Казахстан.</w:t>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185-1. Переходные положения</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Установить, что с 1 января 2020 года абзац первый подпункта 2) </w:t>
      </w:r>
      <w:hyperlink r:id="rId644" w:anchor="z628" w:history="1">
        <w:r w:rsidRPr="007D6034">
          <w:rPr>
            <w:rFonts w:ascii="Times New Roman" w:eastAsia="Times New Roman" w:hAnsi="Times New Roman" w:cs="Times New Roman"/>
            <w:color w:val="0000FF"/>
            <w:sz w:val="24"/>
            <w:szCs w:val="24"/>
            <w:u w:val="single"/>
            <w:lang w:eastAsia="ru-RU"/>
          </w:rPr>
          <w:t>пункта 2</w:t>
        </w:r>
      </w:hyperlink>
      <w:r w:rsidRPr="007D6034">
        <w:rPr>
          <w:rFonts w:ascii="Times New Roman" w:eastAsia="Times New Roman" w:hAnsi="Times New Roman" w:cs="Times New Roman"/>
          <w:sz w:val="24"/>
          <w:szCs w:val="24"/>
          <w:lang w:eastAsia="ru-RU"/>
        </w:rPr>
        <w:t xml:space="preserve"> статьи 34 настоящего Кодекса будет действовать в следующей редакции: </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амбулаторно-поликлиническая помощь при социально значимых заболеваниях, а также при заболеваниях, представляющих опасность для окружающих, по перечню, определяемому уполномоченным органом, включающая:"</w:t>
      </w:r>
    </w:p>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Сноска. Глава 32 дополнена статьей 185-1 в соответствии с Законом РК от 16.11.2015</w:t>
      </w:r>
      <w:hyperlink r:id="rId645" w:anchor="189" w:history="1">
        <w:r w:rsidRPr="007D6034">
          <w:rPr>
            <w:rFonts w:ascii="Times New Roman" w:eastAsia="Times New Roman" w:hAnsi="Times New Roman" w:cs="Times New Roman"/>
            <w:color w:val="0000FF"/>
            <w:sz w:val="24"/>
            <w:szCs w:val="24"/>
            <w:u w:val="single"/>
            <w:lang w:eastAsia="ru-RU"/>
          </w:rPr>
          <w:t xml:space="preserve"> № 406-V</w:t>
        </w:r>
      </w:hyperlink>
      <w:r w:rsidRPr="007D6034">
        <w:rPr>
          <w:rFonts w:ascii="Times New Roman" w:eastAsia="Times New Roman" w:hAnsi="Times New Roman" w:cs="Times New Roman"/>
          <w:sz w:val="24"/>
          <w:szCs w:val="24"/>
          <w:lang w:eastAsia="ru-RU"/>
        </w:rPr>
        <w:t xml:space="preserve"> (</w:t>
      </w:r>
      <w:hyperlink r:id="rId646" w:anchor="241" w:history="1">
        <w:r w:rsidRPr="007D6034">
          <w:rPr>
            <w:rFonts w:ascii="Times New Roman" w:eastAsia="Times New Roman" w:hAnsi="Times New Roman" w:cs="Times New Roman"/>
            <w:color w:val="0000FF"/>
            <w:sz w:val="24"/>
            <w:szCs w:val="24"/>
            <w:u w:val="single"/>
            <w:lang w:eastAsia="ru-RU"/>
          </w:rPr>
          <w:t>вводится</w:t>
        </w:r>
      </w:hyperlink>
      <w:r w:rsidRPr="007D6034">
        <w:rPr>
          <w:rFonts w:ascii="Times New Roman" w:eastAsia="Times New Roman" w:hAnsi="Times New Roman" w:cs="Times New Roman"/>
          <w:sz w:val="24"/>
          <w:szCs w:val="24"/>
          <w:lang w:eastAsia="ru-RU"/>
        </w:rPr>
        <w:t xml:space="preserve"> в действие с 01.01.2016).</w:t>
      </w:r>
      <w:r w:rsidRPr="007D6034">
        <w:rPr>
          <w:rFonts w:ascii="Times New Roman" w:eastAsia="Times New Roman" w:hAnsi="Times New Roman" w:cs="Times New Roman"/>
          <w:sz w:val="24"/>
          <w:szCs w:val="24"/>
          <w:lang w:eastAsia="ru-RU"/>
        </w:rPr>
        <w:br/>
      </w:r>
    </w:p>
    <w:p w:rsidR="007D6034" w:rsidRPr="007D6034" w:rsidRDefault="007D6034" w:rsidP="007D60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6034">
        <w:rPr>
          <w:rFonts w:ascii="Times New Roman" w:eastAsia="Times New Roman" w:hAnsi="Times New Roman" w:cs="Times New Roman"/>
          <w:b/>
          <w:bCs/>
          <w:sz w:val="27"/>
          <w:szCs w:val="27"/>
          <w:lang w:eastAsia="ru-RU"/>
        </w:rPr>
        <w:t>Статья 186. Порядок введения в действие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Настоящий Кодекс вводится в действие по истечении десяти календарных дней после его первого официального опубликования, за исключением </w:t>
      </w:r>
      <w:hyperlink r:id="rId647" w:anchor="z1611" w:history="1">
        <w:r w:rsidRPr="007D6034">
          <w:rPr>
            <w:rFonts w:ascii="Times New Roman" w:eastAsia="Times New Roman" w:hAnsi="Times New Roman" w:cs="Times New Roman"/>
            <w:color w:val="0000FF"/>
            <w:sz w:val="24"/>
            <w:szCs w:val="24"/>
            <w:u w:val="single"/>
            <w:lang w:eastAsia="ru-RU"/>
          </w:rPr>
          <w:t>подпунктов 8</w:t>
        </w:r>
      </w:hyperlink>
      <w:r w:rsidRPr="007D6034">
        <w:rPr>
          <w:rFonts w:ascii="Times New Roman" w:eastAsia="Times New Roman" w:hAnsi="Times New Roman" w:cs="Times New Roman"/>
          <w:sz w:val="24"/>
          <w:szCs w:val="24"/>
          <w:lang w:eastAsia="ru-RU"/>
        </w:rPr>
        <w:t xml:space="preserve">), </w:t>
      </w:r>
      <w:hyperlink r:id="rId648" w:anchor="z1613" w:history="1">
        <w:r w:rsidRPr="007D6034">
          <w:rPr>
            <w:rFonts w:ascii="Times New Roman" w:eastAsia="Times New Roman" w:hAnsi="Times New Roman" w:cs="Times New Roman"/>
            <w:color w:val="0000FF"/>
            <w:sz w:val="24"/>
            <w:szCs w:val="24"/>
            <w:u w:val="single"/>
            <w:lang w:eastAsia="ru-RU"/>
          </w:rPr>
          <w:t>10</w:t>
        </w:r>
      </w:hyperlink>
      <w:r w:rsidRPr="007D6034">
        <w:rPr>
          <w:rFonts w:ascii="Times New Roman" w:eastAsia="Times New Roman" w:hAnsi="Times New Roman" w:cs="Times New Roman"/>
          <w:sz w:val="24"/>
          <w:szCs w:val="24"/>
          <w:lang w:eastAsia="ru-RU"/>
        </w:rPr>
        <w:t xml:space="preserve">), </w:t>
      </w:r>
      <w:hyperlink r:id="rId649" w:anchor="z1614" w:history="1">
        <w:r w:rsidRPr="007D6034">
          <w:rPr>
            <w:rFonts w:ascii="Times New Roman" w:eastAsia="Times New Roman" w:hAnsi="Times New Roman" w:cs="Times New Roman"/>
            <w:color w:val="0000FF"/>
            <w:sz w:val="24"/>
            <w:szCs w:val="24"/>
            <w:u w:val="single"/>
            <w:lang w:eastAsia="ru-RU"/>
          </w:rPr>
          <w:t>11</w:t>
        </w:r>
      </w:hyperlink>
      <w:r w:rsidRPr="007D6034">
        <w:rPr>
          <w:rFonts w:ascii="Times New Roman" w:eastAsia="Times New Roman" w:hAnsi="Times New Roman" w:cs="Times New Roman"/>
          <w:sz w:val="24"/>
          <w:szCs w:val="24"/>
          <w:lang w:eastAsia="ru-RU"/>
        </w:rPr>
        <w:t xml:space="preserve">) пункта 2 и </w:t>
      </w:r>
      <w:hyperlink r:id="rId650" w:anchor="z1640" w:history="1">
        <w:r w:rsidRPr="007D6034">
          <w:rPr>
            <w:rFonts w:ascii="Times New Roman" w:eastAsia="Times New Roman" w:hAnsi="Times New Roman" w:cs="Times New Roman"/>
            <w:color w:val="0000FF"/>
            <w:sz w:val="24"/>
            <w:szCs w:val="24"/>
            <w:u w:val="single"/>
            <w:lang w:eastAsia="ru-RU"/>
          </w:rPr>
          <w:t>пункта 13</w:t>
        </w:r>
      </w:hyperlink>
      <w:r w:rsidRPr="007D6034">
        <w:rPr>
          <w:rFonts w:ascii="Times New Roman" w:eastAsia="Times New Roman" w:hAnsi="Times New Roman" w:cs="Times New Roman"/>
          <w:sz w:val="24"/>
          <w:szCs w:val="24"/>
          <w:lang w:eastAsia="ru-RU"/>
        </w:rPr>
        <w:t xml:space="preserve"> статьи 159, которые вводятся в действие по истечении двенадцати месяцев со дня введения в действие настоящего Кодекса.</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2. Признать утратившими силу следующие законы Республики Казахстан:</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 </w:t>
      </w:r>
      <w:hyperlink r:id="rId651"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2) </w:t>
      </w:r>
      <w:hyperlink r:id="rId652"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3) </w:t>
      </w:r>
      <w:hyperlink r:id="rId653"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4) </w:t>
      </w:r>
      <w:hyperlink r:id="rId654"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5) </w:t>
      </w:r>
      <w:hyperlink r:id="rId655"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6) </w:t>
      </w:r>
      <w:hyperlink r:id="rId656"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7) </w:t>
      </w:r>
      <w:hyperlink r:id="rId657"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8) </w:t>
      </w:r>
      <w:hyperlink r:id="rId658"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9) </w:t>
      </w:r>
      <w:hyperlink r:id="rId659"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10) </w:t>
      </w:r>
      <w:hyperlink r:id="rId660"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28 июня 2005 года "О донорстве крови и его компонентов" (Ведомости Парламента Республики Казахстан, 2005 г., № 12, ст. 45);</w:t>
      </w:r>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11) </w:t>
      </w:r>
      <w:hyperlink r:id="rId661" w:anchor="z0" w:history="1">
        <w:r w:rsidRPr="007D6034">
          <w:rPr>
            <w:rFonts w:ascii="Times New Roman" w:eastAsia="Times New Roman" w:hAnsi="Times New Roman" w:cs="Times New Roman"/>
            <w:color w:val="0000FF"/>
            <w:sz w:val="24"/>
            <w:szCs w:val="24"/>
            <w:u w:val="single"/>
            <w:lang w:eastAsia="ru-RU"/>
          </w:rPr>
          <w:t>Закон</w:t>
        </w:r>
      </w:hyperlink>
      <w:r w:rsidRPr="007D6034">
        <w:rPr>
          <w:rFonts w:ascii="Times New Roman" w:eastAsia="Times New Roman" w:hAnsi="Times New Roman" w:cs="Times New Roman"/>
          <w:sz w:val="24"/>
          <w:szCs w:val="24"/>
          <w:lang w:eastAsia="ru-RU"/>
        </w:rPr>
        <w:t xml:space="preserve"> Республики Казахстан от 7 июля 2006 года "Об охране здоровья граждан" (Ведомости Парламента Республики Казахстан, 2006 г., № 14, ст. 91; 2007 г., № 2, ст. 14).</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1"/>
        <w:gridCol w:w="3169"/>
      </w:tblGrid>
      <w:tr w:rsidR="007D6034" w:rsidRPr="007D6034" w:rsidTr="007D6034">
        <w:trPr>
          <w:gridAfter w:val="1"/>
          <w:wAfter w:w="3180" w:type="dxa"/>
          <w:tblCellSpacing w:w="15" w:type="dxa"/>
        </w:trPr>
        <w:tc>
          <w:tcPr>
            <w:tcW w:w="6000" w:type="dxa"/>
            <w:vAlign w:val="center"/>
            <w:hideMark/>
          </w:tcPr>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      </w:t>
            </w:r>
          </w:p>
        </w:tc>
      </w:tr>
      <w:tr w:rsidR="007D6034" w:rsidRPr="007D6034" w:rsidTr="007D6034">
        <w:trPr>
          <w:tblCellSpacing w:w="15" w:type="dxa"/>
        </w:trPr>
        <w:tc>
          <w:tcPr>
            <w:tcW w:w="6000" w:type="dxa"/>
            <w:vAlign w:val="center"/>
            <w:hideMark/>
          </w:tcPr>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i/>
                <w:iCs/>
                <w:sz w:val="24"/>
                <w:szCs w:val="24"/>
                <w:lang w:eastAsia="ru-RU"/>
              </w:rPr>
              <w:t>      Президент</w:t>
            </w:r>
            <w:r w:rsidRPr="007D6034">
              <w:rPr>
                <w:rFonts w:ascii="Times New Roman" w:eastAsia="Times New Roman" w:hAnsi="Times New Roman" w:cs="Times New Roman"/>
                <w:i/>
                <w:iCs/>
                <w:sz w:val="24"/>
                <w:szCs w:val="24"/>
                <w:lang w:eastAsia="ru-RU"/>
              </w:rPr>
              <w:br/>
              <w:t>Республики Казахстан</w:t>
            </w:r>
            <w:r w:rsidRPr="007D6034">
              <w:rPr>
                <w:rFonts w:ascii="Times New Roman" w:eastAsia="Times New Roman" w:hAnsi="Times New Roman" w:cs="Times New Roman"/>
                <w:sz w:val="24"/>
                <w:szCs w:val="24"/>
                <w:lang w:eastAsia="ru-RU"/>
              </w:rPr>
              <w:t xml:space="preserve"> </w:t>
            </w:r>
          </w:p>
        </w:tc>
        <w:tc>
          <w:tcPr>
            <w:tcW w:w="3225" w:type="dxa"/>
            <w:vAlign w:val="center"/>
            <w:hideMark/>
          </w:tcPr>
          <w:p w:rsidR="007D6034" w:rsidRPr="007D6034" w:rsidRDefault="007D6034" w:rsidP="007D6034">
            <w:pPr>
              <w:spacing w:after="0"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i/>
                <w:iCs/>
                <w:sz w:val="24"/>
                <w:szCs w:val="24"/>
                <w:lang w:eastAsia="ru-RU"/>
              </w:rPr>
              <w:t>Н. Назарбаев</w:t>
            </w:r>
            <w:r w:rsidRPr="007D6034">
              <w:rPr>
                <w:rFonts w:ascii="Times New Roman" w:eastAsia="Times New Roman" w:hAnsi="Times New Roman" w:cs="Times New Roman"/>
                <w:sz w:val="24"/>
                <w:szCs w:val="24"/>
                <w:lang w:eastAsia="ru-RU"/>
              </w:rPr>
              <w:t xml:space="preserve"> </w:t>
            </w:r>
          </w:p>
        </w:tc>
      </w:tr>
    </w:tbl>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Если Вы обнаружили на странице ошибку, выделите мышью слово или фразу и нажмите сочетание клавиш Ctrl+Enter</w:t>
      </w:r>
    </w:p>
    <w:p w:rsidR="007D6034" w:rsidRPr="007D6034" w:rsidRDefault="007D6034" w:rsidP="007D60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D6034">
        <w:rPr>
          <w:rFonts w:ascii="Times New Roman" w:eastAsia="Times New Roman" w:hAnsi="Times New Roman" w:cs="Times New Roman"/>
          <w:b/>
          <w:bCs/>
          <w:sz w:val="24"/>
          <w:szCs w:val="24"/>
          <w:lang w:eastAsia="ru-RU"/>
        </w:rPr>
        <w:t>Состояние базы</w:t>
      </w:r>
    </w:p>
    <w:p w:rsidR="007D6034" w:rsidRPr="007D6034" w:rsidRDefault="007D6034" w:rsidP="007D60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Всего документов: 221793</w:t>
      </w:r>
    </w:p>
    <w:p w:rsidR="007D6034" w:rsidRPr="007D6034" w:rsidRDefault="007D6034" w:rsidP="007D60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На казахском языке: 111320</w:t>
      </w:r>
    </w:p>
    <w:p w:rsidR="007D6034" w:rsidRPr="007D6034" w:rsidRDefault="007D6034" w:rsidP="007D60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На русском языке: 110091</w:t>
      </w:r>
    </w:p>
    <w:p w:rsidR="007D6034" w:rsidRPr="007D6034" w:rsidRDefault="007D6034" w:rsidP="007D60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На английском языке: 382</w:t>
      </w:r>
    </w:p>
    <w:p w:rsidR="007D6034" w:rsidRPr="007D6034" w:rsidRDefault="007D6034" w:rsidP="007D60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Дата обновления: 27.12.2017</w:t>
      </w:r>
    </w:p>
    <w:p w:rsidR="007D6034" w:rsidRPr="007D6034" w:rsidRDefault="007D6034" w:rsidP="007D603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Документы по состоянию на: 23.12.2017</w:t>
      </w:r>
    </w:p>
    <w:p w:rsidR="007D6034" w:rsidRPr="007D6034" w:rsidRDefault="007D6034" w:rsidP="007D60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D6034">
        <w:rPr>
          <w:rFonts w:ascii="Times New Roman" w:eastAsia="Times New Roman" w:hAnsi="Times New Roman" w:cs="Times New Roman"/>
          <w:b/>
          <w:bCs/>
          <w:sz w:val="24"/>
          <w:szCs w:val="24"/>
          <w:lang w:eastAsia="ru-RU"/>
        </w:rPr>
        <w:t>Служба поддержки</w:t>
      </w:r>
    </w:p>
    <w:p w:rsidR="007D6034" w:rsidRPr="007D6034" w:rsidRDefault="007D6034" w:rsidP="007D60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Email: </w:t>
      </w:r>
      <w:hyperlink r:id="rId662" w:history="1">
        <w:r w:rsidRPr="007D6034">
          <w:rPr>
            <w:rFonts w:ascii="Times New Roman" w:eastAsia="Times New Roman" w:hAnsi="Times New Roman" w:cs="Times New Roman"/>
            <w:color w:val="0000FF"/>
            <w:sz w:val="24"/>
            <w:szCs w:val="24"/>
            <w:u w:val="single"/>
            <w:lang w:eastAsia="ru-RU"/>
          </w:rPr>
          <w:t>support@rkao.kz</w:t>
        </w:r>
      </w:hyperlink>
    </w:p>
    <w:p w:rsidR="007D6034" w:rsidRPr="007D6034" w:rsidRDefault="007D6034" w:rsidP="007D60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Время работы: 09:00 - 18:30 </w:t>
      </w:r>
      <w:r w:rsidRPr="007D6034">
        <w:rPr>
          <w:rFonts w:ascii="Times New Roman" w:eastAsia="Times New Roman" w:hAnsi="Times New Roman" w:cs="Times New Roman"/>
          <w:sz w:val="24"/>
          <w:szCs w:val="24"/>
          <w:lang w:eastAsia="ru-RU"/>
        </w:rPr>
        <w:br/>
        <w:t>(по времени Астаны)</w:t>
      </w:r>
    </w:p>
    <w:p w:rsidR="007D6034" w:rsidRPr="007D6034" w:rsidRDefault="007D6034" w:rsidP="007D60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Выходные: суббота, воскресенье</w:t>
      </w:r>
    </w:p>
    <w:p w:rsidR="007D6034" w:rsidRPr="007D6034" w:rsidRDefault="00426EC3" w:rsidP="007D60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63" w:history="1">
        <w:r w:rsidR="007D6034" w:rsidRPr="007D6034">
          <w:rPr>
            <w:rFonts w:ascii="Times New Roman" w:eastAsia="Times New Roman" w:hAnsi="Times New Roman" w:cs="Times New Roman"/>
            <w:color w:val="0000FF"/>
            <w:sz w:val="24"/>
            <w:szCs w:val="24"/>
            <w:u w:val="single"/>
            <w:lang w:eastAsia="ru-RU"/>
          </w:rPr>
          <w:t>Пользовательское соглашение</w:t>
        </w:r>
      </w:hyperlink>
    </w:p>
    <w:p w:rsidR="007D6034" w:rsidRPr="007D6034" w:rsidRDefault="00426EC3" w:rsidP="007D60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64" w:history="1">
        <w:r w:rsidR="007D6034" w:rsidRPr="007D6034">
          <w:rPr>
            <w:rFonts w:ascii="Times New Roman" w:eastAsia="Times New Roman" w:hAnsi="Times New Roman" w:cs="Times New Roman"/>
            <w:color w:val="0000FF"/>
            <w:sz w:val="24"/>
            <w:szCs w:val="24"/>
            <w:u w:val="single"/>
            <w:lang w:eastAsia="ru-RU"/>
          </w:rPr>
          <w:t>Обратная связь</w:t>
        </w:r>
      </w:hyperlink>
    </w:p>
    <w:p w:rsidR="007D6034" w:rsidRPr="007D6034" w:rsidRDefault="00426EC3" w:rsidP="007D60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65" w:history="1">
        <w:r w:rsidR="007D6034" w:rsidRPr="007D6034">
          <w:rPr>
            <w:rFonts w:ascii="Times New Roman" w:eastAsia="Times New Roman" w:hAnsi="Times New Roman" w:cs="Times New Roman"/>
            <w:color w:val="0000FF"/>
            <w:sz w:val="24"/>
            <w:szCs w:val="24"/>
            <w:u w:val="single"/>
            <w:lang w:eastAsia="ru-RU"/>
          </w:rPr>
          <w:t>Руководство пользователя</w:t>
        </w:r>
      </w:hyperlink>
    </w:p>
    <w:p w:rsidR="007D6034" w:rsidRPr="007D6034" w:rsidRDefault="00426EC3" w:rsidP="007D60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66" w:history="1">
        <w:r w:rsidR="007D6034" w:rsidRPr="007D6034">
          <w:rPr>
            <w:rFonts w:ascii="Times New Roman" w:eastAsia="Times New Roman" w:hAnsi="Times New Roman" w:cs="Times New Roman"/>
            <w:color w:val="0000FF"/>
            <w:sz w:val="24"/>
            <w:szCs w:val="24"/>
            <w:u w:val="single"/>
            <w:lang w:eastAsia="ru-RU"/>
          </w:rPr>
          <w:t>Часто задаваемые вопросы</w:t>
        </w:r>
      </w:hyperlink>
    </w:p>
    <w:p w:rsidR="007D6034" w:rsidRPr="007D6034" w:rsidRDefault="00426EC3" w:rsidP="007D603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67" w:history="1">
        <w:r w:rsidR="007D6034" w:rsidRPr="007D6034">
          <w:rPr>
            <w:rFonts w:ascii="Times New Roman" w:eastAsia="Times New Roman" w:hAnsi="Times New Roman" w:cs="Times New Roman"/>
            <w:color w:val="0000FF"/>
            <w:sz w:val="24"/>
            <w:szCs w:val="24"/>
            <w:u w:val="single"/>
            <w:lang w:eastAsia="ru-RU"/>
          </w:rPr>
          <w:t>Карта сайта</w:t>
        </w:r>
      </w:hyperlink>
    </w:p>
    <w:p w:rsidR="007D6034" w:rsidRPr="007D6034" w:rsidRDefault="007D6034" w:rsidP="007D60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D6034">
        <w:rPr>
          <w:rFonts w:ascii="Times New Roman" w:eastAsia="Times New Roman" w:hAnsi="Times New Roman" w:cs="Times New Roman"/>
          <w:b/>
          <w:bCs/>
          <w:sz w:val="24"/>
          <w:szCs w:val="24"/>
          <w:lang w:eastAsia="ru-RU"/>
        </w:rPr>
        <w:t>Правовая информационная служба МЮ РК</w:t>
      </w:r>
    </w:p>
    <w:p w:rsidR="007D6034" w:rsidRPr="007D6034" w:rsidRDefault="007D6034" w:rsidP="007D603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t xml:space="preserve">Бесплатный звонок с городских телефонов </w:t>
      </w:r>
      <w:r w:rsidRPr="007D6034">
        <w:rPr>
          <w:rFonts w:ascii="Times New Roman" w:eastAsia="Times New Roman" w:hAnsi="Times New Roman" w:cs="Times New Roman"/>
          <w:sz w:val="24"/>
          <w:szCs w:val="24"/>
          <w:lang w:eastAsia="ru-RU"/>
        </w:rPr>
        <w:br/>
        <w:t xml:space="preserve">119 по всему Казахстану </w:t>
      </w:r>
      <w:r w:rsidRPr="007D6034">
        <w:rPr>
          <w:rFonts w:ascii="Times New Roman" w:eastAsia="Times New Roman" w:hAnsi="Times New Roman" w:cs="Times New Roman"/>
          <w:sz w:val="24"/>
          <w:szCs w:val="24"/>
          <w:lang w:eastAsia="ru-RU"/>
        </w:rPr>
        <w:br/>
        <w:t xml:space="preserve">58-00-58 для гг.Астана, Алматы </w:t>
      </w:r>
    </w:p>
    <w:p w:rsidR="007D6034" w:rsidRPr="007D6034" w:rsidRDefault="007D6034" w:rsidP="007D60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D6034">
        <w:rPr>
          <w:rFonts w:ascii="Times New Roman" w:eastAsia="Times New Roman" w:hAnsi="Times New Roman" w:cs="Times New Roman"/>
          <w:b/>
          <w:bCs/>
          <w:sz w:val="24"/>
          <w:szCs w:val="24"/>
          <w:lang w:eastAsia="ru-RU"/>
        </w:rPr>
        <w:t xml:space="preserve">Последние документы </w:t>
      </w:r>
      <w:r>
        <w:rPr>
          <w:rFonts w:ascii="Times New Roman" w:eastAsia="Times New Roman" w:hAnsi="Times New Roman" w:cs="Times New Roman"/>
          <w:b/>
          <w:bCs/>
          <w:noProof/>
          <w:color w:val="0000FF"/>
          <w:sz w:val="24"/>
          <w:szCs w:val="24"/>
          <w:lang w:eastAsia="ru-RU"/>
        </w:rPr>
        <w:drawing>
          <wp:inline distT="0" distB="0" distL="0" distR="0">
            <wp:extent cx="152400" cy="152400"/>
            <wp:effectExtent l="0" t="0" r="0" b="0"/>
            <wp:docPr id="1" name="Рисунок 1" descr="RSS">
              <a:hlinkClick xmlns:a="http://schemas.openxmlformats.org/drawingml/2006/main" r:id="rId668"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668" tooltip="&quot;RSS feed&quot;"/>
                    </pic:cNvPr>
                    <pic:cNvPicPr>
                      <a:picLocks noChangeAspect="1" noChangeArrowheads="1"/>
                    </pic:cNvPicPr>
                  </pic:nvPicPr>
                  <pic:blipFill>
                    <a:blip r:embed="rId6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D6034" w:rsidRPr="007D6034" w:rsidRDefault="00426EC3" w:rsidP="007D603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670" w:history="1">
        <w:r w:rsidR="007D6034" w:rsidRPr="007D6034">
          <w:rPr>
            <w:rFonts w:ascii="Times New Roman" w:eastAsia="Times New Roman" w:hAnsi="Times New Roman" w:cs="Times New Roman"/>
            <w:color w:val="0000FF"/>
            <w:sz w:val="24"/>
            <w:szCs w:val="24"/>
            <w:u w:val="single"/>
            <w:lang w:eastAsia="ru-RU"/>
          </w:rPr>
          <w:t>О переносе дней отдыха в 2018 году</w:t>
        </w:r>
      </w:hyperlink>
    </w:p>
    <w:p w:rsidR="007D6034" w:rsidRPr="007D6034" w:rsidRDefault="00426EC3" w:rsidP="007D603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671" w:history="1">
        <w:r w:rsidR="007D6034" w:rsidRPr="007D6034">
          <w:rPr>
            <w:rFonts w:ascii="Times New Roman" w:eastAsia="Times New Roman" w:hAnsi="Times New Roman" w:cs="Times New Roman"/>
            <w:color w:val="0000FF"/>
            <w:sz w:val="24"/>
            <w:szCs w:val="24"/>
            <w:u w:val="single"/>
            <w:lang w:eastAsia="ru-RU"/>
          </w:rPr>
          <w:t>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w:t>
        </w:r>
      </w:hyperlink>
    </w:p>
    <w:p w:rsidR="007D6034" w:rsidRPr="007D6034" w:rsidRDefault="00426EC3" w:rsidP="007D603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672" w:history="1">
        <w:r w:rsidR="007D6034" w:rsidRPr="007D6034">
          <w:rPr>
            <w:rFonts w:ascii="Times New Roman" w:eastAsia="Times New Roman" w:hAnsi="Times New Roman" w:cs="Times New Roman"/>
            <w:color w:val="0000FF"/>
            <w:sz w:val="24"/>
            <w:szCs w:val="24"/>
            <w:u w:val="single"/>
            <w:lang w:eastAsia="ru-RU"/>
          </w:rPr>
          <w:t>О присвоении наименований организациям культуры и образования Западно-Казахстанской области</w:t>
        </w:r>
      </w:hyperlink>
    </w:p>
    <w:p w:rsidR="007D6034" w:rsidRPr="007D6034" w:rsidRDefault="00426EC3" w:rsidP="007D603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673" w:history="1">
        <w:r w:rsidR="007D6034" w:rsidRPr="007D6034">
          <w:rPr>
            <w:rFonts w:ascii="Times New Roman" w:eastAsia="Times New Roman" w:hAnsi="Times New Roman" w:cs="Times New Roman"/>
            <w:color w:val="0000FF"/>
            <w:sz w:val="24"/>
            <w:szCs w:val="24"/>
            <w:u w:val="single"/>
            <w:lang w:eastAsia="ru-RU"/>
          </w:rPr>
          <w:t>О внесении изменений и дополнения в некоторые решения Правительства Республики Казахстан</w:t>
        </w:r>
      </w:hyperlink>
    </w:p>
    <w:p w:rsidR="007D6034" w:rsidRPr="007D6034" w:rsidRDefault="00426EC3" w:rsidP="007D603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674" w:history="1">
        <w:r w:rsidR="007D6034" w:rsidRPr="007D6034">
          <w:rPr>
            <w:rFonts w:ascii="Times New Roman" w:eastAsia="Times New Roman" w:hAnsi="Times New Roman" w:cs="Times New Roman"/>
            <w:color w:val="0000FF"/>
            <w:sz w:val="24"/>
            <w:szCs w:val="24"/>
            <w:u w:val="single"/>
            <w:lang w:eastAsia="ru-RU"/>
          </w:rPr>
          <w:t>О подписании Дополнительного соглашения к Соглашению о финансировании между Правительством Республики Казахстан и Программой Развития Организации Объединенных Наций по проекту "Институциональная поддержка Регионального хаба в сфере государственной службы в городе Астане"</w:t>
        </w:r>
      </w:hyperlink>
    </w:p>
    <w:p w:rsidR="007D6034" w:rsidRPr="007D6034" w:rsidRDefault="00426EC3" w:rsidP="007D6034">
      <w:pPr>
        <w:spacing w:after="0" w:line="240" w:lineRule="auto"/>
        <w:rPr>
          <w:rFonts w:ascii="Times New Roman" w:eastAsia="Times New Roman" w:hAnsi="Times New Roman" w:cs="Times New Roman"/>
          <w:sz w:val="24"/>
          <w:szCs w:val="24"/>
          <w:lang w:eastAsia="ru-RU"/>
        </w:rPr>
      </w:pPr>
      <w:hyperlink r:id="rId675" w:history="1">
        <w:r w:rsidR="007D6034" w:rsidRPr="007D6034">
          <w:rPr>
            <w:rFonts w:ascii="Times New Roman" w:eastAsia="Times New Roman" w:hAnsi="Times New Roman" w:cs="Times New Roman"/>
            <w:color w:val="0000FF"/>
            <w:sz w:val="24"/>
            <w:szCs w:val="24"/>
            <w:u w:val="single"/>
            <w:lang w:eastAsia="ru-RU"/>
          </w:rPr>
          <w:t>все последние документы</w:t>
        </w:r>
      </w:hyperlink>
      <w:r w:rsidR="007D6034" w:rsidRPr="007D6034">
        <w:rPr>
          <w:rFonts w:ascii="Times New Roman" w:eastAsia="Times New Roman" w:hAnsi="Times New Roman" w:cs="Times New Roman"/>
          <w:sz w:val="24"/>
          <w:szCs w:val="24"/>
          <w:lang w:eastAsia="ru-RU"/>
        </w:rPr>
        <w:t xml:space="preserve"> </w:t>
      </w:r>
    </w:p>
    <w:p w:rsidR="007D6034" w:rsidRPr="007D6034" w:rsidRDefault="007D6034" w:rsidP="007D60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D6034">
        <w:rPr>
          <w:rFonts w:ascii="Times New Roman" w:eastAsia="Times New Roman" w:hAnsi="Times New Roman" w:cs="Times New Roman"/>
          <w:b/>
          <w:bCs/>
          <w:sz w:val="24"/>
          <w:szCs w:val="24"/>
          <w:lang w:eastAsia="ru-RU"/>
        </w:rPr>
        <w:t>Популярные документы</w:t>
      </w:r>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76" w:history="1">
        <w:r w:rsidR="007D6034" w:rsidRPr="007D6034">
          <w:rPr>
            <w:rFonts w:ascii="Times New Roman" w:eastAsia="Times New Roman" w:hAnsi="Times New Roman" w:cs="Times New Roman"/>
            <w:color w:val="0000FF"/>
            <w:sz w:val="24"/>
            <w:szCs w:val="24"/>
            <w:u w:val="single"/>
            <w:lang w:eastAsia="ru-RU"/>
          </w:rPr>
          <w:t>Об административных правонарушениях</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77" w:history="1">
        <w:r w:rsidR="007D6034" w:rsidRPr="007D6034">
          <w:rPr>
            <w:rFonts w:ascii="Times New Roman" w:eastAsia="Times New Roman" w:hAnsi="Times New Roman" w:cs="Times New Roman"/>
            <w:color w:val="0000FF"/>
            <w:sz w:val="24"/>
            <w:szCs w:val="24"/>
            <w:u w:val="single"/>
            <w:lang w:eastAsia="ru-RU"/>
          </w:rPr>
          <w:t>Уголовный кодекс Республики Казахстан</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78" w:history="1">
        <w:r w:rsidR="007D6034" w:rsidRPr="007D6034">
          <w:rPr>
            <w:rFonts w:ascii="Times New Roman" w:eastAsia="Times New Roman" w:hAnsi="Times New Roman" w:cs="Times New Roman"/>
            <w:color w:val="0000FF"/>
            <w:sz w:val="24"/>
            <w:szCs w:val="24"/>
            <w:u w:val="single"/>
            <w:lang w:eastAsia="ru-RU"/>
          </w:rPr>
          <w:t>Уголовно-процессуальный кодекс Республики Казахстан</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79" w:history="1">
        <w:r w:rsidR="007D6034" w:rsidRPr="007D6034">
          <w:rPr>
            <w:rFonts w:ascii="Times New Roman" w:eastAsia="Times New Roman" w:hAnsi="Times New Roman" w:cs="Times New Roman"/>
            <w:color w:val="0000FF"/>
            <w:sz w:val="24"/>
            <w:szCs w:val="24"/>
            <w:u w:val="single"/>
            <w:lang w:eastAsia="ru-RU"/>
          </w:rPr>
          <w:t>Гражданский процессуальный кодекс Республики Казахстан</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80" w:history="1">
        <w:r w:rsidR="007D6034" w:rsidRPr="007D6034">
          <w:rPr>
            <w:rFonts w:ascii="Times New Roman" w:eastAsia="Times New Roman" w:hAnsi="Times New Roman" w:cs="Times New Roman"/>
            <w:color w:val="0000FF"/>
            <w:sz w:val="24"/>
            <w:szCs w:val="24"/>
            <w:u w:val="single"/>
            <w:lang w:eastAsia="ru-RU"/>
          </w:rPr>
          <w:t>Гражданский кодекс Республики Казахстан</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81" w:history="1">
        <w:r w:rsidR="007D6034" w:rsidRPr="007D6034">
          <w:rPr>
            <w:rFonts w:ascii="Times New Roman" w:eastAsia="Times New Roman" w:hAnsi="Times New Roman" w:cs="Times New Roman"/>
            <w:color w:val="0000FF"/>
            <w:sz w:val="24"/>
            <w:szCs w:val="24"/>
            <w:u w:val="single"/>
            <w:lang w:eastAsia="ru-RU"/>
          </w:rPr>
          <w:t>Трудовой кодекс Республики Казахстан</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82" w:history="1">
        <w:r w:rsidR="007D6034" w:rsidRPr="007D6034">
          <w:rPr>
            <w:rFonts w:ascii="Times New Roman" w:eastAsia="Times New Roman" w:hAnsi="Times New Roman" w:cs="Times New Roman"/>
            <w:color w:val="0000FF"/>
            <w:sz w:val="24"/>
            <w:szCs w:val="24"/>
            <w:u w:val="single"/>
            <w:lang w:eastAsia="ru-RU"/>
          </w:rPr>
          <w:t>О налогах и других обязательных платежах в бюджет (Налоговый кодекс)</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83" w:history="1">
        <w:r w:rsidR="007D6034" w:rsidRPr="007D6034">
          <w:rPr>
            <w:rFonts w:ascii="Times New Roman" w:eastAsia="Times New Roman" w:hAnsi="Times New Roman" w:cs="Times New Roman"/>
            <w:color w:val="0000FF"/>
            <w:sz w:val="24"/>
            <w:szCs w:val="24"/>
            <w:u w:val="single"/>
            <w:lang w:eastAsia="ru-RU"/>
          </w:rPr>
          <w:t>О государственной службе Республики Казахстан</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84" w:history="1">
        <w:r w:rsidR="007D6034" w:rsidRPr="007D6034">
          <w:rPr>
            <w:rFonts w:ascii="Times New Roman" w:eastAsia="Times New Roman" w:hAnsi="Times New Roman" w:cs="Times New Roman"/>
            <w:color w:val="0000FF"/>
            <w:sz w:val="24"/>
            <w:szCs w:val="24"/>
            <w:u w:val="single"/>
            <w:lang w:eastAsia="ru-RU"/>
          </w:rPr>
          <w:t>О государственных закупках</w:t>
        </w:r>
      </w:hyperlink>
    </w:p>
    <w:p w:rsidR="007D6034" w:rsidRPr="007D6034" w:rsidRDefault="00426EC3" w:rsidP="007D603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85" w:history="1">
        <w:r w:rsidR="007D6034" w:rsidRPr="007D6034">
          <w:rPr>
            <w:rFonts w:ascii="Times New Roman" w:eastAsia="Times New Roman" w:hAnsi="Times New Roman" w:cs="Times New Roman"/>
            <w:color w:val="0000FF"/>
            <w:sz w:val="24"/>
            <w:szCs w:val="24"/>
            <w:u w:val="single"/>
            <w:lang w:eastAsia="ru-RU"/>
          </w:rPr>
          <w:t>Об исполнительном производстве и статусе судебных исполнителей</w:t>
        </w:r>
      </w:hyperlink>
    </w:p>
    <w:p w:rsidR="007D6034" w:rsidRPr="007D6034" w:rsidRDefault="007D6034" w:rsidP="007D6034">
      <w:pPr>
        <w:spacing w:before="100" w:beforeAutospacing="1" w:after="100" w:afterAutospacing="1" w:line="240" w:lineRule="auto"/>
        <w:rPr>
          <w:rFonts w:ascii="Times New Roman" w:eastAsia="Times New Roman" w:hAnsi="Times New Roman" w:cs="Times New Roman"/>
          <w:sz w:val="24"/>
          <w:szCs w:val="24"/>
          <w:lang w:eastAsia="ru-RU"/>
        </w:rPr>
      </w:pPr>
      <w:r w:rsidRPr="007D6034">
        <w:rPr>
          <w:rFonts w:ascii="Times New Roman" w:eastAsia="Times New Roman" w:hAnsi="Times New Roman" w:cs="Times New Roman"/>
          <w:sz w:val="24"/>
          <w:szCs w:val="24"/>
          <w:lang w:eastAsia="ru-RU"/>
        </w:rPr>
        <w:lastRenderedPageBreak/>
        <w:t xml:space="preserve">© 2012. РГП на ПХВ Республиканский центр правовой информации Министерства юстиции Республики Казахстан </w:t>
      </w:r>
    </w:p>
    <w:p w:rsidR="007D6034" w:rsidRPr="007D6034" w:rsidRDefault="00426EC3" w:rsidP="007D6034">
      <w:pPr>
        <w:spacing w:after="0" w:line="240" w:lineRule="auto"/>
        <w:rPr>
          <w:rFonts w:ascii="Times New Roman" w:eastAsia="Times New Roman" w:hAnsi="Times New Roman" w:cs="Times New Roman"/>
          <w:sz w:val="24"/>
          <w:szCs w:val="24"/>
          <w:lang w:eastAsia="ru-RU"/>
        </w:rPr>
      </w:pPr>
      <w:hyperlink r:id="rId686" w:anchor="header" w:history="1">
        <w:r w:rsidR="007D6034" w:rsidRPr="007D6034">
          <w:rPr>
            <w:rFonts w:ascii="Times New Roman" w:eastAsia="Times New Roman" w:hAnsi="Times New Roman" w:cs="Times New Roman"/>
            <w:color w:val="0000FF"/>
            <w:sz w:val="24"/>
            <w:szCs w:val="24"/>
            <w:u w:val="single"/>
            <w:lang w:eastAsia="ru-RU"/>
          </w:rPr>
          <w:t> </w:t>
        </w:r>
      </w:hyperlink>
      <w:r w:rsidR="007D6034" w:rsidRPr="007D6034">
        <w:rPr>
          <w:rFonts w:ascii="Times New Roman" w:eastAsia="Times New Roman" w:hAnsi="Times New Roman" w:cs="Times New Roman"/>
          <w:sz w:val="24"/>
          <w:szCs w:val="24"/>
          <w:lang w:eastAsia="ru-RU"/>
        </w:rPr>
        <w:t xml:space="preserve"> </w:t>
      </w:r>
    </w:p>
    <w:p w:rsidR="0017628D" w:rsidRDefault="0017628D"/>
    <w:sectPr w:rsidR="00176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99"/>
    <w:multiLevelType w:val="multilevel"/>
    <w:tmpl w:val="F038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77878"/>
    <w:multiLevelType w:val="multilevel"/>
    <w:tmpl w:val="C968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87F84"/>
    <w:multiLevelType w:val="multilevel"/>
    <w:tmpl w:val="830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D151D"/>
    <w:multiLevelType w:val="multilevel"/>
    <w:tmpl w:val="4434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714F6"/>
    <w:multiLevelType w:val="multilevel"/>
    <w:tmpl w:val="C988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B2547"/>
    <w:multiLevelType w:val="multilevel"/>
    <w:tmpl w:val="C0EE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A691C"/>
    <w:multiLevelType w:val="multilevel"/>
    <w:tmpl w:val="4DD2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D4EA4"/>
    <w:multiLevelType w:val="multilevel"/>
    <w:tmpl w:val="7F44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86690"/>
    <w:multiLevelType w:val="multilevel"/>
    <w:tmpl w:val="CCA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4"/>
  </w:num>
  <w:num w:numId="5">
    <w:abstractNumId w:val="1"/>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B0"/>
    <w:rsid w:val="000F5DB0"/>
    <w:rsid w:val="0017628D"/>
    <w:rsid w:val="00426EC3"/>
    <w:rsid w:val="007D6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6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D60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D60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0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D60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D603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D6034"/>
    <w:rPr>
      <w:color w:val="0000FF"/>
      <w:u w:val="single"/>
    </w:rPr>
  </w:style>
  <w:style w:type="character" w:styleId="a4">
    <w:name w:val="FollowedHyperlink"/>
    <w:basedOn w:val="a0"/>
    <w:uiPriority w:val="99"/>
    <w:semiHidden/>
    <w:unhideWhenUsed/>
    <w:rsid w:val="007D6034"/>
    <w:rPr>
      <w:color w:val="800080"/>
      <w:u w:val="single"/>
    </w:rPr>
  </w:style>
  <w:style w:type="paragraph" w:styleId="a5">
    <w:name w:val="Normal (Web)"/>
    <w:basedOn w:val="a"/>
    <w:uiPriority w:val="99"/>
    <w:semiHidden/>
    <w:unhideWhenUsed/>
    <w:rsid w:val="007D6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7D6034"/>
  </w:style>
  <w:style w:type="paragraph" w:customStyle="1" w:styleId="note">
    <w:name w:val="note"/>
    <w:basedOn w:val="a"/>
    <w:rsid w:val="007D6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D6034"/>
  </w:style>
  <w:style w:type="paragraph" w:styleId="a6">
    <w:name w:val="Balloon Text"/>
    <w:basedOn w:val="a"/>
    <w:link w:val="a7"/>
    <w:uiPriority w:val="99"/>
    <w:semiHidden/>
    <w:unhideWhenUsed/>
    <w:rsid w:val="007D60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6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6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D60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D60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0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D60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D603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D6034"/>
    <w:rPr>
      <w:color w:val="0000FF"/>
      <w:u w:val="single"/>
    </w:rPr>
  </w:style>
  <w:style w:type="character" w:styleId="a4">
    <w:name w:val="FollowedHyperlink"/>
    <w:basedOn w:val="a0"/>
    <w:uiPriority w:val="99"/>
    <w:semiHidden/>
    <w:unhideWhenUsed/>
    <w:rsid w:val="007D6034"/>
    <w:rPr>
      <w:color w:val="800080"/>
      <w:u w:val="single"/>
    </w:rPr>
  </w:style>
  <w:style w:type="paragraph" w:styleId="a5">
    <w:name w:val="Normal (Web)"/>
    <w:basedOn w:val="a"/>
    <w:uiPriority w:val="99"/>
    <w:semiHidden/>
    <w:unhideWhenUsed/>
    <w:rsid w:val="007D6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7D6034"/>
  </w:style>
  <w:style w:type="paragraph" w:customStyle="1" w:styleId="note">
    <w:name w:val="note"/>
    <w:basedOn w:val="a"/>
    <w:rsid w:val="007D6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D6034"/>
  </w:style>
  <w:style w:type="paragraph" w:styleId="a6">
    <w:name w:val="Balloon Text"/>
    <w:basedOn w:val="a"/>
    <w:link w:val="a7"/>
    <w:uiPriority w:val="99"/>
    <w:semiHidden/>
    <w:unhideWhenUsed/>
    <w:rsid w:val="007D60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6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0257">
      <w:bodyDiv w:val="1"/>
      <w:marLeft w:val="0"/>
      <w:marRight w:val="0"/>
      <w:marTop w:val="0"/>
      <w:marBottom w:val="0"/>
      <w:divBdr>
        <w:top w:val="none" w:sz="0" w:space="0" w:color="auto"/>
        <w:left w:val="none" w:sz="0" w:space="0" w:color="auto"/>
        <w:bottom w:val="none" w:sz="0" w:space="0" w:color="auto"/>
        <w:right w:val="none" w:sz="0" w:space="0" w:color="auto"/>
      </w:divBdr>
      <w:divsChild>
        <w:div w:id="945768647">
          <w:marLeft w:val="0"/>
          <w:marRight w:val="0"/>
          <w:marTop w:val="0"/>
          <w:marBottom w:val="0"/>
          <w:divBdr>
            <w:top w:val="none" w:sz="0" w:space="0" w:color="auto"/>
            <w:left w:val="none" w:sz="0" w:space="0" w:color="auto"/>
            <w:bottom w:val="none" w:sz="0" w:space="0" w:color="auto"/>
            <w:right w:val="none" w:sz="0" w:space="0" w:color="auto"/>
          </w:divBdr>
          <w:divsChild>
            <w:div w:id="1867668494">
              <w:marLeft w:val="0"/>
              <w:marRight w:val="0"/>
              <w:marTop w:val="0"/>
              <w:marBottom w:val="0"/>
              <w:divBdr>
                <w:top w:val="none" w:sz="0" w:space="0" w:color="auto"/>
                <w:left w:val="none" w:sz="0" w:space="0" w:color="auto"/>
                <w:bottom w:val="none" w:sz="0" w:space="0" w:color="auto"/>
                <w:right w:val="none" w:sz="0" w:space="0" w:color="auto"/>
              </w:divBdr>
              <w:divsChild>
                <w:div w:id="420220261">
                  <w:marLeft w:val="0"/>
                  <w:marRight w:val="0"/>
                  <w:marTop w:val="0"/>
                  <w:marBottom w:val="0"/>
                  <w:divBdr>
                    <w:top w:val="none" w:sz="0" w:space="0" w:color="auto"/>
                    <w:left w:val="none" w:sz="0" w:space="0" w:color="auto"/>
                    <w:bottom w:val="none" w:sz="0" w:space="0" w:color="auto"/>
                    <w:right w:val="none" w:sz="0" w:space="0" w:color="auto"/>
                  </w:divBdr>
                  <w:divsChild>
                    <w:div w:id="20479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0459">
              <w:marLeft w:val="0"/>
              <w:marRight w:val="0"/>
              <w:marTop w:val="0"/>
              <w:marBottom w:val="0"/>
              <w:divBdr>
                <w:top w:val="none" w:sz="0" w:space="0" w:color="auto"/>
                <w:left w:val="none" w:sz="0" w:space="0" w:color="auto"/>
                <w:bottom w:val="none" w:sz="0" w:space="0" w:color="auto"/>
                <w:right w:val="none" w:sz="0" w:space="0" w:color="auto"/>
              </w:divBdr>
            </w:div>
            <w:div w:id="875044719">
              <w:marLeft w:val="0"/>
              <w:marRight w:val="0"/>
              <w:marTop w:val="0"/>
              <w:marBottom w:val="0"/>
              <w:divBdr>
                <w:top w:val="none" w:sz="0" w:space="0" w:color="auto"/>
                <w:left w:val="none" w:sz="0" w:space="0" w:color="auto"/>
                <w:bottom w:val="none" w:sz="0" w:space="0" w:color="auto"/>
                <w:right w:val="none" w:sz="0" w:space="0" w:color="auto"/>
              </w:divBdr>
              <w:divsChild>
                <w:div w:id="1631278431">
                  <w:marLeft w:val="0"/>
                  <w:marRight w:val="0"/>
                  <w:marTop w:val="0"/>
                  <w:marBottom w:val="0"/>
                  <w:divBdr>
                    <w:top w:val="none" w:sz="0" w:space="0" w:color="auto"/>
                    <w:left w:val="none" w:sz="0" w:space="0" w:color="auto"/>
                    <w:bottom w:val="none" w:sz="0" w:space="0" w:color="auto"/>
                    <w:right w:val="none" w:sz="0" w:space="0" w:color="auto"/>
                  </w:divBdr>
                  <w:divsChild>
                    <w:div w:id="1732146945">
                      <w:marLeft w:val="0"/>
                      <w:marRight w:val="0"/>
                      <w:marTop w:val="0"/>
                      <w:marBottom w:val="0"/>
                      <w:divBdr>
                        <w:top w:val="none" w:sz="0" w:space="0" w:color="auto"/>
                        <w:left w:val="none" w:sz="0" w:space="0" w:color="auto"/>
                        <w:bottom w:val="none" w:sz="0" w:space="0" w:color="auto"/>
                        <w:right w:val="none" w:sz="0" w:space="0" w:color="auto"/>
                      </w:divBdr>
                    </w:div>
                    <w:div w:id="1776243332">
                      <w:marLeft w:val="0"/>
                      <w:marRight w:val="0"/>
                      <w:marTop w:val="0"/>
                      <w:marBottom w:val="0"/>
                      <w:divBdr>
                        <w:top w:val="none" w:sz="0" w:space="0" w:color="auto"/>
                        <w:left w:val="none" w:sz="0" w:space="0" w:color="auto"/>
                        <w:bottom w:val="none" w:sz="0" w:space="0" w:color="auto"/>
                        <w:right w:val="none" w:sz="0" w:space="0" w:color="auto"/>
                      </w:divBdr>
                      <w:divsChild>
                        <w:div w:id="1917661858">
                          <w:marLeft w:val="0"/>
                          <w:marRight w:val="0"/>
                          <w:marTop w:val="0"/>
                          <w:marBottom w:val="0"/>
                          <w:divBdr>
                            <w:top w:val="none" w:sz="0" w:space="0" w:color="auto"/>
                            <w:left w:val="none" w:sz="0" w:space="0" w:color="auto"/>
                            <w:bottom w:val="none" w:sz="0" w:space="0" w:color="auto"/>
                            <w:right w:val="none" w:sz="0" w:space="0" w:color="auto"/>
                          </w:divBdr>
                        </w:div>
                        <w:div w:id="795878969">
                          <w:marLeft w:val="0"/>
                          <w:marRight w:val="0"/>
                          <w:marTop w:val="0"/>
                          <w:marBottom w:val="0"/>
                          <w:divBdr>
                            <w:top w:val="none" w:sz="0" w:space="0" w:color="auto"/>
                            <w:left w:val="none" w:sz="0" w:space="0" w:color="auto"/>
                            <w:bottom w:val="none" w:sz="0" w:space="0" w:color="auto"/>
                            <w:right w:val="none" w:sz="0" w:space="0" w:color="auto"/>
                          </w:divBdr>
                        </w:div>
                      </w:divsChild>
                    </w:div>
                    <w:div w:id="986207399">
                      <w:marLeft w:val="0"/>
                      <w:marRight w:val="0"/>
                      <w:marTop w:val="0"/>
                      <w:marBottom w:val="0"/>
                      <w:divBdr>
                        <w:top w:val="none" w:sz="0" w:space="0" w:color="auto"/>
                        <w:left w:val="none" w:sz="0" w:space="0" w:color="auto"/>
                        <w:bottom w:val="none" w:sz="0" w:space="0" w:color="auto"/>
                        <w:right w:val="none" w:sz="0" w:space="0" w:color="auto"/>
                      </w:divBdr>
                      <w:divsChild>
                        <w:div w:id="933437811">
                          <w:marLeft w:val="0"/>
                          <w:marRight w:val="0"/>
                          <w:marTop w:val="0"/>
                          <w:marBottom w:val="0"/>
                          <w:divBdr>
                            <w:top w:val="none" w:sz="0" w:space="0" w:color="auto"/>
                            <w:left w:val="none" w:sz="0" w:space="0" w:color="auto"/>
                            <w:bottom w:val="none" w:sz="0" w:space="0" w:color="auto"/>
                            <w:right w:val="none" w:sz="0" w:space="0" w:color="auto"/>
                          </w:divBdr>
                        </w:div>
                      </w:divsChild>
                    </w:div>
                    <w:div w:id="9273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459">
              <w:marLeft w:val="0"/>
              <w:marRight w:val="0"/>
              <w:marTop w:val="0"/>
              <w:marBottom w:val="0"/>
              <w:divBdr>
                <w:top w:val="none" w:sz="0" w:space="0" w:color="auto"/>
                <w:left w:val="none" w:sz="0" w:space="0" w:color="auto"/>
                <w:bottom w:val="none" w:sz="0" w:space="0" w:color="auto"/>
                <w:right w:val="none" w:sz="0" w:space="0" w:color="auto"/>
              </w:divBdr>
              <w:divsChild>
                <w:div w:id="1015381688">
                  <w:marLeft w:val="0"/>
                  <w:marRight w:val="0"/>
                  <w:marTop w:val="0"/>
                  <w:marBottom w:val="0"/>
                  <w:divBdr>
                    <w:top w:val="none" w:sz="0" w:space="0" w:color="auto"/>
                    <w:left w:val="none" w:sz="0" w:space="0" w:color="auto"/>
                    <w:bottom w:val="none" w:sz="0" w:space="0" w:color="auto"/>
                    <w:right w:val="none" w:sz="0" w:space="0" w:color="auto"/>
                  </w:divBdr>
                  <w:divsChild>
                    <w:div w:id="309753068">
                      <w:marLeft w:val="0"/>
                      <w:marRight w:val="0"/>
                      <w:marTop w:val="0"/>
                      <w:marBottom w:val="0"/>
                      <w:divBdr>
                        <w:top w:val="none" w:sz="0" w:space="0" w:color="auto"/>
                        <w:left w:val="none" w:sz="0" w:space="0" w:color="auto"/>
                        <w:bottom w:val="none" w:sz="0" w:space="0" w:color="auto"/>
                        <w:right w:val="none" w:sz="0" w:space="0" w:color="auto"/>
                      </w:divBdr>
                    </w:div>
                    <w:div w:id="1458839252">
                      <w:marLeft w:val="0"/>
                      <w:marRight w:val="0"/>
                      <w:marTop w:val="0"/>
                      <w:marBottom w:val="0"/>
                      <w:divBdr>
                        <w:top w:val="none" w:sz="0" w:space="0" w:color="auto"/>
                        <w:left w:val="none" w:sz="0" w:space="0" w:color="auto"/>
                        <w:bottom w:val="none" w:sz="0" w:space="0" w:color="auto"/>
                        <w:right w:val="none" w:sz="0" w:space="0" w:color="auto"/>
                      </w:divBdr>
                    </w:div>
                  </w:divsChild>
                </w:div>
                <w:div w:id="241067885">
                  <w:marLeft w:val="0"/>
                  <w:marRight w:val="0"/>
                  <w:marTop w:val="0"/>
                  <w:marBottom w:val="0"/>
                  <w:divBdr>
                    <w:top w:val="none" w:sz="0" w:space="0" w:color="auto"/>
                    <w:left w:val="none" w:sz="0" w:space="0" w:color="auto"/>
                    <w:bottom w:val="none" w:sz="0" w:space="0" w:color="auto"/>
                    <w:right w:val="none" w:sz="0" w:space="0" w:color="auto"/>
                  </w:divBdr>
                </w:div>
                <w:div w:id="1423450706">
                  <w:marLeft w:val="0"/>
                  <w:marRight w:val="0"/>
                  <w:marTop w:val="0"/>
                  <w:marBottom w:val="0"/>
                  <w:divBdr>
                    <w:top w:val="none" w:sz="0" w:space="0" w:color="auto"/>
                    <w:left w:val="none" w:sz="0" w:space="0" w:color="auto"/>
                    <w:bottom w:val="none" w:sz="0" w:space="0" w:color="auto"/>
                    <w:right w:val="none" w:sz="0" w:space="0" w:color="auto"/>
                  </w:divBdr>
                </w:div>
              </w:divsChild>
            </w:div>
            <w:div w:id="2082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0.245.12.42/rus/docs/Z1400000159" TargetMode="External"/><Relationship Id="rId299" Type="http://schemas.openxmlformats.org/officeDocument/2006/relationships/hyperlink" Target="http://10.245.12.42/rus/docs/Z1500000406" TargetMode="External"/><Relationship Id="rId671" Type="http://schemas.openxmlformats.org/officeDocument/2006/relationships/hyperlink" Target="http://10.245.12.42/rus/docs/Z1700000118" TargetMode="External"/><Relationship Id="rId21" Type="http://schemas.openxmlformats.org/officeDocument/2006/relationships/hyperlink" Target="http://10.245.12.42/rus/docs/Z1300000107" TargetMode="External"/><Relationship Id="rId63" Type="http://schemas.openxmlformats.org/officeDocument/2006/relationships/hyperlink" Target="http://10.245.12.42/rus/docs/Z1400000239" TargetMode="External"/><Relationship Id="rId159" Type="http://schemas.openxmlformats.org/officeDocument/2006/relationships/hyperlink" Target="http://10.245.12.42/rus/docs/Z1000000372" TargetMode="External"/><Relationship Id="rId324" Type="http://schemas.openxmlformats.org/officeDocument/2006/relationships/hyperlink" Target="http://10.245.12.42/rus/docs/Z1500000406" TargetMode="External"/><Relationship Id="rId366" Type="http://schemas.openxmlformats.org/officeDocument/2006/relationships/hyperlink" Target="http://10.245.12.42/rus/docs/Z1400000239" TargetMode="External"/><Relationship Id="rId531" Type="http://schemas.openxmlformats.org/officeDocument/2006/relationships/hyperlink" Target="http://10.245.12.42/rus/docs/K090000193_" TargetMode="External"/><Relationship Id="rId573" Type="http://schemas.openxmlformats.org/officeDocument/2006/relationships/hyperlink" Target="http://10.245.12.42/rus/docs/Z1500000299" TargetMode="External"/><Relationship Id="rId629" Type="http://schemas.openxmlformats.org/officeDocument/2006/relationships/hyperlink" Target="http://10.245.12.42/rus/docs/Z1400000203" TargetMode="External"/><Relationship Id="rId170" Type="http://schemas.openxmlformats.org/officeDocument/2006/relationships/hyperlink" Target="http://10.245.12.42/rus/docs/Z1700000080" TargetMode="External"/><Relationship Id="rId226" Type="http://schemas.openxmlformats.org/officeDocument/2006/relationships/hyperlink" Target="http://10.245.12.42/rus/docs/K1500000375" TargetMode="External"/><Relationship Id="rId433" Type="http://schemas.openxmlformats.org/officeDocument/2006/relationships/hyperlink" Target="http://10.245.12.42/rus/docs/Z1400000239" TargetMode="External"/><Relationship Id="rId268" Type="http://schemas.openxmlformats.org/officeDocument/2006/relationships/hyperlink" Target="http://10.245.12.42/rus/docs/Z1300000095" TargetMode="External"/><Relationship Id="rId475" Type="http://schemas.openxmlformats.org/officeDocument/2006/relationships/hyperlink" Target="http://10.245.12.42/rus/docs/Z1500000406" TargetMode="External"/><Relationship Id="rId640" Type="http://schemas.openxmlformats.org/officeDocument/2006/relationships/hyperlink" Target="http://10.245.12.42/rus/docs/Z1300000111" TargetMode="External"/><Relationship Id="rId682" Type="http://schemas.openxmlformats.org/officeDocument/2006/relationships/hyperlink" Target="http://10.245.12.42/rus/docs/K080000099_" TargetMode="External"/><Relationship Id="rId32" Type="http://schemas.openxmlformats.org/officeDocument/2006/relationships/hyperlink" Target="http://10.245.12.42/rus/docs/Z1500000406" TargetMode="External"/><Relationship Id="rId74" Type="http://schemas.openxmlformats.org/officeDocument/2006/relationships/hyperlink" Target="http://10.245.12.42/rus/docs/Z1200000034" TargetMode="External"/><Relationship Id="rId128" Type="http://schemas.openxmlformats.org/officeDocument/2006/relationships/hyperlink" Target="http://10.245.12.42/rus/docs/Z1300000064" TargetMode="External"/><Relationship Id="rId335" Type="http://schemas.openxmlformats.org/officeDocument/2006/relationships/hyperlink" Target="http://10.245.12.42/rus/docs/Z1100000452" TargetMode="External"/><Relationship Id="rId377" Type="http://schemas.openxmlformats.org/officeDocument/2006/relationships/hyperlink" Target="http://10.245.12.42/rus/docs/Z1100000378" TargetMode="External"/><Relationship Id="rId500" Type="http://schemas.openxmlformats.org/officeDocument/2006/relationships/hyperlink" Target="http://10.245.12.42/rus/docs/Z1400000227" TargetMode="External"/><Relationship Id="rId542" Type="http://schemas.openxmlformats.org/officeDocument/2006/relationships/hyperlink" Target="http://10.245.12.42/rus/docs/K090000193_" TargetMode="External"/><Relationship Id="rId584" Type="http://schemas.openxmlformats.org/officeDocument/2006/relationships/hyperlink" Target="http://10.245.12.42/rus/docs/Z1400000239" TargetMode="External"/><Relationship Id="rId5" Type="http://schemas.openxmlformats.org/officeDocument/2006/relationships/webSettings" Target="webSettings.xml"/><Relationship Id="rId181" Type="http://schemas.openxmlformats.org/officeDocument/2006/relationships/hyperlink" Target="http://10.245.12.42/rus/docs/Z1300000124" TargetMode="External"/><Relationship Id="rId237" Type="http://schemas.openxmlformats.org/officeDocument/2006/relationships/hyperlink" Target="http://10.245.12.42/rus/docs/Z1400000202" TargetMode="External"/><Relationship Id="rId402" Type="http://schemas.openxmlformats.org/officeDocument/2006/relationships/hyperlink" Target="http://10.245.12.42/rus/docs/Z1400000239" TargetMode="External"/><Relationship Id="rId279" Type="http://schemas.openxmlformats.org/officeDocument/2006/relationships/hyperlink" Target="http://10.245.12.42/rus/docs/Z1500000299" TargetMode="External"/><Relationship Id="rId444" Type="http://schemas.openxmlformats.org/officeDocument/2006/relationships/hyperlink" Target="http://10.245.12.42/rus/docs/K090000193_" TargetMode="External"/><Relationship Id="rId486" Type="http://schemas.openxmlformats.org/officeDocument/2006/relationships/hyperlink" Target="http://10.245.12.42/rus/docs/Z1500000433" TargetMode="External"/><Relationship Id="rId651" Type="http://schemas.openxmlformats.org/officeDocument/2006/relationships/hyperlink" Target="http://10.245.12.42/rus/docs/Z940006000_" TargetMode="External"/><Relationship Id="rId43" Type="http://schemas.openxmlformats.org/officeDocument/2006/relationships/hyperlink" Target="http://10.245.12.42/rus/docs/Z1200000034" TargetMode="External"/><Relationship Id="rId139" Type="http://schemas.openxmlformats.org/officeDocument/2006/relationships/hyperlink" Target="http://10.245.12.42/rus/docs/Z1600000479" TargetMode="External"/><Relationship Id="rId290" Type="http://schemas.openxmlformats.org/officeDocument/2006/relationships/hyperlink" Target="http://10.245.12.42/rus/docs/Z1500000433" TargetMode="External"/><Relationship Id="rId304" Type="http://schemas.openxmlformats.org/officeDocument/2006/relationships/hyperlink" Target="http://10.245.12.42/rus/docs/Z1500000299" TargetMode="External"/><Relationship Id="rId346" Type="http://schemas.openxmlformats.org/officeDocument/2006/relationships/hyperlink" Target="http://10.245.12.42/rus/docs/Z1500000299" TargetMode="External"/><Relationship Id="rId388" Type="http://schemas.openxmlformats.org/officeDocument/2006/relationships/hyperlink" Target="http://10.245.12.42/rus/docs/Z1400000269" TargetMode="External"/><Relationship Id="rId511" Type="http://schemas.openxmlformats.org/officeDocument/2006/relationships/hyperlink" Target="http://10.245.12.42/rus/docs/Z1500000299" TargetMode="External"/><Relationship Id="rId553" Type="http://schemas.openxmlformats.org/officeDocument/2006/relationships/hyperlink" Target="http://10.245.12.42/rus/docs/Z1000000375" TargetMode="External"/><Relationship Id="rId609" Type="http://schemas.openxmlformats.org/officeDocument/2006/relationships/hyperlink" Target="http://10.245.12.42/rus/docs/Z1400000239" TargetMode="External"/><Relationship Id="rId85" Type="http://schemas.openxmlformats.org/officeDocument/2006/relationships/hyperlink" Target="http://10.245.12.42/rus/docs/Z1400000159" TargetMode="External"/><Relationship Id="rId150" Type="http://schemas.openxmlformats.org/officeDocument/2006/relationships/hyperlink" Target="http://10.245.12.42/rus/docs/Z1500000299" TargetMode="External"/><Relationship Id="rId192" Type="http://schemas.openxmlformats.org/officeDocument/2006/relationships/hyperlink" Target="http://10.245.12.42/rus/docs/Z1400000203" TargetMode="External"/><Relationship Id="rId206" Type="http://schemas.openxmlformats.org/officeDocument/2006/relationships/hyperlink" Target="http://10.245.12.42/rus/docs/Z1400000203" TargetMode="External"/><Relationship Id="rId413" Type="http://schemas.openxmlformats.org/officeDocument/2006/relationships/hyperlink" Target="http://10.245.12.42/rus/docs/Z1200000031" TargetMode="External"/><Relationship Id="rId595" Type="http://schemas.openxmlformats.org/officeDocument/2006/relationships/hyperlink" Target="http://10.245.12.42/rus/docs/Z1500000299" TargetMode="External"/><Relationship Id="rId248" Type="http://schemas.openxmlformats.org/officeDocument/2006/relationships/hyperlink" Target="http://10.245.12.42/rus/docs/Z1500000376" TargetMode="External"/><Relationship Id="rId455" Type="http://schemas.openxmlformats.org/officeDocument/2006/relationships/hyperlink" Target="http://10.245.12.42/rus/docs/Z1500000299" TargetMode="External"/><Relationship Id="rId497" Type="http://schemas.openxmlformats.org/officeDocument/2006/relationships/hyperlink" Target="http://10.245.12.42/rus/docs/Z1700000080" TargetMode="External"/><Relationship Id="rId620" Type="http://schemas.openxmlformats.org/officeDocument/2006/relationships/hyperlink" Target="http://10.245.12.42/rus/docs/Z1300000107" TargetMode="External"/><Relationship Id="rId662" Type="http://schemas.openxmlformats.org/officeDocument/2006/relationships/hyperlink" Target="mailto:support@rkao.kz" TargetMode="External"/><Relationship Id="rId12" Type="http://schemas.openxmlformats.org/officeDocument/2006/relationships/hyperlink" Target="http://10.245.12.42/rus/docs/Z1700000080" TargetMode="External"/><Relationship Id="rId108" Type="http://schemas.openxmlformats.org/officeDocument/2006/relationships/hyperlink" Target="http://10.245.12.42/rus/docs/Z1500000299" TargetMode="External"/><Relationship Id="rId315" Type="http://schemas.openxmlformats.org/officeDocument/2006/relationships/hyperlink" Target="http://10.245.12.42/rus/docs/Z1500000406" TargetMode="External"/><Relationship Id="rId357" Type="http://schemas.openxmlformats.org/officeDocument/2006/relationships/hyperlink" Target="http://10.245.12.42/rus/docs/Z1100000452" TargetMode="External"/><Relationship Id="rId522" Type="http://schemas.openxmlformats.org/officeDocument/2006/relationships/hyperlink" Target="http://10.245.12.42/rus/docs/Z1400000239" TargetMode="External"/><Relationship Id="rId54" Type="http://schemas.openxmlformats.org/officeDocument/2006/relationships/hyperlink" Target="http://10.245.12.42/rus/docs/Z1400000239" TargetMode="External"/><Relationship Id="rId96" Type="http://schemas.openxmlformats.org/officeDocument/2006/relationships/hyperlink" Target="http://10.245.12.42/rus/docs/Z1500000299" TargetMode="External"/><Relationship Id="rId161" Type="http://schemas.openxmlformats.org/officeDocument/2006/relationships/hyperlink" Target="http://10.245.12.42/rus/docs/Z1200000031" TargetMode="External"/><Relationship Id="rId217" Type="http://schemas.openxmlformats.org/officeDocument/2006/relationships/hyperlink" Target="http://10.245.12.42/rus/docs/Z1500000299" TargetMode="External"/><Relationship Id="rId399" Type="http://schemas.openxmlformats.org/officeDocument/2006/relationships/hyperlink" Target="http://10.245.12.42/rus/docs/Z1100000452" TargetMode="External"/><Relationship Id="rId564" Type="http://schemas.openxmlformats.org/officeDocument/2006/relationships/hyperlink" Target="http://10.245.12.42/rus/docs/Z1400000239" TargetMode="External"/><Relationship Id="rId259" Type="http://schemas.openxmlformats.org/officeDocument/2006/relationships/hyperlink" Target="http://10.245.12.42/rus/docs/Z1700000080" TargetMode="External"/><Relationship Id="rId424" Type="http://schemas.openxmlformats.org/officeDocument/2006/relationships/hyperlink" Target="http://10.245.12.42/rus/docs/Z1100000452" TargetMode="External"/><Relationship Id="rId466" Type="http://schemas.openxmlformats.org/officeDocument/2006/relationships/hyperlink" Target="http://10.245.12.42/rus/docs/Z1700000080" TargetMode="External"/><Relationship Id="rId631" Type="http://schemas.openxmlformats.org/officeDocument/2006/relationships/hyperlink" Target="http://10.245.12.42/rus/docs/Z1500000299" TargetMode="External"/><Relationship Id="rId673" Type="http://schemas.openxmlformats.org/officeDocument/2006/relationships/hyperlink" Target="http://10.245.12.42/rus/docs/P1700000847" TargetMode="External"/><Relationship Id="rId23" Type="http://schemas.openxmlformats.org/officeDocument/2006/relationships/hyperlink" Target="http://10.245.12.42/rus/docs/Z1400000269" TargetMode="External"/><Relationship Id="rId119" Type="http://schemas.openxmlformats.org/officeDocument/2006/relationships/hyperlink" Target="http://10.245.12.42/rus/docs/Z1500000406" TargetMode="External"/><Relationship Id="rId270" Type="http://schemas.openxmlformats.org/officeDocument/2006/relationships/hyperlink" Target="http://10.245.12.42/rus/docs/Z1500000419" TargetMode="External"/><Relationship Id="rId326" Type="http://schemas.openxmlformats.org/officeDocument/2006/relationships/hyperlink" Target="http://10.245.12.42/rus/docs/Z1100000452" TargetMode="External"/><Relationship Id="rId533" Type="http://schemas.openxmlformats.org/officeDocument/2006/relationships/hyperlink" Target="http://10.245.12.42/rus/docs/Z1000000375" TargetMode="External"/><Relationship Id="rId65" Type="http://schemas.openxmlformats.org/officeDocument/2006/relationships/hyperlink" Target="http://10.245.12.42/rus/docs/Z1400000239" TargetMode="External"/><Relationship Id="rId130" Type="http://schemas.openxmlformats.org/officeDocument/2006/relationships/hyperlink" Target="http://10.245.12.42/rus/docs/Z1300000107" TargetMode="External"/><Relationship Id="rId368" Type="http://schemas.openxmlformats.org/officeDocument/2006/relationships/hyperlink" Target="http://10.245.12.42/rus/docs/Z1200000553" TargetMode="External"/><Relationship Id="rId575" Type="http://schemas.openxmlformats.org/officeDocument/2006/relationships/hyperlink" Target="http://10.245.12.42/rus/docs/Z1500000299" TargetMode="External"/><Relationship Id="rId172" Type="http://schemas.openxmlformats.org/officeDocument/2006/relationships/hyperlink" Target="http://10.245.12.42/rus/docs/Z1500000406" TargetMode="External"/><Relationship Id="rId228" Type="http://schemas.openxmlformats.org/officeDocument/2006/relationships/hyperlink" Target="http://10.245.12.42/rus/docs/K1500000375" TargetMode="External"/><Relationship Id="rId435" Type="http://schemas.openxmlformats.org/officeDocument/2006/relationships/hyperlink" Target="http://10.245.12.42/rus/docs/Z1400000239" TargetMode="External"/><Relationship Id="rId477" Type="http://schemas.openxmlformats.org/officeDocument/2006/relationships/hyperlink" Target="http://10.245.12.42/rus/docs/Z1500000405" TargetMode="External"/><Relationship Id="rId600" Type="http://schemas.openxmlformats.org/officeDocument/2006/relationships/hyperlink" Target="http://10.245.12.42/rus/docs/Z1400000210" TargetMode="External"/><Relationship Id="rId642" Type="http://schemas.openxmlformats.org/officeDocument/2006/relationships/hyperlink" Target="http://10.245.12.42/rus/docs/K1400000231" TargetMode="External"/><Relationship Id="rId684" Type="http://schemas.openxmlformats.org/officeDocument/2006/relationships/hyperlink" Target="http://10.245.12.42/rus/docs/Z1500000434" TargetMode="External"/><Relationship Id="rId281" Type="http://schemas.openxmlformats.org/officeDocument/2006/relationships/hyperlink" Target="http://10.245.12.42/rus/docs/Z1400000229" TargetMode="External"/><Relationship Id="rId337" Type="http://schemas.openxmlformats.org/officeDocument/2006/relationships/hyperlink" Target="http://10.245.12.42/rus/docs/Z1500000406" TargetMode="External"/><Relationship Id="rId502" Type="http://schemas.openxmlformats.org/officeDocument/2006/relationships/hyperlink" Target="http://10.245.12.42/rus/docs/Z1500000299" TargetMode="External"/><Relationship Id="rId34" Type="http://schemas.openxmlformats.org/officeDocument/2006/relationships/hyperlink" Target="http://10.245.12.42/rus/docs/Z1200000022" TargetMode="External"/><Relationship Id="rId76" Type="http://schemas.openxmlformats.org/officeDocument/2006/relationships/hyperlink" Target="http://10.245.12.42/rus/docs/Z1300000121" TargetMode="External"/><Relationship Id="rId141" Type="http://schemas.openxmlformats.org/officeDocument/2006/relationships/hyperlink" Target="http://10.245.12.42/rus/docs/Z1700000080" TargetMode="External"/><Relationship Id="rId379" Type="http://schemas.openxmlformats.org/officeDocument/2006/relationships/hyperlink" Target="http://10.245.12.42/rus/docs/Z1200000036" TargetMode="External"/><Relationship Id="rId544" Type="http://schemas.openxmlformats.org/officeDocument/2006/relationships/hyperlink" Target="http://10.245.12.42/rus/docs/Z1000000375" TargetMode="External"/><Relationship Id="rId586" Type="http://schemas.openxmlformats.org/officeDocument/2006/relationships/hyperlink" Target="http://10.245.12.42/rus/docs/Z1500000299" TargetMode="External"/><Relationship Id="rId7" Type="http://schemas.openxmlformats.org/officeDocument/2006/relationships/hyperlink" Target="http://10.245.12.42/rus/docs/K090000193_" TargetMode="External"/><Relationship Id="rId183" Type="http://schemas.openxmlformats.org/officeDocument/2006/relationships/hyperlink" Target="http://10.245.12.42/rus/docs/Z1500000299" TargetMode="External"/><Relationship Id="rId239" Type="http://schemas.openxmlformats.org/officeDocument/2006/relationships/hyperlink" Target="http://10.245.12.42/rus/docs/Z1600000479" TargetMode="External"/><Relationship Id="rId390" Type="http://schemas.openxmlformats.org/officeDocument/2006/relationships/hyperlink" Target="http://10.245.12.42/rus/docs/Z1500000376" TargetMode="External"/><Relationship Id="rId404" Type="http://schemas.openxmlformats.org/officeDocument/2006/relationships/hyperlink" Target="http://10.245.12.42/rus/docs/Z000000107_" TargetMode="External"/><Relationship Id="rId446" Type="http://schemas.openxmlformats.org/officeDocument/2006/relationships/hyperlink" Target="http://10.245.12.42/rus/docs/K090000193_" TargetMode="External"/><Relationship Id="rId611" Type="http://schemas.openxmlformats.org/officeDocument/2006/relationships/hyperlink" Target="http://10.245.12.42/rus/docs/Z1500000299" TargetMode="External"/><Relationship Id="rId653" Type="http://schemas.openxmlformats.org/officeDocument/2006/relationships/hyperlink" Target="http://10.245.12.42/rus/docs/Z990000496_" TargetMode="External"/><Relationship Id="rId250" Type="http://schemas.openxmlformats.org/officeDocument/2006/relationships/hyperlink" Target="http://10.245.12.42/rus/docs/Z1500000299" TargetMode="External"/><Relationship Id="rId292" Type="http://schemas.openxmlformats.org/officeDocument/2006/relationships/hyperlink" Target="http://10.245.12.42/rus/docs/K090000193_" TargetMode="External"/><Relationship Id="rId306" Type="http://schemas.openxmlformats.org/officeDocument/2006/relationships/hyperlink" Target="http://10.245.12.42/rus/docs/Z1500000406" TargetMode="External"/><Relationship Id="rId488" Type="http://schemas.openxmlformats.org/officeDocument/2006/relationships/hyperlink" Target="http://10.245.12.42/rus/docs/K090000193_" TargetMode="External"/><Relationship Id="rId45" Type="http://schemas.openxmlformats.org/officeDocument/2006/relationships/hyperlink" Target="http://10.245.12.42/rus/docs/Z1500000299" TargetMode="External"/><Relationship Id="rId87" Type="http://schemas.openxmlformats.org/officeDocument/2006/relationships/hyperlink" Target="http://10.245.12.42/rus/docs/Z1700000080" TargetMode="External"/><Relationship Id="rId110" Type="http://schemas.openxmlformats.org/officeDocument/2006/relationships/hyperlink" Target="http://10.245.12.42/rus/docs/Z1500000299" TargetMode="External"/><Relationship Id="rId348" Type="http://schemas.openxmlformats.org/officeDocument/2006/relationships/hyperlink" Target="http://10.245.12.42/rus/docs/Z1300000121" TargetMode="External"/><Relationship Id="rId513" Type="http://schemas.openxmlformats.org/officeDocument/2006/relationships/hyperlink" Target="http://10.245.12.42/rus/docs/Z1500000299" TargetMode="External"/><Relationship Id="rId555" Type="http://schemas.openxmlformats.org/officeDocument/2006/relationships/hyperlink" Target="http://10.245.12.42/rus/docs/Z1400000227" TargetMode="External"/><Relationship Id="rId597" Type="http://schemas.openxmlformats.org/officeDocument/2006/relationships/hyperlink" Target="http://10.245.12.42/rus/docs/Z1100000452" TargetMode="External"/><Relationship Id="rId152" Type="http://schemas.openxmlformats.org/officeDocument/2006/relationships/hyperlink" Target="http://10.245.12.42/rus/docs/Z1300000124" TargetMode="External"/><Relationship Id="rId194" Type="http://schemas.openxmlformats.org/officeDocument/2006/relationships/hyperlink" Target="http://10.245.12.42/rus/docs/Z1600000479" TargetMode="External"/><Relationship Id="rId208" Type="http://schemas.openxmlformats.org/officeDocument/2006/relationships/hyperlink" Target="http://10.245.12.42/rus/docs/Z1600000504" TargetMode="External"/><Relationship Id="rId415" Type="http://schemas.openxmlformats.org/officeDocument/2006/relationships/hyperlink" Target="http://10.245.12.42/rus/docs/Z1500000299" TargetMode="External"/><Relationship Id="rId457" Type="http://schemas.openxmlformats.org/officeDocument/2006/relationships/hyperlink" Target="http://10.245.12.42/rus/docs/Z1400000239" TargetMode="External"/><Relationship Id="rId622" Type="http://schemas.openxmlformats.org/officeDocument/2006/relationships/hyperlink" Target="http://10.245.12.42/rus/docs/Z1300000107" TargetMode="External"/><Relationship Id="rId261" Type="http://schemas.openxmlformats.org/officeDocument/2006/relationships/hyperlink" Target="http://10.245.12.42/rus/docs/Z1300000124" TargetMode="External"/><Relationship Id="rId499" Type="http://schemas.openxmlformats.org/officeDocument/2006/relationships/hyperlink" Target="http://10.245.12.42/rus/docs/Z1500000299" TargetMode="External"/><Relationship Id="rId664" Type="http://schemas.openxmlformats.org/officeDocument/2006/relationships/hyperlink" Target="http://10.245.12.42/rus/docs/K090000193_" TargetMode="External"/><Relationship Id="rId14" Type="http://schemas.openxmlformats.org/officeDocument/2006/relationships/hyperlink" Target="http://10.245.12.42/rus/docs/Z1500000299" TargetMode="External"/><Relationship Id="rId56" Type="http://schemas.openxmlformats.org/officeDocument/2006/relationships/hyperlink" Target="http://10.245.12.42/rus/docs/Z1400000239" TargetMode="External"/><Relationship Id="rId317" Type="http://schemas.openxmlformats.org/officeDocument/2006/relationships/hyperlink" Target="http://10.245.12.42/rus/docs/Z1100000452" TargetMode="External"/><Relationship Id="rId359" Type="http://schemas.openxmlformats.org/officeDocument/2006/relationships/hyperlink" Target="http://10.245.12.42/rus/docs/Z1500000299" TargetMode="External"/><Relationship Id="rId524" Type="http://schemas.openxmlformats.org/officeDocument/2006/relationships/hyperlink" Target="http://10.245.12.42/rus/docs/K090000193_" TargetMode="External"/><Relationship Id="rId566" Type="http://schemas.openxmlformats.org/officeDocument/2006/relationships/hyperlink" Target="http://10.245.12.42/rus/docs/Z1400000239" TargetMode="External"/><Relationship Id="rId98" Type="http://schemas.openxmlformats.org/officeDocument/2006/relationships/hyperlink" Target="http://10.245.12.42/rus/docs/Z1400000159" TargetMode="External"/><Relationship Id="rId121" Type="http://schemas.openxmlformats.org/officeDocument/2006/relationships/hyperlink" Target="http://10.245.12.42/rus/docs/Z100000297_" TargetMode="External"/><Relationship Id="rId163" Type="http://schemas.openxmlformats.org/officeDocument/2006/relationships/hyperlink" Target="http://10.245.12.42/rus/docs/Z1300000102" TargetMode="External"/><Relationship Id="rId219" Type="http://schemas.openxmlformats.org/officeDocument/2006/relationships/hyperlink" Target="http://10.245.12.42/rus/docs/Z1500000376" TargetMode="External"/><Relationship Id="rId370" Type="http://schemas.openxmlformats.org/officeDocument/2006/relationships/hyperlink" Target="http://10.245.12.42/rus/docs/Z1500000275" TargetMode="External"/><Relationship Id="rId426" Type="http://schemas.openxmlformats.org/officeDocument/2006/relationships/hyperlink" Target="http://10.245.12.42/rus/docs/Z1500000299" TargetMode="External"/><Relationship Id="rId633" Type="http://schemas.openxmlformats.org/officeDocument/2006/relationships/hyperlink" Target="http://10.245.12.42/rus/docs/Z1500000299" TargetMode="External"/><Relationship Id="rId230" Type="http://schemas.openxmlformats.org/officeDocument/2006/relationships/hyperlink" Target="http://10.245.12.42/rus/docs/K1400000235" TargetMode="External"/><Relationship Id="rId468" Type="http://schemas.openxmlformats.org/officeDocument/2006/relationships/hyperlink" Target="http://10.245.12.42/rus/docs/Z1400000239" TargetMode="External"/><Relationship Id="rId675" Type="http://schemas.openxmlformats.org/officeDocument/2006/relationships/hyperlink" Target="http://10.245.12.42/rus/search/docs/sort_field=dl&amp;sort_desc=true" TargetMode="External"/><Relationship Id="rId25" Type="http://schemas.openxmlformats.org/officeDocument/2006/relationships/hyperlink" Target="http://10.245.12.42/rus/docs/Z1500000406" TargetMode="External"/><Relationship Id="rId67" Type="http://schemas.openxmlformats.org/officeDocument/2006/relationships/hyperlink" Target="http://10.245.12.42/rus/docs/Z1300000124" TargetMode="External"/><Relationship Id="rId272" Type="http://schemas.openxmlformats.org/officeDocument/2006/relationships/hyperlink" Target="http://10.245.12.42/rus/docs/K090000193_" TargetMode="External"/><Relationship Id="rId328" Type="http://schemas.openxmlformats.org/officeDocument/2006/relationships/hyperlink" Target="http://10.245.12.42/rus/docs/Z1500000299" TargetMode="External"/><Relationship Id="rId535" Type="http://schemas.openxmlformats.org/officeDocument/2006/relationships/hyperlink" Target="http://10.245.12.42/rus/docs/Z1000000375" TargetMode="External"/><Relationship Id="rId577" Type="http://schemas.openxmlformats.org/officeDocument/2006/relationships/hyperlink" Target="http://10.245.12.42/rus/docs/Z1500000376" TargetMode="External"/><Relationship Id="rId132" Type="http://schemas.openxmlformats.org/officeDocument/2006/relationships/hyperlink" Target="http://10.245.12.42/rus/docs/Z1400000159" TargetMode="External"/><Relationship Id="rId174" Type="http://schemas.openxmlformats.org/officeDocument/2006/relationships/hyperlink" Target="http://10.245.12.42/rus/docs/Z100000258_" TargetMode="External"/><Relationship Id="rId381" Type="http://schemas.openxmlformats.org/officeDocument/2006/relationships/hyperlink" Target="http://10.245.12.42/rus/docs/Z1400000248" TargetMode="External"/><Relationship Id="rId602" Type="http://schemas.openxmlformats.org/officeDocument/2006/relationships/hyperlink" Target="http://10.245.12.42/rus/docs/Z1400000239" TargetMode="External"/><Relationship Id="rId241" Type="http://schemas.openxmlformats.org/officeDocument/2006/relationships/hyperlink" Target="http://10.245.12.42/rus/docs/Z1400000202" TargetMode="External"/><Relationship Id="rId437" Type="http://schemas.openxmlformats.org/officeDocument/2006/relationships/hyperlink" Target="http://10.245.12.42/rus/docs/Z1300000107" TargetMode="External"/><Relationship Id="rId479" Type="http://schemas.openxmlformats.org/officeDocument/2006/relationships/hyperlink" Target="http://10.245.12.42/rus/docs/Z1500000405" TargetMode="External"/><Relationship Id="rId644" Type="http://schemas.openxmlformats.org/officeDocument/2006/relationships/hyperlink" Target="http://10.245.12.42/rus/docs/K090000193_" TargetMode="External"/><Relationship Id="rId686" Type="http://schemas.openxmlformats.org/officeDocument/2006/relationships/hyperlink" Target="http://10.245.12.42/rus/docs/K090000193_" TargetMode="External"/><Relationship Id="rId36" Type="http://schemas.openxmlformats.org/officeDocument/2006/relationships/hyperlink" Target="http://10.245.12.42/rus/docs/Z1500000406" TargetMode="External"/><Relationship Id="rId283" Type="http://schemas.openxmlformats.org/officeDocument/2006/relationships/hyperlink" Target="http://10.245.12.42/rus/docs/Z1400000229" TargetMode="External"/><Relationship Id="rId339" Type="http://schemas.openxmlformats.org/officeDocument/2006/relationships/hyperlink" Target="http://10.245.12.42/rus/docs/Z1700000080" TargetMode="External"/><Relationship Id="rId490" Type="http://schemas.openxmlformats.org/officeDocument/2006/relationships/hyperlink" Target="http://10.245.12.42/rus/docs/Z1000000375" TargetMode="External"/><Relationship Id="rId504" Type="http://schemas.openxmlformats.org/officeDocument/2006/relationships/hyperlink" Target="http://10.245.12.42/rus/docs/Z1600000501" TargetMode="External"/><Relationship Id="rId546" Type="http://schemas.openxmlformats.org/officeDocument/2006/relationships/hyperlink" Target="http://10.245.12.42/rus/docs/Z1500000378" TargetMode="External"/><Relationship Id="rId78" Type="http://schemas.openxmlformats.org/officeDocument/2006/relationships/hyperlink" Target="http://10.245.12.42/rus/docs/Z1500000299" TargetMode="External"/><Relationship Id="rId101" Type="http://schemas.openxmlformats.org/officeDocument/2006/relationships/hyperlink" Target="http://10.245.12.42/rus/docs/Z1400000159" TargetMode="External"/><Relationship Id="rId143" Type="http://schemas.openxmlformats.org/officeDocument/2006/relationships/hyperlink" Target="http://10.245.12.42/rus/docs/Z1500000299" TargetMode="External"/><Relationship Id="rId185" Type="http://schemas.openxmlformats.org/officeDocument/2006/relationships/hyperlink" Target="http://10.245.12.42/rus/docs/Z1400000189" TargetMode="External"/><Relationship Id="rId350" Type="http://schemas.openxmlformats.org/officeDocument/2006/relationships/hyperlink" Target="http://10.245.12.42/rus/docs/Z1400000239" TargetMode="External"/><Relationship Id="rId406" Type="http://schemas.openxmlformats.org/officeDocument/2006/relationships/hyperlink" Target="http://10.245.12.42/rus/docs/Z1500000299" TargetMode="External"/><Relationship Id="rId588" Type="http://schemas.openxmlformats.org/officeDocument/2006/relationships/hyperlink" Target="http://10.245.12.42/rus/docs/Z1500000299" TargetMode="External"/><Relationship Id="rId9" Type="http://schemas.openxmlformats.org/officeDocument/2006/relationships/hyperlink" Target="http://10.245.12.42/rus/docs/Z1500000299" TargetMode="External"/><Relationship Id="rId210" Type="http://schemas.openxmlformats.org/officeDocument/2006/relationships/hyperlink" Target="http://10.245.12.42/rus/docs/K1500000375" TargetMode="External"/><Relationship Id="rId392" Type="http://schemas.openxmlformats.org/officeDocument/2006/relationships/hyperlink" Target="http://10.245.12.42/rus/docs/Z1400000239" TargetMode="External"/><Relationship Id="rId448" Type="http://schemas.openxmlformats.org/officeDocument/2006/relationships/hyperlink" Target="http://10.245.12.42/rus/docs/Z1400000248" TargetMode="External"/><Relationship Id="rId613" Type="http://schemas.openxmlformats.org/officeDocument/2006/relationships/hyperlink" Target="http://10.245.12.42/rus/docs/Z1400000239" TargetMode="External"/><Relationship Id="rId655" Type="http://schemas.openxmlformats.org/officeDocument/2006/relationships/hyperlink" Target="http://10.245.12.42/rus/docs/Z020000340_" TargetMode="External"/><Relationship Id="rId252" Type="http://schemas.openxmlformats.org/officeDocument/2006/relationships/hyperlink" Target="http://10.245.12.42/rus/docs/Z1500000299" TargetMode="External"/><Relationship Id="rId294" Type="http://schemas.openxmlformats.org/officeDocument/2006/relationships/hyperlink" Target="http://10.245.12.42/rus/docs/Z1500000406" TargetMode="External"/><Relationship Id="rId308" Type="http://schemas.openxmlformats.org/officeDocument/2006/relationships/hyperlink" Target="http://10.245.12.42/rus/docs/Z1500000314" TargetMode="External"/><Relationship Id="rId515" Type="http://schemas.openxmlformats.org/officeDocument/2006/relationships/hyperlink" Target="http://10.245.12.42/rus/docs/Z1500000299" TargetMode="External"/><Relationship Id="rId47" Type="http://schemas.openxmlformats.org/officeDocument/2006/relationships/hyperlink" Target="http://10.245.12.42/rus/docs/Z1400000239" TargetMode="External"/><Relationship Id="rId89" Type="http://schemas.openxmlformats.org/officeDocument/2006/relationships/hyperlink" Target="http://10.245.12.42/rus/docs/Z1400000159" TargetMode="External"/><Relationship Id="rId112" Type="http://schemas.openxmlformats.org/officeDocument/2006/relationships/hyperlink" Target="http://10.245.12.42/rus/docs/Z1400000159" TargetMode="External"/><Relationship Id="rId154" Type="http://schemas.openxmlformats.org/officeDocument/2006/relationships/hyperlink" Target="http://10.245.12.42/rus/docs/Z1500000406" TargetMode="External"/><Relationship Id="rId361" Type="http://schemas.openxmlformats.org/officeDocument/2006/relationships/hyperlink" Target="http://10.245.12.42/rus/docs/Z1100000452" TargetMode="External"/><Relationship Id="rId557" Type="http://schemas.openxmlformats.org/officeDocument/2006/relationships/hyperlink" Target="http://10.245.12.42/rus/docs/Z1700000080" TargetMode="External"/><Relationship Id="rId599" Type="http://schemas.openxmlformats.org/officeDocument/2006/relationships/hyperlink" Target="http://10.245.12.42/rus/docs/Z1300000132" TargetMode="External"/><Relationship Id="rId196" Type="http://schemas.openxmlformats.org/officeDocument/2006/relationships/hyperlink" Target="http://10.245.12.42/rus/docs/Z1400000239" TargetMode="External"/><Relationship Id="rId417" Type="http://schemas.openxmlformats.org/officeDocument/2006/relationships/hyperlink" Target="http://10.245.12.42/rus/docs/Z1500000299" TargetMode="External"/><Relationship Id="rId459" Type="http://schemas.openxmlformats.org/officeDocument/2006/relationships/hyperlink" Target="http://10.245.12.42/rus/docs/Z1500000299" TargetMode="External"/><Relationship Id="rId624" Type="http://schemas.openxmlformats.org/officeDocument/2006/relationships/hyperlink" Target="http://10.245.12.42/rus/docs/Z1500000299" TargetMode="External"/><Relationship Id="rId666" Type="http://schemas.openxmlformats.org/officeDocument/2006/relationships/hyperlink" Target="http://10.245.12.42/rus/faq" TargetMode="External"/><Relationship Id="rId16" Type="http://schemas.openxmlformats.org/officeDocument/2006/relationships/hyperlink" Target="http://10.245.12.42/rus/docs/Z1000000372" TargetMode="External"/><Relationship Id="rId221" Type="http://schemas.openxmlformats.org/officeDocument/2006/relationships/hyperlink" Target="http://10.245.12.42/rus/docs/Z1100000378" TargetMode="External"/><Relationship Id="rId263" Type="http://schemas.openxmlformats.org/officeDocument/2006/relationships/hyperlink" Target="http://10.245.12.42/rus/docs/Z1700000080" TargetMode="External"/><Relationship Id="rId319" Type="http://schemas.openxmlformats.org/officeDocument/2006/relationships/hyperlink" Target="http://10.245.12.42/rus/docs/Z1500000299" TargetMode="External"/><Relationship Id="rId470" Type="http://schemas.openxmlformats.org/officeDocument/2006/relationships/hyperlink" Target="http://10.245.12.42/rus/docs/Z1300000064" TargetMode="External"/><Relationship Id="rId526" Type="http://schemas.openxmlformats.org/officeDocument/2006/relationships/hyperlink" Target="http://10.245.12.42/rus/docs/K090000193_" TargetMode="External"/><Relationship Id="rId58" Type="http://schemas.openxmlformats.org/officeDocument/2006/relationships/hyperlink" Target="http://10.245.12.42/rus/docs/Z1400000239" TargetMode="External"/><Relationship Id="rId123" Type="http://schemas.openxmlformats.org/officeDocument/2006/relationships/hyperlink" Target="http://10.245.12.42/rus/docs/Z1100000461" TargetMode="External"/><Relationship Id="rId330" Type="http://schemas.openxmlformats.org/officeDocument/2006/relationships/hyperlink" Target="http://10.245.12.42/rus/docs/Z1500000406" TargetMode="External"/><Relationship Id="rId568" Type="http://schemas.openxmlformats.org/officeDocument/2006/relationships/hyperlink" Target="http://10.245.12.42/rus/docs/Z1400000269" TargetMode="External"/><Relationship Id="rId165" Type="http://schemas.openxmlformats.org/officeDocument/2006/relationships/hyperlink" Target="http://10.245.12.42/rus/docs/Z1300000124" TargetMode="External"/><Relationship Id="rId372" Type="http://schemas.openxmlformats.org/officeDocument/2006/relationships/hyperlink" Target="http://10.245.12.42/rus/docs/K1500000377" TargetMode="External"/><Relationship Id="rId428" Type="http://schemas.openxmlformats.org/officeDocument/2006/relationships/hyperlink" Target="http://10.245.12.42/rus/docs/Z1500000299" TargetMode="External"/><Relationship Id="rId635" Type="http://schemas.openxmlformats.org/officeDocument/2006/relationships/hyperlink" Target="http://10.245.12.42/rus/docs/Z1200000036" TargetMode="External"/><Relationship Id="rId677" Type="http://schemas.openxmlformats.org/officeDocument/2006/relationships/hyperlink" Target="http://10.245.12.42/rus/docs/K1400000226" TargetMode="External"/><Relationship Id="rId232" Type="http://schemas.openxmlformats.org/officeDocument/2006/relationships/hyperlink" Target="http://10.245.12.42/rus/docs/Z1400000269" TargetMode="External"/><Relationship Id="rId274" Type="http://schemas.openxmlformats.org/officeDocument/2006/relationships/hyperlink" Target="http://10.245.12.42/rus/docs/K090000193_" TargetMode="External"/><Relationship Id="rId481" Type="http://schemas.openxmlformats.org/officeDocument/2006/relationships/hyperlink" Target="http://10.245.12.42/rus/docs/Z1100000461" TargetMode="External"/><Relationship Id="rId27" Type="http://schemas.openxmlformats.org/officeDocument/2006/relationships/hyperlink" Target="http://10.245.12.42/rus/docs/Z1500000433" TargetMode="External"/><Relationship Id="rId69" Type="http://schemas.openxmlformats.org/officeDocument/2006/relationships/hyperlink" Target="http://10.245.12.42/rus/docs/K950001000_" TargetMode="External"/><Relationship Id="rId134" Type="http://schemas.openxmlformats.org/officeDocument/2006/relationships/hyperlink" Target="http://10.245.12.42/rus/docs/Z1400000239" TargetMode="External"/><Relationship Id="rId537" Type="http://schemas.openxmlformats.org/officeDocument/2006/relationships/hyperlink" Target="http://10.245.12.42/rus/docs/K090000193_" TargetMode="External"/><Relationship Id="rId579" Type="http://schemas.openxmlformats.org/officeDocument/2006/relationships/hyperlink" Target="http://10.245.12.42/rus/docs/Z100000297_" TargetMode="External"/><Relationship Id="rId80" Type="http://schemas.openxmlformats.org/officeDocument/2006/relationships/hyperlink" Target="http://10.245.12.42/rus/docs/Z1500000406" TargetMode="External"/><Relationship Id="rId176" Type="http://schemas.openxmlformats.org/officeDocument/2006/relationships/hyperlink" Target="http://10.245.12.42/rus/docs/Z1200000022" TargetMode="External"/><Relationship Id="rId341" Type="http://schemas.openxmlformats.org/officeDocument/2006/relationships/hyperlink" Target="http://10.245.12.42/rus/docs/Z1400000239" TargetMode="External"/><Relationship Id="rId383" Type="http://schemas.openxmlformats.org/officeDocument/2006/relationships/hyperlink" Target="http://10.245.12.42/rus/docs/Z1500000299" TargetMode="External"/><Relationship Id="rId439" Type="http://schemas.openxmlformats.org/officeDocument/2006/relationships/hyperlink" Target="http://10.245.12.42/rus/docs/Z1300000107" TargetMode="External"/><Relationship Id="rId590" Type="http://schemas.openxmlformats.org/officeDocument/2006/relationships/hyperlink" Target="http://10.245.12.42/rus/docs/Z1400000239" TargetMode="External"/><Relationship Id="rId604" Type="http://schemas.openxmlformats.org/officeDocument/2006/relationships/hyperlink" Target="http://10.245.12.42/rus/docs/Z1500000299" TargetMode="External"/><Relationship Id="rId646" Type="http://schemas.openxmlformats.org/officeDocument/2006/relationships/hyperlink" Target="http://10.245.12.42/rus/docs/Z1500000406" TargetMode="External"/><Relationship Id="rId201" Type="http://schemas.openxmlformats.org/officeDocument/2006/relationships/hyperlink" Target="http://10.245.12.42/rus/docs/Z1500000299" TargetMode="External"/><Relationship Id="rId243" Type="http://schemas.openxmlformats.org/officeDocument/2006/relationships/hyperlink" Target="http://10.245.12.42/rus/docs/Z1600000479" TargetMode="External"/><Relationship Id="rId285" Type="http://schemas.openxmlformats.org/officeDocument/2006/relationships/hyperlink" Target="http://10.245.12.42/rus/docs/Z100000258_" TargetMode="External"/><Relationship Id="rId450" Type="http://schemas.openxmlformats.org/officeDocument/2006/relationships/hyperlink" Target="http://10.245.12.42/rus/docs/Z1100000452" TargetMode="External"/><Relationship Id="rId506" Type="http://schemas.openxmlformats.org/officeDocument/2006/relationships/hyperlink" Target="http://10.245.12.42/rus/docs/Z1500000378" TargetMode="External"/><Relationship Id="rId688" Type="http://schemas.openxmlformats.org/officeDocument/2006/relationships/theme" Target="theme/theme1.xml"/><Relationship Id="rId38" Type="http://schemas.openxmlformats.org/officeDocument/2006/relationships/hyperlink" Target="http://10.245.12.42/rus/docs/Z1700000064" TargetMode="External"/><Relationship Id="rId103" Type="http://schemas.openxmlformats.org/officeDocument/2006/relationships/hyperlink" Target="http://10.245.12.42/rus/docs/Z1500000299" TargetMode="External"/><Relationship Id="rId310" Type="http://schemas.openxmlformats.org/officeDocument/2006/relationships/hyperlink" Target="http://10.245.12.42/rus/docs/K090000193_" TargetMode="External"/><Relationship Id="rId492" Type="http://schemas.openxmlformats.org/officeDocument/2006/relationships/hyperlink" Target="http://10.245.12.42/rus/docs/Z1300000095" TargetMode="External"/><Relationship Id="rId548" Type="http://schemas.openxmlformats.org/officeDocument/2006/relationships/hyperlink" Target="http://10.245.12.42/rus/docs/Z1000000375" TargetMode="External"/><Relationship Id="rId91" Type="http://schemas.openxmlformats.org/officeDocument/2006/relationships/hyperlink" Target="http://10.245.12.42/rus/docs/Z1600000479" TargetMode="External"/><Relationship Id="rId145" Type="http://schemas.openxmlformats.org/officeDocument/2006/relationships/hyperlink" Target="http://10.245.12.42/rus/docs/Z1600000479" TargetMode="External"/><Relationship Id="rId187" Type="http://schemas.openxmlformats.org/officeDocument/2006/relationships/hyperlink" Target="http://10.245.12.42/rus/docs/Z1500000419" TargetMode="External"/><Relationship Id="rId352" Type="http://schemas.openxmlformats.org/officeDocument/2006/relationships/hyperlink" Target="http://10.245.12.42/rus/docs/Z1400000239" TargetMode="External"/><Relationship Id="rId394" Type="http://schemas.openxmlformats.org/officeDocument/2006/relationships/hyperlink" Target="http://10.245.12.42/rus/docs/Z1200000034" TargetMode="External"/><Relationship Id="rId408" Type="http://schemas.openxmlformats.org/officeDocument/2006/relationships/hyperlink" Target="http://10.245.12.42/rus/docs/Z1200000034" TargetMode="External"/><Relationship Id="rId615" Type="http://schemas.openxmlformats.org/officeDocument/2006/relationships/hyperlink" Target="http://10.245.12.42/rus/docs/Z1700000080" TargetMode="External"/><Relationship Id="rId212" Type="http://schemas.openxmlformats.org/officeDocument/2006/relationships/hyperlink" Target="http://10.245.12.42/rus/docs/K1500000375" TargetMode="External"/><Relationship Id="rId254" Type="http://schemas.openxmlformats.org/officeDocument/2006/relationships/hyperlink" Target="http://10.245.12.42/rus/docs/Z1700000080" TargetMode="External"/><Relationship Id="rId657" Type="http://schemas.openxmlformats.org/officeDocument/2006/relationships/hyperlink" Target="http://10.245.12.42/rus/docs/Z030000430_" TargetMode="External"/><Relationship Id="rId49" Type="http://schemas.openxmlformats.org/officeDocument/2006/relationships/hyperlink" Target="http://10.245.12.42/rus/docs/Z1500000406" TargetMode="External"/><Relationship Id="rId114" Type="http://schemas.openxmlformats.org/officeDocument/2006/relationships/hyperlink" Target="http://10.245.12.42/rus/docs/Z1400000269" TargetMode="External"/><Relationship Id="rId296" Type="http://schemas.openxmlformats.org/officeDocument/2006/relationships/hyperlink" Target="http://10.245.12.42/rus/docs/Z1500000406" TargetMode="External"/><Relationship Id="rId461" Type="http://schemas.openxmlformats.org/officeDocument/2006/relationships/hyperlink" Target="http://10.245.12.42/rus/docs/Z1500000299" TargetMode="External"/><Relationship Id="rId517" Type="http://schemas.openxmlformats.org/officeDocument/2006/relationships/hyperlink" Target="http://10.245.12.42/rus/docs/Z1500000299" TargetMode="External"/><Relationship Id="rId559" Type="http://schemas.openxmlformats.org/officeDocument/2006/relationships/hyperlink" Target="http://10.245.12.42/rus/docs/Z1400000239" TargetMode="External"/><Relationship Id="rId60" Type="http://schemas.openxmlformats.org/officeDocument/2006/relationships/hyperlink" Target="http://10.245.12.42/rus/docs/Z1400000239" TargetMode="External"/><Relationship Id="rId156" Type="http://schemas.openxmlformats.org/officeDocument/2006/relationships/hyperlink" Target="http://10.245.12.42/rus/docs/Z1700000080" TargetMode="External"/><Relationship Id="rId198" Type="http://schemas.openxmlformats.org/officeDocument/2006/relationships/hyperlink" Target="http://10.245.12.42/rus/docs/Z1500000406" TargetMode="External"/><Relationship Id="rId321" Type="http://schemas.openxmlformats.org/officeDocument/2006/relationships/hyperlink" Target="http://10.245.12.42/rus/docs/Z1400000239" TargetMode="External"/><Relationship Id="rId363" Type="http://schemas.openxmlformats.org/officeDocument/2006/relationships/hyperlink" Target="http://10.245.12.42/rus/docs/Z1500000299" TargetMode="External"/><Relationship Id="rId419" Type="http://schemas.openxmlformats.org/officeDocument/2006/relationships/hyperlink" Target="http://10.245.12.42/rus/docs/Z1500000299" TargetMode="External"/><Relationship Id="rId570" Type="http://schemas.openxmlformats.org/officeDocument/2006/relationships/hyperlink" Target="http://10.245.12.42/rus/docs/Z1500000299" TargetMode="External"/><Relationship Id="rId626" Type="http://schemas.openxmlformats.org/officeDocument/2006/relationships/hyperlink" Target="http://10.245.12.42/rus/docs/K090000193_" TargetMode="External"/><Relationship Id="rId223" Type="http://schemas.openxmlformats.org/officeDocument/2006/relationships/hyperlink" Target="http://10.245.12.42/rus/docs/Z1500000376" TargetMode="External"/><Relationship Id="rId430" Type="http://schemas.openxmlformats.org/officeDocument/2006/relationships/hyperlink" Target="http://10.245.12.42/rus/docs/Z1500000299" TargetMode="External"/><Relationship Id="rId668" Type="http://schemas.openxmlformats.org/officeDocument/2006/relationships/hyperlink" Target="http://10.245.12.42/rus/docs/rss" TargetMode="External"/><Relationship Id="rId18" Type="http://schemas.openxmlformats.org/officeDocument/2006/relationships/hyperlink" Target="http://10.245.12.42/rus/docs/Z1100000452" TargetMode="External"/><Relationship Id="rId265" Type="http://schemas.openxmlformats.org/officeDocument/2006/relationships/hyperlink" Target="http://10.245.12.42/rus/docs/Z1300000124" TargetMode="External"/><Relationship Id="rId472" Type="http://schemas.openxmlformats.org/officeDocument/2006/relationships/hyperlink" Target="http://10.245.12.42/rus/docs/Z1400000239" TargetMode="External"/><Relationship Id="rId528" Type="http://schemas.openxmlformats.org/officeDocument/2006/relationships/hyperlink" Target="http://10.245.12.42/rus/docs/Z1000000375" TargetMode="External"/><Relationship Id="rId125" Type="http://schemas.openxmlformats.org/officeDocument/2006/relationships/hyperlink" Target="http://10.245.12.42/rus/docs/Z1200000031" TargetMode="External"/><Relationship Id="rId167" Type="http://schemas.openxmlformats.org/officeDocument/2006/relationships/hyperlink" Target="http://10.245.12.42/rus/docs/Z1400000239" TargetMode="External"/><Relationship Id="rId332" Type="http://schemas.openxmlformats.org/officeDocument/2006/relationships/hyperlink" Target="http://10.245.12.42/rus/docs/Z1400000239" TargetMode="External"/><Relationship Id="rId374" Type="http://schemas.openxmlformats.org/officeDocument/2006/relationships/hyperlink" Target="http://10.245.12.42/rus/docs/K090000193_" TargetMode="External"/><Relationship Id="rId581" Type="http://schemas.openxmlformats.org/officeDocument/2006/relationships/hyperlink" Target="http://10.245.12.42/rus/docs/Z1400000248" TargetMode="External"/><Relationship Id="rId71" Type="http://schemas.openxmlformats.org/officeDocument/2006/relationships/hyperlink" Target="http://10.245.12.42/rus/docs/Z1100000395" TargetMode="External"/><Relationship Id="rId234" Type="http://schemas.openxmlformats.org/officeDocument/2006/relationships/hyperlink" Target="http://10.245.12.42/rus/docs/Z1500000376" TargetMode="External"/><Relationship Id="rId637" Type="http://schemas.openxmlformats.org/officeDocument/2006/relationships/hyperlink" Target="http://10.245.12.42/rus/docs/Z1100000484" TargetMode="External"/><Relationship Id="rId679" Type="http://schemas.openxmlformats.org/officeDocument/2006/relationships/hyperlink" Target="http://10.245.12.42/rus/docs/K1500000377" TargetMode="External"/><Relationship Id="rId2" Type="http://schemas.openxmlformats.org/officeDocument/2006/relationships/styles" Target="styles.xml"/><Relationship Id="rId29" Type="http://schemas.openxmlformats.org/officeDocument/2006/relationships/hyperlink" Target="http://10.245.12.42/rus/docs/Z1700000049" TargetMode="External"/><Relationship Id="rId255" Type="http://schemas.openxmlformats.org/officeDocument/2006/relationships/hyperlink" Target="http://10.245.12.42/rus/docs/Z1500000299" TargetMode="External"/><Relationship Id="rId276" Type="http://schemas.openxmlformats.org/officeDocument/2006/relationships/hyperlink" Target="http://10.245.12.42/rus/docs/K090000193_" TargetMode="External"/><Relationship Id="rId297" Type="http://schemas.openxmlformats.org/officeDocument/2006/relationships/hyperlink" Target="http://10.245.12.42/rus/docs/Z1500000406" TargetMode="External"/><Relationship Id="rId441" Type="http://schemas.openxmlformats.org/officeDocument/2006/relationships/hyperlink" Target="http://10.245.12.42/rus/docs/Z1500000299" TargetMode="External"/><Relationship Id="rId462" Type="http://schemas.openxmlformats.org/officeDocument/2006/relationships/hyperlink" Target="http://10.245.12.42/rus/docs/Z1500000299" TargetMode="External"/><Relationship Id="rId483" Type="http://schemas.openxmlformats.org/officeDocument/2006/relationships/hyperlink" Target="http://10.245.12.42/rus/docs/Z1500000406" TargetMode="External"/><Relationship Id="rId518" Type="http://schemas.openxmlformats.org/officeDocument/2006/relationships/hyperlink" Target="http://10.245.12.42/rus/docs/Z1500000299" TargetMode="External"/><Relationship Id="rId539" Type="http://schemas.openxmlformats.org/officeDocument/2006/relationships/hyperlink" Target="http://10.245.12.42/rus/docs/K090000193_" TargetMode="External"/><Relationship Id="rId40" Type="http://schemas.openxmlformats.org/officeDocument/2006/relationships/hyperlink" Target="http://10.245.12.42/rus/docs/K950001000_" TargetMode="External"/><Relationship Id="rId115" Type="http://schemas.openxmlformats.org/officeDocument/2006/relationships/hyperlink" Target="http://10.245.12.42/rus/docs/Z1200000036" TargetMode="External"/><Relationship Id="rId136" Type="http://schemas.openxmlformats.org/officeDocument/2006/relationships/hyperlink" Target="http://10.245.12.42/rus/docs/Z1500000299" TargetMode="External"/><Relationship Id="rId157" Type="http://schemas.openxmlformats.org/officeDocument/2006/relationships/hyperlink" Target="http://10.245.12.42/rus/docs/K090000193_" TargetMode="External"/><Relationship Id="rId178" Type="http://schemas.openxmlformats.org/officeDocument/2006/relationships/hyperlink" Target="http://10.245.12.42/rus/docs/Z1500000299" TargetMode="External"/><Relationship Id="rId301" Type="http://schemas.openxmlformats.org/officeDocument/2006/relationships/hyperlink" Target="http://10.245.12.42/rus/docs/Z1700000080" TargetMode="External"/><Relationship Id="rId322" Type="http://schemas.openxmlformats.org/officeDocument/2006/relationships/hyperlink" Target="http://10.245.12.42/rus/docs/Z1500000299" TargetMode="External"/><Relationship Id="rId343" Type="http://schemas.openxmlformats.org/officeDocument/2006/relationships/hyperlink" Target="http://10.245.12.42/rus/docs/Z1500000406" TargetMode="External"/><Relationship Id="rId364" Type="http://schemas.openxmlformats.org/officeDocument/2006/relationships/hyperlink" Target="http://10.245.12.42/rus/docs/Z1600000479" TargetMode="External"/><Relationship Id="rId550" Type="http://schemas.openxmlformats.org/officeDocument/2006/relationships/hyperlink" Target="http://10.245.12.42/rus/docs/K090000193_" TargetMode="External"/><Relationship Id="rId61" Type="http://schemas.openxmlformats.org/officeDocument/2006/relationships/hyperlink" Target="http://10.245.12.42/rus/docs/Z1400000239" TargetMode="External"/><Relationship Id="rId82" Type="http://schemas.openxmlformats.org/officeDocument/2006/relationships/hyperlink" Target="http://10.245.12.42/rus/docs/Z1400000159" TargetMode="External"/><Relationship Id="rId199" Type="http://schemas.openxmlformats.org/officeDocument/2006/relationships/hyperlink" Target="http://10.245.12.42/rus/docs/Z1600000479" TargetMode="External"/><Relationship Id="rId203" Type="http://schemas.openxmlformats.org/officeDocument/2006/relationships/hyperlink" Target="http://10.245.12.42/rus/docs/Z1500000376" TargetMode="External"/><Relationship Id="rId385" Type="http://schemas.openxmlformats.org/officeDocument/2006/relationships/hyperlink" Target="http://10.245.12.42/rus/docs/K940001000_" TargetMode="External"/><Relationship Id="rId571" Type="http://schemas.openxmlformats.org/officeDocument/2006/relationships/hyperlink" Target="http://10.245.12.42/rus/docs/Z1500000299" TargetMode="External"/><Relationship Id="rId592" Type="http://schemas.openxmlformats.org/officeDocument/2006/relationships/hyperlink" Target="http://10.245.12.42/rus/docs/Z1500000299" TargetMode="External"/><Relationship Id="rId606" Type="http://schemas.openxmlformats.org/officeDocument/2006/relationships/hyperlink" Target="http://10.245.12.42/rus/docs/Z1500000299" TargetMode="External"/><Relationship Id="rId627" Type="http://schemas.openxmlformats.org/officeDocument/2006/relationships/hyperlink" Target="http://10.245.12.42/rus/docs/Z1400000202" TargetMode="External"/><Relationship Id="rId648" Type="http://schemas.openxmlformats.org/officeDocument/2006/relationships/hyperlink" Target="http://10.245.12.42/rus/docs/K090000193_" TargetMode="External"/><Relationship Id="rId669" Type="http://schemas.openxmlformats.org/officeDocument/2006/relationships/image" Target="media/image1.png"/><Relationship Id="rId19" Type="http://schemas.openxmlformats.org/officeDocument/2006/relationships/hyperlink" Target="http://10.245.12.42/rus/docs/Z1200000015" TargetMode="External"/><Relationship Id="rId224" Type="http://schemas.openxmlformats.org/officeDocument/2006/relationships/hyperlink" Target="http://10.245.12.42/rus/docs/Z1600000479" TargetMode="External"/><Relationship Id="rId245" Type="http://schemas.openxmlformats.org/officeDocument/2006/relationships/hyperlink" Target="http://10.245.12.42/rus/docs/K1500000375" TargetMode="External"/><Relationship Id="rId266" Type="http://schemas.openxmlformats.org/officeDocument/2006/relationships/hyperlink" Target="http://10.245.12.42/rus/docs/Z1400000239" TargetMode="External"/><Relationship Id="rId287" Type="http://schemas.openxmlformats.org/officeDocument/2006/relationships/hyperlink" Target="http://10.245.12.42/rus/docs/Z100000266_" TargetMode="External"/><Relationship Id="rId410" Type="http://schemas.openxmlformats.org/officeDocument/2006/relationships/hyperlink" Target="http://10.245.12.42/rus/docs/Z1400000239" TargetMode="External"/><Relationship Id="rId431" Type="http://schemas.openxmlformats.org/officeDocument/2006/relationships/hyperlink" Target="http://10.245.12.42/rus/docs/Z1500000299" TargetMode="External"/><Relationship Id="rId452" Type="http://schemas.openxmlformats.org/officeDocument/2006/relationships/hyperlink" Target="http://10.245.12.42/rus/docs/Z1500000299" TargetMode="External"/><Relationship Id="rId473" Type="http://schemas.openxmlformats.org/officeDocument/2006/relationships/hyperlink" Target="http://10.245.12.42/rus/docs/Z1500000299" TargetMode="External"/><Relationship Id="rId494" Type="http://schemas.openxmlformats.org/officeDocument/2006/relationships/hyperlink" Target="http://10.245.12.42/rus/docs/Z1500000419" TargetMode="External"/><Relationship Id="rId508" Type="http://schemas.openxmlformats.org/officeDocument/2006/relationships/hyperlink" Target="http://10.245.12.42/rus/docs/Z1500000299" TargetMode="External"/><Relationship Id="rId529" Type="http://schemas.openxmlformats.org/officeDocument/2006/relationships/hyperlink" Target="http://10.245.12.42/rus/docs/K950001000_" TargetMode="External"/><Relationship Id="rId680" Type="http://schemas.openxmlformats.org/officeDocument/2006/relationships/hyperlink" Target="http://10.245.12.42/rus/docs/K940001000_" TargetMode="External"/><Relationship Id="rId30" Type="http://schemas.openxmlformats.org/officeDocument/2006/relationships/hyperlink" Target="http://10.245.12.42/rus/docs/Z1700000080" TargetMode="External"/><Relationship Id="rId105" Type="http://schemas.openxmlformats.org/officeDocument/2006/relationships/hyperlink" Target="http://10.245.12.42/rus/docs/Z1400000159" TargetMode="External"/><Relationship Id="rId126" Type="http://schemas.openxmlformats.org/officeDocument/2006/relationships/hyperlink" Target="http://10.245.12.42/rus/docs/Z1200000034" TargetMode="External"/><Relationship Id="rId147" Type="http://schemas.openxmlformats.org/officeDocument/2006/relationships/hyperlink" Target="http://10.245.12.42/rus/docs/Z1400000239" TargetMode="External"/><Relationship Id="rId168" Type="http://schemas.openxmlformats.org/officeDocument/2006/relationships/hyperlink" Target="http://10.245.12.42/rus/docs/Z1500000299" TargetMode="External"/><Relationship Id="rId312" Type="http://schemas.openxmlformats.org/officeDocument/2006/relationships/hyperlink" Target="http://10.245.12.42/rus/docs/Z1500000406" TargetMode="External"/><Relationship Id="rId333" Type="http://schemas.openxmlformats.org/officeDocument/2006/relationships/hyperlink" Target="http://10.245.12.42/rus/docs/Z1500000406" TargetMode="External"/><Relationship Id="rId354" Type="http://schemas.openxmlformats.org/officeDocument/2006/relationships/hyperlink" Target="http://10.245.12.42/rus/docs/Z1200000036" TargetMode="External"/><Relationship Id="rId540" Type="http://schemas.openxmlformats.org/officeDocument/2006/relationships/hyperlink" Target="http://10.245.12.42/rus/docs/K090000193_" TargetMode="External"/><Relationship Id="rId51" Type="http://schemas.openxmlformats.org/officeDocument/2006/relationships/hyperlink" Target="http://10.245.12.42/rus/docs/Z1400000239" TargetMode="External"/><Relationship Id="rId72" Type="http://schemas.openxmlformats.org/officeDocument/2006/relationships/hyperlink" Target="http://10.245.12.42/rus/docs/Z1100000452" TargetMode="External"/><Relationship Id="rId93" Type="http://schemas.openxmlformats.org/officeDocument/2006/relationships/hyperlink" Target="http://10.245.12.42/rus/docs/Z1300000102" TargetMode="External"/><Relationship Id="rId189" Type="http://schemas.openxmlformats.org/officeDocument/2006/relationships/hyperlink" Target="http://10.245.12.42/rus/docs/Z1300000107" TargetMode="External"/><Relationship Id="rId375" Type="http://schemas.openxmlformats.org/officeDocument/2006/relationships/hyperlink" Target="http://10.245.12.42/rus/docs/Z1100000461" TargetMode="External"/><Relationship Id="rId396" Type="http://schemas.openxmlformats.org/officeDocument/2006/relationships/hyperlink" Target="http://10.245.12.42/rus/docs/Z1500000299" TargetMode="External"/><Relationship Id="rId561" Type="http://schemas.openxmlformats.org/officeDocument/2006/relationships/hyperlink" Target="http://10.245.12.42/rus/docs/Z1500000433" TargetMode="External"/><Relationship Id="rId582" Type="http://schemas.openxmlformats.org/officeDocument/2006/relationships/hyperlink" Target="http://10.245.12.42/rus/docs/Z1500000299" TargetMode="External"/><Relationship Id="rId617" Type="http://schemas.openxmlformats.org/officeDocument/2006/relationships/hyperlink" Target="http://10.245.12.42/rus/docs/Z1500000299" TargetMode="External"/><Relationship Id="rId638" Type="http://schemas.openxmlformats.org/officeDocument/2006/relationships/hyperlink" Target="http://10.245.12.42/rus/docs/Z1500000299" TargetMode="External"/><Relationship Id="rId659" Type="http://schemas.openxmlformats.org/officeDocument/2006/relationships/hyperlink" Target="http://10.245.12.42/rus/docs/Z040000565_" TargetMode="External"/><Relationship Id="rId3" Type="http://schemas.microsoft.com/office/2007/relationships/stylesWithEffects" Target="stylesWithEffects.xml"/><Relationship Id="rId214" Type="http://schemas.openxmlformats.org/officeDocument/2006/relationships/hyperlink" Target="http://10.245.12.42/rus/docs/Z1100000378" TargetMode="External"/><Relationship Id="rId235" Type="http://schemas.openxmlformats.org/officeDocument/2006/relationships/hyperlink" Target="http://10.245.12.42/rus/docs/Z1600000504" TargetMode="External"/><Relationship Id="rId256" Type="http://schemas.openxmlformats.org/officeDocument/2006/relationships/hyperlink" Target="http://10.245.12.42/rus/docs/Z1500000406" TargetMode="External"/><Relationship Id="rId277" Type="http://schemas.openxmlformats.org/officeDocument/2006/relationships/hyperlink" Target="http://10.245.12.42/rus/docs/K090000193_" TargetMode="External"/><Relationship Id="rId298" Type="http://schemas.openxmlformats.org/officeDocument/2006/relationships/hyperlink" Target="http://10.245.12.42/rus/docs/Z1500000406" TargetMode="External"/><Relationship Id="rId400" Type="http://schemas.openxmlformats.org/officeDocument/2006/relationships/hyperlink" Target="http://10.245.12.42/rus/docs/Z1400000239" TargetMode="External"/><Relationship Id="rId421" Type="http://schemas.openxmlformats.org/officeDocument/2006/relationships/hyperlink" Target="http://10.245.12.42/rus/docs/Z1200000031" TargetMode="External"/><Relationship Id="rId442" Type="http://schemas.openxmlformats.org/officeDocument/2006/relationships/hyperlink" Target="http://10.245.12.42/rus/docs/Z1300000107" TargetMode="External"/><Relationship Id="rId463" Type="http://schemas.openxmlformats.org/officeDocument/2006/relationships/hyperlink" Target="http://10.245.12.42/rus/docs/Z1700000080" TargetMode="External"/><Relationship Id="rId484" Type="http://schemas.openxmlformats.org/officeDocument/2006/relationships/hyperlink" Target="http://10.245.12.42/rus/docs/K090000193_" TargetMode="External"/><Relationship Id="rId519" Type="http://schemas.openxmlformats.org/officeDocument/2006/relationships/hyperlink" Target="http://10.245.12.42/rus/docs/Z1100000452" TargetMode="External"/><Relationship Id="rId670" Type="http://schemas.openxmlformats.org/officeDocument/2006/relationships/hyperlink" Target="http://10.245.12.42/rus/docs/P1700000864" TargetMode="External"/><Relationship Id="rId116" Type="http://schemas.openxmlformats.org/officeDocument/2006/relationships/hyperlink" Target="http://10.245.12.42/rus/docs/Z1400000159" TargetMode="External"/><Relationship Id="rId137" Type="http://schemas.openxmlformats.org/officeDocument/2006/relationships/hyperlink" Target="http://10.245.12.42/rus/docs/Z1500000406" TargetMode="External"/><Relationship Id="rId158" Type="http://schemas.openxmlformats.org/officeDocument/2006/relationships/hyperlink" Target="http://10.245.12.42/rus/docs/Z1400000202" TargetMode="External"/><Relationship Id="rId302" Type="http://schemas.openxmlformats.org/officeDocument/2006/relationships/hyperlink" Target="http://10.245.12.42/rus/docs/Z1200000022" TargetMode="External"/><Relationship Id="rId323" Type="http://schemas.openxmlformats.org/officeDocument/2006/relationships/hyperlink" Target="http://10.245.12.42/rus/docs/Z1500000406" TargetMode="External"/><Relationship Id="rId344" Type="http://schemas.openxmlformats.org/officeDocument/2006/relationships/hyperlink" Target="http://10.245.12.42/rus/docs/Z1500000406" TargetMode="External"/><Relationship Id="rId530" Type="http://schemas.openxmlformats.org/officeDocument/2006/relationships/hyperlink" Target="http://10.245.12.42/rus/docs/Z1400000239" TargetMode="External"/><Relationship Id="rId20" Type="http://schemas.openxmlformats.org/officeDocument/2006/relationships/hyperlink" Target="http://10.245.12.42/rus/docs/Z1200000031" TargetMode="External"/><Relationship Id="rId41" Type="http://schemas.openxmlformats.org/officeDocument/2006/relationships/hyperlink" Target="http://10.245.12.42/rus/docs/Z1500000299" TargetMode="External"/><Relationship Id="rId62" Type="http://schemas.openxmlformats.org/officeDocument/2006/relationships/hyperlink" Target="http://10.245.12.42/rus/docs/Z1400000239" TargetMode="External"/><Relationship Id="rId83" Type="http://schemas.openxmlformats.org/officeDocument/2006/relationships/hyperlink" Target="http://10.245.12.42/rus/docs/Z1100000452" TargetMode="External"/><Relationship Id="rId179" Type="http://schemas.openxmlformats.org/officeDocument/2006/relationships/hyperlink" Target="http://10.245.12.42/rus/docs/Z1400000229" TargetMode="External"/><Relationship Id="rId365" Type="http://schemas.openxmlformats.org/officeDocument/2006/relationships/hyperlink" Target="http://10.245.12.42/rus/docs/Z1100000452" TargetMode="External"/><Relationship Id="rId386" Type="http://schemas.openxmlformats.org/officeDocument/2006/relationships/hyperlink" Target="http://10.245.12.42/rus/docs/Z1400000202" TargetMode="External"/><Relationship Id="rId551" Type="http://schemas.openxmlformats.org/officeDocument/2006/relationships/hyperlink" Target="http://10.245.12.42/rus/docs/K090000193_" TargetMode="External"/><Relationship Id="rId572" Type="http://schemas.openxmlformats.org/officeDocument/2006/relationships/hyperlink" Target="http://10.245.12.42/rus/docs/Z1300000124" TargetMode="External"/><Relationship Id="rId593" Type="http://schemas.openxmlformats.org/officeDocument/2006/relationships/hyperlink" Target="http://10.245.12.42/rus/docs/Z1100000452" TargetMode="External"/><Relationship Id="rId607" Type="http://schemas.openxmlformats.org/officeDocument/2006/relationships/hyperlink" Target="http://10.245.12.42/rus/docs/Z1500000299" TargetMode="External"/><Relationship Id="rId628" Type="http://schemas.openxmlformats.org/officeDocument/2006/relationships/hyperlink" Target="http://10.245.12.42/rus/docs/Z1300000107" TargetMode="External"/><Relationship Id="rId649" Type="http://schemas.openxmlformats.org/officeDocument/2006/relationships/hyperlink" Target="http://10.245.12.42/rus/docs/K090000193_" TargetMode="External"/><Relationship Id="rId190" Type="http://schemas.openxmlformats.org/officeDocument/2006/relationships/hyperlink" Target="http://10.245.12.42/rus/docs/Z1400000202" TargetMode="External"/><Relationship Id="rId204" Type="http://schemas.openxmlformats.org/officeDocument/2006/relationships/hyperlink" Target="http://10.245.12.42/rus/docs/Z1400000203" TargetMode="External"/><Relationship Id="rId225" Type="http://schemas.openxmlformats.org/officeDocument/2006/relationships/hyperlink" Target="http://10.245.12.42/rus/docs/K1500000375" TargetMode="External"/><Relationship Id="rId246" Type="http://schemas.openxmlformats.org/officeDocument/2006/relationships/hyperlink" Target="http://10.245.12.42/rus/docs/Z1200000036" TargetMode="External"/><Relationship Id="rId267" Type="http://schemas.openxmlformats.org/officeDocument/2006/relationships/hyperlink" Target="http://10.245.12.42/rus/docs/Z1500000299" TargetMode="External"/><Relationship Id="rId288" Type="http://schemas.openxmlformats.org/officeDocument/2006/relationships/hyperlink" Target="http://10.245.12.42/rus/docs/Z1400000189" TargetMode="External"/><Relationship Id="rId411" Type="http://schemas.openxmlformats.org/officeDocument/2006/relationships/hyperlink" Target="http://10.245.12.42/rus/docs/Z1500000299" TargetMode="External"/><Relationship Id="rId432" Type="http://schemas.openxmlformats.org/officeDocument/2006/relationships/hyperlink" Target="http://10.245.12.42/rus/docs/Z1100000452" TargetMode="External"/><Relationship Id="rId453" Type="http://schemas.openxmlformats.org/officeDocument/2006/relationships/hyperlink" Target="http://10.245.12.42/rus/docs/Z1500000376" TargetMode="External"/><Relationship Id="rId474" Type="http://schemas.openxmlformats.org/officeDocument/2006/relationships/hyperlink" Target="http://10.245.12.42/rus/docs/Z1500000406" TargetMode="External"/><Relationship Id="rId509" Type="http://schemas.openxmlformats.org/officeDocument/2006/relationships/hyperlink" Target="http://10.245.12.42/rus/docs/Z1500000299" TargetMode="External"/><Relationship Id="rId660" Type="http://schemas.openxmlformats.org/officeDocument/2006/relationships/hyperlink" Target="http://10.245.12.42/rus/docs/Z050000064_" TargetMode="External"/><Relationship Id="rId106" Type="http://schemas.openxmlformats.org/officeDocument/2006/relationships/hyperlink" Target="http://10.245.12.42/rus/docs/Z1400000159" TargetMode="External"/><Relationship Id="rId127" Type="http://schemas.openxmlformats.org/officeDocument/2006/relationships/hyperlink" Target="http://10.245.12.42/rus/docs/Z1200000036" TargetMode="External"/><Relationship Id="rId313" Type="http://schemas.openxmlformats.org/officeDocument/2006/relationships/hyperlink" Target="http://10.245.12.42/rus/docs/Z1500000406" TargetMode="External"/><Relationship Id="rId495" Type="http://schemas.openxmlformats.org/officeDocument/2006/relationships/hyperlink" Target="http://10.245.12.42/rus/docs/Z1500000419" TargetMode="External"/><Relationship Id="rId681" Type="http://schemas.openxmlformats.org/officeDocument/2006/relationships/hyperlink" Target="http://10.245.12.42/rus/docs/K1500000414" TargetMode="External"/><Relationship Id="rId10" Type="http://schemas.openxmlformats.org/officeDocument/2006/relationships/hyperlink" Target="http://10.245.12.42/rus/docs/Z1700000080" TargetMode="External"/><Relationship Id="rId31" Type="http://schemas.openxmlformats.org/officeDocument/2006/relationships/hyperlink" Target="http://10.245.12.42/rus/docs/Z1500000406" TargetMode="External"/><Relationship Id="rId52" Type="http://schemas.openxmlformats.org/officeDocument/2006/relationships/hyperlink" Target="http://10.245.12.42/rus/docs/Z1400000239" TargetMode="External"/><Relationship Id="rId73" Type="http://schemas.openxmlformats.org/officeDocument/2006/relationships/hyperlink" Target="http://10.245.12.42/rus/docs/Z1100000461" TargetMode="External"/><Relationship Id="rId94" Type="http://schemas.openxmlformats.org/officeDocument/2006/relationships/hyperlink" Target="http://10.245.12.42/rus/docs/Z1400000239" TargetMode="External"/><Relationship Id="rId148" Type="http://schemas.openxmlformats.org/officeDocument/2006/relationships/hyperlink" Target="http://10.245.12.42/rus/docs/Z1300000124" TargetMode="External"/><Relationship Id="rId169" Type="http://schemas.openxmlformats.org/officeDocument/2006/relationships/hyperlink" Target="http://10.245.12.42/rus/docs/Z1600000479" TargetMode="External"/><Relationship Id="rId334" Type="http://schemas.openxmlformats.org/officeDocument/2006/relationships/hyperlink" Target="http://10.245.12.42/rus/docs/Z1500000406" TargetMode="External"/><Relationship Id="rId355" Type="http://schemas.openxmlformats.org/officeDocument/2006/relationships/hyperlink" Target="http://10.245.12.42/rus/docs/Z1100000452" TargetMode="External"/><Relationship Id="rId376" Type="http://schemas.openxmlformats.org/officeDocument/2006/relationships/hyperlink" Target="http://10.245.12.42/rus/docs/Z100000297_" TargetMode="External"/><Relationship Id="rId397" Type="http://schemas.openxmlformats.org/officeDocument/2006/relationships/hyperlink" Target="http://10.245.12.42/rus/docs/Z1500000299" TargetMode="External"/><Relationship Id="rId520" Type="http://schemas.openxmlformats.org/officeDocument/2006/relationships/hyperlink" Target="http://10.245.12.42/rus/docs/Z1400000239" TargetMode="External"/><Relationship Id="rId541" Type="http://schemas.openxmlformats.org/officeDocument/2006/relationships/hyperlink" Target="http://10.245.12.42/rus/docs/K090000193_" TargetMode="External"/><Relationship Id="rId562" Type="http://schemas.openxmlformats.org/officeDocument/2006/relationships/hyperlink" Target="http://10.245.12.42/rus/docs/Z1400000229" TargetMode="External"/><Relationship Id="rId583" Type="http://schemas.openxmlformats.org/officeDocument/2006/relationships/hyperlink" Target="http://10.245.12.42/rus/docs/Z100000297_" TargetMode="External"/><Relationship Id="rId618" Type="http://schemas.openxmlformats.org/officeDocument/2006/relationships/hyperlink" Target="http://10.245.12.42/rus/docs/K090000193_" TargetMode="External"/><Relationship Id="rId639" Type="http://schemas.openxmlformats.org/officeDocument/2006/relationships/hyperlink" Target="http://10.245.12.42/rus/docs/Z1500000299" TargetMode="External"/><Relationship Id="rId4" Type="http://schemas.openxmlformats.org/officeDocument/2006/relationships/settings" Target="settings.xml"/><Relationship Id="rId180" Type="http://schemas.openxmlformats.org/officeDocument/2006/relationships/hyperlink" Target="http://10.245.12.42/rus/docs/Z1300000124" TargetMode="External"/><Relationship Id="rId215" Type="http://schemas.openxmlformats.org/officeDocument/2006/relationships/hyperlink" Target="http://10.245.12.42/rus/docs/Z1200000036" TargetMode="External"/><Relationship Id="rId236" Type="http://schemas.openxmlformats.org/officeDocument/2006/relationships/hyperlink" Target="http://10.245.12.42/rus/docs/Z1700000045" TargetMode="External"/><Relationship Id="rId257" Type="http://schemas.openxmlformats.org/officeDocument/2006/relationships/hyperlink" Target="http://10.245.12.42/rus/docs/Z1500000406" TargetMode="External"/><Relationship Id="rId278" Type="http://schemas.openxmlformats.org/officeDocument/2006/relationships/hyperlink" Target="http://10.245.12.42/rus/docs/Z1300000095" TargetMode="External"/><Relationship Id="rId401" Type="http://schemas.openxmlformats.org/officeDocument/2006/relationships/hyperlink" Target="http://10.245.12.42/rus/docs/Z1500000299" TargetMode="External"/><Relationship Id="rId422" Type="http://schemas.openxmlformats.org/officeDocument/2006/relationships/hyperlink" Target="http://10.245.12.42/rus/docs/Z1500000299" TargetMode="External"/><Relationship Id="rId443" Type="http://schemas.openxmlformats.org/officeDocument/2006/relationships/hyperlink" Target="http://10.245.12.42/rus/docs/Z1500000299" TargetMode="External"/><Relationship Id="rId464" Type="http://schemas.openxmlformats.org/officeDocument/2006/relationships/hyperlink" Target="http://10.245.12.42/rus/docs/Z1500000406" TargetMode="External"/><Relationship Id="rId650" Type="http://schemas.openxmlformats.org/officeDocument/2006/relationships/hyperlink" Target="http://10.245.12.42/rus/docs/K090000193_" TargetMode="External"/><Relationship Id="rId303" Type="http://schemas.openxmlformats.org/officeDocument/2006/relationships/hyperlink" Target="http://10.245.12.42/rus/docs/Z1400000239" TargetMode="External"/><Relationship Id="rId485" Type="http://schemas.openxmlformats.org/officeDocument/2006/relationships/hyperlink" Target="http://10.245.12.42/rus/docs/Z1500000299" TargetMode="External"/><Relationship Id="rId42" Type="http://schemas.openxmlformats.org/officeDocument/2006/relationships/hyperlink" Target="http://10.245.12.42/rus/docs/Z1100000452" TargetMode="External"/><Relationship Id="rId84" Type="http://schemas.openxmlformats.org/officeDocument/2006/relationships/hyperlink" Target="http://10.245.12.42/rus/docs/Z1400000159" TargetMode="External"/><Relationship Id="rId138" Type="http://schemas.openxmlformats.org/officeDocument/2006/relationships/hyperlink" Target="http://10.245.12.42/rus/docs/Z1600000504" TargetMode="External"/><Relationship Id="rId345" Type="http://schemas.openxmlformats.org/officeDocument/2006/relationships/hyperlink" Target="http://10.245.12.42/rus/docs/Z1700000080" TargetMode="External"/><Relationship Id="rId387" Type="http://schemas.openxmlformats.org/officeDocument/2006/relationships/hyperlink" Target="http://10.245.12.42/rus/docs/K090000193_" TargetMode="External"/><Relationship Id="rId510" Type="http://schemas.openxmlformats.org/officeDocument/2006/relationships/hyperlink" Target="http://10.245.12.42/rus/docs/Z1500000299" TargetMode="External"/><Relationship Id="rId552" Type="http://schemas.openxmlformats.org/officeDocument/2006/relationships/hyperlink" Target="http://10.245.12.42/rus/docs/K090000193_" TargetMode="External"/><Relationship Id="rId594" Type="http://schemas.openxmlformats.org/officeDocument/2006/relationships/hyperlink" Target="http://10.245.12.42/rus/docs/Z1400000239" TargetMode="External"/><Relationship Id="rId608" Type="http://schemas.openxmlformats.org/officeDocument/2006/relationships/hyperlink" Target="http://10.245.12.42/rus/docs/Z1500000299" TargetMode="External"/><Relationship Id="rId191" Type="http://schemas.openxmlformats.org/officeDocument/2006/relationships/hyperlink" Target="http://10.245.12.42/rus/docs/Z1200000036" TargetMode="External"/><Relationship Id="rId205" Type="http://schemas.openxmlformats.org/officeDocument/2006/relationships/hyperlink" Target="http://10.245.12.42/rus/docs/Z1100000461" TargetMode="External"/><Relationship Id="rId247" Type="http://schemas.openxmlformats.org/officeDocument/2006/relationships/hyperlink" Target="http://10.245.12.42/rus/docs/Z1500000299" TargetMode="External"/><Relationship Id="rId412" Type="http://schemas.openxmlformats.org/officeDocument/2006/relationships/hyperlink" Target="http://10.245.12.42/rus/docs/Z1600000479" TargetMode="External"/><Relationship Id="rId107" Type="http://schemas.openxmlformats.org/officeDocument/2006/relationships/hyperlink" Target="http://10.245.12.42/rus/docs/Z1500000299" TargetMode="External"/><Relationship Id="rId289" Type="http://schemas.openxmlformats.org/officeDocument/2006/relationships/hyperlink" Target="http://10.245.12.42/rus/docs/Z1500000299" TargetMode="External"/><Relationship Id="rId454" Type="http://schemas.openxmlformats.org/officeDocument/2006/relationships/hyperlink" Target="http://10.245.12.42/rus/docs/Z1500000376" TargetMode="External"/><Relationship Id="rId496" Type="http://schemas.openxmlformats.org/officeDocument/2006/relationships/hyperlink" Target="http://10.245.12.42/rus/docs/Z1500000299" TargetMode="External"/><Relationship Id="rId661" Type="http://schemas.openxmlformats.org/officeDocument/2006/relationships/hyperlink" Target="http://10.245.12.42/rus/docs/Z060000170_" TargetMode="External"/><Relationship Id="rId11" Type="http://schemas.openxmlformats.org/officeDocument/2006/relationships/hyperlink" Target="http://10.245.12.42/rus/docs/Z1500000299" TargetMode="External"/><Relationship Id="rId53" Type="http://schemas.openxmlformats.org/officeDocument/2006/relationships/hyperlink" Target="http://10.245.12.42/rus/docs/Z1400000239" TargetMode="External"/><Relationship Id="rId149" Type="http://schemas.openxmlformats.org/officeDocument/2006/relationships/hyperlink" Target="http://10.245.12.42/rus/docs/Z1400000239" TargetMode="External"/><Relationship Id="rId314" Type="http://schemas.openxmlformats.org/officeDocument/2006/relationships/hyperlink" Target="http://10.245.12.42/rus/docs/Z1700000080" TargetMode="External"/><Relationship Id="rId356" Type="http://schemas.openxmlformats.org/officeDocument/2006/relationships/hyperlink" Target="http://10.245.12.42/rus/docs/Z1400000239" TargetMode="External"/><Relationship Id="rId398" Type="http://schemas.openxmlformats.org/officeDocument/2006/relationships/hyperlink" Target="http://10.245.12.42/rus/docs/Z1500000299" TargetMode="External"/><Relationship Id="rId521" Type="http://schemas.openxmlformats.org/officeDocument/2006/relationships/hyperlink" Target="http://10.245.12.42/rus/docs/Z1500000299" TargetMode="External"/><Relationship Id="rId563" Type="http://schemas.openxmlformats.org/officeDocument/2006/relationships/hyperlink" Target="http://10.245.12.42/rus/docs/Z1500000299" TargetMode="External"/><Relationship Id="rId619" Type="http://schemas.openxmlformats.org/officeDocument/2006/relationships/hyperlink" Target="http://10.245.12.42/rus/docs/K090000193_" TargetMode="External"/><Relationship Id="rId95" Type="http://schemas.openxmlformats.org/officeDocument/2006/relationships/hyperlink" Target="http://10.245.12.42/rus/docs/Z1500000299" TargetMode="External"/><Relationship Id="rId160" Type="http://schemas.openxmlformats.org/officeDocument/2006/relationships/hyperlink" Target="http://10.245.12.42/rus/docs/Z1100000452" TargetMode="External"/><Relationship Id="rId216" Type="http://schemas.openxmlformats.org/officeDocument/2006/relationships/hyperlink" Target="http://10.245.12.42/rus/docs/Z1400000269" TargetMode="External"/><Relationship Id="rId423" Type="http://schemas.openxmlformats.org/officeDocument/2006/relationships/hyperlink" Target="http://10.245.12.42/rus/docs/Z1500000299" TargetMode="External"/><Relationship Id="rId258" Type="http://schemas.openxmlformats.org/officeDocument/2006/relationships/hyperlink" Target="http://10.245.12.42/rus/docs/Z1500000299" TargetMode="External"/><Relationship Id="rId465" Type="http://schemas.openxmlformats.org/officeDocument/2006/relationships/hyperlink" Target="http://10.245.12.42/rus/docs/Z1500000406" TargetMode="External"/><Relationship Id="rId630" Type="http://schemas.openxmlformats.org/officeDocument/2006/relationships/hyperlink" Target="http://10.245.12.42/rus/docs/Z1500000299" TargetMode="External"/><Relationship Id="rId672" Type="http://schemas.openxmlformats.org/officeDocument/2006/relationships/hyperlink" Target="http://10.245.12.42/rus/docs/P1700000838" TargetMode="External"/><Relationship Id="rId22" Type="http://schemas.openxmlformats.org/officeDocument/2006/relationships/hyperlink" Target="http://10.245.12.42/rus/docs/Z1300000121" TargetMode="External"/><Relationship Id="rId64" Type="http://schemas.openxmlformats.org/officeDocument/2006/relationships/hyperlink" Target="http://10.245.12.42/rus/docs/Z1400000239" TargetMode="External"/><Relationship Id="rId118" Type="http://schemas.openxmlformats.org/officeDocument/2006/relationships/hyperlink" Target="http://10.245.12.42/rus/docs/Z1400000269" TargetMode="External"/><Relationship Id="rId325" Type="http://schemas.openxmlformats.org/officeDocument/2006/relationships/hyperlink" Target="http://10.245.12.42/rus/docs/Z1500000406" TargetMode="External"/><Relationship Id="rId367" Type="http://schemas.openxmlformats.org/officeDocument/2006/relationships/hyperlink" Target="http://10.245.12.42/rus/docs/V1500011846" TargetMode="External"/><Relationship Id="rId532" Type="http://schemas.openxmlformats.org/officeDocument/2006/relationships/hyperlink" Target="http://10.245.12.42/rus/docs/Z1000000375" TargetMode="External"/><Relationship Id="rId574" Type="http://schemas.openxmlformats.org/officeDocument/2006/relationships/hyperlink" Target="http://10.245.12.42/rus/docs/Z1700000080" TargetMode="External"/><Relationship Id="rId171" Type="http://schemas.openxmlformats.org/officeDocument/2006/relationships/hyperlink" Target="http://10.245.12.42/rus/docs/Z1700000080" TargetMode="External"/><Relationship Id="rId227" Type="http://schemas.openxmlformats.org/officeDocument/2006/relationships/hyperlink" Target="http://10.245.12.42/rus/docs/K090000193_" TargetMode="External"/><Relationship Id="rId269" Type="http://schemas.openxmlformats.org/officeDocument/2006/relationships/hyperlink" Target="http://10.245.12.42/rus/docs/Z1500000419" TargetMode="External"/><Relationship Id="rId434" Type="http://schemas.openxmlformats.org/officeDocument/2006/relationships/hyperlink" Target="http://10.245.12.42/rus/docs/Z1500000299" TargetMode="External"/><Relationship Id="rId476" Type="http://schemas.openxmlformats.org/officeDocument/2006/relationships/hyperlink" Target="http://10.245.12.42/rus/docs/Z1700000080" TargetMode="External"/><Relationship Id="rId641" Type="http://schemas.openxmlformats.org/officeDocument/2006/relationships/hyperlink" Target="http://10.245.12.42/rus/docs/K1400000231" TargetMode="External"/><Relationship Id="rId683" Type="http://schemas.openxmlformats.org/officeDocument/2006/relationships/hyperlink" Target="http://10.245.12.42/rus/docs/Z1500000416" TargetMode="External"/><Relationship Id="rId33" Type="http://schemas.openxmlformats.org/officeDocument/2006/relationships/hyperlink" Target="http://10.245.12.42/rus/docs/Z1500000406" TargetMode="External"/><Relationship Id="rId129" Type="http://schemas.openxmlformats.org/officeDocument/2006/relationships/hyperlink" Target="http://10.245.12.42/rus/docs/Z1300000102" TargetMode="External"/><Relationship Id="rId280" Type="http://schemas.openxmlformats.org/officeDocument/2006/relationships/hyperlink" Target="http://10.245.12.42/rus/docs/Z1500000299" TargetMode="External"/><Relationship Id="rId336" Type="http://schemas.openxmlformats.org/officeDocument/2006/relationships/hyperlink" Target="http://10.245.12.42/rus/docs/Z1400000239" TargetMode="External"/><Relationship Id="rId501" Type="http://schemas.openxmlformats.org/officeDocument/2006/relationships/hyperlink" Target="http://10.245.12.42/rus/docs/Z1500000299" TargetMode="External"/><Relationship Id="rId543" Type="http://schemas.openxmlformats.org/officeDocument/2006/relationships/hyperlink" Target="http://10.245.12.42/rus/docs/K090000193_" TargetMode="External"/><Relationship Id="rId75" Type="http://schemas.openxmlformats.org/officeDocument/2006/relationships/hyperlink" Target="http://10.245.12.42/rus/docs/Z1300000124" TargetMode="External"/><Relationship Id="rId140" Type="http://schemas.openxmlformats.org/officeDocument/2006/relationships/hyperlink" Target="http://10.245.12.42/rus/docs/Z1600000029" TargetMode="External"/><Relationship Id="rId182" Type="http://schemas.openxmlformats.org/officeDocument/2006/relationships/hyperlink" Target="http://10.245.12.42/rus/docs/Z1500000406" TargetMode="External"/><Relationship Id="rId378" Type="http://schemas.openxmlformats.org/officeDocument/2006/relationships/hyperlink" Target="http://10.245.12.42/rus/docs/Z1100000461" TargetMode="External"/><Relationship Id="rId403" Type="http://schemas.openxmlformats.org/officeDocument/2006/relationships/hyperlink" Target="http://10.245.12.42/rus/docs/Z000000107_" TargetMode="External"/><Relationship Id="rId585" Type="http://schemas.openxmlformats.org/officeDocument/2006/relationships/hyperlink" Target="http://10.245.12.42/rus/docs/Z1500000299" TargetMode="External"/><Relationship Id="rId6" Type="http://schemas.openxmlformats.org/officeDocument/2006/relationships/hyperlink" Target="http://10.245.12.42/rus/docs/K090000193_" TargetMode="External"/><Relationship Id="rId238" Type="http://schemas.openxmlformats.org/officeDocument/2006/relationships/hyperlink" Target="http://10.245.12.42/rus/docs/Z1700000049" TargetMode="External"/><Relationship Id="rId445" Type="http://schemas.openxmlformats.org/officeDocument/2006/relationships/hyperlink" Target="http://10.245.12.42/rus/docs/K090000193_" TargetMode="External"/><Relationship Id="rId487" Type="http://schemas.openxmlformats.org/officeDocument/2006/relationships/hyperlink" Target="http://10.245.12.42/rus/docs/Z1500000433" TargetMode="External"/><Relationship Id="rId610" Type="http://schemas.openxmlformats.org/officeDocument/2006/relationships/hyperlink" Target="http://10.245.12.42/rus/docs/Z1400000227" TargetMode="External"/><Relationship Id="rId652" Type="http://schemas.openxmlformats.org/officeDocument/2006/relationships/hyperlink" Target="http://10.245.12.42/rus/docs/Z970000096_" TargetMode="External"/><Relationship Id="rId291" Type="http://schemas.openxmlformats.org/officeDocument/2006/relationships/hyperlink" Target="http://10.245.12.42/rus/docs/Z1500000433" TargetMode="External"/><Relationship Id="rId305" Type="http://schemas.openxmlformats.org/officeDocument/2006/relationships/hyperlink" Target="http://10.245.12.42/rus/docs/Z1500000406" TargetMode="External"/><Relationship Id="rId347" Type="http://schemas.openxmlformats.org/officeDocument/2006/relationships/hyperlink" Target="http://10.245.12.42/rus/docs/Z1500000299" TargetMode="External"/><Relationship Id="rId512" Type="http://schemas.openxmlformats.org/officeDocument/2006/relationships/hyperlink" Target="http://10.245.12.42/rus/docs/Z1500000299" TargetMode="External"/><Relationship Id="rId44" Type="http://schemas.openxmlformats.org/officeDocument/2006/relationships/hyperlink" Target="http://10.245.12.42/rus/docs/Z1300000107" TargetMode="External"/><Relationship Id="rId86" Type="http://schemas.openxmlformats.org/officeDocument/2006/relationships/hyperlink" Target="http://10.245.12.42/rus/docs/Z1400000159" TargetMode="External"/><Relationship Id="rId151" Type="http://schemas.openxmlformats.org/officeDocument/2006/relationships/hyperlink" Target="http://10.245.12.42/rus/docs/Z1300000124" TargetMode="External"/><Relationship Id="rId389" Type="http://schemas.openxmlformats.org/officeDocument/2006/relationships/hyperlink" Target="http://10.245.12.42/rus/docs/Z1500000376" TargetMode="External"/><Relationship Id="rId554" Type="http://schemas.openxmlformats.org/officeDocument/2006/relationships/hyperlink" Target="http://10.245.12.42/rus/docs/Z1000000375" TargetMode="External"/><Relationship Id="rId596" Type="http://schemas.openxmlformats.org/officeDocument/2006/relationships/hyperlink" Target="http://10.245.12.42/rus/docs/Z1500000299" TargetMode="External"/><Relationship Id="rId193" Type="http://schemas.openxmlformats.org/officeDocument/2006/relationships/hyperlink" Target="http://10.245.12.42/rus/docs/Z1600000479" TargetMode="External"/><Relationship Id="rId207" Type="http://schemas.openxmlformats.org/officeDocument/2006/relationships/hyperlink" Target="http://10.245.12.42/rus/docs/Z1500000299" TargetMode="External"/><Relationship Id="rId249" Type="http://schemas.openxmlformats.org/officeDocument/2006/relationships/hyperlink" Target="http://10.245.12.42/rus/docs/Z1500000376" TargetMode="External"/><Relationship Id="rId414" Type="http://schemas.openxmlformats.org/officeDocument/2006/relationships/hyperlink" Target="http://10.245.12.42/rus/docs/Z1500000299" TargetMode="External"/><Relationship Id="rId456" Type="http://schemas.openxmlformats.org/officeDocument/2006/relationships/hyperlink" Target="http://10.245.12.42/rus/docs/Z1100000452" TargetMode="External"/><Relationship Id="rId498" Type="http://schemas.openxmlformats.org/officeDocument/2006/relationships/hyperlink" Target="http://10.245.12.42/rus/docs/Z1500000299" TargetMode="External"/><Relationship Id="rId621" Type="http://schemas.openxmlformats.org/officeDocument/2006/relationships/hyperlink" Target="http://10.245.12.42/rus/docs/Z1300000107" TargetMode="External"/><Relationship Id="rId663" Type="http://schemas.openxmlformats.org/officeDocument/2006/relationships/hyperlink" Target="http://10.245.12.42/rus/terms" TargetMode="External"/><Relationship Id="rId13" Type="http://schemas.openxmlformats.org/officeDocument/2006/relationships/hyperlink" Target="http://10.245.12.42/rus/docs/Z1700000080" TargetMode="External"/><Relationship Id="rId109" Type="http://schemas.openxmlformats.org/officeDocument/2006/relationships/hyperlink" Target="http://10.245.12.42/rus/docs/Z1500000299" TargetMode="External"/><Relationship Id="rId260" Type="http://schemas.openxmlformats.org/officeDocument/2006/relationships/hyperlink" Target="http://10.245.12.42/rus/docs/Z1700000080" TargetMode="External"/><Relationship Id="rId316" Type="http://schemas.openxmlformats.org/officeDocument/2006/relationships/hyperlink" Target="http://10.245.12.42/rus/docs/Z1500000406" TargetMode="External"/><Relationship Id="rId523" Type="http://schemas.openxmlformats.org/officeDocument/2006/relationships/hyperlink" Target="http://10.245.12.42/rus/docs/Z1600000479" TargetMode="External"/><Relationship Id="rId55" Type="http://schemas.openxmlformats.org/officeDocument/2006/relationships/hyperlink" Target="http://10.245.12.42/rus/docs/Z1400000239" TargetMode="External"/><Relationship Id="rId97" Type="http://schemas.openxmlformats.org/officeDocument/2006/relationships/hyperlink" Target="http://10.245.12.42/rus/docs/Z1500000299" TargetMode="External"/><Relationship Id="rId120" Type="http://schemas.openxmlformats.org/officeDocument/2006/relationships/hyperlink" Target="http://10.245.12.42/rus/docs/Z1700000080" TargetMode="External"/><Relationship Id="rId358" Type="http://schemas.openxmlformats.org/officeDocument/2006/relationships/hyperlink" Target="http://10.245.12.42/rus/docs/Z1400000239" TargetMode="External"/><Relationship Id="rId565" Type="http://schemas.openxmlformats.org/officeDocument/2006/relationships/hyperlink" Target="http://10.245.12.42/rus/docs/Z1100000452" TargetMode="External"/><Relationship Id="rId162" Type="http://schemas.openxmlformats.org/officeDocument/2006/relationships/hyperlink" Target="http://10.245.12.42/rus/docs/Z1200000036" TargetMode="External"/><Relationship Id="rId218" Type="http://schemas.openxmlformats.org/officeDocument/2006/relationships/hyperlink" Target="http://10.245.12.42/rus/docs/Z1500000376" TargetMode="External"/><Relationship Id="rId425" Type="http://schemas.openxmlformats.org/officeDocument/2006/relationships/hyperlink" Target="http://10.245.12.42/rus/docs/Z1400000239" TargetMode="External"/><Relationship Id="rId467" Type="http://schemas.openxmlformats.org/officeDocument/2006/relationships/hyperlink" Target="http://10.245.12.42/rus/docs/Z1700000080" TargetMode="External"/><Relationship Id="rId632" Type="http://schemas.openxmlformats.org/officeDocument/2006/relationships/hyperlink" Target="http://10.245.12.42/rus/docs/Z1500000299" TargetMode="External"/><Relationship Id="rId271" Type="http://schemas.openxmlformats.org/officeDocument/2006/relationships/hyperlink" Target="http://10.245.12.42/rus/docs/K090000193_" TargetMode="External"/><Relationship Id="rId674" Type="http://schemas.openxmlformats.org/officeDocument/2006/relationships/hyperlink" Target="http://10.245.12.42/rus/docs/P1700000843" TargetMode="External"/><Relationship Id="rId24" Type="http://schemas.openxmlformats.org/officeDocument/2006/relationships/hyperlink" Target="http://10.245.12.42/rus/docs/Z1500000299" TargetMode="External"/><Relationship Id="rId66" Type="http://schemas.openxmlformats.org/officeDocument/2006/relationships/hyperlink" Target="http://10.245.12.42/rus/docs/Z1400000239" TargetMode="External"/><Relationship Id="rId131" Type="http://schemas.openxmlformats.org/officeDocument/2006/relationships/hyperlink" Target="http://10.245.12.42/rus/docs/Z1300000124" TargetMode="External"/><Relationship Id="rId327" Type="http://schemas.openxmlformats.org/officeDocument/2006/relationships/hyperlink" Target="http://10.245.12.42/rus/docs/Z1400000239" TargetMode="External"/><Relationship Id="rId369" Type="http://schemas.openxmlformats.org/officeDocument/2006/relationships/hyperlink" Target="http://10.245.12.42/rus/docs/Z1400000248" TargetMode="External"/><Relationship Id="rId534" Type="http://schemas.openxmlformats.org/officeDocument/2006/relationships/hyperlink" Target="http://10.245.12.42/rus/docs/K090000193_" TargetMode="External"/><Relationship Id="rId576" Type="http://schemas.openxmlformats.org/officeDocument/2006/relationships/hyperlink" Target="http://10.245.12.42/rus/docs/Z1500000376" TargetMode="External"/><Relationship Id="rId173" Type="http://schemas.openxmlformats.org/officeDocument/2006/relationships/hyperlink" Target="http://10.245.12.42/rus/docs/Z1700000080" TargetMode="External"/><Relationship Id="rId229" Type="http://schemas.openxmlformats.org/officeDocument/2006/relationships/hyperlink" Target="http://10.245.12.42/rus/docs/K1500000375" TargetMode="External"/><Relationship Id="rId380" Type="http://schemas.openxmlformats.org/officeDocument/2006/relationships/hyperlink" Target="http://10.245.12.42/rus/docs/Z1400000203" TargetMode="External"/><Relationship Id="rId436" Type="http://schemas.openxmlformats.org/officeDocument/2006/relationships/hyperlink" Target="http://10.245.12.42/rus/docs/K090000193_" TargetMode="External"/><Relationship Id="rId601" Type="http://schemas.openxmlformats.org/officeDocument/2006/relationships/hyperlink" Target="http://10.245.12.42/rus/docs/Z1400000229" TargetMode="External"/><Relationship Id="rId643" Type="http://schemas.openxmlformats.org/officeDocument/2006/relationships/hyperlink" Target="http://10.245.12.42/rus/docs/Z1400000233" TargetMode="External"/><Relationship Id="rId240" Type="http://schemas.openxmlformats.org/officeDocument/2006/relationships/hyperlink" Target="http://10.245.12.42/rus/docs/Z1600000479" TargetMode="External"/><Relationship Id="rId478" Type="http://schemas.openxmlformats.org/officeDocument/2006/relationships/hyperlink" Target="http://10.245.12.42/rus/docs/Z1100000461" TargetMode="External"/><Relationship Id="rId685" Type="http://schemas.openxmlformats.org/officeDocument/2006/relationships/hyperlink" Target="http://10.245.12.42/rus/docs/Z100000261_" TargetMode="External"/><Relationship Id="rId35" Type="http://schemas.openxmlformats.org/officeDocument/2006/relationships/hyperlink" Target="http://10.245.12.42/rus/docs/Z1500000299" TargetMode="External"/><Relationship Id="rId77" Type="http://schemas.openxmlformats.org/officeDocument/2006/relationships/hyperlink" Target="http://10.245.12.42/rus/docs/Z1400000239" TargetMode="External"/><Relationship Id="rId100" Type="http://schemas.openxmlformats.org/officeDocument/2006/relationships/hyperlink" Target="http://10.245.12.42/rus/docs/Z1300000124" TargetMode="External"/><Relationship Id="rId282" Type="http://schemas.openxmlformats.org/officeDocument/2006/relationships/hyperlink" Target="http://10.245.12.42/rus/docs/Z1200000015" TargetMode="External"/><Relationship Id="rId338" Type="http://schemas.openxmlformats.org/officeDocument/2006/relationships/hyperlink" Target="http://10.245.12.42/rus/docs/Z1500000406" TargetMode="External"/><Relationship Id="rId503" Type="http://schemas.openxmlformats.org/officeDocument/2006/relationships/hyperlink" Target="http://10.245.12.42/rus/docs/Z1500000299" TargetMode="External"/><Relationship Id="rId545" Type="http://schemas.openxmlformats.org/officeDocument/2006/relationships/hyperlink" Target="http://10.245.12.42/rus/docs/Z1500000378" TargetMode="External"/><Relationship Id="rId587" Type="http://schemas.openxmlformats.org/officeDocument/2006/relationships/hyperlink" Target="http://10.245.12.42/rus/docs/Z1400000239" TargetMode="External"/><Relationship Id="rId8" Type="http://schemas.openxmlformats.org/officeDocument/2006/relationships/hyperlink" Target="http://10.245.12.42/rus/docs/Z1500000299" TargetMode="External"/><Relationship Id="rId142" Type="http://schemas.openxmlformats.org/officeDocument/2006/relationships/hyperlink" Target="http://10.245.12.42/rus/docs/Z1700000049" TargetMode="External"/><Relationship Id="rId184" Type="http://schemas.openxmlformats.org/officeDocument/2006/relationships/hyperlink" Target="http://10.245.12.42/rus/docs/Z100000258_" TargetMode="External"/><Relationship Id="rId391" Type="http://schemas.openxmlformats.org/officeDocument/2006/relationships/hyperlink" Target="http://10.245.12.42/rus/docs/Z1200000034" TargetMode="External"/><Relationship Id="rId405" Type="http://schemas.openxmlformats.org/officeDocument/2006/relationships/hyperlink" Target="http://10.245.12.42/rus/docs/Z1500000299" TargetMode="External"/><Relationship Id="rId447" Type="http://schemas.openxmlformats.org/officeDocument/2006/relationships/hyperlink" Target="http://10.245.12.42/rus/docs/Z1300000107" TargetMode="External"/><Relationship Id="rId612" Type="http://schemas.openxmlformats.org/officeDocument/2006/relationships/hyperlink" Target="http://10.245.12.42/rus/docs/Z1500000299" TargetMode="External"/><Relationship Id="rId251" Type="http://schemas.openxmlformats.org/officeDocument/2006/relationships/hyperlink" Target="http://10.245.12.42/rus/docs/Z1700000080" TargetMode="External"/><Relationship Id="rId489" Type="http://schemas.openxmlformats.org/officeDocument/2006/relationships/hyperlink" Target="http://10.245.12.42/rus/docs/Z1500000299" TargetMode="External"/><Relationship Id="rId654" Type="http://schemas.openxmlformats.org/officeDocument/2006/relationships/hyperlink" Target="http://10.245.12.42/rus/docs/Z020000325_" TargetMode="External"/><Relationship Id="rId46" Type="http://schemas.openxmlformats.org/officeDocument/2006/relationships/hyperlink" Target="http://10.245.12.42/rus/docs/Z1400000239" TargetMode="External"/><Relationship Id="rId293" Type="http://schemas.openxmlformats.org/officeDocument/2006/relationships/hyperlink" Target="http://10.245.12.42/rus/docs/Z1500000405" TargetMode="External"/><Relationship Id="rId307" Type="http://schemas.openxmlformats.org/officeDocument/2006/relationships/hyperlink" Target="http://10.245.12.42/rus/docs/Z1700000080" TargetMode="External"/><Relationship Id="rId349" Type="http://schemas.openxmlformats.org/officeDocument/2006/relationships/hyperlink" Target="http://10.245.12.42/rus/docs/Z1100000452" TargetMode="External"/><Relationship Id="rId514" Type="http://schemas.openxmlformats.org/officeDocument/2006/relationships/hyperlink" Target="http://10.245.12.42/rus/docs/Z1500000299" TargetMode="External"/><Relationship Id="rId556" Type="http://schemas.openxmlformats.org/officeDocument/2006/relationships/hyperlink" Target="http://10.245.12.42/rus/docs/Z1700000080" TargetMode="External"/><Relationship Id="rId88" Type="http://schemas.openxmlformats.org/officeDocument/2006/relationships/hyperlink" Target="http://10.245.12.42/rus/docs/Z1700000080" TargetMode="External"/><Relationship Id="rId111" Type="http://schemas.openxmlformats.org/officeDocument/2006/relationships/hyperlink" Target="http://10.245.12.42/rus/docs/Z1500000299" TargetMode="External"/><Relationship Id="rId153" Type="http://schemas.openxmlformats.org/officeDocument/2006/relationships/hyperlink" Target="http://10.245.12.42/rus/docs/Z1700000080" TargetMode="External"/><Relationship Id="rId195" Type="http://schemas.openxmlformats.org/officeDocument/2006/relationships/hyperlink" Target="http://10.245.12.42/rus/docs/Z1100000452" TargetMode="External"/><Relationship Id="rId209" Type="http://schemas.openxmlformats.org/officeDocument/2006/relationships/hyperlink" Target="http://10.245.12.42/rus/docs/Z1500000299" TargetMode="External"/><Relationship Id="rId360" Type="http://schemas.openxmlformats.org/officeDocument/2006/relationships/hyperlink" Target="http://10.245.12.42/rus/docs/Z1600000479" TargetMode="External"/><Relationship Id="rId416" Type="http://schemas.openxmlformats.org/officeDocument/2006/relationships/hyperlink" Target="http://10.245.12.42/rus/docs/Z1200000034" TargetMode="External"/><Relationship Id="rId598" Type="http://schemas.openxmlformats.org/officeDocument/2006/relationships/hyperlink" Target="http://10.245.12.42/rus/docs/Z1100000452" TargetMode="External"/><Relationship Id="rId220" Type="http://schemas.openxmlformats.org/officeDocument/2006/relationships/hyperlink" Target="http://10.245.12.42/rus/docs/K1500000375" TargetMode="External"/><Relationship Id="rId458" Type="http://schemas.openxmlformats.org/officeDocument/2006/relationships/hyperlink" Target="http://10.245.12.42/rus/docs/Z1500000299" TargetMode="External"/><Relationship Id="rId623" Type="http://schemas.openxmlformats.org/officeDocument/2006/relationships/hyperlink" Target="http://10.245.12.42/rus/docs/Z1300000107" TargetMode="External"/><Relationship Id="rId665" Type="http://schemas.openxmlformats.org/officeDocument/2006/relationships/hyperlink" Target="http://10.245.12.42/rus/help" TargetMode="External"/><Relationship Id="rId15" Type="http://schemas.openxmlformats.org/officeDocument/2006/relationships/hyperlink" Target="http://10.245.12.42/rus/docs/Z100000297_" TargetMode="External"/><Relationship Id="rId57" Type="http://schemas.openxmlformats.org/officeDocument/2006/relationships/hyperlink" Target="http://10.245.12.42/rus/docs/Z1400000239" TargetMode="External"/><Relationship Id="rId262" Type="http://schemas.openxmlformats.org/officeDocument/2006/relationships/hyperlink" Target="http://10.245.12.42/rus/docs/Z1700000080" TargetMode="External"/><Relationship Id="rId318" Type="http://schemas.openxmlformats.org/officeDocument/2006/relationships/hyperlink" Target="http://10.245.12.42/rus/docs/Z1500000299" TargetMode="External"/><Relationship Id="rId525" Type="http://schemas.openxmlformats.org/officeDocument/2006/relationships/hyperlink" Target="http://10.245.12.42/rus/docs/K090000193_" TargetMode="External"/><Relationship Id="rId567" Type="http://schemas.openxmlformats.org/officeDocument/2006/relationships/hyperlink" Target="http://10.245.12.42/rus/docs/Z1500000299" TargetMode="External"/><Relationship Id="rId99" Type="http://schemas.openxmlformats.org/officeDocument/2006/relationships/hyperlink" Target="http://10.245.12.42/rus/docs/Z1500000299" TargetMode="External"/><Relationship Id="rId122" Type="http://schemas.openxmlformats.org/officeDocument/2006/relationships/hyperlink" Target="http://10.245.12.42/rus/docs/Z1100000452" TargetMode="External"/><Relationship Id="rId164" Type="http://schemas.openxmlformats.org/officeDocument/2006/relationships/hyperlink" Target="http://10.245.12.42/rus/docs/Z1300000121" TargetMode="External"/><Relationship Id="rId371" Type="http://schemas.openxmlformats.org/officeDocument/2006/relationships/hyperlink" Target="http://10.245.12.42/rus/docs/K1400000231" TargetMode="External"/><Relationship Id="rId427" Type="http://schemas.openxmlformats.org/officeDocument/2006/relationships/hyperlink" Target="http://10.245.12.42/rus/docs/Z1500000406" TargetMode="External"/><Relationship Id="rId469" Type="http://schemas.openxmlformats.org/officeDocument/2006/relationships/hyperlink" Target="http://10.245.12.42/rus/docs/Z1100000452" TargetMode="External"/><Relationship Id="rId634" Type="http://schemas.openxmlformats.org/officeDocument/2006/relationships/hyperlink" Target="http://10.245.12.42/rus/docs/Z1500000299" TargetMode="External"/><Relationship Id="rId676" Type="http://schemas.openxmlformats.org/officeDocument/2006/relationships/hyperlink" Target="http://10.245.12.42/rus/docs/K1400000235" TargetMode="External"/><Relationship Id="rId26" Type="http://schemas.openxmlformats.org/officeDocument/2006/relationships/hyperlink" Target="http://10.245.12.42/rus/docs/Z1500000433" TargetMode="External"/><Relationship Id="rId231" Type="http://schemas.openxmlformats.org/officeDocument/2006/relationships/hyperlink" Target="http://10.245.12.42/rus/docs/K1400000235" TargetMode="External"/><Relationship Id="rId273" Type="http://schemas.openxmlformats.org/officeDocument/2006/relationships/hyperlink" Target="http://10.245.12.42/rus/docs/K090000193_" TargetMode="External"/><Relationship Id="rId329" Type="http://schemas.openxmlformats.org/officeDocument/2006/relationships/hyperlink" Target="http://10.245.12.42/rus/docs/Z1500000406" TargetMode="External"/><Relationship Id="rId480" Type="http://schemas.openxmlformats.org/officeDocument/2006/relationships/hyperlink" Target="http://10.245.12.42/rus/docs/Z1100000378" TargetMode="External"/><Relationship Id="rId536" Type="http://schemas.openxmlformats.org/officeDocument/2006/relationships/hyperlink" Target="http://10.245.12.42/rus/docs/K090000193_" TargetMode="External"/><Relationship Id="rId68" Type="http://schemas.openxmlformats.org/officeDocument/2006/relationships/hyperlink" Target="http://10.245.12.42/rus/docs/Z1400000239" TargetMode="External"/><Relationship Id="rId133" Type="http://schemas.openxmlformats.org/officeDocument/2006/relationships/hyperlink" Target="http://10.245.12.42/rus/docs/Z1400000203" TargetMode="External"/><Relationship Id="rId175" Type="http://schemas.openxmlformats.org/officeDocument/2006/relationships/hyperlink" Target="http://10.245.12.42/rus/docs/Z1000000372" TargetMode="External"/><Relationship Id="rId340" Type="http://schemas.openxmlformats.org/officeDocument/2006/relationships/hyperlink" Target="http://10.245.12.42/rus/docs/Z1100000452" TargetMode="External"/><Relationship Id="rId578" Type="http://schemas.openxmlformats.org/officeDocument/2006/relationships/hyperlink" Target="http://10.245.12.42/rus/docs/Z100000297_" TargetMode="External"/><Relationship Id="rId200" Type="http://schemas.openxmlformats.org/officeDocument/2006/relationships/hyperlink" Target="http://10.245.12.42/rus/docs/Z1500000299" TargetMode="External"/><Relationship Id="rId382" Type="http://schemas.openxmlformats.org/officeDocument/2006/relationships/hyperlink" Target="http://10.245.12.42/rus/docs/Z1400000269" TargetMode="External"/><Relationship Id="rId438" Type="http://schemas.openxmlformats.org/officeDocument/2006/relationships/hyperlink" Target="http://10.245.12.42/rus/docs/Z1400000239" TargetMode="External"/><Relationship Id="rId603" Type="http://schemas.openxmlformats.org/officeDocument/2006/relationships/hyperlink" Target="http://10.245.12.42/rus/docs/Z1500000299" TargetMode="External"/><Relationship Id="rId645" Type="http://schemas.openxmlformats.org/officeDocument/2006/relationships/hyperlink" Target="http://10.245.12.42/rus/docs/Z1500000406" TargetMode="External"/><Relationship Id="rId687" Type="http://schemas.openxmlformats.org/officeDocument/2006/relationships/fontTable" Target="fontTable.xml"/><Relationship Id="rId242" Type="http://schemas.openxmlformats.org/officeDocument/2006/relationships/hyperlink" Target="http://10.245.12.42/rus/docs/Z1400000269" TargetMode="External"/><Relationship Id="rId284" Type="http://schemas.openxmlformats.org/officeDocument/2006/relationships/hyperlink" Target="http://10.245.12.42/rus/docs/Z1500000299" TargetMode="External"/><Relationship Id="rId491" Type="http://schemas.openxmlformats.org/officeDocument/2006/relationships/hyperlink" Target="http://10.245.12.42/rus/docs/Z1600000501" TargetMode="External"/><Relationship Id="rId505" Type="http://schemas.openxmlformats.org/officeDocument/2006/relationships/hyperlink" Target="http://10.245.12.42/rus/docs/Z1500000299" TargetMode="External"/><Relationship Id="rId37" Type="http://schemas.openxmlformats.org/officeDocument/2006/relationships/hyperlink" Target="http://10.245.12.42/rus/docs/Z1500000406" TargetMode="External"/><Relationship Id="rId79" Type="http://schemas.openxmlformats.org/officeDocument/2006/relationships/hyperlink" Target="http://10.245.12.42/rus/docs/Z1500000406" TargetMode="External"/><Relationship Id="rId102" Type="http://schemas.openxmlformats.org/officeDocument/2006/relationships/hyperlink" Target="http://10.245.12.42/rus/docs/Z1400000159" TargetMode="External"/><Relationship Id="rId144" Type="http://schemas.openxmlformats.org/officeDocument/2006/relationships/hyperlink" Target="http://10.245.12.42/rus/docs/Z1600000504" TargetMode="External"/><Relationship Id="rId547" Type="http://schemas.openxmlformats.org/officeDocument/2006/relationships/hyperlink" Target="http://10.245.12.42/rus/docs/K090000193_" TargetMode="External"/><Relationship Id="rId589" Type="http://schemas.openxmlformats.org/officeDocument/2006/relationships/hyperlink" Target="http://10.245.12.42/rus/docs/Z1100000452" TargetMode="External"/><Relationship Id="rId90" Type="http://schemas.openxmlformats.org/officeDocument/2006/relationships/hyperlink" Target="http://10.245.12.42/rus/docs/K090000193_" TargetMode="External"/><Relationship Id="rId186" Type="http://schemas.openxmlformats.org/officeDocument/2006/relationships/hyperlink" Target="http://10.245.12.42/rus/docs/Z1500000299" TargetMode="External"/><Relationship Id="rId351" Type="http://schemas.openxmlformats.org/officeDocument/2006/relationships/hyperlink" Target="http://10.245.12.42/rus/docs/Z1100000452" TargetMode="External"/><Relationship Id="rId393" Type="http://schemas.openxmlformats.org/officeDocument/2006/relationships/hyperlink" Target="http://10.245.12.42/rus/docs/Z1500000299" TargetMode="External"/><Relationship Id="rId407" Type="http://schemas.openxmlformats.org/officeDocument/2006/relationships/hyperlink" Target="http://10.245.12.42/rus/docs/Z1100000452" TargetMode="External"/><Relationship Id="rId449" Type="http://schemas.openxmlformats.org/officeDocument/2006/relationships/hyperlink" Target="http://10.245.12.42/rus/docs/Z1500000299" TargetMode="External"/><Relationship Id="rId614" Type="http://schemas.openxmlformats.org/officeDocument/2006/relationships/hyperlink" Target="http://10.245.12.42/rus/docs/Z1500000299" TargetMode="External"/><Relationship Id="rId656" Type="http://schemas.openxmlformats.org/officeDocument/2006/relationships/hyperlink" Target="http://10.245.12.42/rus/docs/Z020000361_" TargetMode="External"/><Relationship Id="rId211" Type="http://schemas.openxmlformats.org/officeDocument/2006/relationships/hyperlink" Target="http://10.245.12.42/rus/docs/Z1400000269" TargetMode="External"/><Relationship Id="rId253" Type="http://schemas.openxmlformats.org/officeDocument/2006/relationships/hyperlink" Target="http://10.245.12.42/rus/docs/Z1500000406" TargetMode="External"/><Relationship Id="rId295" Type="http://schemas.openxmlformats.org/officeDocument/2006/relationships/hyperlink" Target="http://10.245.12.42/rus/docs/Z1500000406" TargetMode="External"/><Relationship Id="rId309" Type="http://schemas.openxmlformats.org/officeDocument/2006/relationships/hyperlink" Target="http://10.245.12.42/rus/docs/Z1500000315" TargetMode="External"/><Relationship Id="rId460" Type="http://schemas.openxmlformats.org/officeDocument/2006/relationships/hyperlink" Target="http://10.245.12.42/rus/docs/Z1500000299" TargetMode="External"/><Relationship Id="rId516" Type="http://schemas.openxmlformats.org/officeDocument/2006/relationships/hyperlink" Target="http://10.245.12.42/rus/docs/Z1500000299" TargetMode="External"/><Relationship Id="rId48" Type="http://schemas.openxmlformats.org/officeDocument/2006/relationships/hyperlink" Target="http://10.245.12.42/rus/docs/Z1400000239" TargetMode="External"/><Relationship Id="rId113" Type="http://schemas.openxmlformats.org/officeDocument/2006/relationships/hyperlink" Target="http://10.245.12.42/rus/docs/Z1500000299" TargetMode="External"/><Relationship Id="rId320" Type="http://schemas.openxmlformats.org/officeDocument/2006/relationships/hyperlink" Target="http://10.245.12.42/rus/docs/Z1500000406" TargetMode="External"/><Relationship Id="rId558" Type="http://schemas.openxmlformats.org/officeDocument/2006/relationships/hyperlink" Target="http://10.245.12.42/rus/docs/Z1500000299" TargetMode="External"/><Relationship Id="rId155" Type="http://schemas.openxmlformats.org/officeDocument/2006/relationships/hyperlink" Target="http://10.245.12.42/rus/docs/Z1500000406" TargetMode="External"/><Relationship Id="rId197" Type="http://schemas.openxmlformats.org/officeDocument/2006/relationships/hyperlink" Target="http://10.245.12.42/rus/docs/Z1500000299" TargetMode="External"/><Relationship Id="rId362" Type="http://schemas.openxmlformats.org/officeDocument/2006/relationships/hyperlink" Target="http://10.245.12.42/rus/docs/Z1400000239" TargetMode="External"/><Relationship Id="rId418" Type="http://schemas.openxmlformats.org/officeDocument/2006/relationships/hyperlink" Target="http://10.245.12.42/rus/docs/Z1500000365" TargetMode="External"/><Relationship Id="rId625" Type="http://schemas.openxmlformats.org/officeDocument/2006/relationships/hyperlink" Target="http://10.245.12.42/rus/docs/K090000193_" TargetMode="External"/><Relationship Id="rId222" Type="http://schemas.openxmlformats.org/officeDocument/2006/relationships/hyperlink" Target="http://10.245.12.42/rus/docs/Z1500000376" TargetMode="External"/><Relationship Id="rId264" Type="http://schemas.openxmlformats.org/officeDocument/2006/relationships/hyperlink" Target="http://10.245.12.42/rus/docs/Z1700000080" TargetMode="External"/><Relationship Id="rId471" Type="http://schemas.openxmlformats.org/officeDocument/2006/relationships/hyperlink" Target="http://10.245.12.42/rus/docs/Z1300000089" TargetMode="External"/><Relationship Id="rId667" Type="http://schemas.openxmlformats.org/officeDocument/2006/relationships/hyperlink" Target="http://10.245.12.42/rus/sitemap" TargetMode="External"/><Relationship Id="rId17" Type="http://schemas.openxmlformats.org/officeDocument/2006/relationships/hyperlink" Target="http://10.245.12.42/rus/docs/Z1100000395" TargetMode="External"/><Relationship Id="rId59" Type="http://schemas.openxmlformats.org/officeDocument/2006/relationships/hyperlink" Target="http://10.245.12.42/rus/docs/Z1400000239" TargetMode="External"/><Relationship Id="rId124" Type="http://schemas.openxmlformats.org/officeDocument/2006/relationships/hyperlink" Target="http://10.245.12.42/rus/docs/Z1200000022" TargetMode="External"/><Relationship Id="rId527" Type="http://schemas.openxmlformats.org/officeDocument/2006/relationships/hyperlink" Target="http://10.245.12.42/rus/docs/K090000193_" TargetMode="External"/><Relationship Id="rId569" Type="http://schemas.openxmlformats.org/officeDocument/2006/relationships/hyperlink" Target="http://10.245.12.42/rus/docs/Z1500000299" TargetMode="External"/><Relationship Id="rId70" Type="http://schemas.openxmlformats.org/officeDocument/2006/relationships/hyperlink" Target="http://10.245.12.42/rus/docs/Z100000297_" TargetMode="External"/><Relationship Id="rId166" Type="http://schemas.openxmlformats.org/officeDocument/2006/relationships/hyperlink" Target="http://10.245.12.42/rus/docs/Z1400000203" TargetMode="External"/><Relationship Id="rId331" Type="http://schemas.openxmlformats.org/officeDocument/2006/relationships/hyperlink" Target="http://10.245.12.42/rus/docs/Z1100000452" TargetMode="External"/><Relationship Id="rId373" Type="http://schemas.openxmlformats.org/officeDocument/2006/relationships/hyperlink" Target="http://10.245.12.42/rus/docs/K1400000235" TargetMode="External"/><Relationship Id="rId429" Type="http://schemas.openxmlformats.org/officeDocument/2006/relationships/hyperlink" Target="http://10.245.12.42/rus/docs/Z1700000080" TargetMode="External"/><Relationship Id="rId580" Type="http://schemas.openxmlformats.org/officeDocument/2006/relationships/hyperlink" Target="http://10.245.12.42/rus/docs/Z1100000378" TargetMode="External"/><Relationship Id="rId636" Type="http://schemas.openxmlformats.org/officeDocument/2006/relationships/hyperlink" Target="http://10.245.12.42/rus/docs/Z050000066_" TargetMode="External"/><Relationship Id="rId1" Type="http://schemas.openxmlformats.org/officeDocument/2006/relationships/numbering" Target="numbering.xml"/><Relationship Id="rId233" Type="http://schemas.openxmlformats.org/officeDocument/2006/relationships/hyperlink" Target="http://10.245.12.42/rus/docs/Z1500000376" TargetMode="External"/><Relationship Id="rId440" Type="http://schemas.openxmlformats.org/officeDocument/2006/relationships/hyperlink" Target="http://10.245.12.42/rus/docs/Z1400000239" TargetMode="External"/><Relationship Id="rId678" Type="http://schemas.openxmlformats.org/officeDocument/2006/relationships/hyperlink" Target="http://10.245.12.42/rus/docs/K1400000231" TargetMode="External"/><Relationship Id="rId28" Type="http://schemas.openxmlformats.org/officeDocument/2006/relationships/hyperlink" Target="http://10.245.12.42/rus/docs/Z1600000479" TargetMode="External"/><Relationship Id="rId275" Type="http://schemas.openxmlformats.org/officeDocument/2006/relationships/hyperlink" Target="http://10.245.12.42/rus/docs/K090000193_" TargetMode="External"/><Relationship Id="rId300" Type="http://schemas.openxmlformats.org/officeDocument/2006/relationships/hyperlink" Target="http://10.245.12.42/rus/docs/K090000193_" TargetMode="External"/><Relationship Id="rId482" Type="http://schemas.openxmlformats.org/officeDocument/2006/relationships/hyperlink" Target="http://10.245.12.42/rus/docs/Z1500000299" TargetMode="External"/><Relationship Id="rId538" Type="http://schemas.openxmlformats.org/officeDocument/2006/relationships/hyperlink" Target="http://10.245.12.42/rus/docs/Z1000000375" TargetMode="External"/><Relationship Id="rId81" Type="http://schemas.openxmlformats.org/officeDocument/2006/relationships/hyperlink" Target="http://10.245.12.42/rus/docs/Z1700000080" TargetMode="External"/><Relationship Id="rId135" Type="http://schemas.openxmlformats.org/officeDocument/2006/relationships/hyperlink" Target="http://10.245.12.42/rus/docs/Z1400000269" TargetMode="External"/><Relationship Id="rId177" Type="http://schemas.openxmlformats.org/officeDocument/2006/relationships/hyperlink" Target="http://10.245.12.42/rus/docs/Z1300000124" TargetMode="External"/><Relationship Id="rId342" Type="http://schemas.openxmlformats.org/officeDocument/2006/relationships/hyperlink" Target="http://10.245.12.42/rus/docs/Z1500000299" TargetMode="External"/><Relationship Id="rId384" Type="http://schemas.openxmlformats.org/officeDocument/2006/relationships/hyperlink" Target="http://10.245.12.42/rus/docs/Z1700000049" TargetMode="External"/><Relationship Id="rId591" Type="http://schemas.openxmlformats.org/officeDocument/2006/relationships/hyperlink" Target="http://10.245.12.42/rus/docs/Z1500000299" TargetMode="External"/><Relationship Id="rId605" Type="http://schemas.openxmlformats.org/officeDocument/2006/relationships/hyperlink" Target="http://10.245.12.42/rus/docs/Z1400000239" TargetMode="External"/><Relationship Id="rId202" Type="http://schemas.openxmlformats.org/officeDocument/2006/relationships/hyperlink" Target="http://10.245.12.42/rus/docs/Z1500000376" TargetMode="External"/><Relationship Id="rId244" Type="http://schemas.openxmlformats.org/officeDocument/2006/relationships/hyperlink" Target="http://10.245.12.42/rus/docs/Z1700000049" TargetMode="External"/><Relationship Id="rId647" Type="http://schemas.openxmlformats.org/officeDocument/2006/relationships/hyperlink" Target="http://10.245.12.42/rus/docs/K090000193_" TargetMode="External"/><Relationship Id="rId39" Type="http://schemas.openxmlformats.org/officeDocument/2006/relationships/hyperlink" Target="http://10.245.12.42/rus/docs/Z1700000080" TargetMode="External"/><Relationship Id="rId286" Type="http://schemas.openxmlformats.org/officeDocument/2006/relationships/hyperlink" Target="http://10.245.12.42/rus/docs/Z100000266_" TargetMode="External"/><Relationship Id="rId451" Type="http://schemas.openxmlformats.org/officeDocument/2006/relationships/hyperlink" Target="http://10.245.12.42/rus/docs/Z1400000239" TargetMode="External"/><Relationship Id="rId493" Type="http://schemas.openxmlformats.org/officeDocument/2006/relationships/hyperlink" Target="http://10.245.12.42/rus/docs/Z1500000299" TargetMode="External"/><Relationship Id="rId507" Type="http://schemas.openxmlformats.org/officeDocument/2006/relationships/hyperlink" Target="http://10.245.12.42/rus/docs/Z1500000378" TargetMode="External"/><Relationship Id="rId549" Type="http://schemas.openxmlformats.org/officeDocument/2006/relationships/hyperlink" Target="http://10.245.12.42/rus/docs/Z1000000375" TargetMode="External"/><Relationship Id="rId50" Type="http://schemas.openxmlformats.org/officeDocument/2006/relationships/hyperlink" Target="http://10.245.12.42/rus/docs/Z1500000406" TargetMode="External"/><Relationship Id="rId104" Type="http://schemas.openxmlformats.org/officeDocument/2006/relationships/hyperlink" Target="http://10.245.12.42/rus/docs/Z1500000299" TargetMode="External"/><Relationship Id="rId146" Type="http://schemas.openxmlformats.org/officeDocument/2006/relationships/hyperlink" Target="http://10.245.12.42/rus/docs/Z1700000049" TargetMode="External"/><Relationship Id="rId188" Type="http://schemas.openxmlformats.org/officeDocument/2006/relationships/hyperlink" Target="http://10.245.12.42/rus/docs/Z1500000419" TargetMode="External"/><Relationship Id="rId311" Type="http://schemas.openxmlformats.org/officeDocument/2006/relationships/hyperlink" Target="http://10.245.12.42/rus/docs/Z1400000239" TargetMode="External"/><Relationship Id="rId353" Type="http://schemas.openxmlformats.org/officeDocument/2006/relationships/hyperlink" Target="http://10.245.12.42/rus/docs/Z1200000036" TargetMode="External"/><Relationship Id="rId395" Type="http://schemas.openxmlformats.org/officeDocument/2006/relationships/hyperlink" Target="http://10.245.12.42/rus/docs/Z1400000239" TargetMode="External"/><Relationship Id="rId409" Type="http://schemas.openxmlformats.org/officeDocument/2006/relationships/hyperlink" Target="http://10.245.12.42/rus/docs/Z1200000036" TargetMode="External"/><Relationship Id="rId560" Type="http://schemas.openxmlformats.org/officeDocument/2006/relationships/hyperlink" Target="http://10.245.12.42/rus/docs/Z1500000433" TargetMode="External"/><Relationship Id="rId92" Type="http://schemas.openxmlformats.org/officeDocument/2006/relationships/hyperlink" Target="http://10.245.12.42/rus/docs/Z1500000299" TargetMode="External"/><Relationship Id="rId213" Type="http://schemas.openxmlformats.org/officeDocument/2006/relationships/hyperlink" Target="http://10.245.12.42/rus/docs/Z100000258_" TargetMode="External"/><Relationship Id="rId420" Type="http://schemas.openxmlformats.org/officeDocument/2006/relationships/hyperlink" Target="http://10.245.12.42/rus/docs/Z1500000299" TargetMode="External"/><Relationship Id="rId616" Type="http://schemas.openxmlformats.org/officeDocument/2006/relationships/hyperlink" Target="http://10.245.12.42/rus/docs/Z1500000299" TargetMode="External"/><Relationship Id="rId658" Type="http://schemas.openxmlformats.org/officeDocument/2006/relationships/hyperlink" Target="http://10.245.12.42/rus/docs/Z04000052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210</Pages>
  <Words>84315</Words>
  <Characters>480600</Characters>
  <Application>Microsoft Office Word</Application>
  <DocSecurity>0</DocSecurity>
  <Lines>4005</Lines>
  <Paragraphs>1127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2017-12-27T06:11:00Z</dcterms:created>
  <dcterms:modified xsi:type="dcterms:W3CDTF">2017-12-27T06:12:00Z</dcterms:modified>
</cp:coreProperties>
</file>