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CAC" w:rsidRPr="00EF5B4F" w:rsidRDefault="007B43E2" w:rsidP="00B846D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w:t>
      </w:r>
      <w:r w:rsidR="00F53A79">
        <w:rPr>
          <w:rFonts w:ascii="Times New Roman" w:eastAsia="Times New Roman" w:hAnsi="Times New Roman" w:cs="Times New Roman"/>
          <w:b/>
          <w:sz w:val="28"/>
          <w:szCs w:val="28"/>
          <w:lang w:eastAsia="ru-RU"/>
        </w:rPr>
        <w:t>звещение</w:t>
      </w:r>
      <w:r w:rsidR="003F4CAC" w:rsidRPr="0044101C">
        <w:rPr>
          <w:rFonts w:ascii="Times New Roman" w:eastAsia="Times New Roman" w:hAnsi="Times New Roman" w:cs="Times New Roman"/>
          <w:b/>
          <w:sz w:val="28"/>
          <w:szCs w:val="28"/>
          <w:lang w:eastAsia="ru-RU"/>
        </w:rPr>
        <w:t xml:space="preserve"> о</w:t>
      </w:r>
      <w:r w:rsidR="00F53A79">
        <w:rPr>
          <w:rFonts w:ascii="Times New Roman" w:eastAsia="Times New Roman" w:hAnsi="Times New Roman" w:cs="Times New Roman"/>
          <w:b/>
          <w:sz w:val="28"/>
          <w:szCs w:val="28"/>
          <w:lang w:eastAsia="ru-RU"/>
        </w:rPr>
        <w:t>б инициировании</w:t>
      </w:r>
      <w:r w:rsidR="003F4CAC" w:rsidRPr="0044101C">
        <w:rPr>
          <w:rFonts w:ascii="Times New Roman" w:eastAsia="Times New Roman" w:hAnsi="Times New Roman" w:cs="Times New Roman"/>
          <w:b/>
          <w:sz w:val="28"/>
          <w:szCs w:val="28"/>
          <w:lang w:eastAsia="ru-RU"/>
        </w:rPr>
        <w:t xml:space="preserve"> проект</w:t>
      </w:r>
      <w:r w:rsidR="00F53A79">
        <w:rPr>
          <w:rFonts w:ascii="Times New Roman" w:eastAsia="Times New Roman" w:hAnsi="Times New Roman" w:cs="Times New Roman"/>
          <w:b/>
          <w:sz w:val="28"/>
          <w:szCs w:val="28"/>
          <w:lang w:eastAsia="ru-RU"/>
        </w:rPr>
        <w:t xml:space="preserve">а </w:t>
      </w:r>
      <w:r w:rsidR="003F4CAC" w:rsidRPr="0044101C">
        <w:rPr>
          <w:rFonts w:ascii="Times New Roman" w:eastAsia="Times New Roman" w:hAnsi="Times New Roman" w:cs="Times New Roman"/>
          <w:b/>
          <w:sz w:val="28"/>
          <w:szCs w:val="28"/>
          <w:lang w:eastAsia="ru-RU"/>
        </w:rPr>
        <w:t xml:space="preserve">государственно-частного партнерства </w:t>
      </w:r>
      <w:r w:rsidR="003F4CAC" w:rsidRPr="00EF5B4F">
        <w:rPr>
          <w:rFonts w:ascii="Times New Roman" w:eastAsia="Times New Roman" w:hAnsi="Times New Roman" w:cs="Times New Roman"/>
          <w:b/>
          <w:sz w:val="28"/>
          <w:szCs w:val="28"/>
          <w:lang w:eastAsia="ru-RU"/>
        </w:rPr>
        <w:t>«</w:t>
      </w:r>
      <w:r w:rsidR="00EF5B4F" w:rsidRPr="00EF5B4F">
        <w:rPr>
          <w:rFonts w:ascii="Times New Roman" w:eastAsia="Times New Roman" w:hAnsi="Times New Roman" w:cs="Times New Roman"/>
          <w:b/>
          <w:sz w:val="28"/>
          <w:szCs w:val="28"/>
          <w:lang w:eastAsia="ru-RU"/>
        </w:rPr>
        <w:t>Модернизация операционных блоков объектов здравоохранения Павлодарской области высокотехнологичным хирургическим оборудованием»</w:t>
      </w:r>
    </w:p>
    <w:p w:rsidR="00901C58" w:rsidRDefault="00901C5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p>
    <w:p w:rsidR="003F4CAC" w:rsidRPr="0044101C" w:rsidRDefault="003E30D5" w:rsidP="00B846D3">
      <w:pPr>
        <w:spacing w:after="0" w:line="240" w:lineRule="auto"/>
        <w:ind w:firstLine="708"/>
        <w:jc w:val="both"/>
        <w:rPr>
          <w:rFonts w:ascii="Times New Roman" w:eastAsia="Times New Roman" w:hAnsi="Times New Roman" w:cs="Times New Roman"/>
          <w:sz w:val="28"/>
          <w:szCs w:val="28"/>
          <w:lang w:eastAsia="ru-RU"/>
        </w:rPr>
      </w:pPr>
      <w:r w:rsidRPr="00B846D3">
        <w:rPr>
          <w:rFonts w:ascii="Times New Roman" w:eastAsia="Times New Roman" w:hAnsi="Times New Roman" w:cs="Times New Roman"/>
          <w:sz w:val="28"/>
          <w:szCs w:val="28"/>
          <w:lang w:eastAsia="ru-RU"/>
        </w:rPr>
        <w:t xml:space="preserve">ГУ «Управление </w:t>
      </w:r>
      <w:r w:rsidR="00B846D3" w:rsidRPr="00B846D3">
        <w:rPr>
          <w:rFonts w:ascii="Times New Roman" w:eastAsia="Times New Roman" w:hAnsi="Times New Roman" w:cs="Times New Roman"/>
          <w:sz w:val="28"/>
          <w:szCs w:val="28"/>
          <w:lang w:eastAsia="ru-RU"/>
        </w:rPr>
        <w:t>здравоохранения</w:t>
      </w:r>
      <w:r w:rsidR="003F4CAC" w:rsidRPr="00B846D3">
        <w:rPr>
          <w:rFonts w:ascii="Times New Roman" w:eastAsia="Times New Roman" w:hAnsi="Times New Roman" w:cs="Times New Roman"/>
          <w:sz w:val="28"/>
          <w:szCs w:val="28"/>
          <w:lang w:eastAsia="ru-RU"/>
        </w:rPr>
        <w:t xml:space="preserve"> Павлодарской области», в соответствии с п. </w:t>
      </w:r>
      <w:r w:rsidR="00F53A79" w:rsidRPr="00B846D3">
        <w:rPr>
          <w:rFonts w:ascii="Times New Roman" w:eastAsia="Times New Roman" w:hAnsi="Times New Roman" w:cs="Times New Roman"/>
          <w:sz w:val="28"/>
          <w:szCs w:val="28"/>
          <w:lang w:eastAsia="ru-RU"/>
        </w:rPr>
        <w:t>133</w:t>
      </w:r>
      <w:r w:rsidR="003F4CAC" w:rsidRPr="00B846D3">
        <w:rPr>
          <w:rFonts w:ascii="Times New Roman" w:eastAsia="Times New Roman" w:hAnsi="Times New Roman" w:cs="Times New Roman"/>
          <w:sz w:val="28"/>
          <w:szCs w:val="28"/>
          <w:lang w:eastAsia="ru-RU"/>
        </w:rPr>
        <w:t xml:space="preserve"> «Правил планирования и реализации проектов государственно-частного партнерства» от 25 ноября 2015 года</w:t>
      </w:r>
      <w:r w:rsidR="00494733" w:rsidRPr="00B846D3">
        <w:rPr>
          <w:rFonts w:ascii="Times New Roman" w:eastAsia="Times New Roman" w:hAnsi="Times New Roman" w:cs="Times New Roman"/>
          <w:sz w:val="28"/>
          <w:szCs w:val="28"/>
          <w:lang w:eastAsia="ru-RU"/>
        </w:rPr>
        <w:t xml:space="preserve"> </w:t>
      </w:r>
      <w:r w:rsidR="003F4CAC" w:rsidRPr="00B846D3">
        <w:rPr>
          <w:rFonts w:ascii="Times New Roman" w:eastAsia="Times New Roman" w:hAnsi="Times New Roman" w:cs="Times New Roman"/>
          <w:sz w:val="28"/>
          <w:szCs w:val="28"/>
          <w:lang w:eastAsia="ru-RU"/>
        </w:rPr>
        <w:t xml:space="preserve">№ 725, </w:t>
      </w:r>
      <w:r w:rsidR="00494733" w:rsidRPr="00B846D3">
        <w:rPr>
          <w:rFonts w:ascii="Times New Roman" w:eastAsia="Times New Roman" w:hAnsi="Times New Roman" w:cs="Times New Roman"/>
          <w:sz w:val="28"/>
          <w:szCs w:val="28"/>
          <w:lang w:eastAsia="ru-RU"/>
        </w:rPr>
        <w:t>с</w:t>
      </w:r>
      <w:r w:rsidR="003F4CAC" w:rsidRPr="00B846D3">
        <w:rPr>
          <w:rFonts w:ascii="Times New Roman" w:eastAsia="Times New Roman" w:hAnsi="Times New Roman" w:cs="Times New Roman"/>
          <w:sz w:val="28"/>
          <w:szCs w:val="28"/>
          <w:lang w:eastAsia="ru-RU"/>
        </w:rPr>
        <w:t xml:space="preserve"> цел</w:t>
      </w:r>
      <w:r w:rsidR="00494733" w:rsidRPr="00B846D3">
        <w:rPr>
          <w:rFonts w:ascii="Times New Roman" w:eastAsia="Times New Roman" w:hAnsi="Times New Roman" w:cs="Times New Roman"/>
          <w:sz w:val="28"/>
          <w:szCs w:val="28"/>
          <w:lang w:eastAsia="ru-RU"/>
        </w:rPr>
        <w:t>ью</w:t>
      </w:r>
      <w:r w:rsidR="003F4CAC" w:rsidRPr="00B846D3">
        <w:rPr>
          <w:rFonts w:ascii="Times New Roman" w:eastAsia="Times New Roman" w:hAnsi="Times New Roman" w:cs="Times New Roman"/>
          <w:sz w:val="28"/>
          <w:szCs w:val="28"/>
          <w:lang w:eastAsia="ru-RU"/>
        </w:rPr>
        <w:t xml:space="preserve"> привлечения </w:t>
      </w:r>
      <w:r w:rsidR="00F53A79" w:rsidRPr="00B846D3">
        <w:rPr>
          <w:rFonts w:ascii="Times New Roman" w:eastAsia="Times New Roman" w:hAnsi="Times New Roman" w:cs="Times New Roman"/>
          <w:sz w:val="28"/>
          <w:szCs w:val="28"/>
          <w:lang w:eastAsia="ru-RU"/>
        </w:rPr>
        <w:t xml:space="preserve">альтернативных предложений о заинтересованности в реализации проекта государственно-частного партнерства от </w:t>
      </w:r>
      <w:r w:rsidR="003F4CAC" w:rsidRPr="00B846D3">
        <w:rPr>
          <w:rFonts w:ascii="Times New Roman" w:eastAsia="Times New Roman" w:hAnsi="Times New Roman" w:cs="Times New Roman"/>
          <w:sz w:val="28"/>
          <w:szCs w:val="28"/>
          <w:lang w:eastAsia="ru-RU"/>
        </w:rPr>
        <w:t>субъектов предпринимательства, финансовых и иных организаций уведомляет о</w:t>
      </w:r>
      <w:r w:rsidR="00F53A79" w:rsidRPr="00B846D3">
        <w:rPr>
          <w:rFonts w:ascii="Times New Roman" w:eastAsia="Times New Roman" w:hAnsi="Times New Roman" w:cs="Times New Roman"/>
          <w:sz w:val="28"/>
          <w:szCs w:val="28"/>
          <w:lang w:eastAsia="ru-RU"/>
        </w:rPr>
        <w:t>б инициировании</w:t>
      </w:r>
      <w:r w:rsidR="003F4CAC" w:rsidRPr="00B846D3">
        <w:rPr>
          <w:rFonts w:ascii="Times New Roman" w:eastAsia="Times New Roman" w:hAnsi="Times New Roman" w:cs="Times New Roman"/>
          <w:sz w:val="28"/>
          <w:szCs w:val="28"/>
          <w:lang w:eastAsia="ru-RU"/>
        </w:rPr>
        <w:t xml:space="preserve"> проекта</w:t>
      </w:r>
      <w:r w:rsidR="00D4699B" w:rsidRPr="00B846D3">
        <w:rPr>
          <w:rFonts w:ascii="Times New Roman" w:eastAsia="Times New Roman" w:hAnsi="Times New Roman" w:cs="Times New Roman"/>
          <w:sz w:val="28"/>
          <w:szCs w:val="28"/>
          <w:lang w:eastAsia="ru-RU"/>
        </w:rPr>
        <w:t xml:space="preserve"> «</w:t>
      </w:r>
      <w:r w:rsidR="00EF5B4F" w:rsidRPr="00EF5B4F">
        <w:rPr>
          <w:rFonts w:ascii="Times New Roman" w:eastAsia="Times New Roman" w:hAnsi="Times New Roman" w:cs="Times New Roman"/>
          <w:sz w:val="28"/>
          <w:szCs w:val="28"/>
          <w:lang w:eastAsia="ru-RU"/>
        </w:rPr>
        <w:t>Модернизация операционных блоков объектов здравоохранения Павлодарской области высокотехнологичным хирургическим оборудованием</w:t>
      </w:r>
      <w:r w:rsidR="00D4699B" w:rsidRPr="0044101C">
        <w:rPr>
          <w:rFonts w:ascii="Times New Roman" w:eastAsia="Times New Roman" w:hAnsi="Times New Roman" w:cs="Times New Roman"/>
          <w:sz w:val="28"/>
          <w:szCs w:val="28"/>
          <w:lang w:eastAsia="ru-RU"/>
        </w:rPr>
        <w:t>»</w:t>
      </w:r>
      <w:r w:rsidR="00494733">
        <w:rPr>
          <w:rFonts w:ascii="Times New Roman" w:eastAsia="Times New Roman" w:hAnsi="Times New Roman" w:cs="Times New Roman"/>
          <w:sz w:val="28"/>
          <w:szCs w:val="28"/>
          <w:lang w:eastAsia="ru-RU"/>
        </w:rPr>
        <w:t xml:space="preserve"> (далее – Проект ГЧП)</w:t>
      </w:r>
      <w:r w:rsidR="003F4CAC" w:rsidRPr="0044101C">
        <w:rPr>
          <w:rFonts w:ascii="Times New Roman" w:eastAsia="Times New Roman" w:hAnsi="Times New Roman" w:cs="Times New Roman"/>
          <w:sz w:val="28"/>
          <w:szCs w:val="28"/>
          <w:lang w:eastAsia="ru-RU"/>
        </w:rPr>
        <w:t>.</w:t>
      </w:r>
    </w:p>
    <w:p w:rsidR="00494733" w:rsidRPr="0044101C" w:rsidRDefault="007A1D29" w:rsidP="00494733">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Условия реализации </w:t>
      </w:r>
      <w:r w:rsidRPr="007A1D29">
        <w:rPr>
          <w:rFonts w:ascii="Times New Roman" w:hAnsi="Times New Roman" w:cs="Times New Roman"/>
          <w:sz w:val="28"/>
          <w:szCs w:val="28"/>
        </w:rPr>
        <w:t>Проекта ГЧП</w:t>
      </w:r>
      <w:r w:rsidR="00494733" w:rsidRPr="0044101C">
        <w:rPr>
          <w:rFonts w:ascii="Times New Roman" w:eastAsia="Times New Roman" w:hAnsi="Times New Roman" w:cs="Times New Roman"/>
          <w:sz w:val="28"/>
          <w:szCs w:val="28"/>
          <w:lang w:eastAsia="ru-RU"/>
        </w:rPr>
        <w:t>:</w:t>
      </w:r>
    </w:p>
    <w:p w:rsidR="003D651D" w:rsidRDefault="002C6568" w:rsidP="003D651D">
      <w:pPr>
        <w:pStyle w:val="11"/>
        <w:shd w:val="clear" w:color="auto" w:fill="FFFFFF"/>
        <w:suppressAutoHyphens w:val="0"/>
        <w:ind w:left="0" w:firstLine="426"/>
        <w:contextualSpacing/>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7A1D29">
        <w:rPr>
          <w:rFonts w:ascii="Times New Roman" w:hAnsi="Times New Roman" w:cs="Times New Roman"/>
          <w:sz w:val="28"/>
          <w:szCs w:val="28"/>
          <w:lang w:eastAsia="ru-RU"/>
        </w:rPr>
        <w:t xml:space="preserve"> </w:t>
      </w:r>
      <w:r w:rsidR="00F53A79">
        <w:rPr>
          <w:rFonts w:ascii="Times New Roman" w:hAnsi="Times New Roman" w:cs="Times New Roman"/>
          <w:sz w:val="28"/>
          <w:szCs w:val="28"/>
          <w:lang w:eastAsia="ru-RU"/>
        </w:rPr>
        <w:t xml:space="preserve">Предполагаемый объем инвестиций </w:t>
      </w:r>
      <w:r w:rsidR="00D70950" w:rsidRPr="00D70950">
        <w:rPr>
          <w:rFonts w:ascii="Times New Roman" w:hAnsi="Times New Roman" w:cs="Times New Roman"/>
          <w:color w:val="002060"/>
          <w:sz w:val="28"/>
          <w:szCs w:val="28"/>
          <w:lang w:eastAsia="ru-RU"/>
        </w:rPr>
        <w:t>296</w:t>
      </w:r>
      <w:r w:rsidR="00047B0F">
        <w:rPr>
          <w:rFonts w:ascii="Times New Roman" w:hAnsi="Times New Roman" w:cs="Times New Roman"/>
          <w:color w:val="002060"/>
          <w:sz w:val="28"/>
          <w:szCs w:val="28"/>
          <w:lang w:eastAsia="ru-RU"/>
        </w:rPr>
        <w:t xml:space="preserve"> </w:t>
      </w:r>
      <w:r w:rsidR="00D70950" w:rsidRPr="00D70950">
        <w:rPr>
          <w:rFonts w:ascii="Times New Roman" w:hAnsi="Times New Roman" w:cs="Times New Roman"/>
          <w:color w:val="002060"/>
          <w:sz w:val="28"/>
          <w:szCs w:val="28"/>
          <w:lang w:eastAsia="ru-RU"/>
        </w:rPr>
        <w:t>379</w:t>
      </w:r>
      <w:r w:rsidR="00EF5B4F" w:rsidRPr="00D70950">
        <w:rPr>
          <w:rFonts w:ascii="Times New Roman" w:hAnsi="Times New Roman" w:cs="Times New Roman"/>
          <w:color w:val="002060"/>
          <w:sz w:val="28"/>
          <w:szCs w:val="28"/>
          <w:lang w:eastAsia="ru-RU"/>
        </w:rPr>
        <w:t xml:space="preserve"> </w:t>
      </w:r>
      <w:proofErr w:type="spellStart"/>
      <w:proofErr w:type="gramStart"/>
      <w:r w:rsidR="00EF5B4F" w:rsidRPr="00EF5B4F">
        <w:rPr>
          <w:rFonts w:ascii="Times New Roman" w:hAnsi="Times New Roman" w:cs="Times New Roman"/>
          <w:sz w:val="28"/>
          <w:szCs w:val="28"/>
          <w:lang w:eastAsia="ru-RU"/>
        </w:rPr>
        <w:t>тыс.тенге</w:t>
      </w:r>
      <w:proofErr w:type="spellEnd"/>
      <w:proofErr w:type="gramEnd"/>
      <w:r w:rsidR="00494733">
        <w:rPr>
          <w:rFonts w:ascii="Times New Roman" w:hAnsi="Times New Roman" w:cs="Times New Roman"/>
          <w:sz w:val="28"/>
          <w:szCs w:val="28"/>
          <w:lang w:eastAsia="ru-RU"/>
        </w:rPr>
        <w:t xml:space="preserve">, </w:t>
      </w:r>
      <w:r w:rsidR="00EF5B4F">
        <w:rPr>
          <w:rFonts w:ascii="Times New Roman" w:hAnsi="Times New Roman" w:cs="Times New Roman"/>
          <w:sz w:val="28"/>
          <w:szCs w:val="28"/>
          <w:lang w:eastAsia="ru-RU"/>
        </w:rPr>
        <w:t>стоимость 14 единиц хирургического оборудования</w:t>
      </w:r>
      <w:r w:rsidR="007A1D29" w:rsidRPr="00EF5B4F">
        <w:rPr>
          <w:rFonts w:ascii="Times New Roman" w:hAnsi="Times New Roman" w:cs="Times New Roman"/>
          <w:sz w:val="28"/>
          <w:szCs w:val="28"/>
          <w:lang w:eastAsia="ru-RU"/>
        </w:rPr>
        <w:t>.</w:t>
      </w:r>
      <w:r w:rsidR="003D651D">
        <w:rPr>
          <w:rFonts w:ascii="Times New Roman" w:hAnsi="Times New Roman" w:cs="Times New Roman"/>
          <w:sz w:val="28"/>
          <w:szCs w:val="28"/>
          <w:lang w:eastAsia="ru-RU"/>
        </w:rPr>
        <w:t xml:space="preserve"> </w:t>
      </w:r>
    </w:p>
    <w:p w:rsidR="00F53A79" w:rsidRDefault="002C6568" w:rsidP="003D651D">
      <w:pPr>
        <w:pStyle w:val="11"/>
        <w:shd w:val="clear" w:color="auto" w:fill="FFFFFF"/>
        <w:suppressAutoHyphens w:val="0"/>
        <w:ind w:left="0" w:firstLine="426"/>
        <w:contextualSpacing/>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1.2</w:t>
      </w:r>
      <w:r w:rsidR="003D651D">
        <w:rPr>
          <w:rFonts w:ascii="Times New Roman" w:hAnsi="Times New Roman" w:cs="Times New Roman"/>
          <w:sz w:val="28"/>
          <w:szCs w:val="28"/>
          <w:lang w:eastAsia="ru-RU"/>
        </w:rPr>
        <w:t xml:space="preserve"> </w:t>
      </w:r>
      <w:r w:rsidR="00F53A79">
        <w:rPr>
          <w:rFonts w:ascii="Times New Roman" w:hAnsi="Times New Roman" w:cs="Times New Roman"/>
          <w:sz w:val="28"/>
          <w:szCs w:val="28"/>
          <w:lang w:eastAsia="ru-RU"/>
        </w:rPr>
        <w:t>Вид договора ГЧП – Сервисный контракт.</w:t>
      </w:r>
    </w:p>
    <w:p w:rsidR="003D651D" w:rsidRDefault="002C656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3D651D">
        <w:rPr>
          <w:rFonts w:ascii="Times New Roman" w:eastAsia="Times New Roman" w:hAnsi="Times New Roman" w:cs="Times New Roman"/>
          <w:sz w:val="28"/>
          <w:szCs w:val="28"/>
          <w:lang w:eastAsia="ru-RU"/>
        </w:rPr>
        <w:t xml:space="preserve"> </w:t>
      </w:r>
      <w:r w:rsidR="00F53A79">
        <w:rPr>
          <w:rFonts w:ascii="Times New Roman" w:eastAsia="Times New Roman" w:hAnsi="Times New Roman" w:cs="Times New Roman"/>
          <w:sz w:val="28"/>
          <w:szCs w:val="28"/>
          <w:lang w:eastAsia="ru-RU"/>
        </w:rPr>
        <w:t>Период реализации – 5 лет.</w:t>
      </w:r>
    </w:p>
    <w:p w:rsidR="00873184" w:rsidRDefault="002C656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873184">
        <w:rPr>
          <w:rFonts w:ascii="Times New Roman" w:eastAsia="Times New Roman" w:hAnsi="Times New Roman" w:cs="Times New Roman"/>
          <w:sz w:val="28"/>
          <w:szCs w:val="28"/>
          <w:lang w:eastAsia="ru-RU"/>
        </w:rPr>
        <w:t xml:space="preserve"> </w:t>
      </w:r>
      <w:r w:rsidR="002F13F5">
        <w:rPr>
          <w:rFonts w:ascii="Times New Roman" w:eastAsia="Times New Roman" w:hAnsi="Times New Roman" w:cs="Times New Roman"/>
          <w:sz w:val="28"/>
          <w:szCs w:val="28"/>
          <w:lang w:eastAsia="ru-RU"/>
        </w:rPr>
        <w:t>С</w:t>
      </w:r>
      <w:r w:rsidR="00873184">
        <w:rPr>
          <w:rFonts w:ascii="Times New Roman" w:eastAsia="Times New Roman" w:hAnsi="Times New Roman" w:cs="Times New Roman"/>
          <w:sz w:val="28"/>
          <w:szCs w:val="28"/>
          <w:lang w:eastAsia="ru-RU"/>
        </w:rPr>
        <w:t>о стороны Государственного партнера будет осуществлена:</w:t>
      </w:r>
    </w:p>
    <w:p w:rsidR="00873184" w:rsidRPr="00D449D6" w:rsidRDefault="00873184" w:rsidP="00873184">
      <w:pPr>
        <w:pStyle w:val="11"/>
        <w:shd w:val="clear" w:color="auto" w:fill="FFFFFF"/>
        <w:suppressAutoHyphens w:val="0"/>
        <w:ind w:left="0" w:firstLine="426"/>
        <w:contextualSpacing/>
        <w:textAlignment w:val="baseline"/>
        <w:rPr>
          <w:rFonts w:ascii="Times New Roman" w:hAnsi="Times New Roman"/>
          <w:sz w:val="28"/>
          <w:szCs w:val="28"/>
        </w:rPr>
      </w:pPr>
      <w:bookmarkStart w:id="0" w:name="_GoBack"/>
      <w:r w:rsidRPr="00D449D6">
        <w:rPr>
          <w:rFonts w:ascii="Times New Roman" w:hAnsi="Times New Roman"/>
          <w:sz w:val="28"/>
          <w:szCs w:val="28"/>
        </w:rPr>
        <w:t xml:space="preserve">- компенсация инвестиционных затрат </w:t>
      </w:r>
      <w:r w:rsidR="00B846D3" w:rsidRPr="00D449D6">
        <w:rPr>
          <w:rFonts w:ascii="Times New Roman" w:hAnsi="Times New Roman"/>
          <w:sz w:val="28"/>
          <w:szCs w:val="28"/>
        </w:rPr>
        <w:t xml:space="preserve">в размере </w:t>
      </w:r>
      <w:r w:rsidR="00D70950" w:rsidRPr="00D449D6">
        <w:rPr>
          <w:rFonts w:ascii="Times New Roman" w:hAnsi="Times New Roman" w:cs="Times New Roman"/>
          <w:sz w:val="28"/>
          <w:szCs w:val="28"/>
          <w:lang w:eastAsia="ru-RU"/>
        </w:rPr>
        <w:t xml:space="preserve">296 379 </w:t>
      </w:r>
      <w:proofErr w:type="spellStart"/>
      <w:proofErr w:type="gramStart"/>
      <w:r w:rsidR="00EF5B4F" w:rsidRPr="00D449D6">
        <w:rPr>
          <w:rFonts w:ascii="Times New Roman" w:hAnsi="Times New Roman" w:cs="Times New Roman"/>
          <w:sz w:val="28"/>
          <w:szCs w:val="28"/>
          <w:lang w:eastAsia="ru-RU"/>
        </w:rPr>
        <w:t>тыс.тенге</w:t>
      </w:r>
      <w:proofErr w:type="spellEnd"/>
      <w:proofErr w:type="gramEnd"/>
      <w:r w:rsidR="00EF5B4F" w:rsidRPr="00D449D6">
        <w:rPr>
          <w:rFonts w:ascii="Times New Roman" w:hAnsi="Times New Roman"/>
          <w:sz w:val="28"/>
          <w:szCs w:val="28"/>
        </w:rPr>
        <w:t xml:space="preserve"> </w:t>
      </w:r>
      <w:r w:rsidRPr="00D449D6">
        <w:rPr>
          <w:rFonts w:ascii="Times New Roman" w:hAnsi="Times New Roman"/>
          <w:sz w:val="28"/>
          <w:szCs w:val="28"/>
        </w:rPr>
        <w:t xml:space="preserve">в течении </w:t>
      </w:r>
      <w:r w:rsidR="00B846D3" w:rsidRPr="00D449D6">
        <w:rPr>
          <w:rFonts w:ascii="Times New Roman" w:hAnsi="Times New Roman"/>
          <w:sz w:val="28"/>
          <w:szCs w:val="28"/>
        </w:rPr>
        <w:t>3-х</w:t>
      </w:r>
      <w:r w:rsidRPr="00D449D6">
        <w:rPr>
          <w:rFonts w:ascii="Times New Roman" w:hAnsi="Times New Roman"/>
          <w:sz w:val="28"/>
          <w:szCs w:val="28"/>
        </w:rPr>
        <w:t xml:space="preserve"> лет</w:t>
      </w:r>
      <w:r w:rsidR="00EF5B4F" w:rsidRPr="00D449D6">
        <w:rPr>
          <w:rFonts w:ascii="Times New Roman" w:hAnsi="Times New Roman"/>
          <w:sz w:val="28"/>
          <w:szCs w:val="28"/>
        </w:rPr>
        <w:t xml:space="preserve">, </w:t>
      </w:r>
      <w:r w:rsidR="00F15928" w:rsidRPr="00D449D6">
        <w:rPr>
          <w:rFonts w:ascii="Times New Roman" w:hAnsi="Times New Roman"/>
          <w:sz w:val="28"/>
          <w:szCs w:val="28"/>
        </w:rPr>
        <w:t>2019 г – 40 %, 2020 г. – 30 %, 2021 г. – 30 %</w:t>
      </w:r>
      <w:r w:rsidRPr="00D449D6">
        <w:rPr>
          <w:rFonts w:ascii="Times New Roman" w:hAnsi="Times New Roman"/>
          <w:sz w:val="28"/>
          <w:szCs w:val="28"/>
        </w:rPr>
        <w:t xml:space="preserve">; </w:t>
      </w:r>
    </w:p>
    <w:bookmarkEnd w:id="0"/>
    <w:p w:rsidR="00873184" w:rsidRPr="00B846D3" w:rsidRDefault="00873184" w:rsidP="00B846D3">
      <w:pPr>
        <w:pStyle w:val="a3"/>
        <w:shd w:val="clear" w:color="auto" w:fill="FCFCFC"/>
        <w:spacing w:after="0" w:line="240" w:lineRule="auto"/>
        <w:ind w:left="0" w:firstLine="426"/>
        <w:jc w:val="both"/>
        <w:textAlignment w:val="baseline"/>
        <w:rPr>
          <w:rFonts w:ascii="Times New Roman" w:hAnsi="Times New Roman"/>
          <w:sz w:val="28"/>
          <w:szCs w:val="28"/>
        </w:rPr>
      </w:pPr>
      <w:r>
        <w:rPr>
          <w:rFonts w:ascii="Times New Roman" w:hAnsi="Times New Roman"/>
          <w:sz w:val="28"/>
          <w:szCs w:val="28"/>
        </w:rPr>
        <w:t xml:space="preserve">- </w:t>
      </w:r>
      <w:r w:rsidRPr="00C73E61">
        <w:rPr>
          <w:rFonts w:ascii="Times New Roman" w:hAnsi="Times New Roman"/>
          <w:sz w:val="28"/>
          <w:szCs w:val="28"/>
        </w:rPr>
        <w:t>компенсация</w:t>
      </w:r>
      <w:r>
        <w:rPr>
          <w:rFonts w:ascii="Times New Roman" w:hAnsi="Times New Roman"/>
          <w:sz w:val="28"/>
          <w:szCs w:val="28"/>
        </w:rPr>
        <w:t xml:space="preserve"> </w:t>
      </w:r>
      <w:r w:rsidRPr="00C73E61">
        <w:rPr>
          <w:rFonts w:ascii="Times New Roman" w:hAnsi="Times New Roman"/>
          <w:sz w:val="28"/>
          <w:szCs w:val="28"/>
        </w:rPr>
        <w:t>операционных затрат (стоимость сервисных услуг)</w:t>
      </w:r>
      <w:r>
        <w:rPr>
          <w:rFonts w:ascii="Times New Roman" w:hAnsi="Times New Roman"/>
          <w:sz w:val="28"/>
          <w:szCs w:val="28"/>
        </w:rPr>
        <w:t xml:space="preserve"> в размере не более </w:t>
      </w:r>
      <w:r w:rsidR="00D70950" w:rsidRPr="00D70950">
        <w:rPr>
          <w:rFonts w:ascii="Times New Roman" w:hAnsi="Times New Roman"/>
          <w:color w:val="002060"/>
          <w:sz w:val="28"/>
          <w:szCs w:val="28"/>
        </w:rPr>
        <w:t>20 600</w:t>
      </w:r>
      <w:r>
        <w:rPr>
          <w:rFonts w:ascii="Times New Roman" w:hAnsi="Times New Roman"/>
          <w:sz w:val="28"/>
          <w:szCs w:val="28"/>
        </w:rPr>
        <w:t xml:space="preserve"> </w:t>
      </w:r>
      <w:proofErr w:type="spellStart"/>
      <w:proofErr w:type="gramStart"/>
      <w:r>
        <w:rPr>
          <w:rFonts w:ascii="Times New Roman" w:hAnsi="Times New Roman"/>
          <w:sz w:val="28"/>
          <w:szCs w:val="28"/>
        </w:rPr>
        <w:t>тыс.тенге</w:t>
      </w:r>
      <w:proofErr w:type="spellEnd"/>
      <w:proofErr w:type="gramEnd"/>
      <w:r w:rsidR="00D223C8" w:rsidRPr="00B846D3">
        <w:rPr>
          <w:rFonts w:ascii="Times New Roman" w:eastAsia="Times New Roman" w:hAnsi="Times New Roman" w:cs="Times New Roman"/>
          <w:sz w:val="28"/>
          <w:szCs w:val="28"/>
          <w:lang w:eastAsia="ru-RU"/>
        </w:rPr>
        <w:t>.</w:t>
      </w:r>
    </w:p>
    <w:p w:rsidR="003F4CAC" w:rsidRDefault="002C6568" w:rsidP="00901C58">
      <w:pPr>
        <w:pStyle w:val="a3"/>
        <w:shd w:val="clear" w:color="auto" w:fill="FCFCFC"/>
        <w:spacing w:after="0" w:line="240" w:lineRule="auto"/>
        <w:ind w:left="0" w:firstLine="426"/>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cs="Times New Roman"/>
          <w:sz w:val="28"/>
          <w:szCs w:val="28"/>
          <w:lang w:eastAsia="ru-RU"/>
        </w:rPr>
        <w:t>1.5</w:t>
      </w:r>
      <w:r w:rsidR="003D651D">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Х</w:t>
      </w:r>
      <w:r w:rsidR="00EF5B4F">
        <w:rPr>
          <w:rFonts w:ascii="Times New Roman" w:hAnsi="Times New Roman" w:cs="Times New Roman"/>
          <w:sz w:val="28"/>
          <w:szCs w:val="28"/>
          <w:lang w:eastAsia="ru-RU"/>
        </w:rPr>
        <w:t>ирургическо</w:t>
      </w:r>
      <w:r>
        <w:rPr>
          <w:rFonts w:ascii="Times New Roman" w:hAnsi="Times New Roman" w:cs="Times New Roman"/>
          <w:sz w:val="28"/>
          <w:szCs w:val="28"/>
          <w:lang w:eastAsia="ru-RU"/>
        </w:rPr>
        <w:t>е</w:t>
      </w:r>
      <w:r w:rsidR="00EF5B4F">
        <w:rPr>
          <w:rFonts w:ascii="Times New Roman" w:hAnsi="Times New Roman" w:cs="Times New Roman"/>
          <w:sz w:val="28"/>
          <w:szCs w:val="28"/>
          <w:lang w:eastAsia="ru-RU"/>
        </w:rPr>
        <w:t xml:space="preserve"> оборудовани</w:t>
      </w:r>
      <w:r>
        <w:rPr>
          <w:rFonts w:ascii="Times New Roman" w:hAnsi="Times New Roman" w:cs="Times New Roman"/>
          <w:sz w:val="28"/>
          <w:szCs w:val="28"/>
          <w:lang w:eastAsia="ru-RU"/>
        </w:rPr>
        <w:t>е</w:t>
      </w:r>
      <w:r w:rsidR="00EF5B4F">
        <w:rPr>
          <w:rFonts w:ascii="Times New Roman" w:hAnsi="Times New Roman" w:cs="Times New Roman"/>
          <w:sz w:val="28"/>
          <w:szCs w:val="28"/>
          <w:lang w:eastAsia="ru-RU"/>
        </w:rPr>
        <w:t xml:space="preserve">: </w:t>
      </w:r>
      <w:r w:rsidR="00EF5B4F" w:rsidRPr="00EF5B4F">
        <w:rPr>
          <w:rFonts w:ascii="Times New Roman" w:hAnsi="Times New Roman" w:cs="Times New Roman"/>
          <w:sz w:val="28"/>
          <w:szCs w:val="28"/>
          <w:lang w:eastAsia="ru-RU"/>
        </w:rPr>
        <w:t xml:space="preserve">7 единиц коагулятора электрохирургического, 5 единиц коагулятора </w:t>
      </w:r>
      <w:proofErr w:type="spellStart"/>
      <w:r w:rsidR="00EF5B4F" w:rsidRPr="00EF5B4F">
        <w:rPr>
          <w:rFonts w:ascii="Times New Roman" w:hAnsi="Times New Roman" w:cs="Times New Roman"/>
          <w:sz w:val="28"/>
          <w:szCs w:val="28"/>
          <w:lang w:eastAsia="ru-RU"/>
        </w:rPr>
        <w:t>аргоноплазменного</w:t>
      </w:r>
      <w:proofErr w:type="spellEnd"/>
      <w:r w:rsidR="00EF5B4F" w:rsidRPr="00EF5B4F">
        <w:rPr>
          <w:rFonts w:ascii="Times New Roman" w:hAnsi="Times New Roman" w:cs="Times New Roman"/>
          <w:sz w:val="28"/>
          <w:szCs w:val="28"/>
          <w:lang w:eastAsia="ru-RU"/>
        </w:rPr>
        <w:t>, 2 единицы диссектора водоструйного</w:t>
      </w:r>
      <w:r>
        <w:rPr>
          <w:rFonts w:ascii="Times New Roman" w:hAnsi="Times New Roman" w:cs="Times New Roman"/>
          <w:sz w:val="28"/>
          <w:szCs w:val="28"/>
          <w:lang w:eastAsia="ru-RU"/>
        </w:rPr>
        <w:t>,</w:t>
      </w:r>
      <w:r w:rsidR="00EF5B4F">
        <w:rPr>
          <w:rFonts w:ascii="Times New Roman" w:eastAsia="Times New Roman" w:hAnsi="Times New Roman" w:cs="Times New Roman"/>
          <w:sz w:val="28"/>
          <w:szCs w:val="28"/>
          <w:lang w:eastAsia="ru-RU"/>
        </w:rPr>
        <w:t xml:space="preserve"> </w:t>
      </w:r>
      <w:r w:rsidR="00B846D3">
        <w:rPr>
          <w:rFonts w:ascii="Times New Roman" w:eastAsia="Times New Roman" w:hAnsi="Times New Roman" w:cs="Times New Roman"/>
          <w:sz w:val="28"/>
          <w:szCs w:val="28"/>
          <w:lang w:eastAsia="ru-RU"/>
        </w:rPr>
        <w:t>долж</w:t>
      </w:r>
      <w:r w:rsidR="00EF5B4F">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о</w:t>
      </w:r>
      <w:r w:rsidR="00B846D3">
        <w:rPr>
          <w:rFonts w:ascii="Times New Roman" w:eastAsia="Times New Roman" w:hAnsi="Times New Roman" w:cs="Times New Roman"/>
          <w:sz w:val="28"/>
          <w:szCs w:val="28"/>
          <w:lang w:eastAsia="ru-RU"/>
        </w:rPr>
        <w:t xml:space="preserve"> находит</w:t>
      </w:r>
      <w:r w:rsidR="00EF5B4F">
        <w:rPr>
          <w:rFonts w:ascii="Times New Roman" w:eastAsia="Times New Roman" w:hAnsi="Times New Roman" w:cs="Times New Roman"/>
          <w:sz w:val="28"/>
          <w:szCs w:val="28"/>
          <w:lang w:eastAsia="ru-RU"/>
        </w:rPr>
        <w:t>ь</w:t>
      </w:r>
      <w:r w:rsidR="00B846D3">
        <w:rPr>
          <w:rFonts w:ascii="Times New Roman" w:eastAsia="Times New Roman" w:hAnsi="Times New Roman" w:cs="Times New Roman"/>
          <w:sz w:val="28"/>
          <w:szCs w:val="28"/>
          <w:lang w:eastAsia="ru-RU"/>
        </w:rPr>
        <w:t>ся в собственности Потенциального частного партнера</w:t>
      </w:r>
      <w:r w:rsidR="007A1D29">
        <w:rPr>
          <w:rFonts w:ascii="Times New Roman" w:eastAsia="Times New Roman" w:hAnsi="Times New Roman"/>
          <w:spacing w:val="2"/>
          <w:sz w:val="28"/>
          <w:szCs w:val="28"/>
          <w:lang w:val="kk-KZ" w:eastAsia="ru-RU"/>
        </w:rPr>
        <w:t>.</w:t>
      </w:r>
    </w:p>
    <w:p w:rsidR="002F13F5" w:rsidRDefault="002C656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r w:rsidR="0043663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Обязательно наличие </w:t>
      </w:r>
      <w:r w:rsidR="00436639">
        <w:rPr>
          <w:rFonts w:ascii="Times New Roman" w:eastAsia="Times New Roman" w:hAnsi="Times New Roman" w:cs="Times New Roman"/>
          <w:sz w:val="28"/>
          <w:szCs w:val="28"/>
          <w:lang w:val="kk-KZ" w:eastAsia="ru-RU"/>
        </w:rPr>
        <w:t>заключени</w:t>
      </w:r>
      <w:r>
        <w:rPr>
          <w:rFonts w:ascii="Times New Roman" w:eastAsia="Times New Roman" w:hAnsi="Times New Roman" w:cs="Times New Roman"/>
          <w:sz w:val="28"/>
          <w:szCs w:val="28"/>
          <w:lang w:val="kk-KZ" w:eastAsia="ru-RU"/>
        </w:rPr>
        <w:t>я</w:t>
      </w:r>
      <w:r w:rsidR="00436639">
        <w:rPr>
          <w:rFonts w:ascii="Times New Roman" w:eastAsia="Times New Roman" w:hAnsi="Times New Roman" w:cs="Times New Roman"/>
          <w:sz w:val="28"/>
          <w:szCs w:val="28"/>
          <w:lang w:val="kk-KZ" w:eastAsia="ru-RU"/>
        </w:rPr>
        <w:t xml:space="preserve"> по результатам проведения экспертной оценки стоимости медицинской техники АО «КазМедТех»</w:t>
      </w:r>
      <w:r>
        <w:rPr>
          <w:rFonts w:ascii="Times New Roman" w:eastAsia="Times New Roman" w:hAnsi="Times New Roman" w:cs="Times New Roman"/>
          <w:sz w:val="28"/>
          <w:szCs w:val="28"/>
          <w:lang w:val="kk-KZ" w:eastAsia="ru-RU"/>
        </w:rPr>
        <w:t>, выданным не позднее 6 месяцев назад, начиная со срока публикации извещения.</w:t>
      </w:r>
    </w:p>
    <w:p w:rsidR="002F13F5" w:rsidRDefault="002F13F5"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30177C">
        <w:rPr>
          <w:rFonts w:ascii="Times New Roman" w:eastAsia="Times New Roman" w:hAnsi="Times New Roman" w:cs="Times New Roman"/>
          <w:sz w:val="28"/>
          <w:szCs w:val="28"/>
          <w:lang w:val="kk-KZ" w:eastAsia="ru-RU"/>
        </w:rPr>
        <w:t>7</w:t>
      </w:r>
      <w:r>
        <w:rPr>
          <w:rFonts w:ascii="Times New Roman" w:eastAsia="Times New Roman" w:hAnsi="Times New Roman" w:cs="Times New Roman"/>
          <w:sz w:val="28"/>
          <w:szCs w:val="28"/>
          <w:lang w:val="kk-KZ" w:eastAsia="ru-RU"/>
        </w:rPr>
        <w:t xml:space="preserve"> Потенциальный частный партнер должен быть авторизирован производителем оборудования.</w:t>
      </w:r>
    </w:p>
    <w:p w:rsidR="00BC393F" w:rsidRDefault="00BC393F"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30177C">
        <w:rPr>
          <w:rFonts w:ascii="Times New Roman" w:eastAsia="Times New Roman" w:hAnsi="Times New Roman" w:cs="Times New Roman"/>
          <w:sz w:val="28"/>
          <w:szCs w:val="28"/>
          <w:lang w:val="kk-KZ" w:eastAsia="ru-RU"/>
        </w:rPr>
        <w:t>8</w:t>
      </w:r>
      <w:r>
        <w:rPr>
          <w:rFonts w:ascii="Times New Roman" w:eastAsia="Times New Roman" w:hAnsi="Times New Roman" w:cs="Times New Roman"/>
          <w:sz w:val="28"/>
          <w:szCs w:val="28"/>
          <w:lang w:val="kk-KZ" w:eastAsia="ru-RU"/>
        </w:rPr>
        <w:t xml:space="preserve"> Хирургическое оборудование должно быть новым, то есть не бывший в эксплуатации, не имеющих в составе восстановленных и/или бывших в эксплуатации деталей и узлов, в заводской упаковке</w:t>
      </w:r>
      <w:r w:rsidR="005C1081">
        <w:rPr>
          <w:rFonts w:ascii="Times New Roman" w:eastAsia="Times New Roman" w:hAnsi="Times New Roman" w:cs="Times New Roman"/>
          <w:sz w:val="28"/>
          <w:szCs w:val="28"/>
          <w:lang w:val="kk-KZ" w:eastAsia="ru-RU"/>
        </w:rPr>
        <w:t xml:space="preserve">. Хирургическое оборудование </w:t>
      </w:r>
      <w:r>
        <w:rPr>
          <w:rFonts w:ascii="Times New Roman" w:eastAsia="Times New Roman" w:hAnsi="Times New Roman" w:cs="Times New Roman"/>
          <w:sz w:val="28"/>
          <w:szCs w:val="28"/>
          <w:lang w:val="kk-KZ" w:eastAsia="ru-RU"/>
        </w:rPr>
        <w:t xml:space="preserve">должно быть </w:t>
      </w:r>
      <w:r w:rsidR="005C1081">
        <w:rPr>
          <w:rFonts w:ascii="Times New Roman" w:eastAsia="Times New Roman" w:hAnsi="Times New Roman" w:cs="Times New Roman"/>
          <w:sz w:val="28"/>
          <w:szCs w:val="28"/>
          <w:lang w:val="kk-KZ" w:eastAsia="ru-RU"/>
        </w:rPr>
        <w:t>свободно от прав</w:t>
      </w:r>
      <w:r>
        <w:rPr>
          <w:rFonts w:ascii="Times New Roman" w:eastAsia="Times New Roman" w:hAnsi="Times New Roman" w:cs="Times New Roman"/>
          <w:sz w:val="28"/>
          <w:szCs w:val="28"/>
          <w:lang w:val="kk-KZ" w:eastAsia="ru-RU"/>
        </w:rPr>
        <w:t xml:space="preserve"> третьи</w:t>
      </w:r>
      <w:r w:rsidR="005C1081">
        <w:rPr>
          <w:rFonts w:ascii="Times New Roman" w:eastAsia="Times New Roman" w:hAnsi="Times New Roman" w:cs="Times New Roman"/>
          <w:sz w:val="28"/>
          <w:szCs w:val="28"/>
          <w:lang w:val="kk-KZ" w:eastAsia="ru-RU"/>
        </w:rPr>
        <w:t>х</w:t>
      </w:r>
      <w:r>
        <w:rPr>
          <w:rFonts w:ascii="Times New Roman" w:eastAsia="Times New Roman" w:hAnsi="Times New Roman" w:cs="Times New Roman"/>
          <w:sz w:val="28"/>
          <w:szCs w:val="28"/>
          <w:lang w:val="kk-KZ" w:eastAsia="ru-RU"/>
        </w:rPr>
        <w:t xml:space="preserve"> лиц.</w:t>
      </w:r>
    </w:p>
    <w:p w:rsidR="0040112D" w:rsidRDefault="0040112D" w:rsidP="0040112D">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30177C">
        <w:rPr>
          <w:rFonts w:ascii="Times New Roman" w:eastAsia="Times New Roman" w:hAnsi="Times New Roman" w:cs="Times New Roman"/>
          <w:sz w:val="28"/>
          <w:szCs w:val="28"/>
          <w:lang w:val="kk-KZ" w:eastAsia="ru-RU"/>
        </w:rPr>
        <w:t>9</w:t>
      </w:r>
      <w:r>
        <w:rPr>
          <w:rFonts w:ascii="Times New Roman" w:eastAsia="Times New Roman" w:hAnsi="Times New Roman" w:cs="Times New Roman"/>
          <w:sz w:val="28"/>
          <w:szCs w:val="28"/>
          <w:lang w:val="kk-KZ" w:eastAsia="ru-RU"/>
        </w:rPr>
        <w:t xml:space="preserve"> </w:t>
      </w:r>
      <w:r w:rsidRPr="0040112D">
        <w:rPr>
          <w:rFonts w:ascii="Times New Roman" w:eastAsia="Times New Roman" w:hAnsi="Times New Roman" w:cs="Times New Roman"/>
          <w:sz w:val="28"/>
          <w:szCs w:val="28"/>
          <w:lang w:val="kk-KZ" w:eastAsia="ru-RU"/>
        </w:rPr>
        <w:t>Наличие регистрационного удостоверения Министерства здравоохранения Республики Казахстан</w:t>
      </w:r>
      <w:r w:rsidR="00E32C10">
        <w:rPr>
          <w:rFonts w:ascii="Times New Roman" w:eastAsia="Times New Roman" w:hAnsi="Times New Roman" w:cs="Times New Roman"/>
          <w:sz w:val="28"/>
          <w:szCs w:val="28"/>
          <w:lang w:val="kk-KZ" w:eastAsia="ru-RU"/>
        </w:rPr>
        <w:t xml:space="preserve"> на каждый вид заявленного оборудования</w:t>
      </w:r>
      <w:r w:rsidR="00692AD1">
        <w:rPr>
          <w:rFonts w:ascii="Times New Roman" w:eastAsia="Times New Roman" w:hAnsi="Times New Roman" w:cs="Times New Roman"/>
          <w:sz w:val="28"/>
          <w:szCs w:val="28"/>
          <w:lang w:val="kk-KZ" w:eastAsia="ru-RU"/>
        </w:rPr>
        <w:t>.</w:t>
      </w:r>
    </w:p>
    <w:p w:rsidR="00692AD1" w:rsidRPr="0040112D" w:rsidRDefault="00692AD1" w:rsidP="0040112D">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0030177C">
        <w:rPr>
          <w:rFonts w:ascii="Times New Roman" w:eastAsia="Times New Roman" w:hAnsi="Times New Roman" w:cs="Times New Roman"/>
          <w:sz w:val="28"/>
          <w:szCs w:val="28"/>
          <w:lang w:val="kk-KZ" w:eastAsia="ru-RU"/>
        </w:rPr>
        <w:t>0</w:t>
      </w:r>
      <w:r>
        <w:rPr>
          <w:rFonts w:ascii="Times New Roman" w:eastAsia="Times New Roman" w:hAnsi="Times New Roman" w:cs="Times New Roman"/>
          <w:sz w:val="28"/>
          <w:szCs w:val="28"/>
          <w:lang w:val="kk-KZ" w:eastAsia="ru-RU"/>
        </w:rPr>
        <w:t xml:space="preserve"> Документ </w:t>
      </w:r>
      <w:r w:rsidR="002145B1">
        <w:rPr>
          <w:rFonts w:ascii="Times New Roman" w:eastAsia="Times New Roman" w:hAnsi="Times New Roman" w:cs="Times New Roman"/>
          <w:sz w:val="28"/>
          <w:szCs w:val="28"/>
          <w:lang w:val="kk-KZ" w:eastAsia="ru-RU"/>
        </w:rPr>
        <w:t xml:space="preserve">о прохождении экспертизы на предмет отнесения хирургического оборудования к средствам измерения </w:t>
      </w:r>
      <w:r w:rsidR="0030177C">
        <w:rPr>
          <w:rFonts w:ascii="Times New Roman" w:eastAsia="Times New Roman" w:hAnsi="Times New Roman" w:cs="Times New Roman"/>
          <w:sz w:val="28"/>
          <w:szCs w:val="28"/>
          <w:lang w:val="kk-KZ" w:eastAsia="ru-RU"/>
        </w:rPr>
        <w:t>от</w:t>
      </w:r>
      <w:r w:rsidR="002145B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уполномоченного орган</w:t>
      </w:r>
      <w:r w:rsidR="0030177C">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 xml:space="preserve"> (</w:t>
      </w:r>
      <w:r w:rsidR="0030177C">
        <w:rPr>
          <w:rFonts w:ascii="Times New Roman" w:eastAsia="Times New Roman" w:hAnsi="Times New Roman" w:cs="Times New Roman"/>
          <w:sz w:val="28"/>
          <w:szCs w:val="28"/>
          <w:lang w:val="kk-KZ" w:eastAsia="ru-RU"/>
        </w:rPr>
        <w:t>РГП «К</w:t>
      </w:r>
      <w:r>
        <w:rPr>
          <w:rFonts w:ascii="Times New Roman" w:eastAsia="Times New Roman" w:hAnsi="Times New Roman" w:cs="Times New Roman"/>
          <w:sz w:val="28"/>
          <w:szCs w:val="28"/>
          <w:lang w:val="kk-KZ" w:eastAsia="ru-RU"/>
        </w:rPr>
        <w:t>аз</w:t>
      </w:r>
      <w:r w:rsidR="00E32C10">
        <w:rPr>
          <w:rFonts w:ascii="Times New Roman" w:eastAsia="Times New Roman" w:hAnsi="Times New Roman" w:cs="Times New Roman"/>
          <w:sz w:val="28"/>
          <w:szCs w:val="28"/>
          <w:lang w:val="kk-KZ" w:eastAsia="ru-RU"/>
        </w:rPr>
        <w:t>Ин</w:t>
      </w:r>
      <w:r w:rsidR="0030177C">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етр)</w:t>
      </w:r>
      <w:r w:rsidR="0030177C">
        <w:rPr>
          <w:rFonts w:ascii="Times New Roman" w:eastAsia="Times New Roman" w:hAnsi="Times New Roman" w:cs="Times New Roman"/>
          <w:sz w:val="28"/>
          <w:szCs w:val="28"/>
          <w:lang w:val="kk-KZ" w:eastAsia="ru-RU"/>
        </w:rPr>
        <w:t>.</w:t>
      </w:r>
    </w:p>
    <w:p w:rsidR="0040112D" w:rsidRPr="0040112D" w:rsidRDefault="0040112D"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p>
    <w:p w:rsidR="002F13F5" w:rsidRDefault="00DF1E76"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2F13F5">
        <w:rPr>
          <w:rFonts w:ascii="Times New Roman" w:eastAsia="Times New Roman" w:hAnsi="Times New Roman" w:cs="Times New Roman"/>
          <w:sz w:val="28"/>
          <w:szCs w:val="28"/>
          <w:lang w:val="kk-KZ" w:eastAsia="ru-RU"/>
        </w:rPr>
        <w:t xml:space="preserve"> Место реализации Проекта ГЧП – Павлодарская область</w:t>
      </w:r>
      <w:r w:rsidR="00477AC2">
        <w:rPr>
          <w:rFonts w:ascii="Times New Roman" w:eastAsia="Times New Roman" w:hAnsi="Times New Roman" w:cs="Times New Roman"/>
          <w:sz w:val="28"/>
          <w:szCs w:val="28"/>
          <w:lang w:val="kk-KZ" w:eastAsia="ru-RU"/>
        </w:rPr>
        <w:t>:</w:t>
      </w:r>
    </w:p>
    <w:p w:rsidR="00477AC2" w:rsidRDefault="00477AC2"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4669"/>
      </w:tblGrid>
      <w:tr w:rsidR="00477AC2" w:rsidRPr="00477AC2" w:rsidTr="00AD127B">
        <w:tc>
          <w:tcPr>
            <w:tcW w:w="2831"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jc w:val="center"/>
              <w:rPr>
                <w:rFonts w:ascii="Times New Roman" w:hAnsi="Times New Roman" w:cs="Times New Roman"/>
                <w:sz w:val="24"/>
                <w:szCs w:val="24"/>
              </w:rPr>
            </w:pPr>
            <w:r w:rsidRPr="00477AC2">
              <w:rPr>
                <w:rFonts w:ascii="Times New Roman" w:hAnsi="Times New Roman" w:cs="Times New Roman"/>
                <w:sz w:val="24"/>
                <w:szCs w:val="24"/>
              </w:rPr>
              <w:t xml:space="preserve">Наименование </w:t>
            </w:r>
            <w:r w:rsidR="00D30FC9">
              <w:rPr>
                <w:rFonts w:ascii="Times New Roman" w:hAnsi="Times New Roman" w:cs="Times New Roman"/>
                <w:sz w:val="24"/>
                <w:szCs w:val="24"/>
              </w:rPr>
              <w:t>медучреждения</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jc w:val="center"/>
              <w:rPr>
                <w:rFonts w:ascii="Times New Roman" w:hAnsi="Times New Roman" w:cs="Times New Roman"/>
                <w:sz w:val="24"/>
                <w:szCs w:val="24"/>
              </w:rPr>
            </w:pPr>
            <w:r w:rsidRPr="00477AC2">
              <w:rPr>
                <w:rFonts w:ascii="Times New Roman" w:hAnsi="Times New Roman" w:cs="Times New Roman"/>
                <w:sz w:val="24"/>
                <w:szCs w:val="24"/>
              </w:rPr>
              <w:t>Адрес</w:t>
            </w:r>
          </w:p>
        </w:tc>
      </w:tr>
      <w:tr w:rsidR="00477AC2" w:rsidRPr="00477AC2" w:rsidTr="00AD127B">
        <w:tc>
          <w:tcPr>
            <w:tcW w:w="2831"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rPr>
                <w:rFonts w:ascii="Times New Roman" w:hAnsi="Times New Roman" w:cs="Times New Roman"/>
                <w:sz w:val="24"/>
                <w:szCs w:val="24"/>
              </w:rPr>
            </w:pPr>
            <w:r w:rsidRPr="00477AC2">
              <w:rPr>
                <w:rFonts w:ascii="Times New Roman" w:hAnsi="Times New Roman" w:cs="Times New Roman"/>
                <w:sz w:val="24"/>
                <w:szCs w:val="24"/>
              </w:rPr>
              <w:t>КГП на ПХВ «Павлодарская городская больница №1»</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rPr>
                <w:rFonts w:ascii="Times New Roman" w:hAnsi="Times New Roman" w:cs="Times New Roman"/>
                <w:sz w:val="24"/>
                <w:szCs w:val="24"/>
              </w:rPr>
            </w:pPr>
            <w:r w:rsidRPr="00477AC2">
              <w:rPr>
                <w:rFonts w:ascii="Times New Roman" w:hAnsi="Times New Roman" w:cs="Times New Roman"/>
                <w:color w:val="000000"/>
                <w:sz w:val="24"/>
                <w:szCs w:val="24"/>
                <w:shd w:val="clear" w:color="auto" w:fill="FFFFFF"/>
              </w:rPr>
              <w:t>  г. Павлодар, улица Ломова, 49 Б</w:t>
            </w:r>
          </w:p>
        </w:tc>
      </w:tr>
      <w:tr w:rsidR="00477AC2" w:rsidRPr="00477AC2" w:rsidTr="00AD127B">
        <w:tc>
          <w:tcPr>
            <w:tcW w:w="2831"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rPr>
                <w:rFonts w:ascii="Times New Roman" w:hAnsi="Times New Roman" w:cs="Times New Roman"/>
                <w:sz w:val="24"/>
                <w:szCs w:val="24"/>
              </w:rPr>
            </w:pPr>
            <w:r w:rsidRPr="00477AC2">
              <w:rPr>
                <w:rFonts w:ascii="Times New Roman" w:hAnsi="Times New Roman" w:cs="Times New Roman"/>
                <w:sz w:val="24"/>
                <w:szCs w:val="24"/>
              </w:rPr>
              <w:t>КГП на ПХВ «Экибастузская городская больница»</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rPr>
                <w:rFonts w:ascii="Times New Roman" w:hAnsi="Times New Roman" w:cs="Times New Roman"/>
                <w:sz w:val="24"/>
                <w:szCs w:val="24"/>
              </w:rPr>
            </w:pPr>
            <w:r w:rsidRPr="00477AC2">
              <w:rPr>
                <w:rFonts w:ascii="Times New Roman" w:hAnsi="Times New Roman" w:cs="Times New Roman"/>
                <w:color w:val="000000"/>
                <w:sz w:val="24"/>
                <w:szCs w:val="24"/>
                <w:shd w:val="clear" w:color="auto" w:fill="FFFFFF"/>
              </w:rPr>
              <w:t> г. Экибастуз, улица  </w:t>
            </w:r>
            <w:proofErr w:type="spellStart"/>
            <w:r w:rsidRPr="00477AC2">
              <w:rPr>
                <w:rFonts w:ascii="Times New Roman" w:hAnsi="Times New Roman" w:cs="Times New Roman"/>
                <w:color w:val="000000"/>
                <w:sz w:val="24"/>
                <w:szCs w:val="24"/>
                <w:shd w:val="clear" w:color="auto" w:fill="FFFFFF"/>
              </w:rPr>
              <w:t>Торайгырова</w:t>
            </w:r>
            <w:proofErr w:type="spellEnd"/>
            <w:r w:rsidRPr="00477AC2">
              <w:rPr>
                <w:rFonts w:ascii="Times New Roman" w:hAnsi="Times New Roman" w:cs="Times New Roman"/>
                <w:color w:val="000000"/>
                <w:sz w:val="24"/>
                <w:szCs w:val="24"/>
                <w:shd w:val="clear" w:color="auto" w:fill="FFFFFF"/>
              </w:rPr>
              <w:t xml:space="preserve"> 32.</w:t>
            </w:r>
          </w:p>
        </w:tc>
      </w:tr>
      <w:tr w:rsidR="00477AC2" w:rsidRPr="00477AC2" w:rsidTr="00AD127B">
        <w:tc>
          <w:tcPr>
            <w:tcW w:w="2831"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rPr>
                <w:rFonts w:ascii="Times New Roman" w:hAnsi="Times New Roman" w:cs="Times New Roman"/>
                <w:sz w:val="24"/>
                <w:szCs w:val="24"/>
              </w:rPr>
            </w:pPr>
            <w:r w:rsidRPr="00477AC2">
              <w:rPr>
                <w:rFonts w:ascii="Times New Roman" w:hAnsi="Times New Roman" w:cs="Times New Roman"/>
                <w:sz w:val="24"/>
                <w:szCs w:val="24"/>
              </w:rPr>
              <w:t>КГП на ПХВ «Экибастузский родильный дом»</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477AC2" w:rsidRPr="00477AC2" w:rsidRDefault="00477AC2" w:rsidP="00AD127B">
            <w:pPr>
              <w:spacing w:after="0" w:line="240" w:lineRule="auto"/>
              <w:rPr>
                <w:rFonts w:ascii="Times New Roman" w:hAnsi="Times New Roman" w:cs="Times New Roman"/>
                <w:sz w:val="24"/>
                <w:szCs w:val="24"/>
              </w:rPr>
            </w:pPr>
            <w:r w:rsidRPr="00477AC2">
              <w:rPr>
                <w:rFonts w:ascii="Times New Roman" w:hAnsi="Times New Roman" w:cs="Times New Roman"/>
                <w:color w:val="000000"/>
                <w:sz w:val="24"/>
                <w:szCs w:val="24"/>
                <w:shd w:val="clear" w:color="auto" w:fill="FFFFFF"/>
              </w:rPr>
              <w:t> г. Экибастуз, ул. Московская 59</w:t>
            </w:r>
          </w:p>
        </w:tc>
      </w:tr>
    </w:tbl>
    <w:p w:rsidR="00477AC2" w:rsidRPr="00436639" w:rsidRDefault="00477AC2"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p>
    <w:p w:rsidR="00AD0E6C" w:rsidRPr="00DF1E76" w:rsidRDefault="00494733" w:rsidP="00DF1E76">
      <w:pPr>
        <w:pStyle w:val="a3"/>
        <w:numPr>
          <w:ilvl w:val="0"/>
          <w:numId w:val="11"/>
        </w:numPr>
        <w:shd w:val="clear" w:color="auto" w:fill="FCFCFC"/>
        <w:spacing w:after="0" w:line="240" w:lineRule="auto"/>
        <w:jc w:val="both"/>
        <w:textAlignment w:val="baseline"/>
        <w:rPr>
          <w:rFonts w:ascii="Times New Roman" w:eastAsia="Times New Roman" w:hAnsi="Times New Roman" w:cs="Times New Roman"/>
          <w:sz w:val="28"/>
          <w:szCs w:val="28"/>
          <w:lang w:eastAsia="ru-RU"/>
        </w:rPr>
      </w:pPr>
      <w:r w:rsidRPr="00DF1E76">
        <w:rPr>
          <w:rFonts w:ascii="Times New Roman" w:eastAsia="Times New Roman" w:hAnsi="Times New Roman" w:cs="Times New Roman"/>
          <w:sz w:val="28"/>
          <w:szCs w:val="28"/>
          <w:lang w:eastAsia="ru-RU"/>
        </w:rPr>
        <w:t xml:space="preserve">Суть </w:t>
      </w:r>
      <w:r w:rsidRPr="00DF1E76">
        <w:rPr>
          <w:rFonts w:ascii="Times New Roman" w:hAnsi="Times New Roman" w:cs="Times New Roman"/>
          <w:sz w:val="28"/>
          <w:szCs w:val="28"/>
        </w:rPr>
        <w:t>Проекта ГЧП</w:t>
      </w:r>
      <w:r w:rsidR="003F4CAC" w:rsidRPr="00DF1E76">
        <w:rPr>
          <w:rFonts w:ascii="Times New Roman" w:eastAsia="Times New Roman" w:hAnsi="Times New Roman" w:cs="Times New Roman"/>
          <w:sz w:val="28"/>
          <w:szCs w:val="28"/>
          <w:lang w:eastAsia="ru-RU"/>
        </w:rPr>
        <w:t>:</w:t>
      </w:r>
    </w:p>
    <w:p w:rsidR="00AD0E6C" w:rsidRDefault="00AD0E6C" w:rsidP="00AD0E6C">
      <w:pPr>
        <w:spacing w:after="0" w:line="240" w:lineRule="auto"/>
        <w:ind w:firstLine="426"/>
        <w:jc w:val="both"/>
        <w:textAlignment w:val="baseline"/>
        <w:rPr>
          <w:rFonts w:ascii="Times New Roman" w:hAnsi="Times New Roman" w:cs="Times New Roman"/>
          <w:sz w:val="28"/>
          <w:szCs w:val="28"/>
          <w:lang w:eastAsia="ru-RU"/>
        </w:rPr>
      </w:pPr>
      <w:r w:rsidRPr="00AD0E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82FEB">
        <w:rPr>
          <w:rFonts w:ascii="Times New Roman" w:eastAsia="Times New Roman" w:hAnsi="Times New Roman" w:cs="Times New Roman"/>
          <w:sz w:val="28"/>
          <w:szCs w:val="28"/>
          <w:lang w:eastAsia="ru-RU"/>
        </w:rPr>
        <w:t xml:space="preserve">установка </w:t>
      </w:r>
      <w:r w:rsidR="00EF5B4F">
        <w:rPr>
          <w:rFonts w:ascii="Times New Roman" w:hAnsi="Times New Roman" w:cs="Times New Roman"/>
          <w:sz w:val="28"/>
          <w:szCs w:val="28"/>
          <w:lang w:eastAsia="ru-RU"/>
        </w:rPr>
        <w:t xml:space="preserve">14 единиц хирургического оборудования </w:t>
      </w:r>
      <w:r w:rsidR="00EF5B4F" w:rsidRPr="00EF5B4F">
        <w:rPr>
          <w:rFonts w:ascii="Times New Roman" w:hAnsi="Times New Roman" w:cs="Times New Roman"/>
          <w:sz w:val="28"/>
          <w:szCs w:val="28"/>
          <w:lang w:eastAsia="ru-RU"/>
        </w:rPr>
        <w:t>в 3 медицинских организациях Павлодарской области</w:t>
      </w:r>
      <w:r w:rsidRPr="00AD0E6C">
        <w:rPr>
          <w:rFonts w:ascii="Times New Roman" w:hAnsi="Times New Roman" w:cs="Times New Roman"/>
          <w:sz w:val="28"/>
          <w:szCs w:val="28"/>
          <w:lang w:eastAsia="ru-RU"/>
        </w:rPr>
        <w:t>;</w:t>
      </w:r>
    </w:p>
    <w:p w:rsidR="00AD0E6C" w:rsidRDefault="00AD0E6C" w:rsidP="00AD0E6C">
      <w:pPr>
        <w:spacing w:after="0" w:line="240" w:lineRule="auto"/>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2FEB">
        <w:rPr>
          <w:rFonts w:ascii="Times New Roman" w:hAnsi="Times New Roman" w:cs="Times New Roman"/>
          <w:sz w:val="28"/>
          <w:szCs w:val="28"/>
        </w:rPr>
        <w:t xml:space="preserve">   сервисное обслуживание и обеспечение работоспособности </w:t>
      </w:r>
      <w:r w:rsidR="00EF5B4F">
        <w:rPr>
          <w:rFonts w:ascii="Times New Roman" w:hAnsi="Times New Roman" w:cs="Times New Roman"/>
          <w:sz w:val="28"/>
          <w:szCs w:val="28"/>
          <w:lang w:eastAsia="ru-RU"/>
        </w:rPr>
        <w:t xml:space="preserve">14 единиц </w:t>
      </w:r>
      <w:proofErr w:type="spellStart"/>
      <w:r w:rsidR="00EF5B4F">
        <w:rPr>
          <w:rFonts w:ascii="Times New Roman" w:hAnsi="Times New Roman" w:cs="Times New Roman"/>
          <w:sz w:val="28"/>
          <w:szCs w:val="28"/>
          <w:lang w:eastAsia="ru-RU"/>
        </w:rPr>
        <w:t>хирургичес</w:t>
      </w:r>
      <w:proofErr w:type="spellEnd"/>
      <w:r w:rsidR="00DF1E76">
        <w:rPr>
          <w:rFonts w:ascii="Times New Roman" w:hAnsi="Times New Roman" w:cs="Times New Roman"/>
          <w:sz w:val="28"/>
          <w:szCs w:val="28"/>
          <w:lang w:eastAsia="ru-RU"/>
        </w:rPr>
        <w:t>-</w:t>
      </w:r>
      <w:r w:rsidR="00EF5B4F">
        <w:rPr>
          <w:rFonts w:ascii="Times New Roman" w:hAnsi="Times New Roman" w:cs="Times New Roman"/>
          <w:sz w:val="28"/>
          <w:szCs w:val="28"/>
          <w:lang w:eastAsia="ru-RU"/>
        </w:rPr>
        <w:t xml:space="preserve">кого оборудования: 36 месяц </w:t>
      </w:r>
      <w:r w:rsidR="00F41FE1">
        <w:rPr>
          <w:rFonts w:ascii="Times New Roman" w:hAnsi="Times New Roman" w:cs="Times New Roman"/>
          <w:sz w:val="28"/>
          <w:szCs w:val="28"/>
          <w:lang w:eastAsia="ru-RU"/>
        </w:rPr>
        <w:t>невозмещаемого</w:t>
      </w:r>
      <w:r w:rsidR="005C4245">
        <w:rPr>
          <w:rFonts w:ascii="Times New Roman" w:hAnsi="Times New Roman" w:cs="Times New Roman"/>
          <w:sz w:val="28"/>
          <w:szCs w:val="28"/>
          <w:lang w:eastAsia="ru-RU"/>
        </w:rPr>
        <w:t xml:space="preserve"> </w:t>
      </w:r>
      <w:r w:rsidR="00EF5B4F">
        <w:rPr>
          <w:rFonts w:ascii="Times New Roman" w:hAnsi="Times New Roman" w:cs="Times New Roman"/>
          <w:sz w:val="28"/>
          <w:szCs w:val="28"/>
          <w:lang w:eastAsia="ru-RU"/>
        </w:rPr>
        <w:t>гарантийного обслуживания и 21 месяц – возмещаемого сервисного обслуживания</w:t>
      </w:r>
      <w:r w:rsidR="00494733">
        <w:rPr>
          <w:rFonts w:ascii="Times New Roman" w:hAnsi="Times New Roman" w:cs="Times New Roman"/>
          <w:sz w:val="28"/>
          <w:szCs w:val="28"/>
        </w:rPr>
        <w:t>.</w:t>
      </w:r>
    </w:p>
    <w:p w:rsidR="00494733" w:rsidRDefault="00DF1E76" w:rsidP="0081125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00494733">
        <w:rPr>
          <w:rFonts w:ascii="Times New Roman" w:hAnsi="Times New Roman" w:cs="Times New Roman"/>
          <w:sz w:val="28"/>
          <w:szCs w:val="28"/>
        </w:rPr>
        <w:t xml:space="preserve">. </w:t>
      </w:r>
      <w:r w:rsidR="00AD0144">
        <w:rPr>
          <w:rFonts w:ascii="Times New Roman" w:hAnsi="Times New Roman" w:cs="Times New Roman"/>
          <w:sz w:val="28"/>
          <w:szCs w:val="28"/>
        </w:rPr>
        <w:t>Требования к поставляемому хирургическому оборудованию</w:t>
      </w:r>
      <w:r w:rsidR="00494733">
        <w:rPr>
          <w:rFonts w:ascii="Times New Roman" w:hAnsi="Times New Roman" w:cs="Times New Roman"/>
          <w:sz w:val="28"/>
          <w:szCs w:val="28"/>
        </w:rPr>
        <w:t>:</w:t>
      </w:r>
    </w:p>
    <w:p w:rsidR="00AD0144" w:rsidRDefault="00AD0144" w:rsidP="006A6CF4">
      <w:pPr>
        <w:tabs>
          <w:tab w:val="left" w:pos="7395"/>
        </w:tabs>
        <w:spacing w:after="0" w:line="240" w:lineRule="auto"/>
        <w:ind w:firstLine="709"/>
        <w:jc w:val="both"/>
        <w:rPr>
          <w:rFonts w:ascii="Times New Roman" w:hAnsi="Times New Roman" w:cs="Times New Roman"/>
          <w:sz w:val="28"/>
          <w:szCs w:val="28"/>
          <w:lang w:eastAsia="ru-RU"/>
        </w:rPr>
      </w:pPr>
      <w:r w:rsidRPr="00AD0144">
        <w:rPr>
          <w:rFonts w:ascii="Times New Roman" w:hAnsi="Times New Roman" w:cs="Times New Roman"/>
          <w:sz w:val="28"/>
          <w:szCs w:val="28"/>
          <w:lang w:eastAsia="ru-RU"/>
        </w:rPr>
        <w:t>- предельно широкий спектр функций и настроек в одном аппарате;</w:t>
      </w:r>
    </w:p>
    <w:p w:rsidR="00AD0144" w:rsidRPr="00AD0144" w:rsidRDefault="00AD0144" w:rsidP="006A6CF4">
      <w:pPr>
        <w:tabs>
          <w:tab w:val="left" w:pos="7395"/>
        </w:tabs>
        <w:spacing w:after="0" w:line="240" w:lineRule="auto"/>
        <w:ind w:firstLine="709"/>
        <w:jc w:val="both"/>
        <w:rPr>
          <w:rFonts w:ascii="Times New Roman" w:hAnsi="Times New Roman" w:cs="Times New Roman"/>
          <w:sz w:val="28"/>
          <w:szCs w:val="28"/>
          <w:lang w:eastAsia="ru-RU"/>
        </w:rPr>
      </w:pPr>
      <w:r w:rsidRPr="00AD0144">
        <w:rPr>
          <w:rFonts w:ascii="Times New Roman" w:hAnsi="Times New Roman" w:cs="Times New Roman"/>
          <w:sz w:val="28"/>
          <w:szCs w:val="28"/>
          <w:lang w:eastAsia="ru-RU"/>
        </w:rPr>
        <w:t xml:space="preserve">- все блоки оборудования </w:t>
      </w:r>
      <w:r w:rsidR="006A6CF4">
        <w:rPr>
          <w:rFonts w:ascii="Times New Roman" w:hAnsi="Times New Roman" w:cs="Times New Roman"/>
          <w:sz w:val="28"/>
          <w:szCs w:val="28"/>
          <w:lang w:eastAsia="ru-RU"/>
        </w:rPr>
        <w:t>должны</w:t>
      </w:r>
      <w:r w:rsidRPr="00AD0144">
        <w:rPr>
          <w:rFonts w:ascii="Times New Roman" w:hAnsi="Times New Roman" w:cs="Times New Roman"/>
          <w:sz w:val="28"/>
          <w:szCs w:val="28"/>
          <w:lang w:eastAsia="ru-RU"/>
        </w:rPr>
        <w:t xml:space="preserve"> использоваться в открытой хирургии, </w:t>
      </w:r>
      <w:proofErr w:type="spellStart"/>
      <w:r w:rsidRPr="00AD0144">
        <w:rPr>
          <w:rFonts w:ascii="Times New Roman" w:hAnsi="Times New Roman" w:cs="Times New Roman"/>
          <w:sz w:val="28"/>
          <w:szCs w:val="28"/>
          <w:lang w:eastAsia="ru-RU"/>
        </w:rPr>
        <w:t>лапороскопии</w:t>
      </w:r>
      <w:proofErr w:type="spellEnd"/>
      <w:r w:rsidRPr="00AD0144">
        <w:rPr>
          <w:rFonts w:ascii="Times New Roman" w:hAnsi="Times New Roman" w:cs="Times New Roman"/>
          <w:sz w:val="28"/>
          <w:szCs w:val="28"/>
          <w:lang w:eastAsia="ru-RU"/>
        </w:rPr>
        <w:t xml:space="preserve"> </w:t>
      </w:r>
      <w:proofErr w:type="gramStart"/>
      <w:r w:rsidRPr="00AD0144">
        <w:rPr>
          <w:rFonts w:ascii="Times New Roman" w:hAnsi="Times New Roman" w:cs="Times New Roman"/>
          <w:sz w:val="28"/>
          <w:szCs w:val="28"/>
          <w:lang w:eastAsia="ru-RU"/>
        </w:rPr>
        <w:t xml:space="preserve">и  </w:t>
      </w:r>
      <w:proofErr w:type="spellStart"/>
      <w:r w:rsidRPr="00AD0144">
        <w:rPr>
          <w:rFonts w:ascii="Times New Roman" w:hAnsi="Times New Roman" w:cs="Times New Roman"/>
          <w:sz w:val="28"/>
          <w:szCs w:val="28"/>
          <w:lang w:eastAsia="ru-RU"/>
        </w:rPr>
        <w:t>внутрипросветной</w:t>
      </w:r>
      <w:proofErr w:type="spellEnd"/>
      <w:proofErr w:type="gramEnd"/>
      <w:r w:rsidRPr="00AD0144">
        <w:rPr>
          <w:rFonts w:ascii="Times New Roman" w:hAnsi="Times New Roman" w:cs="Times New Roman"/>
          <w:sz w:val="28"/>
          <w:szCs w:val="28"/>
          <w:lang w:eastAsia="ru-RU"/>
        </w:rPr>
        <w:t xml:space="preserve"> (гибкой) эндоскопии;</w:t>
      </w:r>
    </w:p>
    <w:p w:rsidR="00AD0144" w:rsidRPr="00AD0144" w:rsidRDefault="00AD0144" w:rsidP="006A6CF4">
      <w:pPr>
        <w:tabs>
          <w:tab w:val="left" w:pos="7395"/>
        </w:tabs>
        <w:spacing w:after="0" w:line="240" w:lineRule="auto"/>
        <w:ind w:firstLine="709"/>
        <w:jc w:val="both"/>
        <w:rPr>
          <w:rFonts w:ascii="Times New Roman" w:hAnsi="Times New Roman" w:cs="Times New Roman"/>
          <w:sz w:val="28"/>
          <w:szCs w:val="28"/>
          <w:lang w:eastAsia="ru-RU"/>
        </w:rPr>
      </w:pPr>
      <w:r w:rsidRPr="00AD0144">
        <w:rPr>
          <w:rFonts w:ascii="Times New Roman" w:hAnsi="Times New Roman" w:cs="Times New Roman"/>
          <w:sz w:val="28"/>
          <w:szCs w:val="28"/>
          <w:lang w:eastAsia="ru-RU"/>
        </w:rPr>
        <w:t>-</w:t>
      </w:r>
      <w:r w:rsidR="006A6CF4">
        <w:rPr>
          <w:rFonts w:ascii="Times New Roman" w:hAnsi="Times New Roman" w:cs="Times New Roman"/>
          <w:sz w:val="28"/>
          <w:szCs w:val="28"/>
          <w:lang w:eastAsia="ru-RU"/>
        </w:rPr>
        <w:t xml:space="preserve"> </w:t>
      </w:r>
      <w:r w:rsidRPr="00AD0144">
        <w:rPr>
          <w:rFonts w:ascii="Times New Roman" w:hAnsi="Times New Roman" w:cs="Times New Roman"/>
          <w:sz w:val="28"/>
          <w:szCs w:val="28"/>
          <w:lang w:eastAsia="ru-RU"/>
        </w:rPr>
        <w:t>возможность различных комплектаций от моноблока (электрохирургический) до сдвоенного</w:t>
      </w:r>
      <w:r w:rsidR="006A6CF4">
        <w:rPr>
          <w:rFonts w:ascii="Times New Roman" w:hAnsi="Times New Roman" w:cs="Times New Roman"/>
          <w:sz w:val="28"/>
          <w:szCs w:val="28"/>
          <w:lang w:eastAsia="ru-RU"/>
        </w:rPr>
        <w:t xml:space="preserve"> </w:t>
      </w:r>
      <w:r w:rsidRPr="00AD0144">
        <w:rPr>
          <w:rFonts w:ascii="Times New Roman" w:hAnsi="Times New Roman" w:cs="Times New Roman"/>
          <w:sz w:val="28"/>
          <w:szCs w:val="28"/>
          <w:lang w:eastAsia="ru-RU"/>
        </w:rPr>
        <w:t>(</w:t>
      </w:r>
      <w:proofErr w:type="spellStart"/>
      <w:r w:rsidRPr="00AD0144">
        <w:rPr>
          <w:rFonts w:ascii="Times New Roman" w:hAnsi="Times New Roman" w:cs="Times New Roman"/>
          <w:sz w:val="28"/>
          <w:szCs w:val="28"/>
          <w:lang w:eastAsia="ru-RU"/>
        </w:rPr>
        <w:t>электрохирургический+аргоноплазменный</w:t>
      </w:r>
      <w:proofErr w:type="spellEnd"/>
      <w:r w:rsidRPr="00AD0144">
        <w:rPr>
          <w:rFonts w:ascii="Times New Roman" w:hAnsi="Times New Roman" w:cs="Times New Roman"/>
          <w:sz w:val="28"/>
          <w:szCs w:val="28"/>
          <w:lang w:eastAsia="ru-RU"/>
        </w:rPr>
        <w:t>, электрохирургический</w:t>
      </w:r>
      <w:r w:rsidR="00DF1E76">
        <w:rPr>
          <w:rFonts w:ascii="Times New Roman" w:hAnsi="Times New Roman" w:cs="Times New Roman"/>
          <w:sz w:val="28"/>
          <w:szCs w:val="28"/>
          <w:lang w:eastAsia="ru-RU"/>
        </w:rPr>
        <w:t xml:space="preserve"> </w:t>
      </w:r>
      <w:r w:rsidRPr="00AD0144">
        <w:rPr>
          <w:rFonts w:ascii="Times New Roman" w:hAnsi="Times New Roman" w:cs="Times New Roman"/>
          <w:sz w:val="28"/>
          <w:szCs w:val="28"/>
          <w:lang w:eastAsia="ru-RU"/>
        </w:rPr>
        <w:t>+водоструйный) или строенного (</w:t>
      </w:r>
      <w:proofErr w:type="spellStart"/>
      <w:r w:rsidRPr="00AD0144">
        <w:rPr>
          <w:rFonts w:ascii="Times New Roman" w:hAnsi="Times New Roman" w:cs="Times New Roman"/>
          <w:sz w:val="28"/>
          <w:szCs w:val="28"/>
          <w:lang w:eastAsia="ru-RU"/>
        </w:rPr>
        <w:t>электрохирургический+аргоноплазменный</w:t>
      </w:r>
      <w:proofErr w:type="spellEnd"/>
      <w:r w:rsidR="00DF1E76">
        <w:rPr>
          <w:rFonts w:ascii="Times New Roman" w:hAnsi="Times New Roman" w:cs="Times New Roman"/>
          <w:sz w:val="28"/>
          <w:szCs w:val="28"/>
          <w:lang w:eastAsia="ru-RU"/>
        </w:rPr>
        <w:t xml:space="preserve"> </w:t>
      </w:r>
      <w:r w:rsidRPr="00AD0144">
        <w:rPr>
          <w:rFonts w:ascii="Times New Roman" w:hAnsi="Times New Roman" w:cs="Times New Roman"/>
          <w:sz w:val="28"/>
          <w:szCs w:val="28"/>
          <w:lang w:eastAsia="ru-RU"/>
        </w:rPr>
        <w:t>+водоструйный) на одной тележке (bus communication);</w:t>
      </w:r>
    </w:p>
    <w:p w:rsidR="00AD0144" w:rsidRPr="00AD0144" w:rsidRDefault="00AD0144" w:rsidP="006A6CF4">
      <w:pPr>
        <w:tabs>
          <w:tab w:val="left" w:pos="7395"/>
        </w:tabs>
        <w:spacing w:after="0" w:line="240" w:lineRule="auto"/>
        <w:ind w:firstLine="709"/>
        <w:jc w:val="both"/>
        <w:rPr>
          <w:rFonts w:ascii="Times New Roman" w:hAnsi="Times New Roman" w:cs="Times New Roman"/>
          <w:sz w:val="28"/>
          <w:szCs w:val="28"/>
          <w:lang w:eastAsia="ru-RU"/>
        </w:rPr>
      </w:pPr>
      <w:r w:rsidRPr="00AD0144">
        <w:rPr>
          <w:rFonts w:ascii="Times New Roman" w:hAnsi="Times New Roman" w:cs="Times New Roman"/>
          <w:sz w:val="28"/>
          <w:szCs w:val="28"/>
          <w:lang w:eastAsia="ru-RU"/>
        </w:rPr>
        <w:t xml:space="preserve">- интеграция: инструменты </w:t>
      </w:r>
      <w:r>
        <w:rPr>
          <w:rFonts w:ascii="Times New Roman" w:hAnsi="Times New Roman" w:cs="Times New Roman"/>
          <w:sz w:val="28"/>
          <w:szCs w:val="28"/>
          <w:lang w:eastAsia="ru-RU"/>
        </w:rPr>
        <w:t xml:space="preserve">должны быть </w:t>
      </w:r>
      <w:r w:rsidRPr="00AD0144">
        <w:rPr>
          <w:rFonts w:ascii="Times New Roman" w:hAnsi="Times New Roman" w:cs="Times New Roman"/>
          <w:sz w:val="28"/>
          <w:szCs w:val="28"/>
          <w:lang w:eastAsia="ru-RU"/>
        </w:rPr>
        <w:t xml:space="preserve">совместимы со всеми марками </w:t>
      </w:r>
      <w:proofErr w:type="spellStart"/>
      <w:r w:rsidRPr="00AD0144">
        <w:rPr>
          <w:rFonts w:ascii="Times New Roman" w:hAnsi="Times New Roman" w:cs="Times New Roman"/>
          <w:sz w:val="28"/>
          <w:szCs w:val="28"/>
          <w:lang w:eastAsia="ru-RU"/>
        </w:rPr>
        <w:t>видеоэндоскопического</w:t>
      </w:r>
      <w:proofErr w:type="spellEnd"/>
      <w:r w:rsidRPr="00AD0144">
        <w:rPr>
          <w:rFonts w:ascii="Times New Roman" w:hAnsi="Times New Roman" w:cs="Times New Roman"/>
          <w:sz w:val="28"/>
          <w:szCs w:val="28"/>
          <w:lang w:eastAsia="ru-RU"/>
        </w:rPr>
        <w:t xml:space="preserve"> оборудования;</w:t>
      </w:r>
    </w:p>
    <w:p w:rsidR="00AD0144" w:rsidRPr="00AD0144" w:rsidRDefault="00AD0144" w:rsidP="006A6CF4">
      <w:pPr>
        <w:tabs>
          <w:tab w:val="left" w:pos="7395"/>
        </w:tabs>
        <w:spacing w:after="0" w:line="240" w:lineRule="auto"/>
        <w:ind w:firstLine="709"/>
        <w:jc w:val="both"/>
        <w:rPr>
          <w:rFonts w:ascii="Times New Roman" w:hAnsi="Times New Roman" w:cs="Times New Roman"/>
          <w:sz w:val="28"/>
          <w:szCs w:val="28"/>
          <w:lang w:eastAsia="ru-RU"/>
        </w:rPr>
      </w:pPr>
      <w:r w:rsidRPr="00AD0144">
        <w:rPr>
          <w:rFonts w:ascii="Times New Roman" w:hAnsi="Times New Roman" w:cs="Times New Roman"/>
          <w:sz w:val="28"/>
          <w:szCs w:val="28"/>
          <w:lang w:eastAsia="ru-RU"/>
        </w:rPr>
        <w:t xml:space="preserve">- широкий спектр применения </w:t>
      </w:r>
      <w:r w:rsidR="006A6CF4">
        <w:rPr>
          <w:rFonts w:ascii="Times New Roman" w:hAnsi="Times New Roman" w:cs="Times New Roman"/>
          <w:sz w:val="28"/>
          <w:szCs w:val="28"/>
          <w:lang w:eastAsia="ru-RU"/>
        </w:rPr>
        <w:t xml:space="preserve">- </w:t>
      </w:r>
      <w:r w:rsidRPr="00AD0144">
        <w:rPr>
          <w:rFonts w:ascii="Times New Roman" w:hAnsi="Times New Roman" w:cs="Times New Roman"/>
          <w:sz w:val="28"/>
          <w:szCs w:val="28"/>
          <w:lang w:eastAsia="ru-RU"/>
        </w:rPr>
        <w:t>гинекология, урология, общая и челюстно-</w:t>
      </w:r>
      <w:r w:rsidR="00BC393F" w:rsidRPr="00AD0144">
        <w:rPr>
          <w:rFonts w:ascii="Times New Roman" w:hAnsi="Times New Roman" w:cs="Times New Roman"/>
          <w:sz w:val="28"/>
          <w:szCs w:val="28"/>
          <w:lang w:eastAsia="ru-RU"/>
        </w:rPr>
        <w:t>лицевая хирургия</w:t>
      </w:r>
      <w:r w:rsidRPr="00AD0144">
        <w:rPr>
          <w:rFonts w:ascii="Times New Roman" w:hAnsi="Times New Roman" w:cs="Times New Roman"/>
          <w:sz w:val="28"/>
          <w:szCs w:val="28"/>
          <w:lang w:eastAsia="ru-RU"/>
        </w:rPr>
        <w:t>, гастроэнтерология, нейрохирургия, ЛОР, ортопедия, офтальмология</w:t>
      </w:r>
      <w:r w:rsidR="0047113E">
        <w:rPr>
          <w:rFonts w:ascii="Times New Roman" w:hAnsi="Times New Roman" w:cs="Times New Roman"/>
          <w:sz w:val="28"/>
          <w:szCs w:val="28"/>
          <w:lang w:eastAsia="ru-RU"/>
        </w:rPr>
        <w:t>.</w:t>
      </w:r>
    </w:p>
    <w:p w:rsidR="003F4CAC" w:rsidRPr="0044101C" w:rsidRDefault="00DF1E76" w:rsidP="006F15C6">
      <w:pPr>
        <w:pStyle w:val="a3"/>
        <w:shd w:val="clear" w:color="auto" w:fill="FCFCFC"/>
        <w:spacing w:after="0" w:line="24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F4CAC" w:rsidRPr="006F15C6">
        <w:rPr>
          <w:rFonts w:ascii="Times New Roman" w:eastAsia="Times New Roman" w:hAnsi="Times New Roman" w:cs="Times New Roman"/>
          <w:sz w:val="28"/>
          <w:szCs w:val="28"/>
          <w:lang w:eastAsia="ru-RU"/>
        </w:rPr>
        <w:t xml:space="preserve">. Потенциальные частные партнеры, заинтересованные в реализации </w:t>
      </w:r>
      <w:r w:rsidR="003F4CAC" w:rsidRPr="0044101C">
        <w:rPr>
          <w:rFonts w:ascii="Times New Roman" w:eastAsia="Times New Roman" w:hAnsi="Times New Roman" w:cs="Times New Roman"/>
          <w:sz w:val="28"/>
          <w:szCs w:val="28"/>
          <w:lang w:eastAsia="ru-RU"/>
        </w:rPr>
        <w:t>проект</w:t>
      </w:r>
      <w:r w:rsidR="0047113E">
        <w:rPr>
          <w:rFonts w:ascii="Times New Roman" w:eastAsia="Times New Roman" w:hAnsi="Times New Roman" w:cs="Times New Roman"/>
          <w:sz w:val="28"/>
          <w:szCs w:val="28"/>
          <w:lang w:eastAsia="ru-RU"/>
        </w:rPr>
        <w:t>а</w:t>
      </w:r>
      <w:r w:rsidR="003F4CAC" w:rsidRPr="0044101C">
        <w:rPr>
          <w:rFonts w:ascii="Times New Roman" w:eastAsia="Times New Roman" w:hAnsi="Times New Roman" w:cs="Times New Roman"/>
          <w:sz w:val="28"/>
          <w:szCs w:val="28"/>
          <w:lang w:eastAsia="ru-RU"/>
        </w:rPr>
        <w:t xml:space="preserve"> ГЧП, предоставляют </w:t>
      </w:r>
      <w:r w:rsidR="007B43E2">
        <w:rPr>
          <w:rFonts w:ascii="Times New Roman" w:eastAsia="Times New Roman" w:hAnsi="Times New Roman" w:cs="Times New Roman"/>
          <w:sz w:val="28"/>
          <w:szCs w:val="28"/>
          <w:lang w:eastAsia="ru-RU"/>
        </w:rPr>
        <w:t xml:space="preserve">альтернативные </w:t>
      </w:r>
      <w:r w:rsidR="003F4CAC" w:rsidRPr="0044101C">
        <w:rPr>
          <w:rFonts w:ascii="Times New Roman" w:eastAsia="Times New Roman" w:hAnsi="Times New Roman" w:cs="Times New Roman"/>
          <w:sz w:val="28"/>
          <w:szCs w:val="28"/>
          <w:lang w:eastAsia="ru-RU"/>
        </w:rPr>
        <w:t>предложение о возможност</w:t>
      </w:r>
      <w:r w:rsidR="00974625" w:rsidRPr="0044101C">
        <w:rPr>
          <w:rFonts w:ascii="Times New Roman" w:eastAsia="Times New Roman" w:hAnsi="Times New Roman" w:cs="Times New Roman"/>
          <w:sz w:val="28"/>
          <w:szCs w:val="28"/>
          <w:lang w:eastAsia="ru-RU"/>
        </w:rPr>
        <w:t>и</w:t>
      </w:r>
      <w:r w:rsidR="003F4CAC" w:rsidRPr="0044101C">
        <w:rPr>
          <w:rFonts w:ascii="Times New Roman" w:eastAsia="Times New Roman" w:hAnsi="Times New Roman" w:cs="Times New Roman"/>
          <w:sz w:val="28"/>
          <w:szCs w:val="28"/>
          <w:lang w:eastAsia="ru-RU"/>
        </w:rPr>
        <w:t xml:space="preserve"> реализации такого проекта с указанием основной информации о себе, в том числе:</w:t>
      </w:r>
    </w:p>
    <w:p w:rsidR="003F4CAC" w:rsidRPr="0044101C" w:rsidRDefault="003F4CAC"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44101C">
        <w:rPr>
          <w:rFonts w:ascii="Times New Roman" w:eastAsia="Times New Roman" w:hAnsi="Times New Roman" w:cs="Times New Roman"/>
          <w:sz w:val="28"/>
          <w:szCs w:val="28"/>
          <w:lang w:eastAsia="ru-RU"/>
        </w:rPr>
        <w:t xml:space="preserve">- наименования и адреса потенциального частного партнера; </w:t>
      </w:r>
    </w:p>
    <w:p w:rsidR="003F4CAC" w:rsidRPr="0044101C" w:rsidRDefault="003F4CAC"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44101C">
        <w:rPr>
          <w:rFonts w:ascii="Times New Roman" w:eastAsia="Times New Roman" w:hAnsi="Times New Roman" w:cs="Times New Roman"/>
          <w:sz w:val="28"/>
          <w:szCs w:val="28"/>
          <w:lang w:eastAsia="ru-RU"/>
        </w:rPr>
        <w:t xml:space="preserve">- государственную принадлежность (для юридических лиц), гражданство (для физических лиц); </w:t>
      </w:r>
    </w:p>
    <w:p w:rsidR="003F4CAC" w:rsidRPr="0044101C" w:rsidRDefault="003F4CAC"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44101C">
        <w:rPr>
          <w:rFonts w:ascii="Times New Roman" w:eastAsia="Times New Roman" w:hAnsi="Times New Roman" w:cs="Times New Roman"/>
          <w:sz w:val="28"/>
          <w:szCs w:val="28"/>
          <w:lang w:eastAsia="ru-RU"/>
        </w:rPr>
        <w:t xml:space="preserve">- данные о руководителях </w:t>
      </w:r>
      <w:r w:rsidR="0047113E">
        <w:rPr>
          <w:rFonts w:ascii="Times New Roman" w:eastAsia="Times New Roman" w:hAnsi="Times New Roman" w:cs="Times New Roman"/>
          <w:sz w:val="28"/>
          <w:szCs w:val="28"/>
          <w:lang w:eastAsia="ru-RU"/>
        </w:rPr>
        <w:t>и</w:t>
      </w:r>
      <w:r w:rsidRPr="0044101C">
        <w:rPr>
          <w:rFonts w:ascii="Times New Roman" w:eastAsia="Times New Roman" w:hAnsi="Times New Roman" w:cs="Times New Roman"/>
          <w:sz w:val="28"/>
          <w:szCs w:val="28"/>
          <w:lang w:eastAsia="ru-RU"/>
        </w:rPr>
        <w:t xml:space="preserve"> владельцах юридических лиц и лицах, которые будут представлять потенциального частного партнера;</w:t>
      </w:r>
    </w:p>
    <w:p w:rsidR="0047113E" w:rsidRDefault="0047113E" w:rsidP="0047113E">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4101C">
        <w:rPr>
          <w:rFonts w:ascii="Times New Roman" w:eastAsia="Times New Roman" w:hAnsi="Times New Roman" w:cs="Times New Roman"/>
          <w:sz w:val="28"/>
          <w:szCs w:val="28"/>
          <w:lang w:eastAsia="ru-RU"/>
        </w:rPr>
        <w:t xml:space="preserve">документы, подтверждающие </w:t>
      </w:r>
      <w:r>
        <w:rPr>
          <w:rFonts w:ascii="Times New Roman" w:eastAsia="Times New Roman" w:hAnsi="Times New Roman" w:cs="Times New Roman"/>
          <w:sz w:val="28"/>
          <w:szCs w:val="28"/>
          <w:lang w:val="kk-KZ" w:eastAsia="ru-RU"/>
        </w:rPr>
        <w:t>авторизированное право от производителя оборудования.</w:t>
      </w:r>
    </w:p>
    <w:p w:rsidR="003F4CAC" w:rsidRDefault="003F4CAC"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44101C">
        <w:rPr>
          <w:rFonts w:ascii="Times New Roman" w:eastAsia="Times New Roman" w:hAnsi="Times New Roman" w:cs="Times New Roman"/>
          <w:sz w:val="28"/>
          <w:szCs w:val="28"/>
          <w:lang w:eastAsia="ru-RU"/>
        </w:rPr>
        <w:t>- документы, подтверждающие права собственности</w:t>
      </w:r>
      <w:r w:rsidR="00BC393F">
        <w:rPr>
          <w:rFonts w:ascii="Times New Roman" w:eastAsia="Times New Roman" w:hAnsi="Times New Roman" w:cs="Times New Roman"/>
          <w:sz w:val="28"/>
          <w:szCs w:val="28"/>
          <w:lang w:eastAsia="ru-RU"/>
        </w:rPr>
        <w:t xml:space="preserve"> на хирургическое оборудование</w:t>
      </w:r>
      <w:r w:rsidRPr="0044101C">
        <w:rPr>
          <w:rFonts w:ascii="Times New Roman" w:eastAsia="Times New Roman" w:hAnsi="Times New Roman" w:cs="Times New Roman"/>
          <w:sz w:val="28"/>
          <w:szCs w:val="28"/>
          <w:lang w:eastAsia="ru-RU"/>
        </w:rPr>
        <w:t xml:space="preserve">. </w:t>
      </w:r>
    </w:p>
    <w:p w:rsidR="0047113E" w:rsidRDefault="0047113E" w:rsidP="0047113E">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заключения по результатам проведения экспертной оценки стоимости медицинской техники АО «КазМедТех», выданным не позднее 6 месяцев назад, начиная со срока публикации извещения.</w:t>
      </w:r>
    </w:p>
    <w:p w:rsidR="0047113E" w:rsidRDefault="0047113E" w:rsidP="0047113E">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р</w:t>
      </w:r>
      <w:r w:rsidRPr="0040112D">
        <w:rPr>
          <w:rFonts w:ascii="Times New Roman" w:eastAsia="Times New Roman" w:hAnsi="Times New Roman" w:cs="Times New Roman"/>
          <w:sz w:val="28"/>
          <w:szCs w:val="28"/>
          <w:lang w:val="kk-KZ" w:eastAsia="ru-RU"/>
        </w:rPr>
        <w:t>егистрационн</w:t>
      </w:r>
      <w:r>
        <w:rPr>
          <w:rFonts w:ascii="Times New Roman" w:eastAsia="Times New Roman" w:hAnsi="Times New Roman" w:cs="Times New Roman"/>
          <w:sz w:val="28"/>
          <w:szCs w:val="28"/>
          <w:lang w:val="kk-KZ" w:eastAsia="ru-RU"/>
        </w:rPr>
        <w:t>ые</w:t>
      </w:r>
      <w:r w:rsidRPr="0040112D">
        <w:rPr>
          <w:rFonts w:ascii="Times New Roman" w:eastAsia="Times New Roman" w:hAnsi="Times New Roman" w:cs="Times New Roman"/>
          <w:sz w:val="28"/>
          <w:szCs w:val="28"/>
          <w:lang w:val="kk-KZ" w:eastAsia="ru-RU"/>
        </w:rPr>
        <w:t xml:space="preserve"> удостоверения Министерства здравоохранения Республики Казахстан</w:t>
      </w:r>
      <w:r>
        <w:rPr>
          <w:rFonts w:ascii="Times New Roman" w:eastAsia="Times New Roman" w:hAnsi="Times New Roman" w:cs="Times New Roman"/>
          <w:sz w:val="28"/>
          <w:szCs w:val="28"/>
          <w:lang w:val="kk-KZ" w:eastAsia="ru-RU"/>
        </w:rPr>
        <w:t>.</w:t>
      </w:r>
    </w:p>
    <w:p w:rsidR="0047113E" w:rsidRPr="0040112D" w:rsidRDefault="0047113E" w:rsidP="0047113E">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документ подтверждающий прохождение экспертизы на предмет отнесения хирургического оборудования к средствам измерения от  уполномоченного органа (РГП «Каз</w:t>
      </w:r>
      <w:r w:rsidR="00881378">
        <w:rPr>
          <w:rFonts w:ascii="Times New Roman" w:eastAsia="Times New Roman" w:hAnsi="Times New Roman" w:cs="Times New Roman"/>
          <w:sz w:val="28"/>
          <w:szCs w:val="28"/>
          <w:lang w:val="kk-KZ" w:eastAsia="ru-RU"/>
        </w:rPr>
        <w:t>Ин</w:t>
      </w:r>
      <w:r>
        <w:rPr>
          <w:rFonts w:ascii="Times New Roman" w:eastAsia="Times New Roman" w:hAnsi="Times New Roman" w:cs="Times New Roman"/>
          <w:sz w:val="28"/>
          <w:szCs w:val="28"/>
          <w:lang w:val="kk-KZ" w:eastAsia="ru-RU"/>
        </w:rPr>
        <w:t>Метр).</w:t>
      </w:r>
    </w:p>
    <w:p w:rsidR="00D06800" w:rsidRPr="0038324F" w:rsidRDefault="00D06800"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38324F">
        <w:rPr>
          <w:rFonts w:ascii="Times New Roman" w:eastAsia="Times New Roman" w:hAnsi="Times New Roman" w:cs="Times New Roman"/>
          <w:sz w:val="28"/>
          <w:szCs w:val="28"/>
          <w:lang w:eastAsia="ru-RU"/>
        </w:rPr>
        <w:t xml:space="preserve">Окончательный срок подачи до </w:t>
      </w:r>
      <w:r w:rsidR="007C0859" w:rsidRPr="0038324F">
        <w:rPr>
          <w:rFonts w:ascii="Times New Roman" w:eastAsia="Times New Roman" w:hAnsi="Times New Roman" w:cs="Times New Roman"/>
          <w:sz w:val="28"/>
          <w:szCs w:val="28"/>
          <w:lang w:eastAsia="ru-RU"/>
        </w:rPr>
        <w:t>2</w:t>
      </w:r>
      <w:r w:rsidR="002C61F5" w:rsidRPr="0038324F">
        <w:rPr>
          <w:rFonts w:ascii="Times New Roman" w:eastAsia="Times New Roman" w:hAnsi="Times New Roman" w:cs="Times New Roman"/>
          <w:sz w:val="28"/>
          <w:szCs w:val="28"/>
          <w:lang w:eastAsia="ru-RU"/>
        </w:rPr>
        <w:t>6</w:t>
      </w:r>
      <w:r w:rsidRPr="0038324F">
        <w:rPr>
          <w:rFonts w:ascii="Times New Roman" w:eastAsia="Times New Roman" w:hAnsi="Times New Roman" w:cs="Times New Roman"/>
          <w:sz w:val="28"/>
          <w:szCs w:val="28"/>
          <w:lang w:eastAsia="ru-RU"/>
        </w:rPr>
        <w:t xml:space="preserve"> </w:t>
      </w:r>
      <w:r w:rsidR="00D70950" w:rsidRPr="0038324F">
        <w:rPr>
          <w:rFonts w:ascii="Times New Roman" w:eastAsia="Times New Roman" w:hAnsi="Times New Roman" w:cs="Times New Roman"/>
          <w:sz w:val="28"/>
          <w:szCs w:val="28"/>
          <w:lang w:eastAsia="ru-RU"/>
        </w:rPr>
        <w:t>октября</w:t>
      </w:r>
      <w:r w:rsidRPr="0038324F">
        <w:rPr>
          <w:rFonts w:ascii="Times New Roman" w:eastAsia="Times New Roman" w:hAnsi="Times New Roman" w:cs="Times New Roman"/>
          <w:sz w:val="28"/>
          <w:szCs w:val="28"/>
          <w:lang w:eastAsia="ru-RU"/>
        </w:rPr>
        <w:t xml:space="preserve"> </w:t>
      </w:r>
      <w:proofErr w:type="spellStart"/>
      <w:r w:rsidRPr="0038324F">
        <w:rPr>
          <w:rFonts w:ascii="Times New Roman" w:eastAsia="Times New Roman" w:hAnsi="Times New Roman" w:cs="Times New Roman"/>
          <w:sz w:val="28"/>
          <w:szCs w:val="28"/>
          <w:lang w:eastAsia="ru-RU"/>
        </w:rPr>
        <w:t>т.г</w:t>
      </w:r>
      <w:proofErr w:type="spellEnd"/>
      <w:r w:rsidRPr="0038324F">
        <w:rPr>
          <w:rFonts w:ascii="Times New Roman" w:eastAsia="Times New Roman" w:hAnsi="Times New Roman" w:cs="Times New Roman"/>
          <w:sz w:val="28"/>
          <w:szCs w:val="28"/>
          <w:lang w:eastAsia="ru-RU"/>
        </w:rPr>
        <w:t>.</w:t>
      </w:r>
    </w:p>
    <w:p w:rsidR="003F4CAC" w:rsidRPr="0044101C" w:rsidRDefault="003F4CAC"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44101C">
        <w:rPr>
          <w:rFonts w:ascii="Times New Roman" w:eastAsia="Times New Roman" w:hAnsi="Times New Roman" w:cs="Times New Roman"/>
          <w:sz w:val="28"/>
          <w:szCs w:val="28"/>
          <w:lang w:eastAsia="ru-RU"/>
        </w:rPr>
        <w:t>В случаи заинтересованности в участии в проекте, за более подробной информацией можете обратиться по:</w:t>
      </w:r>
    </w:p>
    <w:p w:rsidR="003F4CAC" w:rsidRPr="0044101C" w:rsidRDefault="003E30D5"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телефонам: 8 (7182) </w:t>
      </w:r>
      <w:r w:rsidR="00812296">
        <w:rPr>
          <w:rFonts w:ascii="Times New Roman" w:eastAsia="Times New Roman" w:hAnsi="Times New Roman" w:cs="Times New Roman"/>
          <w:sz w:val="28"/>
          <w:szCs w:val="28"/>
          <w:lang w:eastAsia="ru-RU"/>
        </w:rPr>
        <w:t>67 52 98</w:t>
      </w:r>
    </w:p>
    <w:p w:rsidR="00AC4C0A" w:rsidRPr="00EF5B4F" w:rsidRDefault="00AC4C0A" w:rsidP="00AC4C0A">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44101C">
        <w:rPr>
          <w:rFonts w:ascii="Times New Roman" w:eastAsia="Times New Roman" w:hAnsi="Times New Roman" w:cs="Times New Roman"/>
          <w:sz w:val="28"/>
          <w:szCs w:val="28"/>
          <w:lang w:eastAsia="ru-RU"/>
        </w:rPr>
        <w:t>е</w:t>
      </w:r>
      <w:r w:rsidRPr="00EF5B4F">
        <w:rPr>
          <w:rFonts w:ascii="Times New Roman" w:eastAsia="Times New Roman" w:hAnsi="Times New Roman" w:cs="Times New Roman"/>
          <w:sz w:val="28"/>
          <w:szCs w:val="28"/>
          <w:lang w:eastAsia="ru-RU"/>
        </w:rPr>
        <w:t>-</w:t>
      </w:r>
      <w:r w:rsidRPr="0044101C">
        <w:rPr>
          <w:rFonts w:ascii="Times New Roman" w:eastAsia="Times New Roman" w:hAnsi="Times New Roman" w:cs="Times New Roman"/>
          <w:sz w:val="28"/>
          <w:szCs w:val="28"/>
          <w:lang w:val="en-US" w:eastAsia="ru-RU"/>
        </w:rPr>
        <w:t>mail</w:t>
      </w:r>
      <w:r w:rsidRPr="00EF5B4F">
        <w:rPr>
          <w:rFonts w:ascii="Times New Roman" w:eastAsia="Times New Roman" w:hAnsi="Times New Roman" w:cs="Times New Roman"/>
          <w:sz w:val="28"/>
          <w:szCs w:val="28"/>
          <w:lang w:eastAsia="ru-RU"/>
        </w:rPr>
        <w:t xml:space="preserve">: </w:t>
      </w:r>
      <w:proofErr w:type="spellStart"/>
      <w:r w:rsidRPr="00AC4C0A">
        <w:rPr>
          <w:rFonts w:ascii="Times New Roman" w:hAnsi="Times New Roman"/>
          <w:sz w:val="28"/>
          <w:szCs w:val="28"/>
          <w:shd w:val="clear" w:color="auto" w:fill="FFFFFF"/>
          <w:lang w:val="en-US"/>
        </w:rPr>
        <w:t>smogulov</w:t>
      </w:r>
      <w:proofErr w:type="spellEnd"/>
      <w:r w:rsidRPr="00EF5B4F">
        <w:rPr>
          <w:rFonts w:ascii="Times New Roman" w:hAnsi="Times New Roman"/>
          <w:sz w:val="28"/>
          <w:szCs w:val="28"/>
          <w:shd w:val="clear" w:color="auto" w:fill="FFFFFF"/>
        </w:rPr>
        <w:t>.</w:t>
      </w:r>
      <w:proofErr w:type="spellStart"/>
      <w:r w:rsidRPr="00AC4C0A">
        <w:rPr>
          <w:rFonts w:ascii="Times New Roman" w:hAnsi="Times New Roman"/>
          <w:sz w:val="28"/>
          <w:szCs w:val="28"/>
          <w:shd w:val="clear" w:color="auto" w:fill="FFFFFF"/>
          <w:lang w:val="en-US"/>
        </w:rPr>
        <w:t>kanat</w:t>
      </w:r>
      <w:proofErr w:type="spellEnd"/>
      <w:r w:rsidRPr="00EF5B4F">
        <w:rPr>
          <w:rFonts w:ascii="Times New Roman" w:hAnsi="Times New Roman"/>
          <w:sz w:val="28"/>
          <w:szCs w:val="28"/>
          <w:shd w:val="clear" w:color="auto" w:fill="FFFFFF"/>
        </w:rPr>
        <w:t>@</w:t>
      </w:r>
      <w:proofErr w:type="spellStart"/>
      <w:r w:rsidRPr="00AC4C0A">
        <w:rPr>
          <w:rFonts w:ascii="Times New Roman" w:hAnsi="Times New Roman"/>
          <w:sz w:val="28"/>
          <w:szCs w:val="28"/>
          <w:shd w:val="clear" w:color="auto" w:fill="FFFFFF"/>
          <w:lang w:val="en-US"/>
        </w:rPr>
        <w:t>pavlodar</w:t>
      </w:r>
      <w:proofErr w:type="spellEnd"/>
      <w:r w:rsidRPr="00EF5B4F">
        <w:rPr>
          <w:rFonts w:ascii="Times New Roman" w:hAnsi="Times New Roman"/>
          <w:sz w:val="28"/>
          <w:szCs w:val="28"/>
          <w:shd w:val="clear" w:color="auto" w:fill="FFFFFF"/>
        </w:rPr>
        <w:t>.</w:t>
      </w:r>
      <w:proofErr w:type="spellStart"/>
      <w:r w:rsidRPr="00AC4C0A">
        <w:rPr>
          <w:rFonts w:ascii="Times New Roman" w:hAnsi="Times New Roman"/>
          <w:sz w:val="28"/>
          <w:szCs w:val="28"/>
          <w:shd w:val="clear" w:color="auto" w:fill="FFFFFF"/>
          <w:lang w:val="en-US"/>
        </w:rPr>
        <w:t>gov</w:t>
      </w:r>
      <w:proofErr w:type="spellEnd"/>
      <w:r w:rsidRPr="00EF5B4F">
        <w:rPr>
          <w:rFonts w:ascii="Times New Roman" w:hAnsi="Times New Roman"/>
          <w:sz w:val="28"/>
          <w:szCs w:val="28"/>
          <w:shd w:val="clear" w:color="auto" w:fill="FFFFFF"/>
        </w:rPr>
        <w:t>.</w:t>
      </w:r>
      <w:proofErr w:type="spellStart"/>
      <w:r w:rsidRPr="00AC4C0A">
        <w:rPr>
          <w:rFonts w:ascii="Times New Roman" w:hAnsi="Times New Roman"/>
          <w:sz w:val="28"/>
          <w:szCs w:val="28"/>
          <w:shd w:val="clear" w:color="auto" w:fill="FFFFFF"/>
          <w:lang w:val="en-US"/>
        </w:rPr>
        <w:t>kz</w:t>
      </w:r>
      <w:proofErr w:type="spellEnd"/>
    </w:p>
    <w:p w:rsidR="003F4CAC" w:rsidRPr="00D70950" w:rsidRDefault="003F4CAC"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D70950">
        <w:rPr>
          <w:rFonts w:ascii="Times New Roman" w:eastAsia="Times New Roman" w:hAnsi="Times New Roman" w:cs="Times New Roman"/>
          <w:sz w:val="28"/>
          <w:szCs w:val="28"/>
          <w:lang w:eastAsia="ru-RU"/>
        </w:rPr>
        <w:t>адрес: 140000, г. Павлод</w:t>
      </w:r>
      <w:r w:rsidR="002304B1" w:rsidRPr="00D70950">
        <w:rPr>
          <w:rFonts w:ascii="Times New Roman" w:eastAsia="Times New Roman" w:hAnsi="Times New Roman" w:cs="Times New Roman"/>
          <w:sz w:val="28"/>
          <w:szCs w:val="28"/>
          <w:lang w:eastAsia="ru-RU"/>
        </w:rPr>
        <w:t xml:space="preserve">ар, </w:t>
      </w:r>
      <w:r w:rsidR="00AC4C0A" w:rsidRPr="00D70950">
        <w:rPr>
          <w:rFonts w:ascii="Times New Roman" w:eastAsia="Times New Roman" w:hAnsi="Times New Roman" w:cs="Times New Roman"/>
          <w:sz w:val="28"/>
          <w:szCs w:val="28"/>
          <w:lang w:eastAsia="ru-RU"/>
        </w:rPr>
        <w:t xml:space="preserve">ул. </w:t>
      </w:r>
      <w:proofErr w:type="spellStart"/>
      <w:r w:rsidR="00AC4C0A" w:rsidRPr="00D70950">
        <w:rPr>
          <w:rFonts w:ascii="Times New Roman" w:eastAsia="Times New Roman" w:hAnsi="Times New Roman" w:cs="Times New Roman"/>
          <w:sz w:val="28"/>
          <w:szCs w:val="28"/>
          <w:lang w:eastAsia="ru-RU"/>
        </w:rPr>
        <w:t>Исы</w:t>
      </w:r>
      <w:proofErr w:type="spellEnd"/>
      <w:r w:rsidR="00AC4C0A" w:rsidRPr="00D70950">
        <w:rPr>
          <w:rFonts w:ascii="Times New Roman" w:eastAsia="Times New Roman" w:hAnsi="Times New Roman" w:cs="Times New Roman"/>
          <w:sz w:val="28"/>
          <w:szCs w:val="28"/>
          <w:lang w:eastAsia="ru-RU"/>
        </w:rPr>
        <w:t xml:space="preserve"> </w:t>
      </w:r>
      <w:proofErr w:type="spellStart"/>
      <w:r w:rsidR="00AC4C0A" w:rsidRPr="00D70950">
        <w:rPr>
          <w:rFonts w:ascii="Times New Roman" w:eastAsia="Times New Roman" w:hAnsi="Times New Roman" w:cs="Times New Roman"/>
          <w:sz w:val="28"/>
          <w:szCs w:val="28"/>
          <w:lang w:eastAsia="ru-RU"/>
        </w:rPr>
        <w:t>Байзакова</w:t>
      </w:r>
      <w:proofErr w:type="spellEnd"/>
      <w:r w:rsidR="00AC4C0A" w:rsidRPr="00D70950">
        <w:rPr>
          <w:rFonts w:ascii="Times New Roman" w:eastAsia="Times New Roman" w:hAnsi="Times New Roman" w:cs="Times New Roman"/>
          <w:sz w:val="28"/>
          <w:szCs w:val="28"/>
          <w:lang w:eastAsia="ru-RU"/>
        </w:rPr>
        <w:t xml:space="preserve"> 151</w:t>
      </w:r>
      <w:r w:rsidR="002304B1" w:rsidRPr="00D70950">
        <w:rPr>
          <w:rFonts w:ascii="Times New Roman" w:eastAsia="Times New Roman" w:hAnsi="Times New Roman" w:cs="Times New Roman"/>
          <w:sz w:val="28"/>
          <w:szCs w:val="28"/>
          <w:lang w:eastAsia="ru-RU"/>
        </w:rPr>
        <w:t xml:space="preserve">, </w:t>
      </w:r>
      <w:r w:rsidR="00AC4C0A" w:rsidRPr="00D70950">
        <w:rPr>
          <w:rFonts w:ascii="Times New Roman" w:hAnsi="Times New Roman"/>
          <w:sz w:val="28"/>
          <w:szCs w:val="28"/>
        </w:rPr>
        <w:t>Отдел стратегического развития и инновационных технологий</w:t>
      </w:r>
    </w:p>
    <w:p w:rsidR="003F4CAC" w:rsidRPr="00D70950" w:rsidRDefault="003F4CAC" w:rsidP="00AC4C0A">
      <w:pPr>
        <w:spacing w:after="0" w:line="240" w:lineRule="auto"/>
        <w:ind w:left="147" w:firstLine="279"/>
        <w:jc w:val="both"/>
        <w:rPr>
          <w:rFonts w:ascii="Times New Roman" w:hAnsi="Times New Roman"/>
          <w:sz w:val="28"/>
          <w:szCs w:val="28"/>
        </w:rPr>
      </w:pPr>
      <w:r w:rsidRPr="00D70950">
        <w:rPr>
          <w:rFonts w:ascii="Times New Roman" w:eastAsia="Times New Roman" w:hAnsi="Times New Roman" w:cs="Times New Roman"/>
          <w:sz w:val="28"/>
          <w:szCs w:val="28"/>
          <w:lang w:eastAsia="ru-RU"/>
        </w:rPr>
        <w:t xml:space="preserve">уполномоченное лицо – </w:t>
      </w:r>
      <w:r w:rsidR="00D70950" w:rsidRPr="00D70950">
        <w:rPr>
          <w:rFonts w:ascii="Times New Roman" w:hAnsi="Times New Roman"/>
          <w:sz w:val="28"/>
          <w:szCs w:val="28"/>
        </w:rPr>
        <w:tab/>
      </w:r>
      <w:proofErr w:type="spellStart"/>
      <w:r w:rsidR="00D70950" w:rsidRPr="00D70950">
        <w:rPr>
          <w:rFonts w:ascii="Times New Roman" w:hAnsi="Times New Roman"/>
          <w:sz w:val="28"/>
          <w:szCs w:val="28"/>
        </w:rPr>
        <w:t>Умарова</w:t>
      </w:r>
      <w:proofErr w:type="spellEnd"/>
      <w:r w:rsidR="00D70950" w:rsidRPr="00D70950">
        <w:rPr>
          <w:rFonts w:ascii="Times New Roman" w:hAnsi="Times New Roman"/>
          <w:sz w:val="28"/>
          <w:szCs w:val="28"/>
        </w:rPr>
        <w:t xml:space="preserve"> </w:t>
      </w:r>
      <w:proofErr w:type="spellStart"/>
      <w:r w:rsidR="00D70950" w:rsidRPr="00D70950">
        <w:rPr>
          <w:rFonts w:ascii="Times New Roman" w:hAnsi="Times New Roman"/>
          <w:sz w:val="28"/>
          <w:szCs w:val="28"/>
        </w:rPr>
        <w:t>Айнара</w:t>
      </w:r>
      <w:proofErr w:type="spellEnd"/>
      <w:r w:rsidR="00D70950" w:rsidRPr="00D70950">
        <w:rPr>
          <w:rFonts w:ascii="Times New Roman" w:hAnsi="Times New Roman"/>
          <w:sz w:val="28"/>
          <w:szCs w:val="28"/>
        </w:rPr>
        <w:t xml:space="preserve"> </w:t>
      </w:r>
      <w:proofErr w:type="spellStart"/>
      <w:r w:rsidR="00D70950" w:rsidRPr="00D70950">
        <w:rPr>
          <w:rFonts w:ascii="Times New Roman" w:hAnsi="Times New Roman"/>
          <w:sz w:val="28"/>
          <w:szCs w:val="28"/>
        </w:rPr>
        <w:t>Касеновна</w:t>
      </w:r>
      <w:proofErr w:type="spellEnd"/>
    </w:p>
    <w:p w:rsidR="00E856A9" w:rsidRDefault="00901C5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3F4CAC">
        <w:rPr>
          <w:rFonts w:ascii="Times New Roman" w:eastAsia="Times New Roman" w:hAnsi="Times New Roman" w:cs="Times New Roman"/>
          <w:sz w:val="28"/>
          <w:szCs w:val="28"/>
          <w:lang w:eastAsia="ru-RU"/>
        </w:rPr>
        <w:t xml:space="preserve">ГУ «Управление экономики и бюджетного планирования акимата Павлодарской области» по: </w:t>
      </w:r>
    </w:p>
    <w:p w:rsidR="00901C58" w:rsidRPr="003F4CAC" w:rsidRDefault="00901C5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3F4CAC">
        <w:rPr>
          <w:rFonts w:ascii="Times New Roman" w:eastAsia="Times New Roman" w:hAnsi="Times New Roman" w:cs="Times New Roman"/>
          <w:sz w:val="28"/>
          <w:szCs w:val="28"/>
          <w:lang w:eastAsia="ru-RU"/>
        </w:rPr>
        <w:t>телефон: 8 (7182) 32-46-01</w:t>
      </w:r>
    </w:p>
    <w:p w:rsidR="00901C58" w:rsidRPr="00C45ABE" w:rsidRDefault="00901C5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3F4CAC">
        <w:rPr>
          <w:rFonts w:ascii="Times New Roman" w:eastAsia="Times New Roman" w:hAnsi="Times New Roman" w:cs="Times New Roman"/>
          <w:sz w:val="28"/>
          <w:szCs w:val="28"/>
          <w:lang w:eastAsia="ru-RU"/>
        </w:rPr>
        <w:t>е</w:t>
      </w:r>
      <w:r w:rsidRPr="00C45ABE">
        <w:rPr>
          <w:rFonts w:ascii="Times New Roman" w:eastAsia="Times New Roman" w:hAnsi="Times New Roman" w:cs="Times New Roman"/>
          <w:sz w:val="28"/>
          <w:szCs w:val="28"/>
          <w:lang w:eastAsia="ru-RU"/>
        </w:rPr>
        <w:t>-</w:t>
      </w:r>
      <w:r w:rsidRPr="003F4CAC">
        <w:rPr>
          <w:rFonts w:ascii="Times New Roman" w:eastAsia="Times New Roman" w:hAnsi="Times New Roman" w:cs="Times New Roman"/>
          <w:sz w:val="28"/>
          <w:szCs w:val="28"/>
          <w:lang w:val="en-US" w:eastAsia="ru-RU"/>
        </w:rPr>
        <w:t>mail</w:t>
      </w:r>
      <w:r w:rsidRPr="00C45ABE">
        <w:rPr>
          <w:rFonts w:ascii="Times New Roman" w:eastAsia="Times New Roman" w:hAnsi="Times New Roman" w:cs="Times New Roman"/>
          <w:sz w:val="28"/>
          <w:szCs w:val="28"/>
          <w:lang w:eastAsia="ru-RU"/>
        </w:rPr>
        <w:t xml:space="preserve">: </w:t>
      </w:r>
      <w:r w:rsidRPr="003F4CAC">
        <w:rPr>
          <w:rFonts w:ascii="Times New Roman" w:eastAsia="Times New Roman" w:hAnsi="Times New Roman" w:cs="Times New Roman"/>
          <w:sz w:val="28"/>
          <w:szCs w:val="28"/>
          <w:lang w:val="en-US" w:eastAsia="ru-RU"/>
        </w:rPr>
        <w:t>kense</w:t>
      </w:r>
      <w:r w:rsidRPr="00C45ABE">
        <w:rPr>
          <w:rFonts w:ascii="Times New Roman" w:eastAsia="Times New Roman" w:hAnsi="Times New Roman" w:cs="Times New Roman"/>
          <w:sz w:val="28"/>
          <w:szCs w:val="28"/>
          <w:lang w:eastAsia="ru-RU"/>
        </w:rPr>
        <w:t>.</w:t>
      </w:r>
      <w:r w:rsidRPr="003F4CAC">
        <w:rPr>
          <w:rFonts w:ascii="Times New Roman" w:eastAsia="Times New Roman" w:hAnsi="Times New Roman" w:cs="Times New Roman"/>
          <w:sz w:val="28"/>
          <w:szCs w:val="28"/>
          <w:lang w:val="en-US" w:eastAsia="ru-RU"/>
        </w:rPr>
        <w:t>debp</w:t>
      </w:r>
      <w:r w:rsidRPr="00C45ABE">
        <w:rPr>
          <w:rFonts w:ascii="Times New Roman" w:eastAsia="Times New Roman" w:hAnsi="Times New Roman" w:cs="Times New Roman"/>
          <w:sz w:val="28"/>
          <w:szCs w:val="28"/>
          <w:lang w:eastAsia="ru-RU"/>
        </w:rPr>
        <w:t>@</w:t>
      </w:r>
      <w:r w:rsidRPr="003F4CAC">
        <w:rPr>
          <w:rFonts w:ascii="Times New Roman" w:eastAsia="Times New Roman" w:hAnsi="Times New Roman" w:cs="Times New Roman"/>
          <w:sz w:val="28"/>
          <w:szCs w:val="28"/>
          <w:lang w:val="en-US" w:eastAsia="ru-RU"/>
        </w:rPr>
        <w:t>pavlodar</w:t>
      </w:r>
      <w:r w:rsidRPr="00C45ABE">
        <w:rPr>
          <w:rFonts w:ascii="Times New Roman" w:eastAsia="Times New Roman" w:hAnsi="Times New Roman" w:cs="Times New Roman"/>
          <w:sz w:val="28"/>
          <w:szCs w:val="28"/>
          <w:lang w:eastAsia="ru-RU"/>
        </w:rPr>
        <w:t>.</w:t>
      </w:r>
      <w:r w:rsidRPr="003F4CAC">
        <w:rPr>
          <w:rFonts w:ascii="Times New Roman" w:eastAsia="Times New Roman" w:hAnsi="Times New Roman" w:cs="Times New Roman"/>
          <w:sz w:val="28"/>
          <w:szCs w:val="28"/>
          <w:lang w:val="en-US" w:eastAsia="ru-RU"/>
        </w:rPr>
        <w:t>gov</w:t>
      </w:r>
      <w:r w:rsidRPr="00C45ABE">
        <w:rPr>
          <w:rFonts w:ascii="Times New Roman" w:eastAsia="Times New Roman" w:hAnsi="Times New Roman" w:cs="Times New Roman"/>
          <w:sz w:val="28"/>
          <w:szCs w:val="28"/>
          <w:lang w:eastAsia="ru-RU"/>
        </w:rPr>
        <w:t>.</w:t>
      </w:r>
      <w:r w:rsidRPr="003F4CAC">
        <w:rPr>
          <w:rFonts w:ascii="Times New Roman" w:eastAsia="Times New Roman" w:hAnsi="Times New Roman" w:cs="Times New Roman"/>
          <w:sz w:val="28"/>
          <w:szCs w:val="28"/>
          <w:lang w:val="en-US" w:eastAsia="ru-RU"/>
        </w:rPr>
        <w:t>kz</w:t>
      </w:r>
    </w:p>
    <w:p w:rsidR="00901C58" w:rsidRPr="003F4CAC" w:rsidRDefault="00901C58" w:rsidP="00901C5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eastAsia="ru-RU"/>
        </w:rPr>
      </w:pPr>
      <w:r w:rsidRPr="003F4CAC">
        <w:rPr>
          <w:rFonts w:ascii="Times New Roman" w:eastAsia="Times New Roman" w:hAnsi="Times New Roman" w:cs="Times New Roman"/>
          <w:sz w:val="28"/>
          <w:szCs w:val="28"/>
          <w:lang w:eastAsia="ru-RU"/>
        </w:rPr>
        <w:t xml:space="preserve">адрес: 140000, г. Павлодар, улица </w:t>
      </w:r>
      <w:proofErr w:type="spellStart"/>
      <w:r w:rsidRPr="003F4CAC">
        <w:rPr>
          <w:rFonts w:ascii="Times New Roman" w:eastAsia="Times New Roman" w:hAnsi="Times New Roman" w:cs="Times New Roman"/>
          <w:sz w:val="28"/>
          <w:szCs w:val="28"/>
          <w:lang w:eastAsia="ru-RU"/>
        </w:rPr>
        <w:t>Каирбаева</w:t>
      </w:r>
      <w:proofErr w:type="spellEnd"/>
      <w:r w:rsidRPr="003F4CAC">
        <w:rPr>
          <w:rFonts w:ascii="Times New Roman" w:eastAsia="Times New Roman" w:hAnsi="Times New Roman" w:cs="Times New Roman"/>
          <w:sz w:val="28"/>
          <w:szCs w:val="28"/>
          <w:lang w:eastAsia="ru-RU"/>
        </w:rPr>
        <w:t xml:space="preserve">, 32, </w:t>
      </w:r>
      <w:proofErr w:type="spellStart"/>
      <w:r w:rsidRPr="003F4CAC">
        <w:rPr>
          <w:rFonts w:ascii="Times New Roman" w:eastAsia="Times New Roman" w:hAnsi="Times New Roman" w:cs="Times New Roman"/>
          <w:sz w:val="28"/>
          <w:szCs w:val="28"/>
          <w:lang w:eastAsia="ru-RU"/>
        </w:rPr>
        <w:t>каб</w:t>
      </w:r>
      <w:proofErr w:type="spellEnd"/>
      <w:r w:rsidRPr="003F4CAC">
        <w:rPr>
          <w:rFonts w:ascii="Times New Roman" w:eastAsia="Times New Roman" w:hAnsi="Times New Roman" w:cs="Times New Roman"/>
          <w:sz w:val="28"/>
          <w:szCs w:val="28"/>
          <w:lang w:eastAsia="ru-RU"/>
        </w:rPr>
        <w:t>. 20</w:t>
      </w:r>
      <w:r w:rsidR="00E856A9">
        <w:rPr>
          <w:rFonts w:ascii="Times New Roman" w:eastAsia="Times New Roman" w:hAnsi="Times New Roman" w:cs="Times New Roman"/>
          <w:sz w:val="28"/>
          <w:szCs w:val="28"/>
          <w:lang w:eastAsia="ru-RU"/>
        </w:rPr>
        <w:t>1</w:t>
      </w:r>
    </w:p>
    <w:p w:rsidR="00646215" w:rsidRDefault="00901C58" w:rsidP="009B44D8">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sidRPr="003F4CAC">
        <w:rPr>
          <w:rFonts w:ascii="Times New Roman" w:eastAsia="Times New Roman" w:hAnsi="Times New Roman" w:cs="Times New Roman"/>
          <w:sz w:val="28"/>
          <w:szCs w:val="28"/>
          <w:lang w:eastAsia="ru-RU"/>
        </w:rPr>
        <w:t xml:space="preserve">уполномоченное лицо – </w:t>
      </w:r>
      <w:proofErr w:type="spellStart"/>
      <w:r w:rsidR="00E856A9">
        <w:rPr>
          <w:rFonts w:ascii="Times New Roman" w:eastAsia="Times New Roman" w:hAnsi="Times New Roman" w:cs="Times New Roman"/>
          <w:sz w:val="28"/>
          <w:szCs w:val="28"/>
          <w:lang w:eastAsia="ru-RU"/>
        </w:rPr>
        <w:t>Кешубаев</w:t>
      </w:r>
      <w:proofErr w:type="spellEnd"/>
      <w:r w:rsidR="00E856A9">
        <w:rPr>
          <w:rFonts w:ascii="Times New Roman" w:eastAsia="Times New Roman" w:hAnsi="Times New Roman" w:cs="Times New Roman"/>
          <w:sz w:val="28"/>
          <w:szCs w:val="28"/>
          <w:lang w:eastAsia="ru-RU"/>
        </w:rPr>
        <w:t xml:space="preserve"> </w:t>
      </w:r>
      <w:proofErr w:type="spellStart"/>
      <w:r w:rsidR="00E856A9">
        <w:rPr>
          <w:rFonts w:ascii="Times New Roman" w:eastAsia="Times New Roman" w:hAnsi="Times New Roman" w:cs="Times New Roman"/>
          <w:sz w:val="28"/>
          <w:szCs w:val="28"/>
          <w:lang w:eastAsia="ru-RU"/>
        </w:rPr>
        <w:t>Ернар</w:t>
      </w:r>
      <w:proofErr w:type="spellEnd"/>
      <w:r w:rsidR="00E856A9">
        <w:rPr>
          <w:rFonts w:ascii="Times New Roman" w:eastAsia="Times New Roman" w:hAnsi="Times New Roman" w:cs="Times New Roman"/>
          <w:sz w:val="28"/>
          <w:szCs w:val="28"/>
          <w:lang w:eastAsia="ru-RU"/>
        </w:rPr>
        <w:t xml:space="preserve"> </w:t>
      </w:r>
      <w:proofErr w:type="spellStart"/>
      <w:r w:rsidR="00E856A9">
        <w:rPr>
          <w:rFonts w:ascii="Times New Roman" w:eastAsia="Times New Roman" w:hAnsi="Times New Roman" w:cs="Times New Roman"/>
          <w:sz w:val="28"/>
          <w:szCs w:val="28"/>
          <w:lang w:eastAsia="ru-RU"/>
        </w:rPr>
        <w:t>Касымханулы</w:t>
      </w:r>
      <w:proofErr w:type="spellEnd"/>
    </w:p>
    <w:sectPr w:rsidR="00646215" w:rsidSect="00CB6B2F">
      <w:pgSz w:w="11906" w:h="16838"/>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D3D"/>
    <w:multiLevelType w:val="hybridMultilevel"/>
    <w:tmpl w:val="23FE18B8"/>
    <w:lvl w:ilvl="0" w:tplc="6B2003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A8C2B4C"/>
    <w:multiLevelType w:val="hybridMultilevel"/>
    <w:tmpl w:val="FFEEE14A"/>
    <w:lvl w:ilvl="0" w:tplc="BF103E9A">
      <w:start w:val="1"/>
      <w:numFmt w:val="decimal"/>
      <w:lvlText w:val="%1."/>
      <w:lvlJc w:val="left"/>
      <w:pPr>
        <w:ind w:left="720" w:hanging="36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914903"/>
    <w:multiLevelType w:val="hybridMultilevel"/>
    <w:tmpl w:val="74C4FCFE"/>
    <w:lvl w:ilvl="0" w:tplc="F536D514">
      <w:start w:val="14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227542"/>
    <w:multiLevelType w:val="hybridMultilevel"/>
    <w:tmpl w:val="967C8722"/>
    <w:lvl w:ilvl="0" w:tplc="F2C0790E">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385849FA"/>
    <w:multiLevelType w:val="hybridMultilevel"/>
    <w:tmpl w:val="79842760"/>
    <w:lvl w:ilvl="0" w:tplc="F536D514">
      <w:start w:val="145"/>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EBA1BC0"/>
    <w:multiLevelType w:val="hybridMultilevel"/>
    <w:tmpl w:val="BAB4368E"/>
    <w:lvl w:ilvl="0" w:tplc="C51A22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556794A"/>
    <w:multiLevelType w:val="hybridMultilevel"/>
    <w:tmpl w:val="BC52488E"/>
    <w:lvl w:ilvl="0" w:tplc="04190011">
      <w:start w:val="1"/>
      <w:numFmt w:val="decimal"/>
      <w:lvlText w:val="%1)"/>
      <w:lvlJc w:val="left"/>
      <w:pPr>
        <w:ind w:left="1635" w:hanging="1275"/>
      </w:pPr>
      <w:rPr>
        <w:rFonts w:hint="default"/>
      </w:rPr>
    </w:lvl>
    <w:lvl w:ilvl="1" w:tplc="02C47A6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5D6B82"/>
    <w:multiLevelType w:val="multilevel"/>
    <w:tmpl w:val="3E221C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FA7370"/>
    <w:multiLevelType w:val="hybridMultilevel"/>
    <w:tmpl w:val="CBAE88E6"/>
    <w:lvl w:ilvl="0" w:tplc="FD1827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BAC071B"/>
    <w:multiLevelType w:val="hybridMultilevel"/>
    <w:tmpl w:val="8B163600"/>
    <w:lvl w:ilvl="0" w:tplc="F536D514">
      <w:start w:val="145"/>
      <w:numFmt w:val="bullet"/>
      <w:lvlText w:val="–"/>
      <w:lvlJc w:val="left"/>
      <w:pPr>
        <w:ind w:left="720" w:hanging="360"/>
      </w:pPr>
      <w:rPr>
        <w:rFonts w:ascii="Times New Roman" w:hAnsi="Times New Roman" w:hint="default"/>
      </w:rPr>
    </w:lvl>
    <w:lvl w:ilvl="1" w:tplc="00E2174A">
      <w:numFmt w:val="bullet"/>
      <w:lvlText w:val="-"/>
      <w:lvlJc w:val="left"/>
      <w:pPr>
        <w:ind w:left="2040" w:hanging="960"/>
      </w:pPr>
      <w:rPr>
        <w:rFonts w:ascii="Times New Roman" w:eastAsia="Times New Roman" w:hAnsi="Times New Roman" w:cs="Times New Roman" w:hint="default"/>
        <w:color w:val="000000" w:themeColor="text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E46ACF"/>
    <w:multiLevelType w:val="hybridMultilevel"/>
    <w:tmpl w:val="AF12E14C"/>
    <w:lvl w:ilvl="0" w:tplc="029A4A3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7"/>
  </w:num>
  <w:num w:numId="3">
    <w:abstractNumId w:val="8"/>
  </w:num>
  <w:num w:numId="4">
    <w:abstractNumId w:val="0"/>
  </w:num>
  <w:num w:numId="5">
    <w:abstractNumId w:val="9"/>
  </w:num>
  <w:num w:numId="6">
    <w:abstractNumId w:val="5"/>
  </w:num>
  <w:num w:numId="7">
    <w:abstractNumId w:val="4"/>
  </w:num>
  <w:num w:numId="8">
    <w:abstractNumId w:val="6"/>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1E"/>
    <w:rsid w:val="00013A5D"/>
    <w:rsid w:val="00021AA2"/>
    <w:rsid w:val="0004143A"/>
    <w:rsid w:val="00047B0F"/>
    <w:rsid w:val="000514E6"/>
    <w:rsid w:val="00093B93"/>
    <w:rsid w:val="000A69EC"/>
    <w:rsid w:val="000F307E"/>
    <w:rsid w:val="001445CB"/>
    <w:rsid w:val="001B1184"/>
    <w:rsid w:val="001D3AC3"/>
    <w:rsid w:val="001E0A7E"/>
    <w:rsid w:val="002145B1"/>
    <w:rsid w:val="002304B1"/>
    <w:rsid w:val="00260FF4"/>
    <w:rsid w:val="00264FE0"/>
    <w:rsid w:val="00265222"/>
    <w:rsid w:val="00287DED"/>
    <w:rsid w:val="00290B1B"/>
    <w:rsid w:val="002A524F"/>
    <w:rsid w:val="002C61F5"/>
    <w:rsid w:val="002C6568"/>
    <w:rsid w:val="002E1B89"/>
    <w:rsid w:val="002F13F5"/>
    <w:rsid w:val="0030177C"/>
    <w:rsid w:val="0038324F"/>
    <w:rsid w:val="00393072"/>
    <w:rsid w:val="003B2A95"/>
    <w:rsid w:val="003D651D"/>
    <w:rsid w:val="003D669E"/>
    <w:rsid w:val="003E30D5"/>
    <w:rsid w:val="003E3B61"/>
    <w:rsid w:val="003E4243"/>
    <w:rsid w:val="003F4CAC"/>
    <w:rsid w:val="0040112D"/>
    <w:rsid w:val="00405628"/>
    <w:rsid w:val="00436639"/>
    <w:rsid w:val="0044101C"/>
    <w:rsid w:val="00443130"/>
    <w:rsid w:val="00465539"/>
    <w:rsid w:val="0047113E"/>
    <w:rsid w:val="00477AC2"/>
    <w:rsid w:val="00494733"/>
    <w:rsid w:val="004D0CBF"/>
    <w:rsid w:val="00503611"/>
    <w:rsid w:val="00536228"/>
    <w:rsid w:val="00546C24"/>
    <w:rsid w:val="005950C9"/>
    <w:rsid w:val="005C1081"/>
    <w:rsid w:val="005C3374"/>
    <w:rsid w:val="005C4245"/>
    <w:rsid w:val="00646215"/>
    <w:rsid w:val="00692AD1"/>
    <w:rsid w:val="006A107E"/>
    <w:rsid w:val="006A6CF4"/>
    <w:rsid w:val="006F15C6"/>
    <w:rsid w:val="00786E2E"/>
    <w:rsid w:val="007903B4"/>
    <w:rsid w:val="007A1D29"/>
    <w:rsid w:val="007A7416"/>
    <w:rsid w:val="007B43E2"/>
    <w:rsid w:val="007C0859"/>
    <w:rsid w:val="007C493F"/>
    <w:rsid w:val="00811255"/>
    <w:rsid w:val="00812296"/>
    <w:rsid w:val="00873184"/>
    <w:rsid w:val="00881378"/>
    <w:rsid w:val="008C47D9"/>
    <w:rsid w:val="00901C58"/>
    <w:rsid w:val="00917ECC"/>
    <w:rsid w:val="00974625"/>
    <w:rsid w:val="009B44D8"/>
    <w:rsid w:val="009E00BD"/>
    <w:rsid w:val="00A50A8B"/>
    <w:rsid w:val="00A65FC1"/>
    <w:rsid w:val="00AA1481"/>
    <w:rsid w:val="00AC4C0A"/>
    <w:rsid w:val="00AC7D37"/>
    <w:rsid w:val="00AD0144"/>
    <w:rsid w:val="00AD0E6C"/>
    <w:rsid w:val="00B04E3F"/>
    <w:rsid w:val="00B062A6"/>
    <w:rsid w:val="00B243E0"/>
    <w:rsid w:val="00B7121E"/>
    <w:rsid w:val="00B846D3"/>
    <w:rsid w:val="00B93C09"/>
    <w:rsid w:val="00BC393F"/>
    <w:rsid w:val="00BE04EE"/>
    <w:rsid w:val="00C45ABE"/>
    <w:rsid w:val="00C8195C"/>
    <w:rsid w:val="00CA1560"/>
    <w:rsid w:val="00CB6B2F"/>
    <w:rsid w:val="00D06800"/>
    <w:rsid w:val="00D223C8"/>
    <w:rsid w:val="00D30FC9"/>
    <w:rsid w:val="00D449D6"/>
    <w:rsid w:val="00D4699B"/>
    <w:rsid w:val="00D56A44"/>
    <w:rsid w:val="00D70950"/>
    <w:rsid w:val="00D82FEB"/>
    <w:rsid w:val="00DC51C8"/>
    <w:rsid w:val="00DD7F76"/>
    <w:rsid w:val="00DF1E76"/>
    <w:rsid w:val="00E03376"/>
    <w:rsid w:val="00E32C10"/>
    <w:rsid w:val="00E51D39"/>
    <w:rsid w:val="00E558FC"/>
    <w:rsid w:val="00E803A9"/>
    <w:rsid w:val="00E856A9"/>
    <w:rsid w:val="00E85EA4"/>
    <w:rsid w:val="00EF13EB"/>
    <w:rsid w:val="00EF5B4F"/>
    <w:rsid w:val="00F15928"/>
    <w:rsid w:val="00F41FE1"/>
    <w:rsid w:val="00F53A79"/>
    <w:rsid w:val="00FB2C96"/>
    <w:rsid w:val="00FB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28FA"/>
  <w15:docId w15:val="{7AF2E071-82ED-4253-9748-8F2D6775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15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7,Абзац списка71,Абзац списка8,List Paragraph1,Абзац с отступом,References,Абзац,Содержание. 2 уровень,N_List Paragraph,Bullet Number,Bullet List,FooterText"/>
    <w:basedOn w:val="a"/>
    <w:link w:val="a4"/>
    <w:uiPriority w:val="34"/>
    <w:qFormat/>
    <w:rsid w:val="00A65FC1"/>
    <w:pPr>
      <w:ind w:left="720"/>
      <w:contextualSpacing/>
    </w:pPr>
  </w:style>
  <w:style w:type="character" w:styleId="a5">
    <w:name w:val="Hyperlink"/>
    <w:basedOn w:val="a0"/>
    <w:uiPriority w:val="99"/>
    <w:unhideWhenUsed/>
    <w:rsid w:val="00A65FC1"/>
    <w:rPr>
      <w:color w:val="0000FF" w:themeColor="hyperlink"/>
      <w:u w:val="single"/>
    </w:rPr>
  </w:style>
  <w:style w:type="paragraph" w:styleId="a6">
    <w:name w:val="Balloon Text"/>
    <w:basedOn w:val="a"/>
    <w:link w:val="a7"/>
    <w:uiPriority w:val="99"/>
    <w:semiHidden/>
    <w:unhideWhenUsed/>
    <w:rsid w:val="00013A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3A5D"/>
    <w:rPr>
      <w:rFonts w:ascii="Tahoma" w:hAnsi="Tahoma" w:cs="Tahoma"/>
      <w:sz w:val="16"/>
      <w:szCs w:val="16"/>
    </w:rPr>
  </w:style>
  <w:style w:type="character" w:customStyle="1" w:styleId="10">
    <w:name w:val="Заголовок 1 Знак"/>
    <w:basedOn w:val="a0"/>
    <w:link w:val="1"/>
    <w:rsid w:val="00CA1560"/>
    <w:rPr>
      <w:rFonts w:asciiTheme="majorHAnsi" w:eastAsiaTheme="majorEastAsia" w:hAnsiTheme="majorHAnsi" w:cstheme="majorBidi"/>
      <w:b/>
      <w:bCs/>
      <w:color w:val="365F91" w:themeColor="accent1" w:themeShade="BF"/>
      <w:sz w:val="28"/>
      <w:szCs w:val="28"/>
    </w:rPr>
  </w:style>
  <w:style w:type="character" w:customStyle="1" w:styleId="a4">
    <w:name w:val="Абзац списка Знак"/>
    <w:aliases w:val="маркированный Знак,Абзац списка7 Знак,Абзац списка71 Знак,Абзац списка8 Знак,List Paragraph1 Знак,Абзац с отступом Знак,References Знак,Абзац Знак,Содержание. 2 уровень Знак,N_List Paragraph Знак,Bullet Number Знак,Bullet List Знак"/>
    <w:link w:val="a3"/>
    <w:uiPriority w:val="34"/>
    <w:qFormat/>
    <w:rsid w:val="00AD0E6C"/>
  </w:style>
  <w:style w:type="character" w:customStyle="1" w:styleId="s1">
    <w:name w:val="s1"/>
    <w:rsid w:val="00AD0E6C"/>
    <w:rPr>
      <w:rFonts w:ascii="Times New Roman" w:hAnsi="Times New Roman" w:cs="Times New Roman" w:hint="default"/>
      <w:b/>
      <w:bCs/>
      <w:i w:val="0"/>
      <w:iCs w:val="0"/>
      <w:strike w:val="0"/>
      <w:dstrike w:val="0"/>
      <w:color w:val="000000"/>
      <w:sz w:val="22"/>
      <w:szCs w:val="22"/>
      <w:u w:val="none"/>
      <w:effect w:val="none"/>
    </w:rPr>
  </w:style>
  <w:style w:type="paragraph" w:customStyle="1" w:styleId="11">
    <w:name w:val="Абзац списка1"/>
    <w:basedOn w:val="a"/>
    <w:uiPriority w:val="34"/>
    <w:qFormat/>
    <w:rsid w:val="003D651D"/>
    <w:pPr>
      <w:suppressAutoHyphens/>
      <w:spacing w:after="0" w:line="240" w:lineRule="auto"/>
      <w:ind w:left="720" w:firstLine="709"/>
      <w:jc w:val="both"/>
    </w:pPr>
    <w:rPr>
      <w:rFonts w:ascii="Verdana" w:eastAsia="Times New Roman" w:hAnsi="Verdana" w:cs="Verdana"/>
      <w:sz w:val="20"/>
      <w:szCs w:val="24"/>
      <w:lang w:eastAsia="ar-SA"/>
    </w:rPr>
  </w:style>
  <w:style w:type="character" w:customStyle="1" w:styleId="a8">
    <w:name w:val="Без интервала Знак"/>
    <w:aliases w:val="норма Знак,Обя Знак,Без интервала11 Знак"/>
    <w:link w:val="12"/>
    <w:uiPriority w:val="1"/>
    <w:qFormat/>
    <w:locked/>
    <w:rsid w:val="003D651D"/>
    <w:rPr>
      <w:rFonts w:ascii="Calibri" w:eastAsia="Calibri" w:hAnsi="Calibri"/>
    </w:rPr>
  </w:style>
  <w:style w:type="paragraph" w:customStyle="1" w:styleId="12">
    <w:name w:val="Без интервала1"/>
    <w:aliases w:val="норма,Обя,Без интервала11,No Spacing,мелкий,мой рабочий,Айгерим"/>
    <w:link w:val="a8"/>
    <w:uiPriority w:val="1"/>
    <w:qFormat/>
    <w:rsid w:val="003D651D"/>
    <w:pPr>
      <w:spacing w:after="0" w:line="240" w:lineRule="auto"/>
    </w:pPr>
    <w:rPr>
      <w:rFonts w:ascii="Calibri" w:eastAsia="Calibri" w:hAnsi="Calibri"/>
    </w:rPr>
  </w:style>
  <w:style w:type="character" w:customStyle="1" w:styleId="s0">
    <w:name w:val="s0"/>
    <w:qFormat/>
    <w:rsid w:val="00873184"/>
    <w:rPr>
      <w:rFonts w:ascii="Times New Roman" w:hAnsi="Times New Roman" w:cs="Times New Roman"/>
      <w:color w:val="000000"/>
      <w:sz w:val="20"/>
      <w:szCs w:val="20"/>
      <w:u w:val="none"/>
    </w:rPr>
  </w:style>
  <w:style w:type="paragraph" w:styleId="a9">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Знак4 Зна"/>
    <w:basedOn w:val="a"/>
    <w:link w:val="aa"/>
    <w:unhideWhenUsed/>
    <w:rsid w:val="006F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15C6"/>
  </w:style>
  <w:style w:type="character" w:customStyle="1" w:styleId="aa">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9"/>
    <w:rsid w:val="006F15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351">
      <w:bodyDiv w:val="1"/>
      <w:marLeft w:val="0"/>
      <w:marRight w:val="0"/>
      <w:marTop w:val="0"/>
      <w:marBottom w:val="0"/>
      <w:divBdr>
        <w:top w:val="none" w:sz="0" w:space="0" w:color="auto"/>
        <w:left w:val="none" w:sz="0" w:space="0" w:color="auto"/>
        <w:bottom w:val="none" w:sz="0" w:space="0" w:color="auto"/>
        <w:right w:val="none" w:sz="0" w:space="0" w:color="auto"/>
      </w:divBdr>
    </w:div>
    <w:div w:id="303656729">
      <w:bodyDiv w:val="1"/>
      <w:marLeft w:val="0"/>
      <w:marRight w:val="0"/>
      <w:marTop w:val="0"/>
      <w:marBottom w:val="0"/>
      <w:divBdr>
        <w:top w:val="none" w:sz="0" w:space="0" w:color="auto"/>
        <w:left w:val="none" w:sz="0" w:space="0" w:color="auto"/>
        <w:bottom w:val="none" w:sz="0" w:space="0" w:color="auto"/>
        <w:right w:val="none" w:sz="0" w:space="0" w:color="auto"/>
      </w:divBdr>
      <w:divsChild>
        <w:div w:id="286813302">
          <w:marLeft w:val="0"/>
          <w:marRight w:val="0"/>
          <w:marTop w:val="0"/>
          <w:marBottom w:val="0"/>
          <w:divBdr>
            <w:top w:val="none" w:sz="0" w:space="0" w:color="auto"/>
            <w:left w:val="none" w:sz="0" w:space="0" w:color="auto"/>
            <w:bottom w:val="none" w:sz="0" w:space="0" w:color="auto"/>
            <w:right w:val="none" w:sz="0" w:space="0" w:color="auto"/>
          </w:divBdr>
          <w:divsChild>
            <w:div w:id="1087460869">
              <w:marLeft w:val="0"/>
              <w:marRight w:val="0"/>
              <w:marTop w:val="0"/>
              <w:marBottom w:val="0"/>
              <w:divBdr>
                <w:top w:val="none" w:sz="0" w:space="0" w:color="auto"/>
                <w:left w:val="none" w:sz="0" w:space="0" w:color="auto"/>
                <w:bottom w:val="none" w:sz="0" w:space="0" w:color="auto"/>
                <w:right w:val="none" w:sz="0" w:space="0" w:color="auto"/>
              </w:divBdr>
              <w:divsChild>
                <w:div w:id="11810651">
                  <w:marLeft w:val="0"/>
                  <w:marRight w:val="0"/>
                  <w:marTop w:val="0"/>
                  <w:marBottom w:val="0"/>
                  <w:divBdr>
                    <w:top w:val="none" w:sz="0" w:space="0" w:color="auto"/>
                    <w:left w:val="none" w:sz="0" w:space="0" w:color="auto"/>
                    <w:bottom w:val="none" w:sz="0" w:space="0" w:color="auto"/>
                    <w:right w:val="none" w:sz="0" w:space="0" w:color="auto"/>
                  </w:divBdr>
                  <w:divsChild>
                    <w:div w:id="1095321345">
                      <w:marLeft w:val="0"/>
                      <w:marRight w:val="0"/>
                      <w:marTop w:val="0"/>
                      <w:marBottom w:val="0"/>
                      <w:divBdr>
                        <w:top w:val="none" w:sz="0" w:space="0" w:color="auto"/>
                        <w:left w:val="none" w:sz="0" w:space="0" w:color="auto"/>
                        <w:bottom w:val="none" w:sz="0" w:space="0" w:color="auto"/>
                        <w:right w:val="none" w:sz="0" w:space="0" w:color="auto"/>
                      </w:divBdr>
                      <w:divsChild>
                        <w:div w:id="655768425">
                          <w:marLeft w:val="0"/>
                          <w:marRight w:val="0"/>
                          <w:marTop w:val="0"/>
                          <w:marBottom w:val="0"/>
                          <w:divBdr>
                            <w:top w:val="none" w:sz="0" w:space="0" w:color="auto"/>
                            <w:left w:val="none" w:sz="0" w:space="0" w:color="auto"/>
                            <w:bottom w:val="none" w:sz="0" w:space="0" w:color="auto"/>
                            <w:right w:val="none" w:sz="0" w:space="0" w:color="auto"/>
                          </w:divBdr>
                          <w:divsChild>
                            <w:div w:id="117841039">
                              <w:marLeft w:val="0"/>
                              <w:marRight w:val="0"/>
                              <w:marTop w:val="0"/>
                              <w:marBottom w:val="0"/>
                              <w:divBdr>
                                <w:top w:val="none" w:sz="0" w:space="0" w:color="auto"/>
                                <w:left w:val="none" w:sz="0" w:space="0" w:color="auto"/>
                                <w:bottom w:val="none" w:sz="0" w:space="0" w:color="auto"/>
                                <w:right w:val="none" w:sz="0" w:space="0" w:color="auto"/>
                              </w:divBdr>
                              <w:divsChild>
                                <w:div w:id="475491069">
                                  <w:marLeft w:val="0"/>
                                  <w:marRight w:val="0"/>
                                  <w:marTop w:val="0"/>
                                  <w:marBottom w:val="0"/>
                                  <w:divBdr>
                                    <w:top w:val="none" w:sz="0" w:space="0" w:color="auto"/>
                                    <w:left w:val="none" w:sz="0" w:space="0" w:color="auto"/>
                                    <w:bottom w:val="none" w:sz="0" w:space="0" w:color="auto"/>
                                    <w:right w:val="none" w:sz="0" w:space="0" w:color="auto"/>
                                  </w:divBdr>
                                  <w:divsChild>
                                    <w:div w:id="1647582594">
                                      <w:marLeft w:val="0"/>
                                      <w:marRight w:val="0"/>
                                      <w:marTop w:val="0"/>
                                      <w:marBottom w:val="0"/>
                                      <w:divBdr>
                                        <w:top w:val="none" w:sz="0" w:space="0" w:color="auto"/>
                                        <w:left w:val="none" w:sz="0" w:space="0" w:color="auto"/>
                                        <w:bottom w:val="none" w:sz="0" w:space="0" w:color="auto"/>
                                        <w:right w:val="none" w:sz="0" w:space="0" w:color="auto"/>
                                      </w:divBdr>
                                      <w:divsChild>
                                        <w:div w:id="474569393">
                                          <w:marLeft w:val="0"/>
                                          <w:marRight w:val="0"/>
                                          <w:marTop w:val="0"/>
                                          <w:marBottom w:val="0"/>
                                          <w:divBdr>
                                            <w:top w:val="none" w:sz="0" w:space="0" w:color="auto"/>
                                            <w:left w:val="none" w:sz="0" w:space="0" w:color="auto"/>
                                            <w:bottom w:val="none" w:sz="0" w:space="0" w:color="auto"/>
                                            <w:right w:val="none" w:sz="0" w:space="0" w:color="auto"/>
                                          </w:divBdr>
                                          <w:divsChild>
                                            <w:div w:id="267392155">
                                              <w:marLeft w:val="0"/>
                                              <w:marRight w:val="0"/>
                                              <w:marTop w:val="0"/>
                                              <w:marBottom w:val="0"/>
                                              <w:divBdr>
                                                <w:top w:val="none" w:sz="0" w:space="0" w:color="auto"/>
                                                <w:left w:val="none" w:sz="0" w:space="0" w:color="auto"/>
                                                <w:bottom w:val="none" w:sz="0" w:space="0" w:color="auto"/>
                                                <w:right w:val="none" w:sz="0" w:space="0" w:color="auto"/>
                                              </w:divBdr>
                                              <w:divsChild>
                                                <w:div w:id="1428041728">
                                                  <w:marLeft w:val="0"/>
                                                  <w:marRight w:val="0"/>
                                                  <w:marTop w:val="0"/>
                                                  <w:marBottom w:val="0"/>
                                                  <w:divBdr>
                                                    <w:top w:val="none" w:sz="0" w:space="0" w:color="auto"/>
                                                    <w:left w:val="none" w:sz="0" w:space="0" w:color="auto"/>
                                                    <w:bottom w:val="none" w:sz="0" w:space="0" w:color="auto"/>
                                                    <w:right w:val="none" w:sz="0" w:space="0" w:color="auto"/>
                                                  </w:divBdr>
                                                  <w:divsChild>
                                                    <w:div w:id="555631353">
                                                      <w:marLeft w:val="0"/>
                                                      <w:marRight w:val="0"/>
                                                      <w:marTop w:val="0"/>
                                                      <w:marBottom w:val="0"/>
                                                      <w:divBdr>
                                                        <w:top w:val="none" w:sz="0" w:space="0" w:color="auto"/>
                                                        <w:left w:val="none" w:sz="0" w:space="0" w:color="auto"/>
                                                        <w:bottom w:val="none" w:sz="0" w:space="0" w:color="auto"/>
                                                        <w:right w:val="none" w:sz="0" w:space="0" w:color="auto"/>
                                                      </w:divBdr>
                                                      <w:divsChild>
                                                        <w:div w:id="692996889">
                                                          <w:marLeft w:val="0"/>
                                                          <w:marRight w:val="0"/>
                                                          <w:marTop w:val="0"/>
                                                          <w:marBottom w:val="0"/>
                                                          <w:divBdr>
                                                            <w:top w:val="none" w:sz="0" w:space="0" w:color="auto"/>
                                                            <w:left w:val="none" w:sz="0" w:space="0" w:color="auto"/>
                                                            <w:bottom w:val="none" w:sz="0" w:space="0" w:color="auto"/>
                                                            <w:right w:val="none" w:sz="0" w:space="0" w:color="auto"/>
                                                          </w:divBdr>
                                                          <w:divsChild>
                                                            <w:div w:id="391268435">
                                                              <w:marLeft w:val="0"/>
                                                              <w:marRight w:val="0"/>
                                                              <w:marTop w:val="0"/>
                                                              <w:marBottom w:val="0"/>
                                                              <w:divBdr>
                                                                <w:top w:val="none" w:sz="0" w:space="0" w:color="auto"/>
                                                                <w:left w:val="none" w:sz="0" w:space="0" w:color="auto"/>
                                                                <w:bottom w:val="none" w:sz="0" w:space="0" w:color="auto"/>
                                                                <w:right w:val="none" w:sz="0" w:space="0" w:color="auto"/>
                                                              </w:divBdr>
                                                              <w:divsChild>
                                                                <w:div w:id="757100993">
                                                                  <w:marLeft w:val="0"/>
                                                                  <w:marRight w:val="0"/>
                                                                  <w:marTop w:val="0"/>
                                                                  <w:marBottom w:val="0"/>
                                                                  <w:divBdr>
                                                                    <w:top w:val="none" w:sz="0" w:space="0" w:color="auto"/>
                                                                    <w:left w:val="none" w:sz="0" w:space="0" w:color="auto"/>
                                                                    <w:bottom w:val="none" w:sz="0" w:space="0" w:color="auto"/>
                                                                    <w:right w:val="none" w:sz="0" w:space="0" w:color="auto"/>
                                                                  </w:divBdr>
                                                                </w:div>
                                                                <w:div w:id="370502264">
                                                                  <w:marLeft w:val="0"/>
                                                                  <w:marRight w:val="0"/>
                                                                  <w:marTop w:val="0"/>
                                                                  <w:marBottom w:val="0"/>
                                                                  <w:divBdr>
                                                                    <w:top w:val="none" w:sz="0" w:space="0" w:color="auto"/>
                                                                    <w:left w:val="none" w:sz="0" w:space="0" w:color="auto"/>
                                                                    <w:bottom w:val="none" w:sz="0" w:space="0" w:color="auto"/>
                                                                    <w:right w:val="none" w:sz="0" w:space="0" w:color="auto"/>
                                                                  </w:divBdr>
                                                                </w:div>
                                                                <w:div w:id="528876011">
                                                                  <w:marLeft w:val="0"/>
                                                                  <w:marRight w:val="0"/>
                                                                  <w:marTop w:val="0"/>
                                                                  <w:marBottom w:val="0"/>
                                                                  <w:divBdr>
                                                                    <w:top w:val="none" w:sz="0" w:space="0" w:color="auto"/>
                                                                    <w:left w:val="none" w:sz="0" w:space="0" w:color="auto"/>
                                                                    <w:bottom w:val="none" w:sz="0" w:space="0" w:color="auto"/>
                                                                    <w:right w:val="none" w:sz="0" w:space="0" w:color="auto"/>
                                                                  </w:divBdr>
                                                                </w:div>
                                                                <w:div w:id="523252457">
                                                                  <w:marLeft w:val="0"/>
                                                                  <w:marRight w:val="0"/>
                                                                  <w:marTop w:val="0"/>
                                                                  <w:marBottom w:val="0"/>
                                                                  <w:divBdr>
                                                                    <w:top w:val="none" w:sz="0" w:space="0" w:color="auto"/>
                                                                    <w:left w:val="none" w:sz="0" w:space="0" w:color="auto"/>
                                                                    <w:bottom w:val="none" w:sz="0" w:space="0" w:color="auto"/>
                                                                    <w:right w:val="none" w:sz="0" w:space="0" w:color="auto"/>
                                                                  </w:divBdr>
                                                                </w:div>
                                                                <w:div w:id="884296443">
                                                                  <w:marLeft w:val="0"/>
                                                                  <w:marRight w:val="0"/>
                                                                  <w:marTop w:val="0"/>
                                                                  <w:marBottom w:val="0"/>
                                                                  <w:divBdr>
                                                                    <w:top w:val="none" w:sz="0" w:space="0" w:color="auto"/>
                                                                    <w:left w:val="none" w:sz="0" w:space="0" w:color="auto"/>
                                                                    <w:bottom w:val="none" w:sz="0" w:space="0" w:color="auto"/>
                                                                    <w:right w:val="none" w:sz="0" w:space="0" w:color="auto"/>
                                                                  </w:divBdr>
                                                                </w:div>
                                                                <w:div w:id="712577351">
                                                                  <w:marLeft w:val="0"/>
                                                                  <w:marRight w:val="0"/>
                                                                  <w:marTop w:val="0"/>
                                                                  <w:marBottom w:val="0"/>
                                                                  <w:divBdr>
                                                                    <w:top w:val="none" w:sz="0" w:space="0" w:color="auto"/>
                                                                    <w:left w:val="none" w:sz="0" w:space="0" w:color="auto"/>
                                                                    <w:bottom w:val="none" w:sz="0" w:space="0" w:color="auto"/>
                                                                    <w:right w:val="none" w:sz="0" w:space="0" w:color="auto"/>
                                                                  </w:divBdr>
                                                                </w:div>
                                                                <w:div w:id="1698846837">
                                                                  <w:marLeft w:val="0"/>
                                                                  <w:marRight w:val="0"/>
                                                                  <w:marTop w:val="0"/>
                                                                  <w:marBottom w:val="0"/>
                                                                  <w:divBdr>
                                                                    <w:top w:val="none" w:sz="0" w:space="0" w:color="auto"/>
                                                                    <w:left w:val="none" w:sz="0" w:space="0" w:color="auto"/>
                                                                    <w:bottom w:val="none" w:sz="0" w:space="0" w:color="auto"/>
                                                                    <w:right w:val="none" w:sz="0" w:space="0" w:color="auto"/>
                                                                  </w:divBdr>
                                                                </w:div>
                                                                <w:div w:id="830369341">
                                                                  <w:marLeft w:val="0"/>
                                                                  <w:marRight w:val="0"/>
                                                                  <w:marTop w:val="0"/>
                                                                  <w:marBottom w:val="0"/>
                                                                  <w:divBdr>
                                                                    <w:top w:val="none" w:sz="0" w:space="0" w:color="auto"/>
                                                                    <w:left w:val="none" w:sz="0" w:space="0" w:color="auto"/>
                                                                    <w:bottom w:val="none" w:sz="0" w:space="0" w:color="auto"/>
                                                                    <w:right w:val="none" w:sz="0" w:space="0" w:color="auto"/>
                                                                  </w:divBdr>
                                                                </w:div>
                                                                <w:div w:id="1076047267">
                                                                  <w:marLeft w:val="0"/>
                                                                  <w:marRight w:val="0"/>
                                                                  <w:marTop w:val="0"/>
                                                                  <w:marBottom w:val="0"/>
                                                                  <w:divBdr>
                                                                    <w:top w:val="none" w:sz="0" w:space="0" w:color="auto"/>
                                                                    <w:left w:val="none" w:sz="0" w:space="0" w:color="auto"/>
                                                                    <w:bottom w:val="none" w:sz="0" w:space="0" w:color="auto"/>
                                                                    <w:right w:val="none" w:sz="0" w:space="0" w:color="auto"/>
                                                                  </w:divBdr>
                                                                </w:div>
                                                                <w:div w:id="1220095803">
                                                                  <w:marLeft w:val="0"/>
                                                                  <w:marRight w:val="0"/>
                                                                  <w:marTop w:val="0"/>
                                                                  <w:marBottom w:val="0"/>
                                                                  <w:divBdr>
                                                                    <w:top w:val="none" w:sz="0" w:space="0" w:color="auto"/>
                                                                    <w:left w:val="none" w:sz="0" w:space="0" w:color="auto"/>
                                                                    <w:bottom w:val="none" w:sz="0" w:space="0" w:color="auto"/>
                                                                    <w:right w:val="none" w:sz="0" w:space="0" w:color="auto"/>
                                                                  </w:divBdr>
                                                                </w:div>
                                                                <w:div w:id="171261227">
                                                                  <w:marLeft w:val="0"/>
                                                                  <w:marRight w:val="0"/>
                                                                  <w:marTop w:val="0"/>
                                                                  <w:marBottom w:val="0"/>
                                                                  <w:divBdr>
                                                                    <w:top w:val="none" w:sz="0" w:space="0" w:color="auto"/>
                                                                    <w:left w:val="none" w:sz="0" w:space="0" w:color="auto"/>
                                                                    <w:bottom w:val="none" w:sz="0" w:space="0" w:color="auto"/>
                                                                    <w:right w:val="none" w:sz="0" w:space="0" w:color="auto"/>
                                                                  </w:divBdr>
                                                                </w:div>
                                                                <w:div w:id="1119760170">
                                                                  <w:marLeft w:val="0"/>
                                                                  <w:marRight w:val="0"/>
                                                                  <w:marTop w:val="0"/>
                                                                  <w:marBottom w:val="0"/>
                                                                  <w:divBdr>
                                                                    <w:top w:val="none" w:sz="0" w:space="0" w:color="auto"/>
                                                                    <w:left w:val="none" w:sz="0" w:space="0" w:color="auto"/>
                                                                    <w:bottom w:val="none" w:sz="0" w:space="0" w:color="auto"/>
                                                                    <w:right w:val="none" w:sz="0" w:space="0" w:color="auto"/>
                                                                  </w:divBdr>
                                                                </w:div>
                                                                <w:div w:id="1918586678">
                                                                  <w:marLeft w:val="0"/>
                                                                  <w:marRight w:val="0"/>
                                                                  <w:marTop w:val="0"/>
                                                                  <w:marBottom w:val="0"/>
                                                                  <w:divBdr>
                                                                    <w:top w:val="none" w:sz="0" w:space="0" w:color="auto"/>
                                                                    <w:left w:val="none" w:sz="0" w:space="0" w:color="auto"/>
                                                                    <w:bottom w:val="none" w:sz="0" w:space="0" w:color="auto"/>
                                                                    <w:right w:val="none" w:sz="0" w:space="0" w:color="auto"/>
                                                                  </w:divBdr>
                                                                </w:div>
                                                                <w:div w:id="1544949681">
                                                                  <w:marLeft w:val="0"/>
                                                                  <w:marRight w:val="0"/>
                                                                  <w:marTop w:val="0"/>
                                                                  <w:marBottom w:val="0"/>
                                                                  <w:divBdr>
                                                                    <w:top w:val="none" w:sz="0" w:space="0" w:color="auto"/>
                                                                    <w:left w:val="none" w:sz="0" w:space="0" w:color="auto"/>
                                                                    <w:bottom w:val="none" w:sz="0" w:space="0" w:color="auto"/>
                                                                    <w:right w:val="none" w:sz="0" w:space="0" w:color="auto"/>
                                                                  </w:divBdr>
                                                                </w:div>
                                                                <w:div w:id="341901953">
                                                                  <w:marLeft w:val="0"/>
                                                                  <w:marRight w:val="0"/>
                                                                  <w:marTop w:val="0"/>
                                                                  <w:marBottom w:val="0"/>
                                                                  <w:divBdr>
                                                                    <w:top w:val="none" w:sz="0" w:space="0" w:color="auto"/>
                                                                    <w:left w:val="none" w:sz="0" w:space="0" w:color="auto"/>
                                                                    <w:bottom w:val="none" w:sz="0" w:space="0" w:color="auto"/>
                                                                    <w:right w:val="none" w:sz="0" w:space="0" w:color="auto"/>
                                                                  </w:divBdr>
                                                                </w:div>
                                                                <w:div w:id="285888371">
                                                                  <w:marLeft w:val="0"/>
                                                                  <w:marRight w:val="0"/>
                                                                  <w:marTop w:val="0"/>
                                                                  <w:marBottom w:val="0"/>
                                                                  <w:divBdr>
                                                                    <w:top w:val="none" w:sz="0" w:space="0" w:color="auto"/>
                                                                    <w:left w:val="none" w:sz="0" w:space="0" w:color="auto"/>
                                                                    <w:bottom w:val="none" w:sz="0" w:space="0" w:color="auto"/>
                                                                    <w:right w:val="none" w:sz="0" w:space="0" w:color="auto"/>
                                                                  </w:divBdr>
                                                                </w:div>
                                                                <w:div w:id="262495387">
                                                                  <w:marLeft w:val="0"/>
                                                                  <w:marRight w:val="0"/>
                                                                  <w:marTop w:val="0"/>
                                                                  <w:marBottom w:val="0"/>
                                                                  <w:divBdr>
                                                                    <w:top w:val="none" w:sz="0" w:space="0" w:color="auto"/>
                                                                    <w:left w:val="none" w:sz="0" w:space="0" w:color="auto"/>
                                                                    <w:bottom w:val="none" w:sz="0" w:space="0" w:color="auto"/>
                                                                    <w:right w:val="none" w:sz="0" w:space="0" w:color="auto"/>
                                                                  </w:divBdr>
                                                                </w:div>
                                                                <w:div w:id="970018080">
                                                                  <w:marLeft w:val="0"/>
                                                                  <w:marRight w:val="0"/>
                                                                  <w:marTop w:val="0"/>
                                                                  <w:marBottom w:val="0"/>
                                                                  <w:divBdr>
                                                                    <w:top w:val="none" w:sz="0" w:space="0" w:color="auto"/>
                                                                    <w:left w:val="none" w:sz="0" w:space="0" w:color="auto"/>
                                                                    <w:bottom w:val="none" w:sz="0" w:space="0" w:color="auto"/>
                                                                    <w:right w:val="none" w:sz="0" w:space="0" w:color="auto"/>
                                                                  </w:divBdr>
                                                                </w:div>
                                                                <w:div w:id="1890532939">
                                                                  <w:marLeft w:val="0"/>
                                                                  <w:marRight w:val="0"/>
                                                                  <w:marTop w:val="0"/>
                                                                  <w:marBottom w:val="0"/>
                                                                  <w:divBdr>
                                                                    <w:top w:val="none" w:sz="0" w:space="0" w:color="auto"/>
                                                                    <w:left w:val="none" w:sz="0" w:space="0" w:color="auto"/>
                                                                    <w:bottom w:val="none" w:sz="0" w:space="0" w:color="auto"/>
                                                                    <w:right w:val="none" w:sz="0" w:space="0" w:color="auto"/>
                                                                  </w:divBdr>
                                                                </w:div>
                                                                <w:div w:id="13630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5690613">
      <w:bodyDiv w:val="1"/>
      <w:marLeft w:val="0"/>
      <w:marRight w:val="0"/>
      <w:marTop w:val="0"/>
      <w:marBottom w:val="0"/>
      <w:divBdr>
        <w:top w:val="none" w:sz="0" w:space="0" w:color="auto"/>
        <w:left w:val="none" w:sz="0" w:space="0" w:color="auto"/>
        <w:bottom w:val="none" w:sz="0" w:space="0" w:color="auto"/>
        <w:right w:val="none" w:sz="0" w:space="0" w:color="auto"/>
      </w:divBdr>
    </w:div>
    <w:div w:id="600339559">
      <w:bodyDiv w:val="1"/>
      <w:marLeft w:val="0"/>
      <w:marRight w:val="0"/>
      <w:marTop w:val="0"/>
      <w:marBottom w:val="0"/>
      <w:divBdr>
        <w:top w:val="none" w:sz="0" w:space="0" w:color="auto"/>
        <w:left w:val="none" w:sz="0" w:space="0" w:color="auto"/>
        <w:bottom w:val="none" w:sz="0" w:space="0" w:color="auto"/>
        <w:right w:val="none" w:sz="0" w:space="0" w:color="auto"/>
      </w:divBdr>
    </w:div>
    <w:div w:id="1352537004">
      <w:bodyDiv w:val="1"/>
      <w:marLeft w:val="0"/>
      <w:marRight w:val="0"/>
      <w:marTop w:val="0"/>
      <w:marBottom w:val="0"/>
      <w:divBdr>
        <w:top w:val="none" w:sz="0" w:space="0" w:color="auto"/>
        <w:left w:val="none" w:sz="0" w:space="0" w:color="auto"/>
        <w:bottom w:val="none" w:sz="0" w:space="0" w:color="auto"/>
        <w:right w:val="none" w:sz="0" w:space="0" w:color="auto"/>
      </w:divBdr>
    </w:div>
    <w:div w:id="19184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A327E-450C-4C42-B95D-C6908291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814</Words>
  <Characters>4642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Admin</cp:lastModifiedBy>
  <cp:revision>41</cp:revision>
  <cp:lastPrinted>2016-12-22T08:56:00Z</cp:lastPrinted>
  <dcterms:created xsi:type="dcterms:W3CDTF">2018-07-14T14:15:00Z</dcterms:created>
  <dcterms:modified xsi:type="dcterms:W3CDTF">2018-09-21T04:55:00Z</dcterms:modified>
</cp:coreProperties>
</file>