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72" w:rsidRDefault="00E66364" w:rsidP="0055777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950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  <w:r w:rsidR="00C14C7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32005">
        <w:rPr>
          <w:rFonts w:ascii="Times New Roman" w:hAnsi="Times New Roman" w:cs="Times New Roman"/>
          <w:b/>
          <w:sz w:val="28"/>
          <w:szCs w:val="28"/>
        </w:rPr>
        <w:t>10</w:t>
      </w:r>
      <w:r w:rsidR="00900D8B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C14C7B">
        <w:rPr>
          <w:rFonts w:ascii="Times New Roman" w:hAnsi="Times New Roman" w:cs="Times New Roman"/>
          <w:b/>
          <w:sz w:val="28"/>
          <w:szCs w:val="28"/>
        </w:rPr>
        <w:t xml:space="preserve"> 2016 года</w:t>
      </w:r>
    </w:p>
    <w:p w:rsidR="00557772" w:rsidRDefault="004F2950" w:rsidP="0055777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950">
        <w:rPr>
          <w:rFonts w:ascii="Times New Roman" w:hAnsi="Times New Roman" w:cs="Times New Roman"/>
          <w:b/>
          <w:sz w:val="28"/>
          <w:szCs w:val="28"/>
        </w:rPr>
        <w:t>о работе</w:t>
      </w:r>
      <w:r w:rsidR="00557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E8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57772">
        <w:rPr>
          <w:rFonts w:ascii="Times New Roman" w:hAnsi="Times New Roman" w:cs="Times New Roman"/>
          <w:b/>
          <w:sz w:val="28"/>
          <w:szCs w:val="28"/>
        </w:rPr>
        <w:t>оказыва</w:t>
      </w:r>
      <w:r w:rsidR="00692E8A">
        <w:rPr>
          <w:rFonts w:ascii="Times New Roman" w:hAnsi="Times New Roman" w:cs="Times New Roman"/>
          <w:b/>
          <w:sz w:val="28"/>
          <w:szCs w:val="28"/>
        </w:rPr>
        <w:t>нию</w:t>
      </w:r>
      <w:r w:rsidR="00557772">
        <w:rPr>
          <w:rFonts w:ascii="Times New Roman" w:hAnsi="Times New Roman" w:cs="Times New Roman"/>
          <w:b/>
          <w:sz w:val="28"/>
          <w:szCs w:val="28"/>
        </w:rPr>
        <w:t xml:space="preserve"> государственных услуг</w:t>
      </w:r>
      <w:r w:rsidRPr="004F29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6CBF" w:rsidRPr="004F2950" w:rsidRDefault="004F2950" w:rsidP="0055777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950">
        <w:rPr>
          <w:rFonts w:ascii="Times New Roman" w:hAnsi="Times New Roman" w:cs="Times New Roman"/>
          <w:b/>
          <w:sz w:val="28"/>
          <w:szCs w:val="28"/>
        </w:rPr>
        <w:t xml:space="preserve">ГУ «Управления здравоохранения Павлодарской области» </w:t>
      </w:r>
    </w:p>
    <w:p w:rsidR="00E66364" w:rsidRPr="004F2950" w:rsidRDefault="00E66364" w:rsidP="0055777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F2950" w:rsidRPr="004F2950" w:rsidRDefault="004F2950" w:rsidP="00557772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9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4F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  <w:r w:rsidRPr="004F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A96">
        <w:rPr>
          <w:rFonts w:ascii="KZ Times New Roman" w:hAnsi="KZ Times New Roman"/>
          <w:sz w:val="28"/>
          <w:szCs w:val="28"/>
        </w:rPr>
        <w:t>«Выдача лицензи</w:t>
      </w:r>
      <w:r w:rsidR="00C14C7B">
        <w:rPr>
          <w:rFonts w:ascii="KZ Times New Roman" w:hAnsi="KZ Times New Roman"/>
          <w:sz w:val="28"/>
          <w:szCs w:val="28"/>
        </w:rPr>
        <w:t>й</w:t>
      </w:r>
      <w:r w:rsidRPr="00474A96">
        <w:rPr>
          <w:rFonts w:ascii="KZ Times New Roman" w:hAnsi="KZ Times New Roman"/>
          <w:sz w:val="28"/>
          <w:szCs w:val="28"/>
        </w:rPr>
        <w:t xml:space="preserve"> на</w:t>
      </w:r>
      <w:r>
        <w:rPr>
          <w:rFonts w:ascii="KZ Times New Roman" w:hAnsi="KZ Times New Roman"/>
          <w:sz w:val="28"/>
          <w:szCs w:val="28"/>
        </w:rPr>
        <w:t xml:space="preserve"> </w:t>
      </w:r>
      <w:r w:rsidRPr="00474A96">
        <w:rPr>
          <w:rFonts w:ascii="KZ Times New Roman" w:hAnsi="KZ Times New Roman"/>
          <w:sz w:val="28"/>
          <w:szCs w:val="28"/>
        </w:rPr>
        <w:t>мед</w:t>
      </w:r>
      <w:r w:rsidR="00C14C7B">
        <w:rPr>
          <w:rFonts w:ascii="KZ Times New Roman" w:hAnsi="KZ Times New Roman"/>
          <w:sz w:val="28"/>
          <w:szCs w:val="28"/>
        </w:rPr>
        <w:t>ицинскую деятельность», «Выдача</w:t>
      </w:r>
      <w:r w:rsidRPr="00474A96">
        <w:rPr>
          <w:rFonts w:ascii="KZ Times New Roman" w:hAnsi="KZ Times New Roman"/>
          <w:sz w:val="28"/>
          <w:szCs w:val="28"/>
        </w:rPr>
        <w:t xml:space="preserve"> лицензи</w:t>
      </w:r>
      <w:r w:rsidR="00C14C7B">
        <w:rPr>
          <w:rFonts w:ascii="KZ Times New Roman" w:hAnsi="KZ Times New Roman"/>
          <w:sz w:val="28"/>
          <w:szCs w:val="28"/>
        </w:rPr>
        <w:t>й</w:t>
      </w:r>
      <w:r w:rsidRPr="00474A96">
        <w:rPr>
          <w:rFonts w:ascii="KZ Times New Roman" w:hAnsi="KZ Times New Roman"/>
          <w:sz w:val="28"/>
          <w:szCs w:val="28"/>
        </w:rPr>
        <w:t xml:space="preserve"> на фармацевтическую деятельность», «Выдача</w:t>
      </w:r>
      <w:r>
        <w:rPr>
          <w:rFonts w:ascii="KZ Times New Roman" w:hAnsi="KZ Times New Roman"/>
          <w:sz w:val="28"/>
          <w:szCs w:val="28"/>
        </w:rPr>
        <w:t xml:space="preserve"> </w:t>
      </w:r>
      <w:r w:rsidRPr="00474A96">
        <w:rPr>
          <w:rFonts w:ascii="KZ Times New Roman" w:hAnsi="KZ Times New Roman"/>
          <w:sz w:val="28"/>
          <w:szCs w:val="28"/>
        </w:rPr>
        <w:t>лицензи</w:t>
      </w:r>
      <w:r w:rsidR="00C14C7B">
        <w:rPr>
          <w:rFonts w:ascii="KZ Times New Roman" w:hAnsi="KZ Times New Roman"/>
          <w:sz w:val="28"/>
          <w:szCs w:val="28"/>
        </w:rPr>
        <w:t>й</w:t>
      </w:r>
      <w:r w:rsidRPr="00474A96">
        <w:rPr>
          <w:rFonts w:ascii="KZ Times New Roman" w:hAnsi="KZ Times New Roman"/>
          <w:sz w:val="28"/>
          <w:szCs w:val="28"/>
        </w:rPr>
        <w:t xml:space="preserve"> на деятельность</w:t>
      </w:r>
      <w:r>
        <w:rPr>
          <w:rFonts w:ascii="KZ Times New Roman" w:hAnsi="KZ Times New Roman"/>
          <w:sz w:val="28"/>
          <w:szCs w:val="28"/>
        </w:rPr>
        <w:t xml:space="preserve">, </w:t>
      </w:r>
      <w:r w:rsidRPr="00474A96">
        <w:rPr>
          <w:rFonts w:ascii="KZ Times New Roman" w:hAnsi="KZ Times New Roman"/>
          <w:sz w:val="28"/>
          <w:szCs w:val="28"/>
        </w:rPr>
        <w:t>связанную с оборотом наркотических средств, психотропных веществ и</w:t>
      </w:r>
      <w:r>
        <w:rPr>
          <w:rFonts w:ascii="KZ Times New Roman" w:hAnsi="KZ Times New Roman"/>
          <w:sz w:val="28"/>
          <w:szCs w:val="28"/>
        </w:rPr>
        <w:t xml:space="preserve"> </w:t>
      </w:r>
      <w:r w:rsidRPr="00474A96">
        <w:rPr>
          <w:rFonts w:ascii="KZ Times New Roman" w:hAnsi="KZ Times New Roman"/>
          <w:sz w:val="28"/>
          <w:szCs w:val="28"/>
        </w:rPr>
        <w:t>прекурсоров в области здравоохране</w:t>
      </w:r>
      <w:r>
        <w:rPr>
          <w:rFonts w:ascii="KZ Times New Roman" w:hAnsi="KZ Times New Roman"/>
          <w:sz w:val="28"/>
          <w:szCs w:val="28"/>
        </w:rPr>
        <w:t>ния</w:t>
      </w:r>
      <w:r w:rsidRPr="00474A96">
        <w:rPr>
          <w:rFonts w:ascii="KZ Times New Roman" w:hAnsi="KZ Times New Roman"/>
          <w:sz w:val="28"/>
          <w:szCs w:val="28"/>
        </w:rPr>
        <w:t>»</w:t>
      </w:r>
      <w:r>
        <w:rPr>
          <w:rFonts w:ascii="KZ Times New Roman" w:hAnsi="KZ Times New Roman"/>
          <w:sz w:val="28"/>
          <w:szCs w:val="28"/>
        </w:rPr>
        <w:t xml:space="preserve"> </w:t>
      </w:r>
      <w:r w:rsidRPr="004F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местными исполнительными органами в лице ГУ «Управления здравоохранения Павлодарской области» отделом лицензирования и лекарственного обеспечения. </w:t>
      </w:r>
    </w:p>
    <w:p w:rsidR="004F2950" w:rsidRDefault="004F2950" w:rsidP="002E78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9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фармацевтическая</w:t>
      </w:r>
      <w:r w:rsidRPr="004F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деятельность</w:t>
      </w:r>
      <w:r w:rsidR="002E78A0">
        <w:rPr>
          <w:rFonts w:ascii="KZ Times New Roman" w:hAnsi="KZ Times New Roman"/>
          <w:sz w:val="28"/>
          <w:szCs w:val="28"/>
        </w:rPr>
        <w:t xml:space="preserve">, </w:t>
      </w:r>
      <w:r w:rsidR="002E78A0" w:rsidRPr="00474A96">
        <w:rPr>
          <w:rFonts w:ascii="KZ Times New Roman" w:hAnsi="KZ Times New Roman"/>
          <w:sz w:val="28"/>
          <w:szCs w:val="28"/>
        </w:rPr>
        <w:t>связанн</w:t>
      </w:r>
      <w:r w:rsidR="00C14C7B">
        <w:rPr>
          <w:rFonts w:ascii="KZ Times New Roman" w:hAnsi="KZ Times New Roman"/>
          <w:sz w:val="28"/>
          <w:szCs w:val="28"/>
        </w:rPr>
        <w:t>ая</w:t>
      </w:r>
      <w:r w:rsidR="002E78A0" w:rsidRPr="00474A96">
        <w:rPr>
          <w:rFonts w:ascii="KZ Times New Roman" w:hAnsi="KZ Times New Roman"/>
          <w:sz w:val="28"/>
          <w:szCs w:val="28"/>
        </w:rPr>
        <w:t xml:space="preserve"> с оборотом наркотических средств, психотропных веществ и</w:t>
      </w:r>
      <w:r w:rsidR="002E78A0">
        <w:rPr>
          <w:rFonts w:ascii="KZ Times New Roman" w:hAnsi="KZ Times New Roman"/>
          <w:sz w:val="28"/>
          <w:szCs w:val="28"/>
        </w:rPr>
        <w:t xml:space="preserve"> </w:t>
      </w:r>
      <w:r w:rsidR="002E78A0" w:rsidRPr="00474A96">
        <w:rPr>
          <w:rFonts w:ascii="KZ Times New Roman" w:hAnsi="KZ Times New Roman"/>
          <w:sz w:val="28"/>
          <w:szCs w:val="28"/>
        </w:rPr>
        <w:t>прекурсоров в области здравоохране</w:t>
      </w:r>
      <w:r w:rsidR="002E78A0">
        <w:rPr>
          <w:rFonts w:ascii="KZ Times New Roman" w:hAnsi="KZ Times New Roman"/>
          <w:sz w:val="28"/>
          <w:szCs w:val="28"/>
        </w:rPr>
        <w:t xml:space="preserve">ния </w:t>
      </w:r>
      <w:r w:rsidRPr="004F29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 к лицензируемым видам деятельности, для занятия которым требуется получение лицензии в соответствии Законом Республики Казахстан «О разрешениях и уведомлениях» и включен</w:t>
      </w:r>
      <w:r w:rsidR="002E78A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F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 государственных услуг.</w:t>
      </w:r>
    </w:p>
    <w:p w:rsidR="00A97A55" w:rsidRDefault="007864EF" w:rsidP="005F5E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3200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C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2016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направлено и зарегистрировано </w:t>
      </w:r>
      <w:r w:rsidR="005F5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32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423</w:t>
      </w:r>
      <w:r w:rsidRPr="00FF3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заявлений, из них на выдачу лицензий и приложений к лицензии – </w:t>
      </w:r>
      <w:r w:rsidR="002A3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32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57</w:t>
      </w:r>
      <w:r w:rsidR="00C14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переоформление – </w:t>
      </w:r>
      <w:r w:rsidR="00532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</w:t>
      </w:r>
      <w:r w:rsidR="0028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отказов – </w:t>
      </w:r>
      <w:r w:rsidR="008C1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32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57</w:t>
      </w:r>
      <w:r w:rsidR="0028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восстановлено и сконвертировано – </w:t>
      </w:r>
      <w:r w:rsidR="00532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A5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28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прекращено лицензий и приложений - </w:t>
      </w:r>
      <w:r w:rsidR="00DA1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32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5E22" w:rsidRPr="005F5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портал электронного  правительства направлено – </w:t>
      </w:r>
      <w:r w:rsidR="00532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423</w:t>
      </w:r>
      <w:r w:rsidR="005F5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</w:t>
      </w:r>
      <w:r w:rsidR="00C07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DCF" w:rsidRDefault="00282FBA" w:rsidP="00881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2F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причина отказов</w:t>
      </w:r>
      <w:r w:rsidR="00F73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Pr="0028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несоответствие квалификационным требованиям у </w:t>
      </w:r>
      <w:r w:rsidR="00BF5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94</w:t>
      </w:r>
      <w:r w:rsidRPr="0028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лицензиатов</w:t>
      </w:r>
      <w:r w:rsidR="00F73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 </w:t>
      </w:r>
      <w:r w:rsidRPr="0028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EC0" w:rsidRPr="00282F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документов подтверждающих собственность или аренду помещения</w:t>
      </w:r>
      <w:r w:rsidR="002D7E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7EC0" w:rsidRPr="0028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F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 w:rsidR="002D7EC0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28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</w:t>
      </w:r>
      <w:r w:rsidR="00A87766" w:rsidRPr="00A8776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 о среднем медицинском образовании</w:t>
      </w:r>
      <w:r w:rsidRPr="0028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7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</w:t>
      </w:r>
      <w:r w:rsidR="00A87766" w:rsidRPr="00282F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сертификата специалиста с присвоением или без присвоения квалификационной категории</w:t>
      </w:r>
      <w:r w:rsidR="00A877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7766" w:rsidRPr="0028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F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зая</w:t>
      </w:r>
      <w:r w:rsidR="00A87766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вляемым подвидам деятельности,</w:t>
      </w:r>
      <w:r w:rsidRPr="0028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прохождении повышения квал</w:t>
      </w:r>
      <w:r w:rsidR="002D7EC0">
        <w:rPr>
          <w:rFonts w:ascii="Times New Roman" w:eastAsia="Times New Roman" w:hAnsi="Times New Roman" w:cs="Times New Roman"/>
          <w:sz w:val="28"/>
          <w:szCs w:val="28"/>
          <w:lang w:eastAsia="ru-RU"/>
        </w:rPr>
        <w:t>ификации за последние 5 лет</w:t>
      </w:r>
      <w:r w:rsidR="00B02B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02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10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F5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02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- </w:t>
      </w:r>
      <w:r w:rsidRPr="0028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внесен лицензионный сбор, не согласовано с государственным органом по санитарным нормам </w:t>
      </w:r>
      <w:r w:rsidR="00B02B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8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B02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</w:t>
      </w:r>
      <w:r w:rsidR="00C07F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</w:t>
      </w:r>
      <w:r w:rsidR="008A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направлено </w:t>
      </w:r>
      <w:r w:rsidR="003E5F1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дважды</w:t>
      </w:r>
      <w:r w:rsidR="00F73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A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C07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 выбран вид деятельности –</w:t>
      </w:r>
      <w:r w:rsidR="008A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A5E7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программе не</w:t>
      </w:r>
      <w:r w:rsidR="00C07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 оформлено (номер лицензии указана серия, поэтому программа не видит саму лицензию</w:t>
      </w:r>
      <w:r w:rsidR="00532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лицензии на НПП приложение оформили на </w:t>
      </w:r>
      <w:proofErr w:type="spellStart"/>
      <w:r w:rsidR="005320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 w:rsidR="00532005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="00532005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</w:t>
      </w:r>
      <w:proofErr w:type="spellEnd"/>
      <w:r w:rsidR="00C0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C07F42" w:rsidRPr="008A5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32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C1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BF5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1DF8" w:rsidRPr="008C1DF8">
        <w:t xml:space="preserve"> </w:t>
      </w:r>
      <w:r w:rsidR="008C1DF8" w:rsidRPr="008C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неверно указана причина переоформления - </w:t>
      </w:r>
      <w:r w:rsidR="008C1DF8" w:rsidRPr="00323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C1DF8" w:rsidRPr="008C1D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востребованная государственная услуга лицензия на медицинскую деятельность</w:t>
      </w:r>
      <w:r w:rsidR="00BA5B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1FE5" w:rsidRDefault="00BA5B35" w:rsidP="00881FE5">
      <w:pPr>
        <w:spacing w:after="0"/>
        <w:ind w:firstLine="709"/>
        <w:jc w:val="both"/>
        <w:rPr>
          <w:rFonts w:ascii="KZ Times New Roman" w:hAnsi="KZ 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направлено </w:t>
      </w:r>
      <w:r w:rsidR="0034717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зарегистрировано на медицинскую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5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345</w:t>
      </w:r>
      <w:r w:rsidR="00881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заявлений, </w:t>
      </w:r>
      <w:r w:rsidR="00881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фармацевтическую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F5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</w:t>
      </w:r>
      <w:r w:rsidR="00881FE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деятельность</w:t>
      </w:r>
      <w:r w:rsidR="00881FE5" w:rsidRPr="00881FE5">
        <w:rPr>
          <w:rFonts w:ascii="KZ Times New Roman" w:hAnsi="KZ Times New Roman"/>
          <w:sz w:val="28"/>
          <w:szCs w:val="28"/>
        </w:rPr>
        <w:t xml:space="preserve"> </w:t>
      </w:r>
      <w:r w:rsidR="00881FE5" w:rsidRPr="00474A96">
        <w:rPr>
          <w:rFonts w:ascii="KZ Times New Roman" w:hAnsi="KZ Times New Roman"/>
          <w:sz w:val="28"/>
          <w:szCs w:val="28"/>
        </w:rPr>
        <w:t>связанную с оборотом наркотических средств, психотропных веществ и</w:t>
      </w:r>
      <w:r w:rsidR="00881FE5">
        <w:rPr>
          <w:rFonts w:ascii="KZ Times New Roman" w:hAnsi="KZ Times New Roman"/>
          <w:sz w:val="28"/>
          <w:szCs w:val="28"/>
        </w:rPr>
        <w:t xml:space="preserve"> </w:t>
      </w:r>
      <w:r w:rsidR="00881FE5" w:rsidRPr="00474A96">
        <w:rPr>
          <w:rFonts w:ascii="KZ Times New Roman" w:hAnsi="KZ Times New Roman"/>
          <w:sz w:val="28"/>
          <w:szCs w:val="28"/>
        </w:rPr>
        <w:t>прекурсоров в области здравоохране</w:t>
      </w:r>
      <w:r w:rsidR="00881FE5">
        <w:rPr>
          <w:rFonts w:ascii="KZ Times New Roman" w:hAnsi="KZ Times New Roman"/>
          <w:sz w:val="28"/>
          <w:szCs w:val="28"/>
        </w:rPr>
        <w:t>ния</w:t>
      </w:r>
      <w:r w:rsidR="00C14C7B">
        <w:rPr>
          <w:rFonts w:ascii="KZ Times New Roman" w:hAnsi="KZ Times New Roman"/>
          <w:sz w:val="28"/>
          <w:szCs w:val="28"/>
        </w:rPr>
        <w:t xml:space="preserve"> </w:t>
      </w:r>
      <w:r w:rsidR="00881FE5">
        <w:rPr>
          <w:rFonts w:ascii="KZ Times New Roman" w:hAnsi="KZ Times New Roman"/>
          <w:sz w:val="28"/>
          <w:szCs w:val="28"/>
        </w:rPr>
        <w:t>-</w:t>
      </w:r>
      <w:r w:rsidR="00C14C7B">
        <w:rPr>
          <w:rFonts w:ascii="KZ Times New Roman" w:hAnsi="KZ Times New Roman"/>
          <w:sz w:val="28"/>
          <w:szCs w:val="28"/>
        </w:rPr>
        <w:t xml:space="preserve"> </w:t>
      </w:r>
      <w:r w:rsidR="00BF592D">
        <w:rPr>
          <w:rFonts w:ascii="KZ Times New Roman" w:hAnsi="KZ Times New Roman"/>
          <w:b/>
          <w:sz w:val="28"/>
          <w:szCs w:val="28"/>
        </w:rPr>
        <w:t>3</w:t>
      </w:r>
      <w:r w:rsidR="00A60557">
        <w:rPr>
          <w:rFonts w:ascii="KZ Times New Roman" w:hAnsi="KZ Times New Roman"/>
          <w:b/>
          <w:sz w:val="28"/>
          <w:szCs w:val="28"/>
        </w:rPr>
        <w:t>8</w:t>
      </w:r>
      <w:bookmarkStart w:id="0" w:name="_GoBack"/>
      <w:bookmarkEnd w:id="0"/>
      <w:r w:rsidR="00881FE5">
        <w:rPr>
          <w:rFonts w:ascii="KZ Times New Roman" w:hAnsi="KZ Times New Roman"/>
          <w:sz w:val="28"/>
          <w:szCs w:val="28"/>
        </w:rPr>
        <w:t>.</w:t>
      </w:r>
    </w:p>
    <w:p w:rsidR="001013BE" w:rsidRDefault="001013BE" w:rsidP="007F4B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</w:t>
      </w:r>
      <w:r w:rsidRPr="00A62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государственной услуги </w:t>
      </w:r>
      <w:r w:rsidRPr="00A6276D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лицензии на медицинскую деятельность» был утвержден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Министра здравоохранения и социального развития 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294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Стандарты </w:t>
      </w:r>
      <w:r w:rsidRPr="00985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государственных услуг 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лицензии на фармацевтическую деятельность», «</w:t>
      </w:r>
      <w:r w:rsidRPr="009859A2">
        <w:rPr>
          <w:rFonts w:ascii="KZ Times New Roman" w:eastAsia="Times New Roman" w:hAnsi="KZ Times New Roman" w:cs="Times New Roman"/>
          <w:sz w:val="28"/>
          <w:szCs w:val="28"/>
          <w:lang w:eastAsia="ru-RU"/>
        </w:rPr>
        <w:t>Выдача лицензии на деятельност</w:t>
      </w:r>
      <w:r w:rsidR="00C14C7B">
        <w:rPr>
          <w:rFonts w:ascii="KZ Times New Roman" w:eastAsia="Times New Roman" w:hAnsi="KZ Times New Roman" w:cs="Times New Roman"/>
          <w:sz w:val="28"/>
          <w:szCs w:val="28"/>
          <w:lang w:eastAsia="ru-RU"/>
        </w:rPr>
        <w:t>ь,</w:t>
      </w:r>
      <w:r w:rsidRPr="009859A2">
        <w:rPr>
          <w:rFonts w:ascii="KZ Times New Roman" w:eastAsia="Times New Roman" w:hAnsi="KZ Times New Roman" w:cs="Times New Roman"/>
          <w:sz w:val="28"/>
          <w:szCs w:val="28"/>
          <w:lang w:eastAsia="ru-RU"/>
        </w:rPr>
        <w:t xml:space="preserve"> </w:t>
      </w:r>
      <w:r w:rsidR="00C14C7B" w:rsidRPr="00C14C7B">
        <w:rPr>
          <w:rFonts w:ascii="KZ Times New Roman" w:eastAsia="Times New Roman" w:hAnsi="KZ Times New Roman" w:cs="Times New Roman"/>
          <w:sz w:val="28"/>
          <w:szCs w:val="28"/>
          <w:lang w:eastAsia="ru-RU"/>
        </w:rPr>
        <w:t>связанная с оборотом наркотических средств, психотропных веществ и прекурсоров в области здравоохранения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утверждены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Министра здравоохранения и социального развития 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293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(далее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Стандарт). На основании Стандартов управлением здравоохранения разработаны регламенты и утверждены постановлением акимата Павлодарской области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>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3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73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 с </w:t>
      </w:r>
      <w:r w:rsidR="007F4B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F73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 </w:t>
      </w:r>
      <w:r w:rsidR="007F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B00" w:rsidRPr="007F4B0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 здравоохранения и социального развития Республики Казахстан от 27.01. 2016 года № 55</w:t>
      </w:r>
      <w:r w:rsidR="007F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B00" w:rsidRPr="007F4B0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приказ Министра здравоохранения и социального развития Республики Казахстан от 28 апреля 2015 года № 294 «Об утверждении стандартов государственных услуг в сфере медицинской деятельности»»</w:t>
      </w:r>
      <w:r w:rsidR="007F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28.01.2016 года № 62</w:t>
      </w:r>
      <w:r w:rsidR="007F4B00" w:rsidRPr="007F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приказ Министра здравоохранения и социального развития Республики Казахстан</w:t>
      </w:r>
      <w:proofErr w:type="gramEnd"/>
      <w:r w:rsidR="007F4B00" w:rsidRPr="007F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F4B00" w:rsidRPr="007F4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апреля 2015 года № 293 «Об утверждении стандартов государственных услуг в сфере фармацевтической деятельности»»</w:t>
      </w:r>
      <w:r w:rsidR="007F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3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B0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разработаны и утверждены</w:t>
      </w:r>
      <w:r w:rsidR="007F4B00" w:rsidRPr="007F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39E" w:rsidRPr="00D953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7F4B0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9539E" w:rsidRPr="00D95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акимата Павлодарской области «О внесение изменений в постановление акимата Павлодарской области от 28 мая 2015 года № 160/5 «Об утверждении регламентов государственных услуг в области здравоохранения»»</w:t>
      </w:r>
      <w:r w:rsidR="003E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23D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5F1F">
        <w:rPr>
          <w:rFonts w:ascii="Times New Roman" w:eastAsia="Times New Roman" w:hAnsi="Times New Roman" w:cs="Times New Roman"/>
          <w:sz w:val="28"/>
          <w:szCs w:val="28"/>
          <w:lang w:eastAsia="ru-RU"/>
        </w:rPr>
        <w:t>19 февраля 2016 года №41/2</w:t>
      </w:r>
      <w:r w:rsidR="00D9539E" w:rsidRPr="00D95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1013BE" w:rsidRPr="00EC4BA7" w:rsidRDefault="001013BE" w:rsidP="002E78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жалоб на качество оказания государственных услуг и сведений о нарушении установленных сроков не поступало. </w:t>
      </w:r>
    </w:p>
    <w:p w:rsidR="001013BE" w:rsidRPr="009859A2" w:rsidRDefault="001013BE" w:rsidP="00101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интернет - </w:t>
      </w:r>
      <w:proofErr w:type="gramStart"/>
      <w:r w:rsidRPr="00EC4B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Pr="00EC4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здравоохранения размещена информация о предоставление необходимых документов для получения государственных услуг с образцами заполнения, а</w:t>
      </w:r>
      <w:r w:rsidRPr="0098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вышеуказанную информацию можете получить в ЦОНе.</w:t>
      </w:r>
    </w:p>
    <w:p w:rsidR="00E66364" w:rsidRPr="00E66364" w:rsidRDefault="001013BE" w:rsidP="00670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755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3B0755" w:rsidRPr="003B0755">
        <w:rPr>
          <w:rFonts w:ascii="Times New Roman" w:hAnsi="Times New Roman"/>
          <w:sz w:val="28"/>
          <w:szCs w:val="28"/>
        </w:rPr>
        <w:t>ГУ "Управления здравоохранения  Павлодарской области" ежемесячно размещается реестр выданных, переоформленных лицензий на медицинскую и фармацевтическую деятельность, а также  деятельность, связанную с оборотом наркотических средств, психотропных веществ и прекурсоров в области здравоохранения</w:t>
      </w:r>
      <w:r w:rsidR="003B0755">
        <w:rPr>
          <w:rFonts w:ascii="Times New Roman" w:hAnsi="Times New Roman"/>
          <w:sz w:val="28"/>
          <w:szCs w:val="28"/>
        </w:rPr>
        <w:t xml:space="preserve"> </w:t>
      </w:r>
      <w:r w:rsidR="003B0755" w:rsidRPr="003B0755">
        <w:rPr>
          <w:rFonts w:ascii="Times New Roman" w:hAnsi="Times New Roman"/>
          <w:sz w:val="28"/>
          <w:szCs w:val="28"/>
        </w:rPr>
        <w:t>с указанием контактных данных наименований лицензиатов.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80D" w:rsidRDefault="00BA2A5A" w:rsidP="00BA2A5A">
      <w:pPr>
        <w:jc w:val="both"/>
        <w:rPr>
          <w:rFonts w:ascii="Times New Roman" w:hAnsi="Times New Roman" w:cs="Times New Roman"/>
          <w:sz w:val="28"/>
          <w:szCs w:val="28"/>
        </w:rPr>
      </w:pPr>
      <w:r w:rsidRPr="00BA2A5A">
        <w:rPr>
          <w:rFonts w:ascii="Times New Roman" w:hAnsi="Times New Roman" w:cs="Times New Roman"/>
          <w:sz w:val="28"/>
          <w:szCs w:val="28"/>
        </w:rPr>
        <w:tab/>
        <w:t>Управление</w:t>
      </w:r>
      <w:r w:rsidR="00137C3F">
        <w:rPr>
          <w:rFonts w:ascii="Times New Roman" w:hAnsi="Times New Roman" w:cs="Times New Roman"/>
          <w:sz w:val="28"/>
          <w:szCs w:val="28"/>
        </w:rPr>
        <w:t>м</w:t>
      </w:r>
      <w:r w:rsidRPr="00BA2A5A">
        <w:rPr>
          <w:rFonts w:ascii="Times New Roman" w:hAnsi="Times New Roman" w:cs="Times New Roman"/>
          <w:sz w:val="28"/>
          <w:szCs w:val="28"/>
        </w:rPr>
        <w:t xml:space="preserve"> здравоохранени</w:t>
      </w:r>
      <w:r w:rsidR="00137C3F">
        <w:rPr>
          <w:rFonts w:ascii="Times New Roman" w:hAnsi="Times New Roman" w:cs="Times New Roman"/>
          <w:sz w:val="28"/>
          <w:szCs w:val="28"/>
        </w:rPr>
        <w:t>я</w:t>
      </w:r>
      <w:r w:rsidRPr="00BA2A5A">
        <w:rPr>
          <w:rFonts w:ascii="Times New Roman" w:hAnsi="Times New Roman" w:cs="Times New Roman"/>
          <w:sz w:val="28"/>
          <w:szCs w:val="28"/>
        </w:rPr>
        <w:t xml:space="preserve"> </w:t>
      </w:r>
      <w:r w:rsidR="003E6574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A5A">
        <w:rPr>
          <w:rFonts w:ascii="Times New Roman" w:hAnsi="Times New Roman" w:cs="Times New Roman"/>
          <w:sz w:val="28"/>
          <w:szCs w:val="28"/>
        </w:rPr>
        <w:t>опубликова</w:t>
      </w:r>
      <w:r w:rsidR="00137C3F">
        <w:rPr>
          <w:rFonts w:ascii="Times New Roman" w:hAnsi="Times New Roman" w:cs="Times New Roman"/>
          <w:sz w:val="28"/>
          <w:szCs w:val="28"/>
        </w:rPr>
        <w:t>на</w:t>
      </w:r>
      <w:r w:rsidRPr="00BA2A5A">
        <w:rPr>
          <w:rFonts w:ascii="Times New Roman" w:hAnsi="Times New Roman" w:cs="Times New Roman"/>
          <w:sz w:val="28"/>
          <w:szCs w:val="28"/>
        </w:rPr>
        <w:t xml:space="preserve"> </w:t>
      </w:r>
      <w:r w:rsidR="00137C3F">
        <w:rPr>
          <w:rFonts w:ascii="Times New Roman" w:hAnsi="Times New Roman" w:cs="Times New Roman"/>
          <w:sz w:val="28"/>
          <w:szCs w:val="28"/>
        </w:rPr>
        <w:t>статья</w:t>
      </w:r>
      <w:r w:rsidR="00137C3F" w:rsidRPr="00BA2A5A">
        <w:rPr>
          <w:rFonts w:ascii="Times New Roman" w:hAnsi="Times New Roman" w:cs="Times New Roman"/>
          <w:sz w:val="28"/>
          <w:szCs w:val="28"/>
        </w:rPr>
        <w:t xml:space="preserve"> </w:t>
      </w:r>
      <w:r w:rsidR="00137C3F">
        <w:rPr>
          <w:rFonts w:ascii="Times New Roman" w:hAnsi="Times New Roman" w:cs="Times New Roman"/>
          <w:sz w:val="28"/>
          <w:szCs w:val="28"/>
        </w:rPr>
        <w:t xml:space="preserve">«Разъяснение по вопросам </w:t>
      </w:r>
      <w:r w:rsidR="00137C3F" w:rsidRPr="00137C3F">
        <w:rPr>
          <w:rFonts w:ascii="Times New Roman" w:hAnsi="Times New Roman" w:cs="Times New Roman"/>
          <w:sz w:val="28"/>
          <w:szCs w:val="28"/>
        </w:rPr>
        <w:t>оказания государственных услуг при лицензировании</w:t>
      </w:r>
      <w:r w:rsidR="00137C3F">
        <w:rPr>
          <w:rFonts w:ascii="Times New Roman" w:hAnsi="Times New Roman" w:cs="Times New Roman"/>
          <w:sz w:val="28"/>
          <w:szCs w:val="28"/>
        </w:rPr>
        <w:t xml:space="preserve">» </w:t>
      </w:r>
      <w:r w:rsidR="00137C3F" w:rsidRPr="00BA2A5A">
        <w:rPr>
          <w:rFonts w:ascii="Times New Roman" w:hAnsi="Times New Roman" w:cs="Times New Roman"/>
          <w:sz w:val="28"/>
          <w:szCs w:val="28"/>
        </w:rPr>
        <w:t xml:space="preserve">на </w:t>
      </w:r>
      <w:r w:rsidR="00137C3F">
        <w:rPr>
          <w:rFonts w:ascii="Times New Roman" w:hAnsi="Times New Roman" w:cs="Times New Roman"/>
          <w:sz w:val="28"/>
          <w:szCs w:val="28"/>
        </w:rPr>
        <w:t xml:space="preserve">государственном и </w:t>
      </w:r>
      <w:r w:rsidR="00137C3F" w:rsidRPr="00BA2A5A">
        <w:rPr>
          <w:rFonts w:ascii="Times New Roman" w:hAnsi="Times New Roman" w:cs="Times New Roman"/>
          <w:sz w:val="28"/>
          <w:szCs w:val="28"/>
        </w:rPr>
        <w:t>русском</w:t>
      </w:r>
      <w:r w:rsidR="00137C3F">
        <w:rPr>
          <w:rFonts w:ascii="Times New Roman" w:hAnsi="Times New Roman" w:cs="Times New Roman"/>
          <w:sz w:val="28"/>
          <w:szCs w:val="28"/>
        </w:rPr>
        <w:t xml:space="preserve"> </w:t>
      </w:r>
      <w:r w:rsidR="00137C3F" w:rsidRPr="00BA2A5A">
        <w:rPr>
          <w:rFonts w:ascii="Times New Roman" w:hAnsi="Times New Roman" w:cs="Times New Roman"/>
          <w:sz w:val="28"/>
          <w:szCs w:val="28"/>
        </w:rPr>
        <w:t>язык</w:t>
      </w:r>
      <w:r w:rsidR="00137C3F">
        <w:rPr>
          <w:rFonts w:ascii="Times New Roman" w:hAnsi="Times New Roman" w:cs="Times New Roman"/>
          <w:sz w:val="28"/>
          <w:szCs w:val="28"/>
        </w:rPr>
        <w:t>ах</w:t>
      </w:r>
      <w:r w:rsidR="00137C3F" w:rsidRPr="00BA2A5A">
        <w:rPr>
          <w:rFonts w:ascii="Times New Roman" w:hAnsi="Times New Roman" w:cs="Times New Roman"/>
          <w:sz w:val="28"/>
          <w:szCs w:val="28"/>
        </w:rPr>
        <w:t xml:space="preserve"> </w:t>
      </w:r>
      <w:r w:rsidRPr="00BA2A5A">
        <w:rPr>
          <w:rFonts w:ascii="Times New Roman" w:hAnsi="Times New Roman" w:cs="Times New Roman"/>
          <w:sz w:val="28"/>
          <w:szCs w:val="28"/>
        </w:rPr>
        <w:t>в газете «Закуп Инфо»</w:t>
      </w:r>
      <w:r w:rsidR="00137C3F">
        <w:rPr>
          <w:rFonts w:ascii="Times New Roman" w:hAnsi="Times New Roman" w:cs="Times New Roman"/>
          <w:sz w:val="28"/>
          <w:szCs w:val="28"/>
        </w:rPr>
        <w:t xml:space="preserve"> в </w:t>
      </w:r>
      <w:r w:rsidR="00137C3F" w:rsidRPr="00BA2A5A">
        <w:rPr>
          <w:rFonts w:ascii="Times New Roman" w:hAnsi="Times New Roman" w:cs="Times New Roman"/>
          <w:sz w:val="28"/>
          <w:szCs w:val="28"/>
        </w:rPr>
        <w:t xml:space="preserve">№125(1069) от 08.07.2016 г. </w:t>
      </w:r>
      <w:r w:rsidR="00137C3F">
        <w:rPr>
          <w:rFonts w:ascii="Times New Roman" w:hAnsi="Times New Roman" w:cs="Times New Roman"/>
          <w:sz w:val="28"/>
          <w:szCs w:val="28"/>
        </w:rPr>
        <w:t>и</w:t>
      </w:r>
      <w:r w:rsidR="00137C3F" w:rsidRPr="00BA2A5A">
        <w:rPr>
          <w:rFonts w:ascii="Times New Roman" w:hAnsi="Times New Roman" w:cs="Times New Roman"/>
          <w:sz w:val="28"/>
          <w:szCs w:val="28"/>
        </w:rPr>
        <w:t xml:space="preserve"> от 20.07.2016 г.№133(1077)</w:t>
      </w:r>
      <w:r w:rsidR="00137C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80D" w:rsidRDefault="003F680D">
      <w:pPr>
        <w:rPr>
          <w:rFonts w:ascii="Times New Roman" w:hAnsi="Times New Roman" w:cs="Times New Roman"/>
          <w:sz w:val="28"/>
          <w:szCs w:val="28"/>
        </w:rPr>
      </w:pPr>
    </w:p>
    <w:p w:rsidR="003F680D" w:rsidRPr="00E66364" w:rsidRDefault="003F680D">
      <w:pPr>
        <w:rPr>
          <w:rFonts w:ascii="Times New Roman" w:hAnsi="Times New Roman" w:cs="Times New Roman"/>
          <w:sz w:val="28"/>
          <w:szCs w:val="28"/>
        </w:rPr>
      </w:pPr>
    </w:p>
    <w:p w:rsidR="00E66364" w:rsidRDefault="00557772">
      <w:pPr>
        <w:rPr>
          <w:rFonts w:ascii="Times New Roman" w:hAnsi="Times New Roman" w:cs="Times New Roman"/>
          <w:i/>
          <w:sz w:val="24"/>
          <w:szCs w:val="24"/>
        </w:rPr>
      </w:pPr>
      <w:r w:rsidRPr="00557772">
        <w:rPr>
          <w:rFonts w:ascii="Times New Roman" w:hAnsi="Times New Roman" w:cs="Times New Roman"/>
          <w:i/>
          <w:sz w:val="24"/>
          <w:szCs w:val="24"/>
        </w:rPr>
        <w:t>Исп.: Тленова С. Тел. 87182-674912</w:t>
      </w:r>
    </w:p>
    <w:p w:rsidR="007255D1" w:rsidRPr="007255D1" w:rsidRDefault="007255D1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7255D1" w:rsidRPr="007255D1" w:rsidSect="00BA2A5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47"/>
    <w:rsid w:val="000F6F7C"/>
    <w:rsid w:val="001013BE"/>
    <w:rsid w:val="00137C3F"/>
    <w:rsid w:val="00185947"/>
    <w:rsid w:val="00282FBA"/>
    <w:rsid w:val="002A3A8C"/>
    <w:rsid w:val="002D7EC0"/>
    <w:rsid w:val="002E3B52"/>
    <w:rsid w:val="002E78A0"/>
    <w:rsid w:val="002F7CF1"/>
    <w:rsid w:val="00323DCF"/>
    <w:rsid w:val="00334AB2"/>
    <w:rsid w:val="00347172"/>
    <w:rsid w:val="003B0755"/>
    <w:rsid w:val="003E5F1F"/>
    <w:rsid w:val="003E6574"/>
    <w:rsid w:val="003F680D"/>
    <w:rsid w:val="003F6CBF"/>
    <w:rsid w:val="004F2950"/>
    <w:rsid w:val="00532005"/>
    <w:rsid w:val="00557772"/>
    <w:rsid w:val="005843AF"/>
    <w:rsid w:val="005F5E22"/>
    <w:rsid w:val="006701FF"/>
    <w:rsid w:val="00692E8A"/>
    <w:rsid w:val="007255D1"/>
    <w:rsid w:val="007864EF"/>
    <w:rsid w:val="007B5D30"/>
    <w:rsid w:val="007F4B00"/>
    <w:rsid w:val="0080188F"/>
    <w:rsid w:val="00881FE5"/>
    <w:rsid w:val="008A0D8E"/>
    <w:rsid w:val="008A24C1"/>
    <w:rsid w:val="008A5E7F"/>
    <w:rsid w:val="008C1DF8"/>
    <w:rsid w:val="00900D8B"/>
    <w:rsid w:val="00910D1F"/>
    <w:rsid w:val="00A60557"/>
    <w:rsid w:val="00A87766"/>
    <w:rsid w:val="00A97A55"/>
    <w:rsid w:val="00AD1E9F"/>
    <w:rsid w:val="00B02BE7"/>
    <w:rsid w:val="00BA2A5A"/>
    <w:rsid w:val="00BA5B35"/>
    <w:rsid w:val="00BF592D"/>
    <w:rsid w:val="00C07F42"/>
    <w:rsid w:val="00C14C7B"/>
    <w:rsid w:val="00CB32A5"/>
    <w:rsid w:val="00D9539E"/>
    <w:rsid w:val="00DA15F6"/>
    <w:rsid w:val="00DA5FA1"/>
    <w:rsid w:val="00DB2C83"/>
    <w:rsid w:val="00DD6262"/>
    <w:rsid w:val="00DF5DA5"/>
    <w:rsid w:val="00E66364"/>
    <w:rsid w:val="00E86B8E"/>
    <w:rsid w:val="00EC4BA7"/>
    <w:rsid w:val="00F0609B"/>
    <w:rsid w:val="00F7357D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tlenova</dc:creator>
  <cp:keywords/>
  <dc:description/>
  <cp:lastModifiedBy>Tlenova</cp:lastModifiedBy>
  <cp:revision>41</cp:revision>
  <cp:lastPrinted>2016-11-04T06:44:00Z</cp:lastPrinted>
  <dcterms:created xsi:type="dcterms:W3CDTF">2015-06-30T06:10:00Z</dcterms:created>
  <dcterms:modified xsi:type="dcterms:W3CDTF">2016-11-04T06:44:00Z</dcterms:modified>
</cp:coreProperties>
</file>