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7B" w:rsidRPr="00DB5A8E" w:rsidRDefault="008F7CDC" w:rsidP="008F7CDC">
      <w:pPr>
        <w:contextualSpacing/>
        <w:jc w:val="right"/>
        <w:rPr>
          <w:sz w:val="28"/>
          <w:szCs w:val="28"/>
        </w:rPr>
      </w:pPr>
      <w:r>
        <w:rPr>
          <w:sz w:val="28"/>
          <w:szCs w:val="28"/>
        </w:rPr>
        <w:t xml:space="preserve">Приложение 11 </w:t>
      </w:r>
      <w:proofErr w:type="gramStart"/>
      <w:r>
        <w:rPr>
          <w:sz w:val="28"/>
          <w:szCs w:val="28"/>
        </w:rPr>
        <w:t>к</w:t>
      </w:r>
      <w:proofErr w:type="gramEnd"/>
    </w:p>
    <w:p w:rsidR="00C2527B" w:rsidRPr="00DB5A8E" w:rsidRDefault="00C2527B" w:rsidP="008F7CDC">
      <w:pPr>
        <w:contextualSpacing/>
        <w:jc w:val="right"/>
        <w:rPr>
          <w:sz w:val="28"/>
          <w:szCs w:val="28"/>
        </w:rPr>
      </w:pPr>
      <w:r w:rsidRPr="00DB5A8E">
        <w:rPr>
          <w:sz w:val="28"/>
          <w:szCs w:val="28"/>
        </w:rPr>
        <w:t>приказ</w:t>
      </w:r>
      <w:r w:rsidR="008F7CDC">
        <w:rPr>
          <w:sz w:val="28"/>
          <w:szCs w:val="28"/>
        </w:rPr>
        <w:t>у</w:t>
      </w:r>
      <w:r w:rsidRPr="00DB5A8E">
        <w:rPr>
          <w:sz w:val="28"/>
          <w:szCs w:val="28"/>
        </w:rPr>
        <w:t xml:space="preserve"> Министра здравоохранения </w:t>
      </w:r>
    </w:p>
    <w:p w:rsidR="00C2527B" w:rsidRPr="00DB5A8E" w:rsidRDefault="00C2527B" w:rsidP="008F7CDC">
      <w:pPr>
        <w:contextualSpacing/>
        <w:jc w:val="right"/>
        <w:rPr>
          <w:sz w:val="28"/>
          <w:szCs w:val="28"/>
        </w:rPr>
      </w:pPr>
      <w:r w:rsidRPr="00DB5A8E">
        <w:rPr>
          <w:sz w:val="28"/>
          <w:szCs w:val="28"/>
        </w:rPr>
        <w:t xml:space="preserve">и социального развития </w:t>
      </w:r>
    </w:p>
    <w:p w:rsidR="00C2527B" w:rsidRPr="00DB5A8E" w:rsidRDefault="00C2527B" w:rsidP="008F7CDC">
      <w:pPr>
        <w:contextualSpacing/>
        <w:jc w:val="right"/>
        <w:rPr>
          <w:sz w:val="28"/>
          <w:szCs w:val="28"/>
        </w:rPr>
      </w:pPr>
      <w:r w:rsidRPr="00DB5A8E">
        <w:rPr>
          <w:sz w:val="28"/>
          <w:szCs w:val="28"/>
        </w:rPr>
        <w:t>Республики Казахстан</w:t>
      </w:r>
    </w:p>
    <w:p w:rsidR="00C2527B" w:rsidRPr="00DB5A8E" w:rsidRDefault="00C2527B" w:rsidP="008F7CDC">
      <w:pPr>
        <w:contextualSpacing/>
        <w:jc w:val="right"/>
        <w:rPr>
          <w:sz w:val="28"/>
          <w:szCs w:val="28"/>
        </w:rPr>
      </w:pPr>
      <w:r w:rsidRPr="00DB5A8E">
        <w:rPr>
          <w:sz w:val="28"/>
          <w:szCs w:val="28"/>
        </w:rPr>
        <w:t xml:space="preserve"> от «___»____________2015 года </w:t>
      </w:r>
    </w:p>
    <w:p w:rsidR="00C2527B" w:rsidRPr="00DB5A8E" w:rsidRDefault="00C2527B" w:rsidP="008F7CDC">
      <w:pPr>
        <w:contextualSpacing/>
        <w:jc w:val="right"/>
        <w:rPr>
          <w:sz w:val="28"/>
          <w:szCs w:val="28"/>
        </w:rPr>
      </w:pPr>
      <w:r w:rsidRPr="00DB5A8E">
        <w:rPr>
          <w:sz w:val="28"/>
          <w:szCs w:val="28"/>
        </w:rPr>
        <w:t>№______</w:t>
      </w:r>
    </w:p>
    <w:p w:rsidR="00C2527B" w:rsidRPr="00DB5A8E" w:rsidRDefault="00C2527B" w:rsidP="008F7CDC">
      <w:pPr>
        <w:contextualSpacing/>
        <w:jc w:val="both"/>
        <w:rPr>
          <w:b/>
          <w:bCs/>
          <w:sz w:val="28"/>
          <w:szCs w:val="28"/>
        </w:rPr>
      </w:pPr>
    </w:p>
    <w:p w:rsidR="00C2527B" w:rsidRPr="00DB5A8E" w:rsidRDefault="00C2527B" w:rsidP="008F7CDC">
      <w:pPr>
        <w:contextualSpacing/>
        <w:jc w:val="both"/>
        <w:rPr>
          <w:b/>
          <w:bCs/>
          <w:sz w:val="28"/>
          <w:szCs w:val="28"/>
        </w:rPr>
      </w:pPr>
    </w:p>
    <w:p w:rsidR="00C2527B" w:rsidRPr="00DB5A8E" w:rsidRDefault="00C2527B" w:rsidP="008F7CDC">
      <w:pPr>
        <w:contextualSpacing/>
        <w:jc w:val="center"/>
        <w:rPr>
          <w:b/>
          <w:bCs/>
          <w:sz w:val="28"/>
          <w:szCs w:val="28"/>
        </w:rPr>
      </w:pPr>
      <w:r w:rsidRPr="00DB5A8E">
        <w:rPr>
          <w:b/>
          <w:bCs/>
          <w:sz w:val="28"/>
          <w:szCs w:val="28"/>
        </w:rPr>
        <w:t xml:space="preserve">Стандарт государственной услуги </w:t>
      </w:r>
    </w:p>
    <w:p w:rsidR="00C2527B" w:rsidRPr="00DB5A8E" w:rsidRDefault="00C2527B" w:rsidP="008F7CDC">
      <w:pPr>
        <w:contextualSpacing/>
        <w:jc w:val="center"/>
        <w:rPr>
          <w:b/>
          <w:bCs/>
          <w:sz w:val="28"/>
          <w:szCs w:val="28"/>
        </w:rPr>
      </w:pPr>
      <w:r w:rsidRPr="00DB5A8E">
        <w:rPr>
          <w:b/>
          <w:bCs/>
          <w:sz w:val="28"/>
          <w:szCs w:val="28"/>
        </w:rPr>
        <w:t>«Выдача справки о временной нетрудоспособности с медицинской организации, оказывающей первичную медико-санитарную помощь»</w:t>
      </w:r>
    </w:p>
    <w:p w:rsidR="00C2527B" w:rsidRPr="00DB5A8E" w:rsidRDefault="00C2527B" w:rsidP="008F7CDC">
      <w:pPr>
        <w:contextualSpacing/>
        <w:jc w:val="center"/>
        <w:rPr>
          <w:sz w:val="28"/>
          <w:szCs w:val="28"/>
        </w:rPr>
      </w:pPr>
    </w:p>
    <w:p w:rsidR="00C2527B" w:rsidRPr="00DB5A8E" w:rsidRDefault="00C2527B" w:rsidP="008F7CDC">
      <w:pPr>
        <w:contextualSpacing/>
        <w:jc w:val="center"/>
        <w:rPr>
          <w:b/>
          <w:bCs/>
          <w:sz w:val="28"/>
          <w:szCs w:val="28"/>
        </w:rPr>
      </w:pPr>
    </w:p>
    <w:p w:rsidR="00C2527B" w:rsidRPr="00DB5A8E" w:rsidRDefault="00C2527B" w:rsidP="008F7CDC">
      <w:pPr>
        <w:contextualSpacing/>
        <w:jc w:val="center"/>
        <w:rPr>
          <w:b/>
          <w:bCs/>
          <w:sz w:val="28"/>
          <w:szCs w:val="28"/>
        </w:rPr>
      </w:pPr>
      <w:r w:rsidRPr="00DB5A8E">
        <w:rPr>
          <w:b/>
          <w:bCs/>
          <w:sz w:val="28"/>
          <w:szCs w:val="28"/>
        </w:rPr>
        <w:t>1. Общие положения</w:t>
      </w:r>
    </w:p>
    <w:p w:rsidR="00C2527B" w:rsidRPr="00DB5A8E" w:rsidRDefault="00C2527B" w:rsidP="008F7CDC">
      <w:pPr>
        <w:contextualSpacing/>
        <w:jc w:val="center"/>
        <w:rPr>
          <w:b/>
          <w:bCs/>
          <w:sz w:val="28"/>
          <w:szCs w:val="28"/>
        </w:rPr>
      </w:pPr>
    </w:p>
    <w:p w:rsidR="00C2527B" w:rsidRPr="00DB5A8E" w:rsidRDefault="00C2527B" w:rsidP="008F7CDC">
      <w:pPr>
        <w:pStyle w:val="a7"/>
        <w:spacing w:after="0" w:line="240" w:lineRule="auto"/>
        <w:ind w:left="0" w:firstLine="708"/>
        <w:contextualSpacing/>
        <w:jc w:val="both"/>
        <w:rPr>
          <w:rFonts w:ascii="Times New Roman" w:hAnsi="Times New Roman" w:cs="Times New Roman"/>
          <w:sz w:val="28"/>
          <w:szCs w:val="28"/>
        </w:rPr>
      </w:pPr>
      <w:r w:rsidRPr="00DB5A8E">
        <w:rPr>
          <w:rFonts w:ascii="Times New Roman" w:hAnsi="Times New Roman" w:cs="Times New Roman"/>
          <w:color w:val="000000"/>
          <w:sz w:val="28"/>
          <w:szCs w:val="28"/>
        </w:rPr>
        <w:t>1. Государственная услуга «</w:t>
      </w:r>
      <w:r w:rsidRPr="00DB5A8E">
        <w:rPr>
          <w:rFonts w:ascii="Times New Roman" w:hAnsi="Times New Roman" w:cs="Times New Roman"/>
          <w:sz w:val="28"/>
          <w:szCs w:val="28"/>
          <w:lang w:val="kk-KZ"/>
        </w:rPr>
        <w:t>В</w:t>
      </w:r>
      <w:proofErr w:type="spellStart"/>
      <w:r w:rsidRPr="00DB5A8E">
        <w:rPr>
          <w:rFonts w:ascii="Times New Roman" w:hAnsi="Times New Roman" w:cs="Times New Roman"/>
          <w:sz w:val="28"/>
          <w:szCs w:val="28"/>
        </w:rPr>
        <w:t>ыдача</w:t>
      </w:r>
      <w:proofErr w:type="spellEnd"/>
      <w:r w:rsidRPr="00DB5A8E">
        <w:rPr>
          <w:rFonts w:ascii="Times New Roman" w:hAnsi="Times New Roman" w:cs="Times New Roman"/>
          <w:sz w:val="28"/>
          <w:szCs w:val="28"/>
        </w:rPr>
        <w:t xml:space="preserve"> справки о временной нетрудоспособности</w:t>
      </w:r>
      <w:r w:rsidRPr="00DB5A8E">
        <w:rPr>
          <w:rFonts w:ascii="Times New Roman" w:hAnsi="Times New Roman" w:cs="Times New Roman"/>
          <w:sz w:val="28"/>
          <w:szCs w:val="28"/>
          <w:lang w:val="kk-KZ"/>
        </w:rPr>
        <w:t xml:space="preserve"> </w:t>
      </w:r>
      <w:r w:rsidRPr="00DB5A8E">
        <w:rPr>
          <w:rFonts w:ascii="Times New Roman" w:hAnsi="Times New Roman" w:cs="Times New Roman"/>
          <w:sz w:val="28"/>
          <w:szCs w:val="28"/>
        </w:rPr>
        <w:t>с медицинской организации, оказывающей первичную медико-санитарную помощь»</w:t>
      </w:r>
      <w:r w:rsidRPr="00DB5A8E">
        <w:rPr>
          <w:rFonts w:ascii="Times New Roman" w:hAnsi="Times New Roman" w:cs="Times New Roman"/>
          <w:color w:val="000000"/>
          <w:sz w:val="28"/>
          <w:szCs w:val="28"/>
        </w:rPr>
        <w:t xml:space="preserve"> (далее –  государственная услуга). </w:t>
      </w:r>
    </w:p>
    <w:p w:rsidR="00C2527B" w:rsidRPr="00DB5A8E" w:rsidRDefault="00C2527B" w:rsidP="008F7CDC">
      <w:pPr>
        <w:ind w:firstLine="708"/>
        <w:contextualSpacing/>
        <w:jc w:val="both"/>
        <w:rPr>
          <w:sz w:val="28"/>
          <w:szCs w:val="28"/>
        </w:rPr>
      </w:pPr>
      <w:r w:rsidRPr="00DB5A8E">
        <w:rPr>
          <w:sz w:val="28"/>
          <w:szCs w:val="28"/>
        </w:rPr>
        <w:t xml:space="preserve">2. </w:t>
      </w:r>
      <w:r w:rsidRPr="00DB5A8E">
        <w:rPr>
          <w:sz w:val="28"/>
          <w:szCs w:val="28"/>
          <w:lang w:val="kk-KZ"/>
        </w:rPr>
        <w:t>С</w:t>
      </w:r>
      <w:proofErr w:type="spellStart"/>
      <w:r w:rsidRPr="00DB5A8E">
        <w:rPr>
          <w:sz w:val="28"/>
          <w:szCs w:val="28"/>
        </w:rPr>
        <w:t>тандарт</w:t>
      </w:r>
      <w:proofErr w:type="spellEnd"/>
      <w:r w:rsidRPr="00DB5A8E">
        <w:rPr>
          <w:sz w:val="28"/>
          <w:szCs w:val="28"/>
        </w:rPr>
        <w:t xml:space="preserve"> государственной услуги </w:t>
      </w:r>
      <w:r w:rsidRPr="00DB5A8E">
        <w:rPr>
          <w:sz w:val="28"/>
          <w:szCs w:val="28"/>
          <w:lang w:val="kk-KZ"/>
        </w:rPr>
        <w:t xml:space="preserve">разработан </w:t>
      </w:r>
      <w:r w:rsidRPr="00DB5A8E">
        <w:rPr>
          <w:sz w:val="28"/>
          <w:szCs w:val="28"/>
        </w:rPr>
        <w:t>Министерство</w:t>
      </w:r>
      <w:r w:rsidRPr="00DB5A8E">
        <w:rPr>
          <w:sz w:val="28"/>
          <w:szCs w:val="28"/>
          <w:lang w:val="kk-KZ"/>
        </w:rPr>
        <w:t>м</w:t>
      </w:r>
      <w:r w:rsidRPr="00DB5A8E">
        <w:rPr>
          <w:sz w:val="28"/>
          <w:szCs w:val="28"/>
        </w:rPr>
        <w:t xml:space="preserve"> здравоохранения и социального развития Республики Казахстан</w:t>
      </w:r>
      <w:r w:rsidRPr="00DB5A8E">
        <w:rPr>
          <w:sz w:val="28"/>
          <w:szCs w:val="28"/>
          <w:lang w:val="kk-KZ"/>
        </w:rPr>
        <w:t xml:space="preserve"> (далее </w:t>
      </w:r>
      <w:r w:rsidRPr="00DB5A8E">
        <w:rPr>
          <w:sz w:val="28"/>
          <w:szCs w:val="28"/>
        </w:rPr>
        <w:t xml:space="preserve">– </w:t>
      </w:r>
      <w:r w:rsidRPr="00DB5A8E">
        <w:rPr>
          <w:sz w:val="28"/>
          <w:szCs w:val="28"/>
          <w:lang w:val="kk-KZ"/>
        </w:rPr>
        <w:t>Министерство)</w:t>
      </w:r>
      <w:r w:rsidRPr="00DB5A8E">
        <w:rPr>
          <w:sz w:val="28"/>
          <w:szCs w:val="28"/>
        </w:rPr>
        <w:t>.</w:t>
      </w:r>
    </w:p>
    <w:p w:rsidR="00C2527B" w:rsidRPr="00DB5A8E" w:rsidRDefault="00C2527B" w:rsidP="008F7CDC">
      <w:pPr>
        <w:ind w:firstLine="720"/>
        <w:contextualSpacing/>
        <w:jc w:val="both"/>
        <w:rPr>
          <w:sz w:val="28"/>
          <w:szCs w:val="28"/>
        </w:rPr>
      </w:pPr>
      <w:r w:rsidRPr="00DB5A8E">
        <w:rPr>
          <w:sz w:val="28"/>
          <w:szCs w:val="28"/>
        </w:rPr>
        <w:t>3. Государственная услуга оказывается медицинскими организациями, оказывающими пер</w:t>
      </w:r>
      <w:r w:rsidR="000A778C">
        <w:rPr>
          <w:sz w:val="28"/>
          <w:szCs w:val="28"/>
        </w:rPr>
        <w:t>вичную медико-санитарную помощь</w:t>
      </w:r>
      <w:r w:rsidRPr="00DB5A8E">
        <w:rPr>
          <w:sz w:val="28"/>
          <w:szCs w:val="28"/>
        </w:rPr>
        <w:t xml:space="preserve"> (далее – </w:t>
      </w:r>
      <w:proofErr w:type="spellStart"/>
      <w:r w:rsidRPr="00DB5A8E">
        <w:rPr>
          <w:sz w:val="28"/>
          <w:szCs w:val="28"/>
        </w:rPr>
        <w:t>ус</w:t>
      </w:r>
      <w:r w:rsidR="00E47742">
        <w:rPr>
          <w:sz w:val="28"/>
          <w:szCs w:val="28"/>
        </w:rPr>
        <w:t>лугодатель</w:t>
      </w:r>
      <w:proofErr w:type="spellEnd"/>
      <w:r w:rsidR="00E47742">
        <w:rPr>
          <w:sz w:val="28"/>
          <w:szCs w:val="28"/>
        </w:rPr>
        <w:t>).</w:t>
      </w:r>
      <w:bookmarkStart w:id="0" w:name="_GoBack"/>
      <w:bookmarkEnd w:id="0"/>
    </w:p>
    <w:p w:rsidR="00B55E0E" w:rsidRDefault="00B55E0E" w:rsidP="00B55E0E">
      <w:pPr>
        <w:ind w:firstLine="709"/>
        <w:jc w:val="both"/>
        <w:rPr>
          <w:sz w:val="28"/>
          <w:szCs w:val="28"/>
        </w:rPr>
      </w:pPr>
      <w:r>
        <w:rPr>
          <w:sz w:val="28"/>
          <w:szCs w:val="28"/>
        </w:rPr>
        <w:t xml:space="preserve">Прием заявлений и  выдача результата оказания государственной услуги осуществляется  через </w:t>
      </w:r>
      <w:proofErr w:type="spellStart"/>
      <w:r>
        <w:rPr>
          <w:sz w:val="28"/>
          <w:szCs w:val="28"/>
        </w:rPr>
        <w:t>услугодателя</w:t>
      </w:r>
      <w:proofErr w:type="spellEnd"/>
      <w:r>
        <w:rPr>
          <w:sz w:val="28"/>
          <w:szCs w:val="28"/>
        </w:rPr>
        <w:t xml:space="preserve">. </w:t>
      </w:r>
    </w:p>
    <w:p w:rsidR="00C2527B" w:rsidRPr="00B55E0E" w:rsidRDefault="00C2527B" w:rsidP="008F7CDC">
      <w:pPr>
        <w:contextualSpacing/>
        <w:jc w:val="both"/>
        <w:rPr>
          <w:sz w:val="28"/>
          <w:szCs w:val="28"/>
        </w:rPr>
      </w:pPr>
    </w:p>
    <w:p w:rsidR="00C2527B" w:rsidRPr="00DB5A8E" w:rsidRDefault="00C2527B" w:rsidP="008F7CDC">
      <w:pPr>
        <w:ind w:firstLine="720"/>
        <w:contextualSpacing/>
        <w:jc w:val="center"/>
        <w:rPr>
          <w:b/>
          <w:bCs/>
          <w:sz w:val="28"/>
          <w:szCs w:val="28"/>
        </w:rPr>
      </w:pPr>
    </w:p>
    <w:p w:rsidR="00C2527B" w:rsidRPr="00DB5A8E" w:rsidRDefault="00C2527B" w:rsidP="008F7CDC">
      <w:pPr>
        <w:ind w:firstLine="720"/>
        <w:contextualSpacing/>
        <w:jc w:val="center"/>
        <w:rPr>
          <w:b/>
          <w:bCs/>
          <w:sz w:val="28"/>
          <w:szCs w:val="28"/>
        </w:rPr>
      </w:pPr>
      <w:r w:rsidRPr="00DB5A8E">
        <w:rPr>
          <w:b/>
          <w:bCs/>
          <w:sz w:val="28"/>
          <w:szCs w:val="28"/>
        </w:rPr>
        <w:t>2. Порядок оказания государственной услуги</w:t>
      </w:r>
    </w:p>
    <w:p w:rsidR="00C2527B" w:rsidRPr="00DB5A8E" w:rsidRDefault="00C2527B" w:rsidP="008F7CDC">
      <w:pPr>
        <w:ind w:firstLine="720"/>
        <w:contextualSpacing/>
        <w:jc w:val="both"/>
        <w:rPr>
          <w:b/>
          <w:bCs/>
          <w:sz w:val="28"/>
          <w:szCs w:val="28"/>
        </w:rPr>
      </w:pPr>
    </w:p>
    <w:p w:rsidR="00C2527B" w:rsidRPr="00DB5A8E" w:rsidRDefault="00C2527B" w:rsidP="008F7CDC">
      <w:pPr>
        <w:ind w:firstLine="720"/>
        <w:contextualSpacing/>
        <w:jc w:val="both"/>
        <w:rPr>
          <w:sz w:val="28"/>
          <w:szCs w:val="28"/>
        </w:rPr>
      </w:pPr>
      <w:r w:rsidRPr="00DB5A8E">
        <w:rPr>
          <w:sz w:val="28"/>
          <w:szCs w:val="28"/>
        </w:rPr>
        <w:t>4. Срок оказания государственной услуги:</w:t>
      </w:r>
    </w:p>
    <w:p w:rsidR="00C2527B" w:rsidRPr="00DB5A8E" w:rsidRDefault="00C2527B" w:rsidP="008F7CDC">
      <w:pPr>
        <w:ind w:firstLine="720"/>
        <w:contextualSpacing/>
        <w:jc w:val="both"/>
        <w:rPr>
          <w:sz w:val="28"/>
          <w:szCs w:val="28"/>
        </w:rPr>
      </w:pPr>
      <w:r w:rsidRPr="00DB5A8E">
        <w:rPr>
          <w:sz w:val="28"/>
          <w:szCs w:val="28"/>
        </w:rPr>
        <w:t xml:space="preserve">при непосредственном обращении к </w:t>
      </w:r>
      <w:proofErr w:type="spellStart"/>
      <w:r w:rsidRPr="00DB5A8E">
        <w:rPr>
          <w:sz w:val="28"/>
          <w:szCs w:val="28"/>
        </w:rPr>
        <w:t>услугодателю</w:t>
      </w:r>
      <w:proofErr w:type="spellEnd"/>
      <w:r w:rsidRPr="00DB5A8E">
        <w:rPr>
          <w:sz w:val="28"/>
          <w:szCs w:val="28"/>
        </w:rPr>
        <w:t>:</w:t>
      </w:r>
    </w:p>
    <w:p w:rsidR="00C2527B" w:rsidRPr="00DB5A8E" w:rsidRDefault="00C2527B" w:rsidP="008F7CDC">
      <w:pPr>
        <w:pStyle w:val="a4"/>
        <w:spacing w:before="0" w:beforeAutospacing="0" w:after="0" w:afterAutospacing="0"/>
        <w:ind w:firstLine="708"/>
        <w:contextualSpacing/>
        <w:jc w:val="both"/>
        <w:rPr>
          <w:sz w:val="28"/>
          <w:szCs w:val="28"/>
        </w:rPr>
      </w:pPr>
      <w:r w:rsidRPr="00DB5A8E">
        <w:rPr>
          <w:sz w:val="28"/>
          <w:szCs w:val="28"/>
        </w:rPr>
        <w:t xml:space="preserve">1) с момента обращения </w:t>
      </w:r>
      <w:proofErr w:type="spellStart"/>
      <w:r w:rsidRPr="00DB5A8E">
        <w:rPr>
          <w:sz w:val="28"/>
          <w:szCs w:val="28"/>
        </w:rPr>
        <w:t>услугополучателя</w:t>
      </w:r>
      <w:proofErr w:type="spellEnd"/>
      <w:r w:rsidRPr="00DB5A8E">
        <w:rPr>
          <w:sz w:val="28"/>
          <w:szCs w:val="28"/>
        </w:rPr>
        <w:t xml:space="preserve"> к </w:t>
      </w:r>
      <w:proofErr w:type="spellStart"/>
      <w:r w:rsidRPr="00DB5A8E">
        <w:rPr>
          <w:sz w:val="28"/>
          <w:szCs w:val="28"/>
        </w:rPr>
        <w:t>услугодателю</w:t>
      </w:r>
      <w:proofErr w:type="spellEnd"/>
      <w:r w:rsidRPr="00DB5A8E">
        <w:rPr>
          <w:sz w:val="28"/>
          <w:szCs w:val="28"/>
        </w:rPr>
        <w:t xml:space="preserve"> – не более 30 (тридцати) минут; </w:t>
      </w:r>
    </w:p>
    <w:p w:rsidR="00C2527B" w:rsidRPr="00DB5A8E" w:rsidRDefault="00C2527B" w:rsidP="008F7CDC">
      <w:pPr>
        <w:pStyle w:val="a4"/>
        <w:spacing w:before="0" w:beforeAutospacing="0" w:after="0" w:afterAutospacing="0"/>
        <w:ind w:firstLine="708"/>
        <w:contextualSpacing/>
        <w:jc w:val="both"/>
        <w:rPr>
          <w:sz w:val="28"/>
          <w:szCs w:val="28"/>
        </w:rPr>
      </w:pPr>
      <w:r w:rsidRPr="00DB5A8E">
        <w:rPr>
          <w:sz w:val="28"/>
          <w:szCs w:val="28"/>
        </w:rPr>
        <w:t>2) максимально допустимое время ожидания для сдачи  документов – 30 (тридцать) минут.</w:t>
      </w:r>
    </w:p>
    <w:p w:rsidR="00C2527B" w:rsidRPr="00DB5A8E" w:rsidRDefault="00C2527B" w:rsidP="008F7CDC">
      <w:pPr>
        <w:ind w:firstLine="720"/>
        <w:contextualSpacing/>
        <w:jc w:val="both"/>
        <w:rPr>
          <w:sz w:val="28"/>
          <w:szCs w:val="28"/>
        </w:rPr>
      </w:pPr>
      <w:r w:rsidRPr="00DB5A8E">
        <w:rPr>
          <w:sz w:val="28"/>
          <w:szCs w:val="28"/>
        </w:rPr>
        <w:t xml:space="preserve">Государственная услуга при непосредственном обращении к </w:t>
      </w:r>
      <w:proofErr w:type="spellStart"/>
      <w:r w:rsidRPr="00DB5A8E">
        <w:rPr>
          <w:sz w:val="28"/>
          <w:szCs w:val="28"/>
        </w:rPr>
        <w:t>услугодателю</w:t>
      </w:r>
      <w:proofErr w:type="spellEnd"/>
      <w:r w:rsidRPr="00DB5A8E">
        <w:rPr>
          <w:sz w:val="28"/>
          <w:szCs w:val="28"/>
        </w:rPr>
        <w:t xml:space="preserve"> оказывается в день обращения. При этом запрос на получение государственной услуги принимается до окончания работы.</w:t>
      </w:r>
    </w:p>
    <w:p w:rsidR="00C2527B" w:rsidRPr="00DB5A8E" w:rsidRDefault="00C2527B" w:rsidP="008F7CDC">
      <w:pPr>
        <w:ind w:firstLine="720"/>
        <w:contextualSpacing/>
        <w:jc w:val="both"/>
        <w:rPr>
          <w:sz w:val="28"/>
          <w:szCs w:val="28"/>
        </w:rPr>
      </w:pPr>
      <w:r w:rsidRPr="00DB5A8E">
        <w:rPr>
          <w:sz w:val="28"/>
          <w:szCs w:val="28"/>
        </w:rPr>
        <w:t>5. Форма оказания государственной услуги – бумажная.</w:t>
      </w:r>
    </w:p>
    <w:p w:rsidR="00BC0C22" w:rsidRDefault="00C2527B" w:rsidP="00BC0C22">
      <w:pPr>
        <w:ind w:firstLine="708"/>
        <w:jc w:val="both"/>
        <w:rPr>
          <w:color w:val="auto"/>
          <w:sz w:val="28"/>
          <w:szCs w:val="28"/>
        </w:rPr>
      </w:pPr>
      <w:r w:rsidRPr="00DB5A8E">
        <w:rPr>
          <w:sz w:val="28"/>
          <w:szCs w:val="28"/>
        </w:rPr>
        <w:t xml:space="preserve">6. </w:t>
      </w:r>
      <w:proofErr w:type="gramStart"/>
      <w:r w:rsidRPr="00DB5A8E">
        <w:rPr>
          <w:sz w:val="28"/>
          <w:szCs w:val="28"/>
        </w:rPr>
        <w:t>Результат оказания государственной услуги</w:t>
      </w:r>
      <w:r>
        <w:rPr>
          <w:sz w:val="28"/>
          <w:szCs w:val="28"/>
        </w:rPr>
        <w:t xml:space="preserve"> -</w:t>
      </w:r>
      <w:r w:rsidRPr="00DB5A8E">
        <w:rPr>
          <w:sz w:val="28"/>
          <w:szCs w:val="28"/>
        </w:rPr>
        <w:t xml:space="preserve"> выдача справки о временной нетрудоспособности </w:t>
      </w:r>
      <w:r w:rsidRPr="00DB5A8E">
        <w:rPr>
          <w:color w:val="auto"/>
          <w:sz w:val="28"/>
          <w:szCs w:val="28"/>
        </w:rPr>
        <w:t>с медицинской организации, оказывающей первичную медико-санитарную помощь</w:t>
      </w:r>
      <w:r w:rsidR="00BC0C22">
        <w:rPr>
          <w:color w:val="auto"/>
          <w:sz w:val="28"/>
          <w:szCs w:val="28"/>
        </w:rPr>
        <w:t xml:space="preserve"> в соответствии с приказом Министра здравоохранения и социального развития Республики Казахстан от 31 марта </w:t>
      </w:r>
      <w:r w:rsidR="00BC0C22">
        <w:rPr>
          <w:color w:val="auto"/>
          <w:sz w:val="28"/>
          <w:szCs w:val="28"/>
        </w:rPr>
        <w:lastRenderedPageBreak/>
        <w:t xml:space="preserve">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(зарегистрированный в Реестре государственной регистрации нормативных правовых актов № 10964). </w:t>
      </w:r>
      <w:proofErr w:type="gramEnd"/>
    </w:p>
    <w:p w:rsidR="00C2527B" w:rsidRPr="00DB5A8E" w:rsidRDefault="00C2527B" w:rsidP="008F7CDC">
      <w:pPr>
        <w:ind w:firstLine="720"/>
        <w:contextualSpacing/>
        <w:jc w:val="both"/>
        <w:rPr>
          <w:sz w:val="28"/>
          <w:szCs w:val="28"/>
        </w:rPr>
      </w:pPr>
      <w:r w:rsidRPr="00DB5A8E">
        <w:rPr>
          <w:sz w:val="28"/>
          <w:szCs w:val="28"/>
        </w:rPr>
        <w:t>7. Государственная услуга оказывается бесплатно.</w:t>
      </w:r>
    </w:p>
    <w:p w:rsidR="00C2527B" w:rsidRPr="00DB5A8E" w:rsidRDefault="00C2527B" w:rsidP="008F7CDC">
      <w:pPr>
        <w:ind w:firstLine="720"/>
        <w:contextualSpacing/>
        <w:jc w:val="both"/>
        <w:rPr>
          <w:sz w:val="28"/>
          <w:szCs w:val="28"/>
        </w:rPr>
      </w:pPr>
      <w:r w:rsidRPr="00DB5A8E">
        <w:rPr>
          <w:sz w:val="28"/>
          <w:szCs w:val="28"/>
        </w:rPr>
        <w:t xml:space="preserve">8. График работы: </w:t>
      </w:r>
      <w:proofErr w:type="spellStart"/>
      <w:r w:rsidRPr="00DB5A8E">
        <w:rPr>
          <w:sz w:val="28"/>
          <w:szCs w:val="28"/>
        </w:rPr>
        <w:t>услугодателя</w:t>
      </w:r>
      <w:proofErr w:type="spellEnd"/>
      <w:r w:rsidRPr="00DB5A8E">
        <w:rPr>
          <w:sz w:val="28"/>
          <w:szCs w:val="28"/>
        </w:rPr>
        <w:t xml:space="preserve"> – с понедельника по субботу с 8.00 до 20.00 часов без перерыва (в часы работы участкового врача), в субботу с 9.00 до 14.00 часов, кроме </w:t>
      </w:r>
      <w:r w:rsidRPr="00DB5A8E">
        <w:rPr>
          <w:sz w:val="28"/>
          <w:szCs w:val="28"/>
          <w:lang w:val="kk-KZ"/>
        </w:rPr>
        <w:t>выходных</w:t>
      </w:r>
      <w:r w:rsidRPr="00DB5A8E">
        <w:rPr>
          <w:sz w:val="28"/>
          <w:szCs w:val="28"/>
        </w:rPr>
        <w:t xml:space="preserve"> и праздничных дней  согласно Трудовому кодексу Республики Казахстан;</w:t>
      </w:r>
    </w:p>
    <w:p w:rsidR="00C2527B" w:rsidRPr="00DB5A8E" w:rsidRDefault="00C2527B" w:rsidP="008F7CDC">
      <w:pPr>
        <w:pStyle w:val="1"/>
        <w:ind w:firstLine="709"/>
        <w:contextualSpacing/>
        <w:jc w:val="both"/>
        <w:rPr>
          <w:rFonts w:ascii="Times New Roman" w:hAnsi="Times New Roman" w:cs="Times New Roman"/>
          <w:sz w:val="28"/>
          <w:szCs w:val="28"/>
        </w:rPr>
      </w:pPr>
      <w:r w:rsidRPr="00DB5A8E">
        <w:rPr>
          <w:rFonts w:ascii="Times New Roman" w:hAnsi="Times New Roman" w:cs="Times New Roman"/>
          <w:color w:val="000000"/>
          <w:sz w:val="28"/>
          <w:szCs w:val="28"/>
        </w:rPr>
        <w:t xml:space="preserve">9. </w:t>
      </w:r>
      <w:r w:rsidR="00BC0C22">
        <w:rPr>
          <w:rFonts w:ascii="Times New Roman" w:hAnsi="Times New Roman" w:cs="Times New Roman"/>
          <w:color w:val="000000"/>
          <w:sz w:val="28"/>
          <w:szCs w:val="28"/>
        </w:rPr>
        <w:t>Д</w:t>
      </w:r>
      <w:r w:rsidRPr="00DB5A8E">
        <w:rPr>
          <w:rFonts w:ascii="Times New Roman" w:hAnsi="Times New Roman" w:cs="Times New Roman"/>
          <w:sz w:val="28"/>
          <w:szCs w:val="28"/>
          <w:shd w:val="clear" w:color="auto" w:fill="FFFFFF"/>
        </w:rPr>
        <w:t>окумент, необходимы</w:t>
      </w:r>
      <w:r w:rsidR="00BC0C22">
        <w:rPr>
          <w:rFonts w:ascii="Times New Roman" w:hAnsi="Times New Roman" w:cs="Times New Roman"/>
          <w:sz w:val="28"/>
          <w:szCs w:val="28"/>
          <w:shd w:val="clear" w:color="auto" w:fill="FFFFFF"/>
        </w:rPr>
        <w:t>й</w:t>
      </w:r>
      <w:r w:rsidRPr="00DB5A8E">
        <w:rPr>
          <w:rFonts w:ascii="Times New Roman" w:hAnsi="Times New Roman" w:cs="Times New Roman"/>
          <w:sz w:val="28"/>
          <w:szCs w:val="28"/>
          <w:shd w:val="clear" w:color="auto" w:fill="FFFFFF"/>
        </w:rPr>
        <w:t xml:space="preserve"> для оказания государственной услуги при обращении </w:t>
      </w:r>
      <w:proofErr w:type="spellStart"/>
      <w:r w:rsidRPr="00DB5A8E">
        <w:rPr>
          <w:rFonts w:ascii="Times New Roman" w:hAnsi="Times New Roman" w:cs="Times New Roman"/>
          <w:sz w:val="28"/>
          <w:szCs w:val="28"/>
          <w:shd w:val="clear" w:color="auto" w:fill="FFFFFF"/>
        </w:rPr>
        <w:t>услугополучателя</w:t>
      </w:r>
      <w:proofErr w:type="spellEnd"/>
      <w:r w:rsidRPr="00DB5A8E">
        <w:rPr>
          <w:rFonts w:ascii="Times New Roman" w:hAnsi="Times New Roman" w:cs="Times New Roman"/>
          <w:sz w:val="28"/>
          <w:szCs w:val="28"/>
          <w:shd w:val="clear" w:color="auto" w:fill="FFFFFF"/>
        </w:rPr>
        <w:t xml:space="preserve"> -</w:t>
      </w:r>
      <w:r w:rsidRPr="00DB5A8E">
        <w:rPr>
          <w:rFonts w:ascii="Times New Roman" w:hAnsi="Times New Roman" w:cs="Times New Roman"/>
          <w:sz w:val="28"/>
          <w:szCs w:val="28"/>
        </w:rPr>
        <w:t xml:space="preserve"> документ, удостоверяющий личность</w:t>
      </w:r>
      <w:r w:rsidRPr="00DB5A8E">
        <w:rPr>
          <w:rFonts w:ascii="Times New Roman" w:hAnsi="Times New Roman" w:cs="Times New Roman"/>
          <w:sz w:val="28"/>
          <w:szCs w:val="28"/>
          <w:lang w:val="kk-KZ"/>
        </w:rPr>
        <w:t>.</w:t>
      </w:r>
      <w:r w:rsidRPr="00DB5A8E">
        <w:rPr>
          <w:rFonts w:ascii="Times New Roman" w:hAnsi="Times New Roman" w:cs="Times New Roman"/>
          <w:sz w:val="28"/>
          <w:szCs w:val="28"/>
        </w:rPr>
        <w:t xml:space="preserve"> </w:t>
      </w:r>
    </w:p>
    <w:p w:rsidR="00C2527B" w:rsidRPr="00DB5A8E" w:rsidRDefault="00C2527B" w:rsidP="008F7CDC">
      <w:pPr>
        <w:ind w:firstLine="708"/>
        <w:contextualSpacing/>
        <w:jc w:val="both"/>
        <w:rPr>
          <w:sz w:val="28"/>
          <w:szCs w:val="28"/>
          <w:lang w:val="kk-KZ"/>
        </w:rPr>
      </w:pPr>
    </w:p>
    <w:p w:rsidR="00C2527B" w:rsidRPr="00DB5A8E" w:rsidRDefault="00C2527B" w:rsidP="008F7CDC">
      <w:pPr>
        <w:ind w:firstLine="720"/>
        <w:contextualSpacing/>
        <w:jc w:val="center"/>
        <w:rPr>
          <w:b/>
          <w:bCs/>
          <w:sz w:val="28"/>
          <w:szCs w:val="28"/>
        </w:rPr>
      </w:pPr>
    </w:p>
    <w:p w:rsidR="00C2527B" w:rsidRPr="00DB5A8E" w:rsidRDefault="00C2527B" w:rsidP="008F7CDC">
      <w:pPr>
        <w:ind w:firstLine="720"/>
        <w:contextualSpacing/>
        <w:jc w:val="center"/>
        <w:rPr>
          <w:b/>
          <w:bCs/>
          <w:sz w:val="28"/>
          <w:szCs w:val="28"/>
        </w:rPr>
      </w:pPr>
      <w:r w:rsidRPr="00DB5A8E">
        <w:rPr>
          <w:b/>
          <w:bCs/>
          <w:sz w:val="28"/>
          <w:szCs w:val="28"/>
        </w:rPr>
        <w:t xml:space="preserve">3. Порядок обжалования решений, действий (бездействия) </w:t>
      </w:r>
      <w:proofErr w:type="spellStart"/>
      <w:r w:rsidRPr="00DB5A8E">
        <w:rPr>
          <w:b/>
          <w:bCs/>
          <w:sz w:val="28"/>
          <w:szCs w:val="28"/>
        </w:rPr>
        <w:t>услугодателя</w:t>
      </w:r>
      <w:proofErr w:type="spellEnd"/>
      <w:r w:rsidRPr="00DB5A8E">
        <w:rPr>
          <w:b/>
          <w:bCs/>
          <w:sz w:val="28"/>
          <w:szCs w:val="28"/>
        </w:rPr>
        <w:t xml:space="preserve"> и (или) </w:t>
      </w:r>
      <w:r w:rsidRPr="00DB5A8E">
        <w:rPr>
          <w:b/>
          <w:bCs/>
          <w:sz w:val="28"/>
          <w:szCs w:val="28"/>
          <w:lang w:val="kk-KZ"/>
        </w:rPr>
        <w:t>его</w:t>
      </w:r>
      <w:r w:rsidRPr="00DB5A8E">
        <w:rPr>
          <w:b/>
          <w:bCs/>
          <w:sz w:val="28"/>
          <w:szCs w:val="28"/>
        </w:rPr>
        <w:t xml:space="preserve"> должностных лиц по вопросам оказания государственной услуги</w:t>
      </w:r>
    </w:p>
    <w:p w:rsidR="00C2527B" w:rsidRPr="00DB5A8E" w:rsidRDefault="00C2527B" w:rsidP="008F7CDC">
      <w:pPr>
        <w:ind w:firstLine="720"/>
        <w:contextualSpacing/>
        <w:jc w:val="both"/>
        <w:rPr>
          <w:b/>
          <w:bCs/>
          <w:sz w:val="28"/>
          <w:szCs w:val="28"/>
        </w:rPr>
      </w:pPr>
    </w:p>
    <w:p w:rsidR="00C2527B" w:rsidRPr="00DB5A8E" w:rsidRDefault="00C2527B" w:rsidP="008F7CDC">
      <w:pPr>
        <w:ind w:firstLine="708"/>
        <w:contextualSpacing/>
        <w:jc w:val="both"/>
        <w:rPr>
          <w:sz w:val="28"/>
          <w:szCs w:val="28"/>
        </w:rPr>
      </w:pPr>
      <w:r w:rsidRPr="00DB5A8E">
        <w:rPr>
          <w:sz w:val="28"/>
          <w:szCs w:val="28"/>
        </w:rPr>
        <w:t>10. Р</w:t>
      </w:r>
      <w:r w:rsidRPr="00DB5A8E">
        <w:rPr>
          <w:sz w:val="28"/>
          <w:szCs w:val="28"/>
          <w:lang w:val="kk-KZ"/>
        </w:rPr>
        <w:t>ешения, действия (бездействие) услугодателя и (или) его должностных лиц по вопросам оказания государственных услуг обжалу</w:t>
      </w:r>
      <w:r>
        <w:rPr>
          <w:sz w:val="28"/>
          <w:szCs w:val="28"/>
          <w:lang w:val="kk-KZ"/>
        </w:rPr>
        <w:t>ю</w:t>
      </w:r>
      <w:r w:rsidRPr="00DB5A8E">
        <w:rPr>
          <w:sz w:val="28"/>
          <w:szCs w:val="28"/>
          <w:lang w:val="kk-KZ"/>
        </w:rPr>
        <w:t xml:space="preserve">тся путем подачи </w:t>
      </w:r>
      <w:r>
        <w:rPr>
          <w:sz w:val="28"/>
          <w:szCs w:val="28"/>
          <w:lang w:val="kk-KZ"/>
        </w:rPr>
        <w:t xml:space="preserve">жалобы </w:t>
      </w:r>
      <w:r w:rsidRPr="00DB5A8E">
        <w:rPr>
          <w:sz w:val="28"/>
          <w:szCs w:val="28"/>
          <w:lang w:val="kk-KZ"/>
        </w:rPr>
        <w:t>на имя руководителя услугодателя</w:t>
      </w:r>
      <w:r w:rsidRPr="00DB5A8E">
        <w:rPr>
          <w:sz w:val="28"/>
          <w:szCs w:val="28"/>
        </w:rPr>
        <w:t xml:space="preserve"> </w:t>
      </w:r>
      <w:r w:rsidRPr="00DB5A8E">
        <w:rPr>
          <w:rStyle w:val="s0"/>
          <w:sz w:val="28"/>
          <w:szCs w:val="28"/>
        </w:rPr>
        <w:t>или Министерства</w:t>
      </w:r>
      <w:r w:rsidRPr="00DB5A8E">
        <w:rPr>
          <w:sz w:val="28"/>
          <w:szCs w:val="28"/>
        </w:rPr>
        <w:t xml:space="preserve"> по адресу, </w:t>
      </w:r>
      <w:r w:rsidRPr="00DB5A8E">
        <w:rPr>
          <w:sz w:val="28"/>
          <w:szCs w:val="28"/>
          <w:lang w:val="kk-KZ"/>
        </w:rPr>
        <w:t>указанному в пункте 12 настоящего стандарта государственной услуги</w:t>
      </w:r>
      <w:r>
        <w:rPr>
          <w:sz w:val="28"/>
          <w:szCs w:val="28"/>
          <w:lang w:val="kk-KZ"/>
        </w:rPr>
        <w:t>,</w:t>
      </w:r>
      <w:r w:rsidRPr="00DB5A8E">
        <w:rPr>
          <w:sz w:val="28"/>
          <w:szCs w:val="28"/>
          <w:lang w:val="kk-KZ"/>
        </w:rPr>
        <w:t xml:space="preserve"> либо по адресу: </w:t>
      </w:r>
      <w:r w:rsidRPr="00DB5A8E">
        <w:rPr>
          <w:sz w:val="28"/>
          <w:szCs w:val="28"/>
        </w:rPr>
        <w:t xml:space="preserve">010000, </w:t>
      </w:r>
      <w:r w:rsidRPr="00DB5A8E">
        <w:rPr>
          <w:sz w:val="28"/>
          <w:szCs w:val="28"/>
          <w:lang w:val="kk-KZ"/>
        </w:rPr>
        <w:t>г. Астана, улица Орынбор, 8, Дом Министерств, подъезд № 5</w:t>
      </w:r>
      <w:r w:rsidRPr="00DB5A8E">
        <w:rPr>
          <w:sz w:val="28"/>
          <w:szCs w:val="28"/>
        </w:rPr>
        <w:t>.</w:t>
      </w:r>
    </w:p>
    <w:p w:rsidR="00C2527B" w:rsidRPr="00DB5A8E" w:rsidRDefault="00C2527B" w:rsidP="008F7CDC">
      <w:pPr>
        <w:shd w:val="clear" w:color="auto" w:fill="FFFFFF"/>
        <w:ind w:firstLine="708"/>
        <w:contextualSpacing/>
        <w:jc w:val="both"/>
        <w:rPr>
          <w:sz w:val="28"/>
          <w:szCs w:val="28"/>
        </w:rPr>
      </w:pPr>
      <w:r w:rsidRPr="00DB5A8E">
        <w:rPr>
          <w:sz w:val="28"/>
          <w:szCs w:val="28"/>
          <w:lang w:val="kk-KZ"/>
        </w:rPr>
        <w:t>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p w:rsidR="00C2527B" w:rsidRPr="00DB5A8E" w:rsidRDefault="00C2527B" w:rsidP="008F7CDC">
      <w:pPr>
        <w:shd w:val="clear" w:color="auto" w:fill="FFFFFF"/>
        <w:ind w:firstLine="709"/>
        <w:contextualSpacing/>
        <w:jc w:val="both"/>
        <w:rPr>
          <w:sz w:val="28"/>
          <w:szCs w:val="28"/>
          <w:lang w:val="kk-KZ" w:eastAsia="en-US"/>
        </w:rPr>
      </w:pPr>
      <w:r w:rsidRPr="00DB5A8E">
        <w:rPr>
          <w:sz w:val="28"/>
          <w:szCs w:val="28"/>
        </w:rPr>
        <w:t xml:space="preserve">Жалоба </w:t>
      </w:r>
      <w:proofErr w:type="spellStart"/>
      <w:r w:rsidRPr="00DB5A8E">
        <w:rPr>
          <w:sz w:val="28"/>
          <w:szCs w:val="28"/>
        </w:rPr>
        <w:t>услугополучателя</w:t>
      </w:r>
      <w:proofErr w:type="spellEnd"/>
      <w:r w:rsidRPr="00DB5A8E">
        <w:rPr>
          <w:sz w:val="28"/>
          <w:szCs w:val="28"/>
        </w:rPr>
        <w:t xml:space="preserve">, поступившая в адрес </w:t>
      </w:r>
      <w:proofErr w:type="spellStart"/>
      <w:r w:rsidRPr="00DB5A8E">
        <w:rPr>
          <w:sz w:val="28"/>
          <w:szCs w:val="28"/>
        </w:rPr>
        <w:t>услугодателя</w:t>
      </w:r>
      <w:proofErr w:type="spellEnd"/>
      <w:r w:rsidRPr="00DB5A8E">
        <w:rPr>
          <w:sz w:val="28"/>
          <w:szCs w:val="28"/>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DB5A8E">
        <w:rPr>
          <w:sz w:val="28"/>
          <w:szCs w:val="28"/>
        </w:rPr>
        <w:t>услугополучателю</w:t>
      </w:r>
      <w:proofErr w:type="spellEnd"/>
      <w:r w:rsidRPr="00DB5A8E">
        <w:rPr>
          <w:sz w:val="28"/>
          <w:szCs w:val="28"/>
        </w:rPr>
        <w:t xml:space="preserve"> по почте либо выдается нарочно в канцелярии </w:t>
      </w:r>
      <w:proofErr w:type="spellStart"/>
      <w:r w:rsidRPr="00DB5A8E">
        <w:rPr>
          <w:sz w:val="28"/>
          <w:szCs w:val="28"/>
        </w:rPr>
        <w:t>услугодателя</w:t>
      </w:r>
      <w:proofErr w:type="spellEnd"/>
      <w:r w:rsidRPr="00DB5A8E">
        <w:rPr>
          <w:sz w:val="28"/>
          <w:szCs w:val="28"/>
          <w:lang w:val="kk-KZ" w:eastAsia="en-US"/>
        </w:rPr>
        <w:t>.</w:t>
      </w:r>
    </w:p>
    <w:p w:rsidR="00C2527B" w:rsidRPr="00DB5A8E" w:rsidRDefault="00C2527B" w:rsidP="008F7CDC">
      <w:pPr>
        <w:shd w:val="clear" w:color="auto" w:fill="FFFFFF"/>
        <w:ind w:firstLine="709"/>
        <w:contextualSpacing/>
        <w:jc w:val="both"/>
        <w:rPr>
          <w:sz w:val="28"/>
          <w:szCs w:val="28"/>
        </w:rPr>
      </w:pPr>
      <w:r w:rsidRPr="00DB5A8E">
        <w:rPr>
          <w:sz w:val="28"/>
          <w:szCs w:val="28"/>
          <w:lang w:val="kk-KZ"/>
        </w:rPr>
        <w:t>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C2527B" w:rsidRPr="00DB5A8E" w:rsidRDefault="00C2527B" w:rsidP="008F7CDC">
      <w:pPr>
        <w:shd w:val="clear" w:color="auto" w:fill="FFFFFF"/>
        <w:ind w:firstLine="709"/>
        <w:contextualSpacing/>
        <w:jc w:val="both"/>
        <w:rPr>
          <w:sz w:val="28"/>
          <w:szCs w:val="28"/>
          <w:lang w:val="kk-KZ"/>
        </w:rPr>
      </w:pPr>
      <w:r w:rsidRPr="00DB5A8E">
        <w:rPr>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rsidR="00C2527B" w:rsidRDefault="00C2527B" w:rsidP="008F7CDC">
      <w:pPr>
        <w:shd w:val="clear" w:color="auto" w:fill="FFFFFF"/>
        <w:ind w:firstLine="709"/>
        <w:contextualSpacing/>
        <w:jc w:val="both"/>
        <w:rPr>
          <w:sz w:val="28"/>
          <w:szCs w:val="28"/>
          <w:lang w:val="kk-KZ"/>
        </w:rPr>
      </w:pPr>
      <w:r w:rsidRPr="00DB5A8E">
        <w:rPr>
          <w:sz w:val="28"/>
          <w:szCs w:val="28"/>
          <w:lang w:val="kk-KZ"/>
        </w:rPr>
        <w:t>11.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8F7CDC" w:rsidRDefault="008F7CDC" w:rsidP="008F7CDC">
      <w:pPr>
        <w:shd w:val="clear" w:color="auto" w:fill="FFFFFF"/>
        <w:ind w:firstLine="709"/>
        <w:contextualSpacing/>
        <w:jc w:val="both"/>
        <w:rPr>
          <w:sz w:val="28"/>
          <w:szCs w:val="28"/>
          <w:lang w:val="kk-KZ"/>
        </w:rPr>
      </w:pPr>
    </w:p>
    <w:p w:rsidR="00C2527B" w:rsidRPr="00DB5A8E" w:rsidRDefault="00C2527B" w:rsidP="008F7CDC">
      <w:pPr>
        <w:contextualSpacing/>
        <w:jc w:val="center"/>
        <w:rPr>
          <w:b/>
          <w:bCs/>
          <w:sz w:val="28"/>
          <w:szCs w:val="28"/>
        </w:rPr>
      </w:pPr>
      <w:r w:rsidRPr="00DB5A8E">
        <w:rPr>
          <w:b/>
          <w:bCs/>
          <w:sz w:val="28"/>
          <w:szCs w:val="28"/>
        </w:rPr>
        <w:lastRenderedPageBreak/>
        <w:t>4. Иные требования с учетом особенностей оказания</w:t>
      </w:r>
    </w:p>
    <w:p w:rsidR="00C2527B" w:rsidRPr="00DB5A8E" w:rsidRDefault="00C2527B" w:rsidP="008F7CDC">
      <w:pPr>
        <w:contextualSpacing/>
        <w:jc w:val="center"/>
        <w:rPr>
          <w:b/>
          <w:bCs/>
          <w:sz w:val="28"/>
          <w:szCs w:val="28"/>
        </w:rPr>
      </w:pPr>
      <w:r w:rsidRPr="00DB5A8E">
        <w:rPr>
          <w:b/>
          <w:bCs/>
          <w:sz w:val="28"/>
          <w:szCs w:val="28"/>
        </w:rPr>
        <w:t>государственной услуги, в том числе оказываемой в электронной форме</w:t>
      </w:r>
    </w:p>
    <w:p w:rsidR="00C2527B" w:rsidRPr="00DB5A8E" w:rsidRDefault="00C2527B" w:rsidP="008F7CDC">
      <w:pPr>
        <w:contextualSpacing/>
        <w:jc w:val="both"/>
        <w:rPr>
          <w:sz w:val="28"/>
          <w:szCs w:val="28"/>
        </w:rPr>
      </w:pPr>
    </w:p>
    <w:p w:rsidR="00C2527B" w:rsidRPr="00DB5A8E" w:rsidRDefault="00C2527B" w:rsidP="008F7CDC">
      <w:pPr>
        <w:pStyle w:val="a6"/>
        <w:ind w:firstLine="709"/>
        <w:contextualSpacing/>
        <w:jc w:val="both"/>
        <w:rPr>
          <w:rFonts w:ascii="Times New Roman" w:hAnsi="Times New Roman" w:cs="Times New Roman"/>
          <w:sz w:val="28"/>
          <w:szCs w:val="28"/>
        </w:rPr>
      </w:pPr>
      <w:r w:rsidRPr="00DB5A8E">
        <w:rPr>
          <w:rFonts w:ascii="Times New Roman" w:hAnsi="Times New Roman" w:cs="Times New Roman"/>
          <w:sz w:val="28"/>
          <w:szCs w:val="28"/>
        </w:rPr>
        <w:t xml:space="preserve">12. Адреса мест оказания государственной услуги размещены на </w:t>
      </w:r>
      <w:proofErr w:type="spellStart"/>
      <w:r w:rsidRPr="00DB5A8E">
        <w:rPr>
          <w:rFonts w:ascii="Times New Roman" w:hAnsi="Times New Roman" w:cs="Times New Roman"/>
          <w:sz w:val="28"/>
          <w:szCs w:val="28"/>
        </w:rPr>
        <w:t>интернет-ресурсе</w:t>
      </w:r>
      <w:proofErr w:type="spellEnd"/>
      <w:r w:rsidRPr="00DB5A8E">
        <w:rPr>
          <w:rFonts w:ascii="Times New Roman" w:hAnsi="Times New Roman" w:cs="Times New Roman"/>
          <w:sz w:val="28"/>
          <w:szCs w:val="28"/>
        </w:rPr>
        <w:t xml:space="preserve"> Министерства </w:t>
      </w:r>
      <w:proofErr w:type="spellStart"/>
      <w:r w:rsidRPr="00DB5A8E">
        <w:rPr>
          <w:rFonts w:ascii="Times New Roman" w:hAnsi="Times New Roman" w:cs="Times New Roman"/>
          <w:sz w:val="28"/>
          <w:szCs w:val="28"/>
        </w:rPr>
        <w:t>www</w:t>
      </w:r>
      <w:proofErr w:type="spellEnd"/>
      <w:r w:rsidRPr="00DB5A8E">
        <w:rPr>
          <w:rFonts w:ascii="Times New Roman" w:hAnsi="Times New Roman" w:cs="Times New Roman"/>
          <w:sz w:val="28"/>
          <w:szCs w:val="28"/>
        </w:rPr>
        <w:t>.</w:t>
      </w:r>
      <w:proofErr w:type="spellStart"/>
      <w:r w:rsidRPr="00DB5A8E">
        <w:rPr>
          <w:rFonts w:ascii="Times New Roman" w:hAnsi="Times New Roman" w:cs="Times New Roman"/>
          <w:sz w:val="28"/>
          <w:szCs w:val="28"/>
          <w:lang w:val="en-US"/>
        </w:rPr>
        <w:t>mzsr</w:t>
      </w:r>
      <w:proofErr w:type="spellEnd"/>
      <w:r w:rsidRPr="00DB5A8E">
        <w:rPr>
          <w:rFonts w:ascii="Times New Roman" w:hAnsi="Times New Roman" w:cs="Times New Roman"/>
          <w:sz w:val="28"/>
          <w:szCs w:val="28"/>
        </w:rPr>
        <w:t>.</w:t>
      </w:r>
      <w:proofErr w:type="spellStart"/>
      <w:r w:rsidRPr="00DB5A8E">
        <w:rPr>
          <w:rFonts w:ascii="Times New Roman" w:hAnsi="Times New Roman" w:cs="Times New Roman"/>
          <w:sz w:val="28"/>
          <w:szCs w:val="28"/>
        </w:rPr>
        <w:t>gov</w:t>
      </w:r>
      <w:proofErr w:type="spellEnd"/>
      <w:r w:rsidRPr="00DB5A8E">
        <w:rPr>
          <w:rFonts w:ascii="Times New Roman" w:hAnsi="Times New Roman" w:cs="Times New Roman"/>
          <w:sz w:val="28"/>
          <w:szCs w:val="28"/>
          <w:lang w:val="kk-KZ"/>
        </w:rPr>
        <w:t>.</w:t>
      </w:r>
      <w:proofErr w:type="spellStart"/>
      <w:r w:rsidRPr="00DB5A8E">
        <w:rPr>
          <w:rFonts w:ascii="Times New Roman" w:hAnsi="Times New Roman" w:cs="Times New Roman"/>
          <w:sz w:val="28"/>
          <w:szCs w:val="28"/>
        </w:rPr>
        <w:t>kz</w:t>
      </w:r>
      <w:proofErr w:type="spellEnd"/>
      <w:r w:rsidRPr="00DB5A8E">
        <w:rPr>
          <w:rFonts w:ascii="Times New Roman" w:hAnsi="Times New Roman" w:cs="Times New Roman"/>
          <w:sz w:val="28"/>
          <w:szCs w:val="28"/>
        </w:rPr>
        <w:t>,  раздел «Государственные услуги».</w:t>
      </w:r>
    </w:p>
    <w:p w:rsidR="00C2527B" w:rsidRPr="00DB5A8E" w:rsidRDefault="00C2527B" w:rsidP="008F7CDC">
      <w:pPr>
        <w:autoSpaceDN w:val="0"/>
        <w:ind w:firstLine="709"/>
        <w:contextualSpacing/>
        <w:jc w:val="both"/>
        <w:rPr>
          <w:color w:val="auto"/>
          <w:sz w:val="28"/>
          <w:szCs w:val="28"/>
        </w:rPr>
      </w:pPr>
      <w:r w:rsidRPr="00DB5A8E">
        <w:rPr>
          <w:color w:val="auto"/>
          <w:sz w:val="28"/>
          <w:szCs w:val="28"/>
        </w:rPr>
        <w:t>13.</w:t>
      </w:r>
      <w:r w:rsidRPr="00DB5A8E">
        <w:rPr>
          <w:color w:val="FF0000"/>
          <w:sz w:val="28"/>
          <w:szCs w:val="28"/>
        </w:rPr>
        <w:t xml:space="preserve"> </w:t>
      </w:r>
      <w:r w:rsidRPr="00DB5A8E">
        <w:rPr>
          <w:sz w:val="28"/>
          <w:szCs w:val="28"/>
        </w:rPr>
        <w:t xml:space="preserve">Контактные телефоны справочных служб по вопросам оказания государственной услуги указаны на </w:t>
      </w:r>
      <w:proofErr w:type="spellStart"/>
      <w:r w:rsidRPr="00DB5A8E">
        <w:rPr>
          <w:sz w:val="28"/>
          <w:szCs w:val="28"/>
        </w:rPr>
        <w:t>интернет-ресурсе</w:t>
      </w:r>
      <w:proofErr w:type="spellEnd"/>
      <w:r w:rsidRPr="00DB5A8E">
        <w:rPr>
          <w:sz w:val="28"/>
          <w:szCs w:val="28"/>
        </w:rPr>
        <w:t xml:space="preserve"> Министерства </w:t>
      </w:r>
      <w:proofErr w:type="spellStart"/>
      <w:r w:rsidRPr="00DB5A8E">
        <w:rPr>
          <w:sz w:val="28"/>
          <w:szCs w:val="28"/>
        </w:rPr>
        <w:t>www</w:t>
      </w:r>
      <w:proofErr w:type="spellEnd"/>
      <w:r w:rsidRPr="00DB5A8E">
        <w:rPr>
          <w:sz w:val="28"/>
          <w:szCs w:val="28"/>
        </w:rPr>
        <w:t>.</w:t>
      </w:r>
      <w:proofErr w:type="spellStart"/>
      <w:r w:rsidRPr="00DB5A8E">
        <w:rPr>
          <w:sz w:val="28"/>
          <w:szCs w:val="28"/>
          <w:lang w:val="en-US"/>
        </w:rPr>
        <w:t>mzsr</w:t>
      </w:r>
      <w:proofErr w:type="spellEnd"/>
      <w:r w:rsidRPr="00DB5A8E">
        <w:rPr>
          <w:sz w:val="28"/>
          <w:szCs w:val="28"/>
        </w:rPr>
        <w:t>.</w:t>
      </w:r>
      <w:proofErr w:type="spellStart"/>
      <w:r w:rsidRPr="00DB5A8E">
        <w:rPr>
          <w:sz w:val="28"/>
          <w:szCs w:val="28"/>
        </w:rPr>
        <w:t>gov</w:t>
      </w:r>
      <w:proofErr w:type="spellEnd"/>
      <w:r w:rsidRPr="00DB5A8E">
        <w:rPr>
          <w:sz w:val="28"/>
          <w:szCs w:val="28"/>
          <w:lang w:val="kk-KZ"/>
        </w:rPr>
        <w:t>.</w:t>
      </w:r>
      <w:proofErr w:type="spellStart"/>
      <w:r w:rsidRPr="00DB5A8E">
        <w:rPr>
          <w:sz w:val="28"/>
          <w:szCs w:val="28"/>
        </w:rPr>
        <w:t>kz</w:t>
      </w:r>
      <w:proofErr w:type="spellEnd"/>
      <w:r w:rsidRPr="00DB5A8E">
        <w:rPr>
          <w:sz w:val="28"/>
          <w:szCs w:val="28"/>
        </w:rPr>
        <w:t xml:space="preserve">, </w:t>
      </w:r>
      <w:r w:rsidRPr="00DB5A8E">
        <w:rPr>
          <w:color w:val="auto"/>
          <w:sz w:val="28"/>
          <w:szCs w:val="28"/>
        </w:rPr>
        <w:t>Единый контакт-центр по вопросам оказания государственных услуг: 8-800-080-7777, 1414.</w:t>
      </w:r>
    </w:p>
    <w:p w:rsidR="00C2527B" w:rsidRPr="00DB5A8E" w:rsidRDefault="00C2527B" w:rsidP="008F7CDC">
      <w:pPr>
        <w:autoSpaceDN w:val="0"/>
        <w:ind w:firstLine="708"/>
        <w:contextualSpacing/>
        <w:jc w:val="both"/>
        <w:rPr>
          <w:sz w:val="28"/>
          <w:szCs w:val="28"/>
        </w:rPr>
      </w:pPr>
    </w:p>
    <w:p w:rsidR="00C2527B" w:rsidRPr="00DB5A8E" w:rsidRDefault="00C2527B" w:rsidP="008F7CDC">
      <w:pPr>
        <w:autoSpaceDN w:val="0"/>
        <w:ind w:firstLine="708"/>
        <w:contextualSpacing/>
        <w:jc w:val="both"/>
        <w:rPr>
          <w:sz w:val="28"/>
          <w:szCs w:val="28"/>
        </w:rPr>
      </w:pPr>
    </w:p>
    <w:p w:rsidR="00C2527B" w:rsidRPr="00DB5A8E" w:rsidRDefault="00C2527B" w:rsidP="008F7CDC">
      <w:pPr>
        <w:contextualSpacing/>
        <w:jc w:val="right"/>
        <w:rPr>
          <w:sz w:val="28"/>
          <w:szCs w:val="28"/>
        </w:rPr>
      </w:pPr>
      <w:r w:rsidRPr="00DB5A8E">
        <w:rPr>
          <w:sz w:val="28"/>
          <w:szCs w:val="28"/>
        </w:rPr>
        <w:t xml:space="preserve">  </w:t>
      </w:r>
      <w:r w:rsidR="00F22AEE" w:rsidRPr="00DB5A8E">
        <w:rPr>
          <w:sz w:val="28"/>
          <w:szCs w:val="28"/>
        </w:rPr>
        <w:t xml:space="preserve"> </w:t>
      </w:r>
    </w:p>
    <w:p w:rsidR="000F1D3D" w:rsidRDefault="000F1D3D" w:rsidP="008F7CDC">
      <w:pPr>
        <w:contextualSpacing/>
      </w:pPr>
    </w:p>
    <w:sectPr w:rsidR="000F1D3D" w:rsidSect="00CC1CCA">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75A" w:rsidRDefault="0021175A">
      <w:r>
        <w:separator/>
      </w:r>
    </w:p>
  </w:endnote>
  <w:endnote w:type="continuationSeparator" w:id="0">
    <w:p w:rsidR="0021175A" w:rsidRDefault="002117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75A" w:rsidRDefault="0021175A">
      <w:r>
        <w:separator/>
      </w:r>
    </w:p>
  </w:footnote>
  <w:footnote w:type="continuationSeparator" w:id="0">
    <w:p w:rsidR="0021175A" w:rsidRDefault="00211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8E" w:rsidRDefault="004974E2">
    <w:pPr>
      <w:pStyle w:val="a8"/>
      <w:jc w:val="center"/>
    </w:pPr>
    <w:r>
      <w:fldChar w:fldCharType="begin"/>
    </w:r>
    <w:r w:rsidR="00C2527B">
      <w:instrText>PAGE   \* MERGEFORMAT</w:instrText>
    </w:r>
    <w:r>
      <w:fldChar w:fldCharType="separate"/>
    </w:r>
    <w:r w:rsidR="00BC0C22">
      <w:rPr>
        <w:noProof/>
      </w:rPr>
      <w:t>2</w:t>
    </w:r>
    <w:r>
      <w:fldChar w:fldCharType="end"/>
    </w:r>
  </w:p>
  <w:p w:rsidR="00DB5A8E" w:rsidRDefault="0021175A">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527B"/>
    <w:rsid w:val="000A778C"/>
    <w:rsid w:val="000F1D3D"/>
    <w:rsid w:val="0021175A"/>
    <w:rsid w:val="00362057"/>
    <w:rsid w:val="00375271"/>
    <w:rsid w:val="004974E2"/>
    <w:rsid w:val="006E5A86"/>
    <w:rsid w:val="00741915"/>
    <w:rsid w:val="008634ED"/>
    <w:rsid w:val="008F7CDC"/>
    <w:rsid w:val="0094707A"/>
    <w:rsid w:val="00B34601"/>
    <w:rsid w:val="00B55E0E"/>
    <w:rsid w:val="00BC0C22"/>
    <w:rsid w:val="00C2527B"/>
    <w:rsid w:val="00E47742"/>
    <w:rsid w:val="00EC2AD3"/>
    <w:rsid w:val="00ED1472"/>
    <w:rsid w:val="00F22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27B"/>
    <w:pPr>
      <w:spacing w:after="0" w:line="240" w:lineRule="auto"/>
    </w:pPr>
    <w:rPr>
      <w:rFonts w:ascii="Times New Roman" w:eastAsia="Times New Roman" w:hAnsi="Times New Roman" w:cs="Times New Roman"/>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527B"/>
    <w:rPr>
      <w:rFonts w:ascii="Times New Roman" w:hAnsi="Times New Roman" w:cs="Times New Roman"/>
      <w:b/>
      <w:bCs/>
      <w:color w:val="000080"/>
      <w:sz w:val="32"/>
      <w:szCs w:val="32"/>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rsid w:val="00C2527B"/>
    <w:pPr>
      <w:spacing w:before="100" w:beforeAutospacing="1" w:after="100" w:afterAutospacing="1"/>
    </w:pPr>
    <w:rPr>
      <w:rFonts w:eastAsia="Calibri"/>
      <w:sz w:val="24"/>
      <w:szCs w:val="24"/>
    </w:rPr>
  </w:style>
  <w:style w:type="character" w:customStyle="1" w:styleId="s0">
    <w:name w:val="s0"/>
    <w:uiPriority w:val="99"/>
    <w:rsid w:val="00C2527B"/>
    <w:rPr>
      <w:rFonts w:ascii="Times New Roman" w:hAnsi="Times New Roman" w:cs="Times New Roman"/>
      <w:color w:val="000000"/>
      <w:sz w:val="32"/>
      <w:szCs w:val="32"/>
      <w:u w:val="none"/>
      <w:effect w:val="none"/>
    </w:rPr>
  </w:style>
  <w:style w:type="character" w:customStyle="1" w:styleId="s1">
    <w:name w:val="s1"/>
    <w:uiPriority w:val="99"/>
    <w:rsid w:val="00C2527B"/>
    <w:rPr>
      <w:rFonts w:ascii="Times New Roman" w:hAnsi="Times New Roman" w:cs="Times New Roman"/>
      <w:b/>
      <w:bCs/>
      <w:color w:val="000000"/>
      <w:sz w:val="32"/>
      <w:szCs w:val="32"/>
      <w:u w:val="none"/>
      <w:effect w:val="none"/>
    </w:rPr>
  </w:style>
  <w:style w:type="paragraph" w:styleId="a6">
    <w:name w:val="No Spacing"/>
    <w:uiPriority w:val="99"/>
    <w:qFormat/>
    <w:rsid w:val="00C2527B"/>
    <w:pPr>
      <w:spacing w:after="0" w:line="240" w:lineRule="auto"/>
    </w:pPr>
    <w:rPr>
      <w:rFonts w:ascii="Calibri" w:eastAsia="Times New Roman" w:hAnsi="Calibri" w:cs="Calibri"/>
      <w:lang w:eastAsia="ru-RU"/>
    </w:rPr>
  </w:style>
  <w:style w:type="paragraph" w:styleId="a7">
    <w:name w:val="List Paragraph"/>
    <w:basedOn w:val="a"/>
    <w:uiPriority w:val="99"/>
    <w:qFormat/>
    <w:rsid w:val="00C2527B"/>
    <w:pPr>
      <w:spacing w:after="200" w:line="276" w:lineRule="auto"/>
      <w:ind w:left="720"/>
    </w:pPr>
    <w:rPr>
      <w:rFonts w:ascii="Calibri" w:eastAsia="Calibri" w:hAnsi="Calibri" w:cs="Calibri"/>
      <w:color w:val="auto"/>
      <w:sz w:val="22"/>
      <w:szCs w:val="22"/>
      <w:lang w:eastAsia="en-US"/>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C2527B"/>
    <w:rPr>
      <w:rFonts w:ascii="Times New Roman" w:eastAsia="Calibri" w:hAnsi="Times New Roman" w:cs="Times New Roman"/>
      <w:color w:val="000000"/>
      <w:sz w:val="24"/>
      <w:szCs w:val="24"/>
      <w:lang w:eastAsia="ru-RU"/>
    </w:rPr>
  </w:style>
  <w:style w:type="paragraph" w:customStyle="1" w:styleId="1">
    <w:name w:val="Без интервала1"/>
    <w:uiPriority w:val="99"/>
    <w:rsid w:val="00C2527B"/>
    <w:pPr>
      <w:spacing w:after="0" w:line="240" w:lineRule="auto"/>
    </w:pPr>
    <w:rPr>
      <w:rFonts w:ascii="Calibri" w:eastAsia="Calibri" w:hAnsi="Calibri" w:cs="Calibri"/>
      <w:lang w:eastAsia="ru-RU"/>
    </w:rPr>
  </w:style>
  <w:style w:type="character" w:customStyle="1" w:styleId="s3">
    <w:name w:val="s3"/>
    <w:uiPriority w:val="99"/>
    <w:rsid w:val="00C2527B"/>
    <w:rPr>
      <w:rFonts w:ascii="Times New Roman" w:hAnsi="Times New Roman" w:cs="Times New Roman"/>
      <w:i/>
      <w:iCs/>
      <w:color w:val="FF0000"/>
      <w:sz w:val="20"/>
      <w:szCs w:val="20"/>
      <w:u w:val="none"/>
      <w:effect w:val="none"/>
    </w:rPr>
  </w:style>
  <w:style w:type="paragraph" w:styleId="a8">
    <w:name w:val="header"/>
    <w:basedOn w:val="a"/>
    <w:link w:val="a9"/>
    <w:uiPriority w:val="99"/>
    <w:unhideWhenUsed/>
    <w:rsid w:val="00C2527B"/>
    <w:pPr>
      <w:tabs>
        <w:tab w:val="center" w:pos="4677"/>
        <w:tab w:val="right" w:pos="9355"/>
      </w:tabs>
    </w:pPr>
  </w:style>
  <w:style w:type="character" w:customStyle="1" w:styleId="a9">
    <w:name w:val="Верхний колонтитул Знак"/>
    <w:basedOn w:val="a0"/>
    <w:link w:val="a8"/>
    <w:uiPriority w:val="99"/>
    <w:rsid w:val="00C2527B"/>
    <w:rPr>
      <w:rFonts w:ascii="Times New Roman" w:eastAsia="Times New Roman" w:hAnsi="Times New Roman" w:cs="Times New Roman"/>
      <w:color w:val="000000"/>
      <w:sz w:val="32"/>
      <w:szCs w:val="32"/>
      <w:lang w:eastAsia="ru-RU"/>
    </w:rPr>
  </w:style>
  <w:style w:type="paragraph" w:styleId="aa">
    <w:name w:val="Balloon Text"/>
    <w:basedOn w:val="a"/>
    <w:link w:val="ab"/>
    <w:uiPriority w:val="99"/>
    <w:semiHidden/>
    <w:unhideWhenUsed/>
    <w:rsid w:val="00F22AEE"/>
    <w:rPr>
      <w:rFonts w:ascii="Segoe UI" w:hAnsi="Segoe UI" w:cs="Segoe UI"/>
      <w:sz w:val="18"/>
      <w:szCs w:val="18"/>
    </w:rPr>
  </w:style>
  <w:style w:type="character" w:customStyle="1" w:styleId="ab">
    <w:name w:val="Текст выноски Знак"/>
    <w:basedOn w:val="a0"/>
    <w:link w:val="aa"/>
    <w:uiPriority w:val="99"/>
    <w:semiHidden/>
    <w:rsid w:val="00F22AEE"/>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20033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9</cp:revision>
  <cp:lastPrinted>2015-04-22T13:00:00Z</cp:lastPrinted>
  <dcterms:created xsi:type="dcterms:W3CDTF">2015-04-19T19:41:00Z</dcterms:created>
  <dcterms:modified xsi:type="dcterms:W3CDTF">2015-06-08T15:01:00Z</dcterms:modified>
</cp:coreProperties>
</file>