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98" w:rsidRDefault="00044A98" w:rsidP="0049044A">
      <w:pPr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044A98" w:rsidRDefault="00044A98" w:rsidP="008F0DB9">
      <w:pPr>
        <w:ind w:firstLine="720"/>
        <w:jc w:val="both"/>
        <w:rPr>
          <w:sz w:val="28"/>
          <w:szCs w:val="28"/>
          <w:lang w:val="kk-KZ"/>
        </w:rPr>
      </w:pPr>
    </w:p>
    <w:p w:rsidR="008F0DB9" w:rsidRPr="007507B6" w:rsidRDefault="008F0DB9" w:rsidP="007507B6">
      <w:pPr>
        <w:jc w:val="both"/>
        <w:rPr>
          <w:sz w:val="28"/>
          <w:szCs w:val="28"/>
          <w:lang w:val="kk-KZ"/>
        </w:rPr>
      </w:pPr>
    </w:p>
    <w:p w:rsidR="008F0DB9" w:rsidRPr="0049044A" w:rsidRDefault="008F0DB9" w:rsidP="0049044A">
      <w:pPr>
        <w:ind w:firstLine="720"/>
        <w:jc w:val="both"/>
        <w:rPr>
          <w:sz w:val="28"/>
          <w:szCs w:val="28"/>
          <w:lang w:val="ru-RU"/>
        </w:rPr>
      </w:pPr>
      <w:r w:rsidRPr="0049044A">
        <w:rPr>
          <w:sz w:val="28"/>
          <w:szCs w:val="28"/>
          <w:lang w:val="ru-RU"/>
        </w:rPr>
        <w:t xml:space="preserve">Управление здравоохранения Павлодарской области, 140000. </w:t>
      </w:r>
    </w:p>
    <w:p w:rsidR="008F0DB9" w:rsidRPr="0049044A" w:rsidRDefault="008F0DB9" w:rsidP="0049044A">
      <w:pPr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49044A">
        <w:rPr>
          <w:sz w:val="28"/>
          <w:szCs w:val="28"/>
          <w:lang w:val="ru-RU"/>
        </w:rPr>
        <w:t xml:space="preserve">г. Павлодар, ул. </w:t>
      </w:r>
      <w:proofErr w:type="spellStart"/>
      <w:r w:rsidRPr="0049044A">
        <w:rPr>
          <w:sz w:val="28"/>
          <w:szCs w:val="28"/>
          <w:lang w:val="ru-RU"/>
        </w:rPr>
        <w:t>Исы</w:t>
      </w:r>
      <w:proofErr w:type="spellEnd"/>
      <w:r w:rsidRPr="0049044A">
        <w:rPr>
          <w:sz w:val="28"/>
          <w:szCs w:val="28"/>
          <w:lang w:val="ru-RU"/>
        </w:rPr>
        <w:t xml:space="preserve"> </w:t>
      </w:r>
      <w:proofErr w:type="spellStart"/>
      <w:r w:rsidRPr="0049044A">
        <w:rPr>
          <w:sz w:val="28"/>
          <w:szCs w:val="28"/>
          <w:lang w:val="ru-RU"/>
        </w:rPr>
        <w:t>Байзакова</w:t>
      </w:r>
      <w:proofErr w:type="spellEnd"/>
      <w:r w:rsidRPr="0049044A">
        <w:rPr>
          <w:sz w:val="28"/>
          <w:szCs w:val="28"/>
          <w:lang w:val="ru-RU"/>
        </w:rPr>
        <w:t>, 151/2, телефон для справок (</w:t>
      </w:r>
      <w:r w:rsidR="00F46CDB" w:rsidRPr="0049044A">
        <w:rPr>
          <w:sz w:val="28"/>
          <w:szCs w:val="28"/>
          <w:lang w:val="ru-RU"/>
        </w:rPr>
        <w:t>87182) 65-38-82, (факс) 67-52-08</w:t>
      </w:r>
      <w:r w:rsidRPr="0049044A">
        <w:rPr>
          <w:sz w:val="28"/>
          <w:szCs w:val="28"/>
          <w:lang w:val="ru-RU"/>
        </w:rPr>
        <w:t xml:space="preserve">, объявляет конкурс на занятие вакантной должности </w:t>
      </w:r>
      <w:r w:rsidR="00342E5A" w:rsidRPr="0049044A">
        <w:rPr>
          <w:sz w:val="28"/>
          <w:szCs w:val="28"/>
          <w:lang w:val="ru-RU"/>
        </w:rPr>
        <w:t>главного врача  коммунального государственного предприятия на праве хозяйственного ведения «Экибастузский родильный дом»</w:t>
      </w:r>
      <w:r w:rsidRPr="0049044A">
        <w:rPr>
          <w:color w:val="FF0000"/>
          <w:sz w:val="28"/>
          <w:szCs w:val="28"/>
          <w:lang w:val="ru-RU"/>
        </w:rPr>
        <w:t xml:space="preserve"> </w:t>
      </w:r>
      <w:r w:rsidRPr="0049044A">
        <w:rPr>
          <w:color w:val="000000" w:themeColor="text1"/>
          <w:sz w:val="28"/>
          <w:szCs w:val="28"/>
          <w:lang w:val="ru-RU"/>
        </w:rPr>
        <w:t xml:space="preserve">управления здравоохранения Павлодарской области, </w:t>
      </w:r>
      <w:proofErr w:type="spellStart"/>
      <w:r w:rsidRPr="0049044A">
        <w:rPr>
          <w:color w:val="000000" w:themeColor="text1"/>
          <w:sz w:val="28"/>
          <w:szCs w:val="28"/>
          <w:lang w:val="ru-RU"/>
        </w:rPr>
        <w:t>акимата</w:t>
      </w:r>
      <w:proofErr w:type="spellEnd"/>
      <w:r w:rsidRPr="0049044A">
        <w:rPr>
          <w:color w:val="000000" w:themeColor="text1"/>
          <w:sz w:val="28"/>
          <w:szCs w:val="28"/>
          <w:lang w:val="ru-RU"/>
        </w:rPr>
        <w:t xml:space="preserve"> Павлодарской области.</w:t>
      </w:r>
    </w:p>
    <w:p w:rsidR="00F46CDB" w:rsidRPr="0049044A" w:rsidRDefault="00F46CDB" w:rsidP="0049044A">
      <w:pPr>
        <w:ind w:firstLine="720"/>
        <w:jc w:val="both"/>
        <w:rPr>
          <w:color w:val="FF0000"/>
          <w:sz w:val="28"/>
          <w:szCs w:val="28"/>
          <w:lang w:val="ru-RU"/>
        </w:rPr>
      </w:pPr>
      <w:r w:rsidRPr="0049044A">
        <w:rPr>
          <w:sz w:val="28"/>
          <w:szCs w:val="28"/>
          <w:lang w:val="kk-KZ"/>
        </w:rPr>
        <w:t xml:space="preserve">Конкурс состоится в управлении здравоохранения Павлодарской области по адресу: г. Павлодар, ул. Исы Байзакова, 151/2,  4 этаж, конференц-зал   </w:t>
      </w:r>
      <w:r w:rsidRPr="0049044A">
        <w:rPr>
          <w:sz w:val="28"/>
          <w:szCs w:val="28"/>
          <w:lang w:val="ru-RU" w:eastAsia="ru-RU"/>
        </w:rPr>
        <w:t>в течение  десяти календарных дней после утверждения списка лиц, допущенных к участию в конкурсе.</w:t>
      </w:r>
    </w:p>
    <w:p w:rsidR="008F0DB9" w:rsidRPr="0049044A" w:rsidRDefault="008F0DB9" w:rsidP="0049044A">
      <w:pPr>
        <w:ind w:firstLine="720"/>
        <w:jc w:val="both"/>
        <w:rPr>
          <w:color w:val="FF0000"/>
          <w:sz w:val="28"/>
          <w:szCs w:val="28"/>
          <w:lang w:val="ru-RU"/>
        </w:rPr>
      </w:pPr>
      <w:r w:rsidRPr="0049044A">
        <w:rPr>
          <w:color w:val="000000" w:themeColor="text1"/>
          <w:sz w:val="28"/>
          <w:szCs w:val="28"/>
          <w:lang w:val="ru-RU"/>
        </w:rPr>
        <w:t xml:space="preserve"> Место нахождения:</w:t>
      </w:r>
      <w:r w:rsidR="00342E5A" w:rsidRPr="0049044A">
        <w:rPr>
          <w:color w:val="000000" w:themeColor="text1"/>
          <w:sz w:val="28"/>
          <w:szCs w:val="28"/>
          <w:lang w:val="ru-RU"/>
        </w:rPr>
        <w:t xml:space="preserve"> Республика Казахстан,141201</w:t>
      </w:r>
      <w:r w:rsidRPr="0049044A">
        <w:rPr>
          <w:color w:val="000000" w:themeColor="text1"/>
          <w:sz w:val="28"/>
          <w:szCs w:val="28"/>
          <w:lang w:val="ru-RU"/>
        </w:rPr>
        <w:t>, Павлодарская обла</w:t>
      </w:r>
      <w:r w:rsidR="00342E5A" w:rsidRPr="0049044A">
        <w:rPr>
          <w:color w:val="000000" w:themeColor="text1"/>
          <w:sz w:val="28"/>
          <w:szCs w:val="28"/>
          <w:lang w:val="ru-RU"/>
        </w:rPr>
        <w:t xml:space="preserve">сть, </w:t>
      </w:r>
      <w:proofErr w:type="spellStart"/>
      <w:r w:rsidR="00342E5A" w:rsidRPr="0049044A">
        <w:rPr>
          <w:color w:val="000000" w:themeColor="text1"/>
          <w:sz w:val="28"/>
          <w:szCs w:val="28"/>
          <w:lang w:val="ru-RU"/>
        </w:rPr>
        <w:t>г</w:t>
      </w:r>
      <w:proofErr w:type="gramStart"/>
      <w:r w:rsidR="00342E5A" w:rsidRPr="0049044A">
        <w:rPr>
          <w:color w:val="000000" w:themeColor="text1"/>
          <w:sz w:val="28"/>
          <w:szCs w:val="28"/>
          <w:lang w:val="ru-RU"/>
        </w:rPr>
        <w:t>.Э</w:t>
      </w:r>
      <w:proofErr w:type="gramEnd"/>
      <w:r w:rsidR="00342E5A" w:rsidRPr="0049044A">
        <w:rPr>
          <w:color w:val="000000" w:themeColor="text1"/>
          <w:sz w:val="28"/>
          <w:szCs w:val="28"/>
          <w:lang w:val="ru-RU"/>
        </w:rPr>
        <w:t>кибастуз</w:t>
      </w:r>
      <w:proofErr w:type="spellEnd"/>
      <w:r w:rsidR="00342E5A" w:rsidRPr="0049044A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342E5A" w:rsidRPr="0049044A">
        <w:rPr>
          <w:color w:val="000000" w:themeColor="text1"/>
          <w:sz w:val="28"/>
          <w:szCs w:val="28"/>
          <w:lang w:val="ru-RU"/>
        </w:rPr>
        <w:t>ул.Московская</w:t>
      </w:r>
      <w:proofErr w:type="spellEnd"/>
      <w:r w:rsidR="00342E5A" w:rsidRPr="0049044A">
        <w:rPr>
          <w:color w:val="000000" w:themeColor="text1"/>
          <w:sz w:val="28"/>
          <w:szCs w:val="28"/>
          <w:lang w:val="ru-RU"/>
        </w:rPr>
        <w:t xml:space="preserve">, д.59 </w:t>
      </w:r>
      <w:r w:rsidRPr="0049044A">
        <w:rPr>
          <w:color w:val="000000" w:themeColor="text1"/>
          <w:sz w:val="28"/>
          <w:szCs w:val="28"/>
          <w:lang w:val="ru-RU"/>
        </w:rPr>
        <w:t>,</w:t>
      </w:r>
      <w:r w:rsidR="00BD7280">
        <w:rPr>
          <w:color w:val="000000" w:themeColor="text1"/>
          <w:sz w:val="28"/>
          <w:szCs w:val="28"/>
          <w:lang w:val="ru-RU"/>
        </w:rPr>
        <w:t xml:space="preserve"> 8/7187/333407</w:t>
      </w:r>
      <w:r w:rsidR="00F128FA" w:rsidRPr="0049044A">
        <w:rPr>
          <w:color w:val="FF0000"/>
          <w:sz w:val="28"/>
          <w:szCs w:val="28"/>
          <w:lang w:val="ru-RU"/>
        </w:rPr>
        <w:t xml:space="preserve"> </w:t>
      </w:r>
    </w:p>
    <w:p w:rsidR="00220B40" w:rsidRPr="0049044A" w:rsidRDefault="00220B40" w:rsidP="0049044A">
      <w:pPr>
        <w:pStyle w:val="7"/>
        <w:shd w:val="clear" w:color="auto" w:fill="auto"/>
        <w:spacing w:line="240" w:lineRule="auto"/>
        <w:ind w:left="360"/>
        <w:rPr>
          <w:sz w:val="28"/>
          <w:szCs w:val="28"/>
        </w:rPr>
      </w:pPr>
      <w:r w:rsidRPr="0049044A">
        <w:rPr>
          <w:sz w:val="28"/>
          <w:szCs w:val="28"/>
        </w:rPr>
        <w:t>Предметом деятельности Предприя</w:t>
      </w:r>
      <w:r w:rsidR="00161637">
        <w:rPr>
          <w:sz w:val="28"/>
          <w:szCs w:val="28"/>
        </w:rPr>
        <w:t xml:space="preserve">тия является оказание </w:t>
      </w:r>
      <w:proofErr w:type="spellStart"/>
      <w:proofErr w:type="gramStart"/>
      <w:r w:rsidR="00161637">
        <w:rPr>
          <w:sz w:val="28"/>
          <w:szCs w:val="28"/>
        </w:rPr>
        <w:t>высококва</w:t>
      </w:r>
      <w:proofErr w:type="spellEnd"/>
      <w:r w:rsidR="00161637">
        <w:rPr>
          <w:sz w:val="28"/>
          <w:szCs w:val="28"/>
        </w:rPr>
        <w:t xml:space="preserve"> </w:t>
      </w:r>
      <w:proofErr w:type="spellStart"/>
      <w:r w:rsidRPr="0049044A">
        <w:rPr>
          <w:sz w:val="28"/>
          <w:szCs w:val="28"/>
        </w:rPr>
        <w:t>лифицированной</w:t>
      </w:r>
      <w:proofErr w:type="spellEnd"/>
      <w:proofErr w:type="gramEnd"/>
      <w:r w:rsidRPr="0049044A">
        <w:rPr>
          <w:sz w:val="28"/>
          <w:szCs w:val="28"/>
        </w:rPr>
        <w:t xml:space="preserve"> медицинской помощи населению в соответствии с лицензией, выданной в установленной законом порядке, и утвержденными видами меди</w:t>
      </w:r>
      <w:r w:rsidRPr="0049044A">
        <w:rPr>
          <w:sz w:val="28"/>
          <w:szCs w:val="28"/>
        </w:rPr>
        <w:softHyphen/>
        <w:t>цинской деятельности.</w:t>
      </w:r>
    </w:p>
    <w:p w:rsidR="00220B40" w:rsidRPr="0049044A" w:rsidRDefault="00161637" w:rsidP="0049044A">
      <w:pPr>
        <w:pStyle w:val="7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0B40" w:rsidRPr="0049044A">
        <w:rPr>
          <w:sz w:val="28"/>
          <w:szCs w:val="28"/>
        </w:rPr>
        <w:t xml:space="preserve"> Целью деятельности Предприятия является: оказание акушерско- гинекологической помощи женщинам в период беременности, родов и после</w:t>
      </w:r>
      <w:r w:rsidR="00220B40" w:rsidRPr="0049044A">
        <w:rPr>
          <w:sz w:val="28"/>
          <w:szCs w:val="28"/>
        </w:rPr>
        <w:softHyphen/>
        <w:t>родового периода, а также медицинской помощи новорожденным детям и женщинам с заболеваниями репродуктивной системы.</w:t>
      </w:r>
    </w:p>
    <w:p w:rsidR="00220B40" w:rsidRPr="0049044A" w:rsidRDefault="00220B40" w:rsidP="0049044A">
      <w:pPr>
        <w:pStyle w:val="7"/>
        <w:shd w:val="clear" w:color="auto" w:fill="auto"/>
        <w:spacing w:line="240" w:lineRule="auto"/>
        <w:ind w:left="360"/>
        <w:rPr>
          <w:sz w:val="28"/>
          <w:szCs w:val="28"/>
        </w:rPr>
      </w:pPr>
      <w:r w:rsidRPr="0049044A">
        <w:rPr>
          <w:sz w:val="28"/>
          <w:szCs w:val="28"/>
        </w:rPr>
        <w:t xml:space="preserve"> </w:t>
      </w:r>
    </w:p>
    <w:p w:rsidR="008F0DB9" w:rsidRPr="0049044A" w:rsidRDefault="008F0DB9" w:rsidP="0049044A">
      <w:pPr>
        <w:ind w:firstLine="708"/>
        <w:jc w:val="both"/>
        <w:rPr>
          <w:b/>
          <w:color w:val="000000" w:themeColor="text1"/>
          <w:sz w:val="28"/>
          <w:szCs w:val="28"/>
          <w:lang w:val="ru-RU"/>
        </w:rPr>
      </w:pPr>
      <w:r w:rsidRPr="0049044A">
        <w:rPr>
          <w:b/>
          <w:color w:val="000000" w:themeColor="text1"/>
          <w:sz w:val="28"/>
          <w:szCs w:val="28"/>
          <w:lang w:val="ru-RU"/>
        </w:rPr>
        <w:t>Требования, предъявляемые к участникам конкурса</w:t>
      </w:r>
    </w:p>
    <w:p w:rsidR="004967B5" w:rsidRPr="00161637" w:rsidRDefault="00510062" w:rsidP="00161637">
      <w:pPr>
        <w:ind w:left="708" w:firstLine="12"/>
        <w:rPr>
          <w:color w:val="FF0000"/>
          <w:sz w:val="28"/>
          <w:szCs w:val="28"/>
          <w:lang w:val="ru-RU"/>
        </w:rPr>
      </w:pPr>
      <w:proofErr w:type="gramStart"/>
      <w:r w:rsidRPr="0049044A">
        <w:rPr>
          <w:sz w:val="28"/>
          <w:szCs w:val="28"/>
          <w:lang w:val="ru-RU" w:eastAsia="ru-RU"/>
        </w:rPr>
        <w:t>Основными требованиями при отборе кандидатур на должность руководителя предприятия являются: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1) наличие высшего медицинского  образования по необходимому профилю и уровня профессиональной подготовки, соответствующих квалификационным требованиям, утвержденным уполномоченным органом соответствующей отрасли;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2) наличие стажа работы по специальности на руководящих должностях в соответствующей профилю предприятия отрасли экономики не менее 5 лет.</w:t>
      </w:r>
      <w:r w:rsidRPr="0049044A">
        <w:rPr>
          <w:sz w:val="28"/>
          <w:szCs w:val="28"/>
          <w:lang w:val="ru-RU" w:eastAsia="ru-RU"/>
        </w:rPr>
        <w:br/>
      </w:r>
      <w:bookmarkStart w:id="1" w:name="z14"/>
      <w:bookmarkEnd w:id="1"/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5.</w:t>
      </w:r>
      <w:proofErr w:type="gramEnd"/>
      <w:r w:rsidRPr="0049044A">
        <w:rPr>
          <w:sz w:val="28"/>
          <w:szCs w:val="28"/>
          <w:lang w:val="ru-RU" w:eastAsia="ru-RU"/>
        </w:rPr>
        <w:t xml:space="preserve"> Для участия в конкурсе не принимаются следующие лица: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1) моложе восемнадцати лет;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2) ранее совершившее коррупционное правонарушение;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3) имеющее непогашенную или не снятую в установленном</w:t>
      </w:r>
      <w:r w:rsidRPr="0049044A">
        <w:rPr>
          <w:sz w:val="28"/>
          <w:szCs w:val="28"/>
          <w:lang w:eastAsia="ru-RU"/>
        </w:rPr>
        <w:t> </w:t>
      </w:r>
      <w:hyperlink r:id="rId6" w:anchor="z341" w:history="1">
        <w:r w:rsidRPr="0049044A">
          <w:rPr>
            <w:rStyle w:val="a4"/>
            <w:color w:val="auto"/>
            <w:sz w:val="28"/>
            <w:szCs w:val="28"/>
            <w:u w:val="none"/>
            <w:lang w:val="ru-RU" w:eastAsia="ru-RU"/>
          </w:rPr>
          <w:t>законодательством</w:t>
        </w:r>
      </w:hyperlink>
      <w:r w:rsidRPr="0049044A">
        <w:rPr>
          <w:sz w:val="28"/>
          <w:szCs w:val="28"/>
          <w:lang w:val="ru-RU" w:eastAsia="ru-RU"/>
        </w:rPr>
        <w:t xml:space="preserve"> Республики Казахстан порядке судимость;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4) иные случаи, предусмотренные</w:t>
      </w:r>
      <w:r w:rsidRPr="0049044A">
        <w:rPr>
          <w:sz w:val="28"/>
          <w:szCs w:val="28"/>
          <w:lang w:eastAsia="ru-RU"/>
        </w:rPr>
        <w:t> </w:t>
      </w:r>
      <w:hyperlink r:id="rId7" w:anchor="z13" w:history="1">
        <w:r w:rsidRPr="0049044A">
          <w:rPr>
            <w:rStyle w:val="a4"/>
            <w:color w:val="auto"/>
            <w:sz w:val="28"/>
            <w:szCs w:val="28"/>
            <w:u w:val="none"/>
            <w:lang w:val="ru-RU" w:eastAsia="ru-RU"/>
          </w:rPr>
          <w:t>законодательством</w:t>
        </w:r>
      </w:hyperlink>
      <w:r w:rsidRPr="0049044A">
        <w:rPr>
          <w:sz w:val="28"/>
          <w:szCs w:val="28"/>
          <w:lang w:val="ru-RU" w:eastAsia="ru-RU"/>
        </w:rPr>
        <w:t xml:space="preserve"> Республики Казахстан.</w:t>
      </w:r>
      <w:r w:rsidRPr="0049044A">
        <w:rPr>
          <w:sz w:val="28"/>
          <w:szCs w:val="28"/>
          <w:lang w:val="ru-RU" w:eastAsia="ru-RU"/>
        </w:rPr>
        <w:br/>
      </w:r>
      <w:r w:rsidR="0049044A" w:rsidRPr="0049044A">
        <w:rPr>
          <w:sz w:val="28"/>
          <w:szCs w:val="28"/>
          <w:lang w:val="ru-RU" w:eastAsia="ru-RU"/>
        </w:rPr>
        <w:t>Лицо, претендующее на участие в конкурсе, представляет в сроки, указанные в объявлении о проведении конкурса, следующие документы:</w:t>
      </w:r>
      <w:r w:rsidR="0049044A" w:rsidRPr="0049044A">
        <w:rPr>
          <w:sz w:val="28"/>
          <w:szCs w:val="28"/>
          <w:lang w:val="ru-RU" w:eastAsia="ru-RU"/>
        </w:rPr>
        <w:br/>
      </w:r>
      <w:r w:rsidR="0049044A" w:rsidRPr="0049044A">
        <w:rPr>
          <w:sz w:val="28"/>
          <w:szCs w:val="28"/>
          <w:lang w:eastAsia="ru-RU"/>
        </w:rPr>
        <w:lastRenderedPageBreak/>
        <w:t>     </w:t>
      </w:r>
      <w:r w:rsidR="0049044A" w:rsidRPr="0049044A">
        <w:rPr>
          <w:sz w:val="28"/>
          <w:szCs w:val="28"/>
          <w:lang w:val="ru-RU" w:eastAsia="ru-RU"/>
        </w:rPr>
        <w:t xml:space="preserve"> 1) заявление об участии в конкурсе;</w:t>
      </w:r>
      <w:r w:rsidR="0049044A" w:rsidRPr="0049044A">
        <w:rPr>
          <w:sz w:val="28"/>
          <w:szCs w:val="28"/>
          <w:lang w:val="ru-RU" w:eastAsia="ru-RU"/>
        </w:rPr>
        <w:br/>
      </w:r>
      <w:r w:rsidR="0049044A" w:rsidRPr="0049044A">
        <w:rPr>
          <w:sz w:val="28"/>
          <w:szCs w:val="28"/>
          <w:lang w:eastAsia="ru-RU"/>
        </w:rPr>
        <w:t>     </w:t>
      </w:r>
      <w:r w:rsidR="0049044A" w:rsidRPr="0049044A">
        <w:rPr>
          <w:sz w:val="28"/>
          <w:szCs w:val="28"/>
          <w:lang w:val="ru-RU" w:eastAsia="ru-RU"/>
        </w:rPr>
        <w:t xml:space="preserve"> 2) резюме на государственном и русском языках;</w:t>
      </w:r>
      <w:r w:rsidR="0049044A" w:rsidRPr="0049044A">
        <w:rPr>
          <w:sz w:val="28"/>
          <w:szCs w:val="28"/>
          <w:lang w:val="ru-RU" w:eastAsia="ru-RU"/>
        </w:rPr>
        <w:br/>
      </w:r>
      <w:r w:rsidR="0049044A" w:rsidRPr="0049044A">
        <w:rPr>
          <w:sz w:val="28"/>
          <w:szCs w:val="28"/>
          <w:lang w:eastAsia="ru-RU"/>
        </w:rPr>
        <w:t>     </w:t>
      </w:r>
      <w:r w:rsidR="0049044A" w:rsidRPr="0049044A">
        <w:rPr>
          <w:sz w:val="28"/>
          <w:szCs w:val="28"/>
          <w:lang w:val="ru-RU" w:eastAsia="ru-RU"/>
        </w:rPr>
        <w:t xml:space="preserve"> 3) автобиографию, изложенную в произвольной форме;</w:t>
      </w:r>
      <w:r w:rsidR="0049044A" w:rsidRPr="0049044A">
        <w:rPr>
          <w:sz w:val="28"/>
          <w:szCs w:val="28"/>
          <w:lang w:val="ru-RU" w:eastAsia="ru-RU"/>
        </w:rPr>
        <w:br/>
      </w:r>
      <w:r w:rsidR="0049044A" w:rsidRPr="0049044A">
        <w:rPr>
          <w:sz w:val="28"/>
          <w:szCs w:val="28"/>
          <w:lang w:eastAsia="ru-RU"/>
        </w:rPr>
        <w:t>     </w:t>
      </w:r>
      <w:r w:rsidR="0049044A" w:rsidRPr="0049044A">
        <w:rPr>
          <w:sz w:val="28"/>
          <w:szCs w:val="28"/>
          <w:lang w:val="ru-RU" w:eastAsia="ru-RU"/>
        </w:rPr>
        <w:t xml:space="preserve"> 4) копии документов об образовании;</w:t>
      </w:r>
      <w:r w:rsidR="0049044A" w:rsidRPr="0049044A">
        <w:rPr>
          <w:sz w:val="28"/>
          <w:szCs w:val="28"/>
          <w:lang w:val="ru-RU" w:eastAsia="ru-RU"/>
        </w:rPr>
        <w:br/>
      </w:r>
      <w:r w:rsidR="0049044A" w:rsidRPr="0049044A">
        <w:rPr>
          <w:sz w:val="28"/>
          <w:szCs w:val="28"/>
          <w:lang w:eastAsia="ru-RU"/>
        </w:rPr>
        <w:t>     </w:t>
      </w:r>
      <w:r w:rsidR="0049044A" w:rsidRPr="0049044A">
        <w:rPr>
          <w:sz w:val="28"/>
          <w:szCs w:val="28"/>
          <w:lang w:val="ru-RU" w:eastAsia="ru-RU"/>
        </w:rPr>
        <w:t xml:space="preserve"> 5) копию трудовой книжки (при ее наличии) или трудового договора, либо выписки из приказов о приеме и прекращении трудового договора с последнего места работы;</w:t>
      </w:r>
      <w:r w:rsidR="0049044A" w:rsidRPr="0049044A">
        <w:rPr>
          <w:sz w:val="28"/>
          <w:szCs w:val="28"/>
          <w:lang w:val="ru-RU" w:eastAsia="ru-RU"/>
        </w:rPr>
        <w:br/>
      </w:r>
      <w:r w:rsidR="0049044A" w:rsidRPr="0049044A">
        <w:rPr>
          <w:sz w:val="28"/>
          <w:szCs w:val="28"/>
          <w:lang w:eastAsia="ru-RU"/>
        </w:rPr>
        <w:t>     </w:t>
      </w:r>
      <w:r w:rsidR="0049044A" w:rsidRPr="0049044A">
        <w:rPr>
          <w:sz w:val="28"/>
          <w:szCs w:val="28"/>
          <w:lang w:val="ru-RU" w:eastAsia="ru-RU"/>
        </w:rPr>
        <w:t xml:space="preserve"> </w:t>
      </w:r>
      <w:proofErr w:type="gramStart"/>
      <w:r w:rsidR="0049044A" w:rsidRPr="0049044A">
        <w:rPr>
          <w:sz w:val="28"/>
          <w:szCs w:val="28"/>
          <w:lang w:val="ru-RU" w:eastAsia="ru-RU"/>
        </w:rPr>
        <w:t>6) справку о состоянии здоровья по форме, утвержденной</w:t>
      </w:r>
      <w:r w:rsidR="0049044A" w:rsidRPr="0049044A">
        <w:rPr>
          <w:sz w:val="28"/>
          <w:szCs w:val="28"/>
          <w:lang w:eastAsia="ru-RU"/>
        </w:rPr>
        <w:t> </w:t>
      </w:r>
      <w:hyperlink r:id="rId8" w:anchor="z439" w:history="1">
        <w:r w:rsidR="0049044A" w:rsidRPr="0049044A">
          <w:rPr>
            <w:rStyle w:val="a4"/>
            <w:color w:val="000000" w:themeColor="text1"/>
            <w:sz w:val="28"/>
            <w:szCs w:val="28"/>
            <w:u w:val="none"/>
            <w:lang w:val="ru-RU" w:eastAsia="ru-RU"/>
          </w:rPr>
          <w:t>приказом</w:t>
        </w:r>
      </w:hyperlink>
      <w:r w:rsidR="0049044A" w:rsidRPr="0049044A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49044A" w:rsidRPr="0049044A">
        <w:rPr>
          <w:sz w:val="28"/>
          <w:szCs w:val="28"/>
          <w:lang w:val="ru-RU" w:eastAsia="ru-RU"/>
        </w:rPr>
        <w:t>исполняющего обязанности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(зарегистрированный в Реестре государственной регистрации нормативных правовых актов № 6697).</w:t>
      </w:r>
      <w:proofErr w:type="gramEnd"/>
      <w:r w:rsidR="0049044A" w:rsidRPr="0049044A">
        <w:rPr>
          <w:sz w:val="28"/>
          <w:szCs w:val="28"/>
          <w:lang w:val="ru-RU" w:eastAsia="ru-RU"/>
        </w:rPr>
        <w:br/>
      </w:r>
      <w:r w:rsidR="0049044A" w:rsidRPr="0049044A">
        <w:rPr>
          <w:sz w:val="28"/>
          <w:szCs w:val="28"/>
          <w:lang w:eastAsia="ru-RU"/>
        </w:rPr>
        <w:t>     </w:t>
      </w:r>
      <w:r w:rsidR="0049044A" w:rsidRPr="0049044A">
        <w:rPr>
          <w:sz w:val="28"/>
          <w:szCs w:val="28"/>
          <w:lang w:val="ru-RU" w:eastAsia="ru-RU"/>
        </w:rPr>
        <w:t xml:space="preserve"> Участник конкурса может представить дополнительную информацию, относительно его образования, стажа работы, уровня профессиональной подготовки (копии документов о повышении квалификации, присвоении ученых степеней и званий, научных публикации, а также рекомендации от руководства с предыдущего места работы и т.п.).</w:t>
      </w:r>
      <w:r w:rsidR="0049044A" w:rsidRPr="0049044A">
        <w:rPr>
          <w:sz w:val="28"/>
          <w:szCs w:val="28"/>
          <w:lang w:val="ru-RU" w:eastAsia="ru-RU"/>
        </w:rPr>
        <w:br/>
      </w:r>
      <w:r w:rsidR="004967B5" w:rsidRPr="0049044A">
        <w:rPr>
          <w:b/>
          <w:color w:val="000000" w:themeColor="text1"/>
          <w:sz w:val="28"/>
          <w:szCs w:val="28"/>
          <w:lang w:val="ru-RU"/>
        </w:rPr>
        <w:t xml:space="preserve">Срок  представления заявлений об участии в конкурсе </w:t>
      </w:r>
    </w:p>
    <w:p w:rsidR="00510062" w:rsidRPr="0049044A" w:rsidRDefault="008E057B" w:rsidP="0049044A">
      <w:pPr>
        <w:ind w:firstLine="720"/>
        <w:jc w:val="both"/>
        <w:rPr>
          <w:color w:val="FF0000"/>
          <w:sz w:val="28"/>
          <w:szCs w:val="28"/>
          <w:lang w:val="ru-RU"/>
        </w:rPr>
      </w:pPr>
      <w:r w:rsidRPr="0049044A">
        <w:rPr>
          <w:sz w:val="28"/>
          <w:szCs w:val="28"/>
          <w:lang w:val="ru-RU" w:eastAsia="ru-RU"/>
        </w:rPr>
        <w:t>Прием документов для лиц, претендующих на у</w:t>
      </w:r>
      <w:r w:rsidR="002F5F48">
        <w:rPr>
          <w:sz w:val="28"/>
          <w:szCs w:val="28"/>
          <w:lang w:val="ru-RU" w:eastAsia="ru-RU"/>
        </w:rPr>
        <w:t xml:space="preserve">частие в конкурсе, проводится в течение  </w:t>
      </w:r>
      <w:r w:rsidRPr="0049044A">
        <w:rPr>
          <w:sz w:val="28"/>
          <w:szCs w:val="28"/>
          <w:lang w:val="ru-RU" w:eastAsia="ru-RU"/>
        </w:rPr>
        <w:t>пятнадцати календарных дней со дня объявления о проведении конкурса в средствах массовой информации.</w:t>
      </w:r>
      <w:r w:rsidRPr="0049044A">
        <w:rPr>
          <w:sz w:val="28"/>
          <w:szCs w:val="28"/>
          <w:lang w:val="ru-RU" w:eastAsia="ru-RU"/>
        </w:rPr>
        <w:br/>
      </w:r>
    </w:p>
    <w:p w:rsidR="008E057B" w:rsidRPr="0049044A" w:rsidRDefault="004967B5" w:rsidP="0049044A">
      <w:pPr>
        <w:ind w:firstLine="720"/>
        <w:jc w:val="both"/>
        <w:rPr>
          <w:color w:val="FF0000"/>
          <w:sz w:val="28"/>
          <w:szCs w:val="28"/>
          <w:lang w:val="ru-RU"/>
        </w:rPr>
      </w:pPr>
      <w:r w:rsidRPr="0049044A">
        <w:rPr>
          <w:color w:val="FF0000"/>
          <w:sz w:val="28"/>
          <w:szCs w:val="28"/>
          <w:lang w:val="ru-RU"/>
        </w:rPr>
        <w:t xml:space="preserve"> </w:t>
      </w:r>
      <w:r w:rsidRPr="0049044A">
        <w:rPr>
          <w:b/>
          <w:sz w:val="28"/>
          <w:szCs w:val="28"/>
          <w:lang w:val="ru-RU"/>
        </w:rPr>
        <w:t xml:space="preserve">Дата начала приема документов, </w:t>
      </w:r>
      <w:r w:rsidR="008E057B" w:rsidRPr="0049044A">
        <w:rPr>
          <w:sz w:val="28"/>
          <w:szCs w:val="28"/>
          <w:lang w:val="ru-RU" w:eastAsia="ru-RU"/>
        </w:rPr>
        <w:t>Прием документов для лиц, претендующих на участие в конкурсе, начинается со дня объявления о проведении конкурса в средствах массовой информации.</w:t>
      </w:r>
      <w:r w:rsidR="008E057B" w:rsidRPr="0049044A">
        <w:rPr>
          <w:sz w:val="28"/>
          <w:szCs w:val="28"/>
          <w:lang w:val="ru-RU" w:eastAsia="ru-RU"/>
        </w:rPr>
        <w:br/>
      </w:r>
    </w:p>
    <w:p w:rsidR="00510062" w:rsidRPr="0049044A" w:rsidRDefault="00510062" w:rsidP="0049044A">
      <w:pPr>
        <w:ind w:firstLine="720"/>
        <w:jc w:val="both"/>
        <w:rPr>
          <w:b/>
          <w:color w:val="FF0000"/>
          <w:sz w:val="28"/>
          <w:szCs w:val="28"/>
          <w:lang w:val="ru-RU"/>
        </w:rPr>
      </w:pPr>
    </w:p>
    <w:p w:rsidR="004967B5" w:rsidRPr="0049044A" w:rsidRDefault="004967B5" w:rsidP="0049044A">
      <w:pPr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49044A">
        <w:rPr>
          <w:b/>
          <w:sz w:val="28"/>
          <w:szCs w:val="28"/>
          <w:lang w:val="ru-RU"/>
        </w:rPr>
        <w:t>Документы принимаются по адресу</w:t>
      </w:r>
      <w:r w:rsidRPr="0049044A">
        <w:rPr>
          <w:sz w:val="28"/>
          <w:szCs w:val="28"/>
          <w:lang w:val="ru-RU"/>
        </w:rPr>
        <w:t xml:space="preserve">: </w:t>
      </w:r>
      <w:proofErr w:type="spellStart"/>
      <w:r w:rsidRPr="0049044A">
        <w:rPr>
          <w:sz w:val="28"/>
          <w:szCs w:val="28"/>
          <w:lang w:val="ru-RU"/>
        </w:rPr>
        <w:t>г</w:t>
      </w:r>
      <w:proofErr w:type="gramStart"/>
      <w:r w:rsidRPr="0049044A">
        <w:rPr>
          <w:sz w:val="28"/>
          <w:szCs w:val="28"/>
          <w:lang w:val="ru-RU"/>
        </w:rPr>
        <w:t>.П</w:t>
      </w:r>
      <w:proofErr w:type="gramEnd"/>
      <w:r w:rsidRPr="0049044A">
        <w:rPr>
          <w:sz w:val="28"/>
          <w:szCs w:val="28"/>
          <w:lang w:val="ru-RU"/>
        </w:rPr>
        <w:t>авлодар</w:t>
      </w:r>
      <w:proofErr w:type="spellEnd"/>
      <w:r w:rsidRPr="0049044A">
        <w:rPr>
          <w:sz w:val="28"/>
          <w:szCs w:val="28"/>
          <w:lang w:val="ru-RU"/>
        </w:rPr>
        <w:t xml:space="preserve">, ул. </w:t>
      </w:r>
      <w:proofErr w:type="spellStart"/>
      <w:r w:rsidRPr="0049044A">
        <w:rPr>
          <w:sz w:val="28"/>
          <w:szCs w:val="28"/>
          <w:lang w:val="ru-RU"/>
        </w:rPr>
        <w:t>Исы</w:t>
      </w:r>
      <w:proofErr w:type="spellEnd"/>
      <w:r w:rsidRPr="0049044A">
        <w:rPr>
          <w:sz w:val="28"/>
          <w:szCs w:val="28"/>
          <w:lang w:val="ru-RU"/>
        </w:rPr>
        <w:t xml:space="preserve"> </w:t>
      </w:r>
      <w:proofErr w:type="spellStart"/>
      <w:r w:rsidRPr="0049044A">
        <w:rPr>
          <w:sz w:val="28"/>
          <w:szCs w:val="28"/>
          <w:lang w:val="ru-RU"/>
        </w:rPr>
        <w:t>Байзакова</w:t>
      </w:r>
      <w:proofErr w:type="spellEnd"/>
      <w:r w:rsidRPr="0049044A">
        <w:rPr>
          <w:sz w:val="28"/>
          <w:szCs w:val="28"/>
          <w:lang w:val="ru-RU"/>
        </w:rPr>
        <w:t xml:space="preserve">, 151/2,  -  </w:t>
      </w:r>
      <w:r w:rsidRPr="0049044A">
        <w:rPr>
          <w:sz w:val="28"/>
          <w:szCs w:val="28"/>
          <w:lang w:val="kk-KZ"/>
        </w:rPr>
        <w:t>У</w:t>
      </w:r>
      <w:proofErr w:type="spellStart"/>
      <w:r w:rsidRPr="0049044A">
        <w:rPr>
          <w:sz w:val="28"/>
          <w:szCs w:val="28"/>
          <w:lang w:val="ru-RU"/>
        </w:rPr>
        <w:t>правлени</w:t>
      </w:r>
      <w:proofErr w:type="spellEnd"/>
      <w:r w:rsidRPr="0049044A">
        <w:rPr>
          <w:sz w:val="28"/>
          <w:szCs w:val="28"/>
          <w:lang w:val="kk-KZ"/>
        </w:rPr>
        <w:t xml:space="preserve">е </w:t>
      </w:r>
      <w:r w:rsidRPr="0049044A">
        <w:rPr>
          <w:sz w:val="28"/>
          <w:szCs w:val="28"/>
          <w:lang w:val="ru-RU"/>
        </w:rPr>
        <w:t xml:space="preserve"> здравоохранения Павлодарской области, тел. 65-38-82, отдел управления персоналом и  организационной  работы управления здравоохранения области</w:t>
      </w:r>
      <w:r w:rsidRPr="0049044A">
        <w:rPr>
          <w:sz w:val="28"/>
          <w:szCs w:val="28"/>
          <w:lang w:val="kk-KZ"/>
        </w:rPr>
        <w:t>,</w:t>
      </w:r>
      <w:r w:rsidRPr="0049044A">
        <w:rPr>
          <w:color w:val="000000" w:themeColor="text1"/>
          <w:sz w:val="28"/>
          <w:szCs w:val="28"/>
          <w:lang w:val="ru-RU"/>
        </w:rPr>
        <w:t xml:space="preserve">  кабинет №305 в течение  пятнадцати календарных дней со дня  опубликования объявления о проведении конкурса в средствах массовой информации.</w:t>
      </w:r>
    </w:p>
    <w:p w:rsidR="008F0DB9" w:rsidRPr="0049044A" w:rsidRDefault="008F0DB9" w:rsidP="0049044A">
      <w:pPr>
        <w:jc w:val="both"/>
        <w:rPr>
          <w:sz w:val="28"/>
          <w:szCs w:val="28"/>
          <w:lang w:val="ru-RU"/>
        </w:rPr>
      </w:pPr>
    </w:p>
    <w:p w:rsidR="008F0DB9" w:rsidRPr="0049044A" w:rsidRDefault="008F0DB9" w:rsidP="0049044A">
      <w:pPr>
        <w:jc w:val="both"/>
        <w:rPr>
          <w:sz w:val="28"/>
          <w:szCs w:val="28"/>
          <w:lang w:val="ru-RU"/>
        </w:rPr>
      </w:pPr>
    </w:p>
    <w:p w:rsidR="008F0DB9" w:rsidRPr="0049044A" w:rsidRDefault="008F0DB9" w:rsidP="0049044A">
      <w:pPr>
        <w:jc w:val="both"/>
        <w:rPr>
          <w:sz w:val="28"/>
          <w:szCs w:val="28"/>
          <w:lang w:val="ru-RU"/>
        </w:rPr>
      </w:pPr>
    </w:p>
    <w:p w:rsidR="008F0DB9" w:rsidRPr="0049044A" w:rsidRDefault="008F0DB9" w:rsidP="0049044A">
      <w:pPr>
        <w:jc w:val="both"/>
        <w:rPr>
          <w:sz w:val="28"/>
          <w:szCs w:val="28"/>
          <w:lang w:val="ru-RU"/>
        </w:rPr>
      </w:pPr>
    </w:p>
    <w:p w:rsidR="008F0DB9" w:rsidRPr="0049044A" w:rsidRDefault="008F0DB9" w:rsidP="0049044A">
      <w:pPr>
        <w:jc w:val="both"/>
        <w:rPr>
          <w:sz w:val="28"/>
          <w:szCs w:val="28"/>
          <w:lang w:val="ru-RU"/>
        </w:rPr>
      </w:pPr>
    </w:p>
    <w:p w:rsidR="008F0DB9" w:rsidRPr="0049044A" w:rsidRDefault="008F0DB9" w:rsidP="0049044A">
      <w:pPr>
        <w:jc w:val="both"/>
        <w:rPr>
          <w:sz w:val="28"/>
          <w:szCs w:val="28"/>
          <w:lang w:val="ru-RU"/>
        </w:rPr>
      </w:pPr>
    </w:p>
    <w:p w:rsidR="008F0DB9" w:rsidRPr="0049044A" w:rsidRDefault="008F0DB9" w:rsidP="0049044A">
      <w:pPr>
        <w:jc w:val="both"/>
        <w:rPr>
          <w:sz w:val="28"/>
          <w:szCs w:val="28"/>
          <w:lang w:val="ru-RU"/>
        </w:rPr>
      </w:pPr>
    </w:p>
    <w:p w:rsidR="008F0DB9" w:rsidRPr="0049044A" w:rsidRDefault="008F0DB9" w:rsidP="0049044A">
      <w:pPr>
        <w:jc w:val="both"/>
        <w:rPr>
          <w:sz w:val="28"/>
          <w:szCs w:val="28"/>
          <w:lang w:val="ru-RU"/>
        </w:rPr>
      </w:pPr>
    </w:p>
    <w:p w:rsidR="008F0DB9" w:rsidRPr="0049044A" w:rsidRDefault="008F0DB9" w:rsidP="0049044A">
      <w:pPr>
        <w:jc w:val="both"/>
        <w:rPr>
          <w:sz w:val="28"/>
          <w:szCs w:val="28"/>
          <w:lang w:val="ru-RU"/>
        </w:rPr>
      </w:pPr>
    </w:p>
    <w:p w:rsidR="008F0DB9" w:rsidRPr="0049044A" w:rsidRDefault="008F0DB9" w:rsidP="0049044A">
      <w:pPr>
        <w:jc w:val="both"/>
        <w:rPr>
          <w:sz w:val="28"/>
          <w:szCs w:val="28"/>
          <w:lang w:val="ru-RU"/>
        </w:rPr>
      </w:pPr>
    </w:p>
    <w:p w:rsidR="008F0DB9" w:rsidRPr="0049044A" w:rsidRDefault="008F0DB9" w:rsidP="0049044A">
      <w:pPr>
        <w:jc w:val="both"/>
        <w:rPr>
          <w:sz w:val="28"/>
          <w:szCs w:val="28"/>
          <w:lang w:val="ru-RU"/>
        </w:rPr>
      </w:pPr>
    </w:p>
    <w:p w:rsidR="008F0DB9" w:rsidRPr="0049044A" w:rsidRDefault="008F0DB9" w:rsidP="0049044A">
      <w:pPr>
        <w:jc w:val="both"/>
        <w:rPr>
          <w:sz w:val="28"/>
          <w:szCs w:val="28"/>
          <w:lang w:val="ru-RU"/>
        </w:rPr>
      </w:pPr>
    </w:p>
    <w:p w:rsidR="008F0DB9" w:rsidRPr="0049044A" w:rsidRDefault="008F0DB9" w:rsidP="0049044A">
      <w:pPr>
        <w:jc w:val="both"/>
        <w:rPr>
          <w:sz w:val="28"/>
          <w:szCs w:val="28"/>
          <w:lang w:val="ru-RU"/>
        </w:rPr>
      </w:pPr>
    </w:p>
    <w:p w:rsidR="008F0DB9" w:rsidRDefault="008F0DB9" w:rsidP="008F0DB9">
      <w:pPr>
        <w:rPr>
          <w:lang w:val="ru-RU"/>
        </w:rPr>
      </w:pPr>
    </w:p>
    <w:p w:rsidR="008F0DB9" w:rsidRDefault="008F0DB9" w:rsidP="008F0DB9">
      <w:pPr>
        <w:rPr>
          <w:lang w:val="ru-RU"/>
        </w:rPr>
      </w:pPr>
    </w:p>
    <w:p w:rsidR="008F0DB9" w:rsidRDefault="008F0DB9" w:rsidP="008F0DB9">
      <w:pPr>
        <w:rPr>
          <w:lang w:val="ru-RU"/>
        </w:rPr>
      </w:pPr>
    </w:p>
    <w:p w:rsidR="008F0DB9" w:rsidRDefault="008F0DB9" w:rsidP="008F0DB9">
      <w:pPr>
        <w:rPr>
          <w:lang w:val="ru-RU"/>
        </w:rPr>
      </w:pPr>
    </w:p>
    <w:p w:rsidR="00D02DA6" w:rsidRPr="001814D9" w:rsidRDefault="00D02DA6">
      <w:pPr>
        <w:rPr>
          <w:i/>
          <w:color w:val="FF0000"/>
          <w:lang w:val="ru-RU"/>
        </w:rPr>
      </w:pPr>
    </w:p>
    <w:p w:rsidR="00E13F91" w:rsidRPr="001814D9" w:rsidRDefault="00E13F91">
      <w:pPr>
        <w:rPr>
          <w:i/>
          <w:color w:val="FF0000"/>
          <w:lang w:val="ru-RU"/>
        </w:rPr>
      </w:pPr>
    </w:p>
    <w:p w:rsidR="00E13F91" w:rsidRPr="001814D9" w:rsidRDefault="00E13F91">
      <w:pPr>
        <w:rPr>
          <w:i/>
          <w:color w:val="FF0000"/>
          <w:lang w:val="ru-RU"/>
        </w:rPr>
      </w:pPr>
    </w:p>
    <w:p w:rsidR="00E13F91" w:rsidRPr="001814D9" w:rsidRDefault="00E13F91">
      <w:pPr>
        <w:rPr>
          <w:i/>
          <w:color w:val="FF0000"/>
          <w:lang w:val="ru-RU"/>
        </w:rPr>
      </w:pPr>
    </w:p>
    <w:p w:rsidR="00E13F91" w:rsidRDefault="00E13F91">
      <w:pPr>
        <w:rPr>
          <w:lang w:val="ru-RU"/>
        </w:rPr>
      </w:pPr>
    </w:p>
    <w:p w:rsidR="00E13F91" w:rsidRDefault="00E13F91">
      <w:pPr>
        <w:rPr>
          <w:lang w:val="ru-RU"/>
        </w:rPr>
      </w:pPr>
    </w:p>
    <w:p w:rsidR="00E13F91" w:rsidRPr="008F0DB9" w:rsidRDefault="00E13F91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sectPr w:rsidR="00E13F91" w:rsidRPr="008F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F90"/>
    <w:multiLevelType w:val="multilevel"/>
    <w:tmpl w:val="CCEC28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A8A6764"/>
    <w:multiLevelType w:val="hybridMultilevel"/>
    <w:tmpl w:val="EFE26C9E"/>
    <w:lvl w:ilvl="0" w:tplc="CBB6987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2A1177"/>
    <w:multiLevelType w:val="multilevel"/>
    <w:tmpl w:val="8514C1F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07E6990"/>
    <w:multiLevelType w:val="hybridMultilevel"/>
    <w:tmpl w:val="36142416"/>
    <w:lvl w:ilvl="0" w:tplc="75BE7774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3A603D"/>
    <w:multiLevelType w:val="multilevel"/>
    <w:tmpl w:val="B784F8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4F00F4C"/>
    <w:multiLevelType w:val="hybridMultilevel"/>
    <w:tmpl w:val="ED7099C0"/>
    <w:lvl w:ilvl="0" w:tplc="C214F8C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1B"/>
    <w:rsid w:val="00044A98"/>
    <w:rsid w:val="00085952"/>
    <w:rsid w:val="0011798E"/>
    <w:rsid w:val="00161637"/>
    <w:rsid w:val="001814D9"/>
    <w:rsid w:val="00220B40"/>
    <w:rsid w:val="002C41B0"/>
    <w:rsid w:val="002E45D3"/>
    <w:rsid w:val="002F5F48"/>
    <w:rsid w:val="00342E5A"/>
    <w:rsid w:val="003A5509"/>
    <w:rsid w:val="00431DF3"/>
    <w:rsid w:val="004560D7"/>
    <w:rsid w:val="0049044A"/>
    <w:rsid w:val="004967B5"/>
    <w:rsid w:val="00510062"/>
    <w:rsid w:val="00530ECF"/>
    <w:rsid w:val="005F0B2F"/>
    <w:rsid w:val="006029E3"/>
    <w:rsid w:val="006A1117"/>
    <w:rsid w:val="0071189A"/>
    <w:rsid w:val="007507B6"/>
    <w:rsid w:val="0075511B"/>
    <w:rsid w:val="007F5160"/>
    <w:rsid w:val="00825949"/>
    <w:rsid w:val="008E057B"/>
    <w:rsid w:val="008F0DB9"/>
    <w:rsid w:val="0095506E"/>
    <w:rsid w:val="00A13556"/>
    <w:rsid w:val="00A631A3"/>
    <w:rsid w:val="00A636B5"/>
    <w:rsid w:val="00AA28A1"/>
    <w:rsid w:val="00BD7280"/>
    <w:rsid w:val="00BF7FEC"/>
    <w:rsid w:val="00D02DA6"/>
    <w:rsid w:val="00DB1767"/>
    <w:rsid w:val="00DB512E"/>
    <w:rsid w:val="00E13F91"/>
    <w:rsid w:val="00F128FA"/>
    <w:rsid w:val="00F46CDB"/>
    <w:rsid w:val="00FB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B9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DB9"/>
    <w:pPr>
      <w:ind w:left="720"/>
      <w:contextualSpacing/>
    </w:pPr>
    <w:rPr>
      <w:rFonts w:cs="Mangal"/>
      <w:szCs w:val="18"/>
    </w:rPr>
  </w:style>
  <w:style w:type="character" w:styleId="a4">
    <w:name w:val="Hyperlink"/>
    <w:basedOn w:val="a0"/>
    <w:uiPriority w:val="99"/>
    <w:semiHidden/>
    <w:unhideWhenUsed/>
    <w:rsid w:val="008F0D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07B6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507B6"/>
    <w:rPr>
      <w:rFonts w:ascii="Tahoma" w:eastAsia="Times New Roman" w:hAnsi="Tahoma" w:cs="Mangal"/>
      <w:sz w:val="16"/>
      <w:szCs w:val="14"/>
      <w:lang w:val="en-US" w:eastAsia="hi-IN" w:bidi="hi-IN"/>
    </w:rPr>
  </w:style>
  <w:style w:type="character" w:customStyle="1" w:styleId="a7">
    <w:name w:val="Основной текст_"/>
    <w:basedOn w:val="a0"/>
    <w:link w:val="7"/>
    <w:locked/>
    <w:rsid w:val="00220B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">
    <w:name w:val="Основной текст7"/>
    <w:basedOn w:val="a"/>
    <w:link w:val="a7"/>
    <w:rsid w:val="00220B40"/>
    <w:pPr>
      <w:widowControl w:val="0"/>
      <w:shd w:val="clear" w:color="auto" w:fill="FFFFFF"/>
      <w:suppressAutoHyphens w:val="0"/>
      <w:spacing w:line="0" w:lineRule="atLeast"/>
      <w:jc w:val="both"/>
    </w:pPr>
    <w:rPr>
      <w:sz w:val="22"/>
      <w:szCs w:val="22"/>
      <w:lang w:val="ru-RU" w:eastAsia="en-US" w:bidi="ar-SA"/>
    </w:rPr>
  </w:style>
  <w:style w:type="character" w:customStyle="1" w:styleId="a8">
    <w:name w:val="Основной текст + Полужирный"/>
    <w:basedOn w:val="a7"/>
    <w:rsid w:val="00220B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B9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DB9"/>
    <w:pPr>
      <w:ind w:left="720"/>
      <w:contextualSpacing/>
    </w:pPr>
    <w:rPr>
      <w:rFonts w:cs="Mangal"/>
      <w:szCs w:val="18"/>
    </w:rPr>
  </w:style>
  <w:style w:type="character" w:styleId="a4">
    <w:name w:val="Hyperlink"/>
    <w:basedOn w:val="a0"/>
    <w:uiPriority w:val="99"/>
    <w:semiHidden/>
    <w:unhideWhenUsed/>
    <w:rsid w:val="008F0D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07B6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507B6"/>
    <w:rPr>
      <w:rFonts w:ascii="Tahoma" w:eastAsia="Times New Roman" w:hAnsi="Tahoma" w:cs="Mangal"/>
      <w:sz w:val="16"/>
      <w:szCs w:val="14"/>
      <w:lang w:val="en-US" w:eastAsia="hi-IN" w:bidi="hi-IN"/>
    </w:rPr>
  </w:style>
  <w:style w:type="character" w:customStyle="1" w:styleId="a7">
    <w:name w:val="Основной текст_"/>
    <w:basedOn w:val="a0"/>
    <w:link w:val="7"/>
    <w:locked/>
    <w:rsid w:val="00220B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">
    <w:name w:val="Основной текст7"/>
    <w:basedOn w:val="a"/>
    <w:link w:val="a7"/>
    <w:rsid w:val="00220B40"/>
    <w:pPr>
      <w:widowControl w:val="0"/>
      <w:shd w:val="clear" w:color="auto" w:fill="FFFFFF"/>
      <w:suppressAutoHyphens w:val="0"/>
      <w:spacing w:line="0" w:lineRule="atLeast"/>
      <w:jc w:val="both"/>
    </w:pPr>
    <w:rPr>
      <w:sz w:val="22"/>
      <w:szCs w:val="22"/>
      <w:lang w:val="ru-RU" w:eastAsia="en-US" w:bidi="ar-SA"/>
    </w:rPr>
  </w:style>
  <w:style w:type="character" w:customStyle="1" w:styleId="a8">
    <w:name w:val="Основной текст + Полужирный"/>
    <w:basedOn w:val="a7"/>
    <w:rsid w:val="00220B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00000669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Z15000004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140000022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Альфия</cp:lastModifiedBy>
  <cp:revision>33</cp:revision>
  <cp:lastPrinted>2013-11-13T11:52:00Z</cp:lastPrinted>
  <dcterms:created xsi:type="dcterms:W3CDTF">2013-08-07T11:02:00Z</dcterms:created>
  <dcterms:modified xsi:type="dcterms:W3CDTF">2016-03-24T09:49:00Z</dcterms:modified>
</cp:coreProperties>
</file>