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19C" w:rsidRPr="000B5508" w:rsidRDefault="00EC219C" w:rsidP="00EC219C">
      <w:pPr>
        <w:suppressAutoHyphens/>
        <w:spacing w:after="0" w:line="240" w:lineRule="auto"/>
        <w:jc w:val="center"/>
        <w:rPr>
          <w:rFonts w:ascii="Times New Roman" w:eastAsia="Times New Roman" w:hAnsi="Times New Roman" w:cs="Times New Roman"/>
          <w:b/>
          <w:color w:val="000000"/>
          <w:sz w:val="24"/>
          <w:szCs w:val="24"/>
          <w:lang w:val="kk-KZ" w:eastAsia="ar-SA"/>
        </w:rPr>
      </w:pPr>
      <w:r w:rsidRPr="000B5508">
        <w:rPr>
          <w:rFonts w:ascii="Times New Roman" w:eastAsia="Times New Roman" w:hAnsi="Times New Roman" w:cs="Times New Roman"/>
          <w:b/>
          <w:color w:val="000000"/>
          <w:sz w:val="24"/>
          <w:szCs w:val="24"/>
          <w:lang w:eastAsia="ar-SA"/>
        </w:rPr>
        <w:t xml:space="preserve">Объявление общего конкурса </w:t>
      </w:r>
    </w:p>
    <w:p w:rsidR="00EC219C" w:rsidRPr="000B5508" w:rsidRDefault="00EC219C" w:rsidP="00EC219C">
      <w:pPr>
        <w:suppressAutoHyphens/>
        <w:spacing w:after="0" w:line="240" w:lineRule="auto"/>
        <w:jc w:val="center"/>
        <w:rPr>
          <w:rFonts w:ascii="Times New Roman" w:eastAsia="Times New Roman" w:hAnsi="Times New Roman" w:cs="Times New Roman"/>
          <w:b/>
          <w:color w:val="000000"/>
          <w:sz w:val="24"/>
          <w:szCs w:val="24"/>
          <w:lang w:val="kk-KZ" w:eastAsia="ar-SA"/>
        </w:rPr>
      </w:pPr>
      <w:proofErr w:type="gramStart"/>
      <w:r w:rsidRPr="000B5508">
        <w:rPr>
          <w:rFonts w:ascii="Times New Roman" w:eastAsia="Times New Roman" w:hAnsi="Times New Roman" w:cs="Times New Roman"/>
          <w:b/>
          <w:color w:val="000000"/>
          <w:sz w:val="24"/>
          <w:szCs w:val="24"/>
          <w:lang w:eastAsia="ar-SA"/>
        </w:rPr>
        <w:t>для</w:t>
      </w:r>
      <w:proofErr w:type="gramEnd"/>
      <w:r w:rsidRPr="000B5508">
        <w:rPr>
          <w:rFonts w:ascii="Times New Roman" w:eastAsia="Times New Roman" w:hAnsi="Times New Roman" w:cs="Times New Roman"/>
          <w:b/>
          <w:color w:val="000000"/>
          <w:sz w:val="24"/>
          <w:szCs w:val="24"/>
          <w:lang w:eastAsia="ar-SA"/>
        </w:rPr>
        <w:t xml:space="preserve"> </w:t>
      </w:r>
      <w:proofErr w:type="spellStart"/>
      <w:proofErr w:type="gramStart"/>
      <w:r w:rsidRPr="000B5508">
        <w:rPr>
          <w:rFonts w:ascii="Times New Roman" w:eastAsia="Times New Roman" w:hAnsi="Times New Roman" w:cs="Times New Roman"/>
          <w:b/>
          <w:color w:val="000000"/>
          <w:sz w:val="24"/>
          <w:szCs w:val="24"/>
          <w:lang w:eastAsia="ar-SA"/>
        </w:rPr>
        <w:t>заняти</w:t>
      </w:r>
      <w:proofErr w:type="spellEnd"/>
      <w:r w:rsidRPr="000B5508">
        <w:rPr>
          <w:rFonts w:ascii="Times New Roman" w:eastAsia="Times New Roman" w:hAnsi="Times New Roman" w:cs="Times New Roman"/>
          <w:b/>
          <w:color w:val="000000"/>
          <w:sz w:val="24"/>
          <w:szCs w:val="24"/>
          <w:lang w:val="kk-KZ" w:eastAsia="ar-SA"/>
        </w:rPr>
        <w:t>е</w:t>
      </w:r>
      <w:proofErr w:type="gramEnd"/>
      <w:r w:rsidRPr="000B5508">
        <w:rPr>
          <w:rFonts w:ascii="Times New Roman" w:eastAsia="Times New Roman" w:hAnsi="Times New Roman" w:cs="Times New Roman"/>
          <w:b/>
          <w:color w:val="000000"/>
          <w:sz w:val="24"/>
          <w:szCs w:val="24"/>
          <w:lang w:eastAsia="ar-SA"/>
        </w:rPr>
        <w:t xml:space="preserve"> </w:t>
      </w:r>
      <w:proofErr w:type="spellStart"/>
      <w:r w:rsidRPr="000B5508">
        <w:rPr>
          <w:rFonts w:ascii="Times New Roman" w:eastAsia="Times New Roman" w:hAnsi="Times New Roman" w:cs="Times New Roman"/>
          <w:b/>
          <w:color w:val="000000"/>
          <w:sz w:val="24"/>
          <w:szCs w:val="24"/>
          <w:lang w:eastAsia="ar-SA"/>
        </w:rPr>
        <w:t>вакантн</w:t>
      </w:r>
      <w:proofErr w:type="spellEnd"/>
      <w:r w:rsidRPr="000B5508">
        <w:rPr>
          <w:rFonts w:ascii="Times New Roman" w:eastAsia="Times New Roman" w:hAnsi="Times New Roman" w:cs="Times New Roman"/>
          <w:b/>
          <w:color w:val="000000"/>
          <w:sz w:val="24"/>
          <w:szCs w:val="24"/>
          <w:lang w:val="kk-KZ" w:eastAsia="ar-SA"/>
        </w:rPr>
        <w:t>ых</w:t>
      </w:r>
      <w:r w:rsidRPr="000B5508">
        <w:rPr>
          <w:rFonts w:ascii="Times New Roman" w:eastAsia="Times New Roman" w:hAnsi="Times New Roman" w:cs="Times New Roman"/>
          <w:b/>
          <w:color w:val="000000"/>
          <w:sz w:val="24"/>
          <w:szCs w:val="24"/>
          <w:lang w:eastAsia="ar-SA"/>
        </w:rPr>
        <w:t xml:space="preserve"> </w:t>
      </w:r>
      <w:proofErr w:type="spellStart"/>
      <w:r w:rsidRPr="000B5508">
        <w:rPr>
          <w:rFonts w:ascii="Times New Roman" w:eastAsia="Times New Roman" w:hAnsi="Times New Roman" w:cs="Times New Roman"/>
          <w:b/>
          <w:color w:val="000000"/>
          <w:sz w:val="24"/>
          <w:szCs w:val="24"/>
          <w:lang w:eastAsia="ar-SA"/>
        </w:rPr>
        <w:t>административн</w:t>
      </w:r>
      <w:proofErr w:type="spellEnd"/>
      <w:r w:rsidRPr="000B5508">
        <w:rPr>
          <w:rFonts w:ascii="Times New Roman" w:eastAsia="Times New Roman" w:hAnsi="Times New Roman" w:cs="Times New Roman"/>
          <w:b/>
          <w:color w:val="000000"/>
          <w:sz w:val="24"/>
          <w:szCs w:val="24"/>
          <w:lang w:val="kk-KZ" w:eastAsia="ar-SA"/>
        </w:rPr>
        <w:t xml:space="preserve">ых </w:t>
      </w:r>
      <w:proofErr w:type="spellStart"/>
      <w:r w:rsidRPr="000B5508">
        <w:rPr>
          <w:rFonts w:ascii="Times New Roman" w:eastAsia="Times New Roman" w:hAnsi="Times New Roman" w:cs="Times New Roman"/>
          <w:b/>
          <w:color w:val="000000"/>
          <w:sz w:val="24"/>
          <w:szCs w:val="24"/>
          <w:lang w:eastAsia="ar-SA"/>
        </w:rPr>
        <w:t>государственн</w:t>
      </w:r>
      <w:proofErr w:type="spellEnd"/>
      <w:r w:rsidRPr="000B5508">
        <w:rPr>
          <w:rFonts w:ascii="Times New Roman" w:eastAsia="Times New Roman" w:hAnsi="Times New Roman" w:cs="Times New Roman"/>
          <w:b/>
          <w:color w:val="000000"/>
          <w:sz w:val="24"/>
          <w:szCs w:val="24"/>
          <w:lang w:val="kk-KZ" w:eastAsia="ar-SA"/>
        </w:rPr>
        <w:t>ых</w:t>
      </w:r>
      <w:r w:rsidRPr="000B5508">
        <w:rPr>
          <w:rFonts w:ascii="Times New Roman" w:eastAsia="Times New Roman" w:hAnsi="Times New Roman" w:cs="Times New Roman"/>
          <w:b/>
          <w:color w:val="000000"/>
          <w:sz w:val="24"/>
          <w:szCs w:val="24"/>
          <w:lang w:eastAsia="ar-SA"/>
        </w:rPr>
        <w:t xml:space="preserve"> </w:t>
      </w:r>
      <w:proofErr w:type="spellStart"/>
      <w:r w:rsidRPr="000B5508">
        <w:rPr>
          <w:rFonts w:ascii="Times New Roman" w:eastAsia="Times New Roman" w:hAnsi="Times New Roman" w:cs="Times New Roman"/>
          <w:b/>
          <w:color w:val="000000"/>
          <w:sz w:val="24"/>
          <w:szCs w:val="24"/>
          <w:lang w:eastAsia="ar-SA"/>
        </w:rPr>
        <w:t>должност</w:t>
      </w:r>
      <w:proofErr w:type="spellEnd"/>
      <w:r w:rsidRPr="000B5508">
        <w:rPr>
          <w:rFonts w:ascii="Times New Roman" w:eastAsia="Times New Roman" w:hAnsi="Times New Roman" w:cs="Times New Roman"/>
          <w:b/>
          <w:color w:val="000000"/>
          <w:sz w:val="24"/>
          <w:szCs w:val="24"/>
          <w:lang w:val="kk-KZ" w:eastAsia="ar-SA"/>
        </w:rPr>
        <w:t xml:space="preserve">ей </w:t>
      </w:r>
    </w:p>
    <w:p w:rsidR="00EC219C" w:rsidRPr="000B5508" w:rsidRDefault="00EC219C" w:rsidP="00EC219C">
      <w:pPr>
        <w:suppressAutoHyphens/>
        <w:spacing w:after="0" w:line="240" w:lineRule="auto"/>
        <w:jc w:val="center"/>
        <w:rPr>
          <w:rFonts w:ascii="Times New Roman" w:eastAsia="Times New Roman" w:hAnsi="Times New Roman" w:cs="Times New Roman"/>
          <w:b/>
          <w:color w:val="000000"/>
          <w:sz w:val="24"/>
          <w:szCs w:val="24"/>
          <w:lang w:eastAsia="ar-SA"/>
        </w:rPr>
      </w:pPr>
      <w:r w:rsidRPr="000B5508">
        <w:rPr>
          <w:rFonts w:ascii="Times New Roman" w:eastAsia="Times New Roman" w:hAnsi="Times New Roman" w:cs="Times New Roman"/>
          <w:b/>
          <w:color w:val="000000"/>
          <w:sz w:val="24"/>
          <w:szCs w:val="24"/>
          <w:lang w:eastAsia="ar-SA"/>
        </w:rPr>
        <w:t>корпуса «Б» (низов</w:t>
      </w:r>
      <w:r w:rsidRPr="000B5508">
        <w:rPr>
          <w:rFonts w:ascii="Times New Roman" w:eastAsia="Times New Roman" w:hAnsi="Times New Roman" w:cs="Times New Roman"/>
          <w:b/>
          <w:color w:val="000000"/>
          <w:sz w:val="24"/>
          <w:szCs w:val="24"/>
          <w:lang w:val="kk-KZ" w:eastAsia="ar-SA"/>
        </w:rPr>
        <w:t>ая должность)</w:t>
      </w:r>
    </w:p>
    <w:p w:rsidR="00EC219C" w:rsidRPr="000B5508" w:rsidRDefault="00EC219C" w:rsidP="00EC219C">
      <w:pPr>
        <w:suppressAutoHyphens/>
        <w:spacing w:after="0" w:line="240" w:lineRule="auto"/>
        <w:jc w:val="center"/>
        <w:rPr>
          <w:rFonts w:ascii="Times New Roman" w:eastAsia="Times New Roman" w:hAnsi="Times New Roman" w:cs="Times New Roman"/>
          <w:b/>
          <w:color w:val="000000"/>
          <w:sz w:val="24"/>
          <w:szCs w:val="24"/>
          <w:lang w:eastAsia="ar-SA"/>
        </w:rPr>
      </w:pPr>
    </w:p>
    <w:p w:rsidR="00EC219C" w:rsidRPr="000B5508" w:rsidRDefault="00EC219C" w:rsidP="00EC219C">
      <w:pPr>
        <w:suppressAutoHyphens/>
        <w:spacing w:after="0" w:line="240" w:lineRule="auto"/>
        <w:jc w:val="center"/>
        <w:rPr>
          <w:rFonts w:ascii="Times New Roman" w:eastAsia="Times New Roman" w:hAnsi="Times New Roman" w:cs="Times New Roman"/>
          <w:b/>
          <w:color w:val="000000"/>
          <w:sz w:val="24"/>
          <w:szCs w:val="24"/>
          <w:lang w:eastAsia="ar-SA"/>
        </w:rPr>
      </w:pPr>
      <w:r w:rsidRPr="000B5508">
        <w:rPr>
          <w:rFonts w:ascii="Times New Roman" w:eastAsia="Times New Roman" w:hAnsi="Times New Roman" w:cs="Times New Roman"/>
          <w:b/>
          <w:color w:val="000000"/>
          <w:sz w:val="24"/>
          <w:szCs w:val="24"/>
          <w:lang w:eastAsia="ar-SA"/>
        </w:rPr>
        <w:t>Общие квалификационные требования к участникам общего конкурса:</w:t>
      </w:r>
    </w:p>
    <w:p w:rsidR="00EC219C" w:rsidRPr="000B5508" w:rsidRDefault="00EC219C" w:rsidP="00EC219C">
      <w:pPr>
        <w:spacing w:after="0" w:line="240" w:lineRule="auto"/>
        <w:ind w:firstLine="709"/>
        <w:jc w:val="both"/>
        <w:rPr>
          <w:rFonts w:ascii="Times New Roman" w:eastAsia="Times New Roman" w:hAnsi="Times New Roman" w:cs="Times New Roman"/>
          <w:color w:val="000000"/>
          <w:sz w:val="24"/>
          <w:szCs w:val="24"/>
          <w:lang w:val="kk-KZ"/>
        </w:rPr>
      </w:pPr>
      <w:proofErr w:type="gramStart"/>
      <w:r w:rsidRPr="000B5508">
        <w:rPr>
          <w:rFonts w:ascii="Times New Roman" w:eastAsia="Times New Roman" w:hAnsi="Times New Roman" w:cs="Times New Roman"/>
          <w:b/>
          <w:color w:val="000000"/>
          <w:sz w:val="24"/>
          <w:szCs w:val="24"/>
        </w:rPr>
        <w:t xml:space="preserve">для категорий </w:t>
      </w:r>
      <w:r w:rsidRPr="000B5508">
        <w:rPr>
          <w:rFonts w:ascii="Times New Roman" w:eastAsia="Times New Roman" w:hAnsi="Times New Roman" w:cs="Times New Roman"/>
          <w:b/>
          <w:color w:val="000000"/>
          <w:sz w:val="24"/>
          <w:szCs w:val="24"/>
          <w:lang w:val="en-US"/>
        </w:rPr>
        <w:t>D</w:t>
      </w:r>
      <w:r w:rsidRPr="000B5508">
        <w:rPr>
          <w:rFonts w:ascii="Times New Roman" w:eastAsia="Times New Roman" w:hAnsi="Times New Roman" w:cs="Times New Roman"/>
          <w:b/>
          <w:color w:val="000000"/>
          <w:sz w:val="24"/>
          <w:szCs w:val="24"/>
        </w:rPr>
        <w:t>-</w:t>
      </w:r>
      <w:r w:rsidRPr="000B5508">
        <w:rPr>
          <w:rFonts w:ascii="Times New Roman" w:eastAsia="Times New Roman" w:hAnsi="Times New Roman" w:cs="Times New Roman"/>
          <w:b/>
          <w:color w:val="000000"/>
          <w:sz w:val="24"/>
          <w:szCs w:val="24"/>
          <w:lang w:val="en-US"/>
        </w:rPr>
        <w:t>O</w:t>
      </w:r>
      <w:r w:rsidRPr="000B5508">
        <w:rPr>
          <w:rFonts w:ascii="Times New Roman" w:eastAsia="Times New Roman" w:hAnsi="Times New Roman" w:cs="Times New Roman"/>
          <w:b/>
          <w:color w:val="000000"/>
          <w:sz w:val="24"/>
          <w:szCs w:val="24"/>
        </w:rPr>
        <w:t>-4</w:t>
      </w:r>
      <w:r w:rsidRPr="000B5508">
        <w:rPr>
          <w:rFonts w:ascii="Times New Roman" w:eastAsia="Times New Roman" w:hAnsi="Times New Roman" w:cs="Times New Roman"/>
          <w:b/>
          <w:i/>
          <w:color w:val="000000"/>
          <w:sz w:val="24"/>
          <w:szCs w:val="24"/>
        </w:rPr>
        <w:t>****</w:t>
      </w:r>
      <w:r w:rsidRPr="000B5508">
        <w:rPr>
          <w:rFonts w:ascii="Times New Roman" w:eastAsia="Times New Roman" w:hAnsi="Times New Roman" w:cs="Times New Roman"/>
          <w:b/>
          <w:color w:val="000000"/>
          <w:sz w:val="24"/>
          <w:szCs w:val="24"/>
        </w:rPr>
        <w:t xml:space="preserve">: </w:t>
      </w:r>
      <w:r w:rsidRPr="000B5508">
        <w:rPr>
          <w:rFonts w:ascii="Times New Roman" w:eastAsia="Times New Roman" w:hAnsi="Times New Roman" w:cs="Times New Roman"/>
          <w:color w:val="000000"/>
          <w:sz w:val="24"/>
          <w:szCs w:val="24"/>
        </w:rPr>
        <w:t>высшее образование,</w:t>
      </w:r>
      <w:r w:rsidRPr="000B5508">
        <w:rPr>
          <w:rFonts w:ascii="Times New Roman" w:eastAsia="Times New Roman" w:hAnsi="Times New Roman" w:cs="Times New Roman"/>
          <w:color w:val="000000"/>
          <w:sz w:val="24"/>
          <w:szCs w:val="24"/>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10 мая 2017 года № 98 «О внесении изменения в приказ Председателя Агенства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требования</w:t>
      </w:r>
      <w:proofErr w:type="gramEnd"/>
      <w:r w:rsidRPr="000B5508">
        <w:rPr>
          <w:rFonts w:ascii="Times New Roman" w:eastAsia="Times New Roman" w:hAnsi="Times New Roman" w:cs="Times New Roman"/>
          <w:color w:val="000000"/>
          <w:sz w:val="24"/>
          <w:szCs w:val="24"/>
          <w:lang w:val="kk-KZ"/>
        </w:rPr>
        <w:t xml:space="preserve"> по опыту работы не устанавливаются.</w:t>
      </w:r>
    </w:p>
    <w:p w:rsidR="00EC219C" w:rsidRPr="000B5508" w:rsidRDefault="00EC219C" w:rsidP="00EC219C">
      <w:pPr>
        <w:spacing w:after="0" w:line="240" w:lineRule="auto"/>
        <w:ind w:firstLine="709"/>
        <w:jc w:val="both"/>
        <w:rPr>
          <w:rFonts w:ascii="Times New Roman" w:eastAsia="Times New Roman" w:hAnsi="Times New Roman" w:cs="Times New Roman"/>
          <w:color w:val="000000"/>
          <w:sz w:val="24"/>
          <w:szCs w:val="24"/>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EC219C" w:rsidRPr="000B5508" w:rsidTr="00BC148D">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EC219C" w:rsidRPr="000B5508" w:rsidRDefault="00EC219C" w:rsidP="00BC148D">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4"/>
                <w:szCs w:val="24"/>
              </w:rPr>
            </w:pPr>
            <w:r w:rsidRPr="000B5508">
              <w:rPr>
                <w:rFonts w:ascii="Times New Roman" w:eastAsia="Times New Roman" w:hAnsi="Times New Roman" w:cs="Times New Roman"/>
                <w:b/>
                <w:bCs/>
                <w:color w:val="000000"/>
                <w:kern w:val="2"/>
                <w:sz w:val="24"/>
                <w:szCs w:val="24"/>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EC219C" w:rsidRPr="000B5508" w:rsidRDefault="00EC219C" w:rsidP="00BC148D">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4"/>
                <w:szCs w:val="24"/>
              </w:rPr>
            </w:pPr>
            <w:r w:rsidRPr="000B5508">
              <w:rPr>
                <w:rFonts w:ascii="Times New Roman" w:eastAsia="Calibri" w:hAnsi="Times New Roman" w:cs="Times New Roman"/>
                <w:b/>
                <w:color w:val="000000"/>
                <w:sz w:val="24"/>
                <w:szCs w:val="24"/>
              </w:rPr>
              <w:t>В зависимости от выслуги лет</w:t>
            </w:r>
          </w:p>
        </w:tc>
      </w:tr>
      <w:tr w:rsidR="00EC219C" w:rsidRPr="000B5508" w:rsidTr="00BC148D">
        <w:trPr>
          <w:cantSplit/>
          <w:trHeight w:val="457"/>
        </w:trPr>
        <w:tc>
          <w:tcPr>
            <w:tcW w:w="2440" w:type="dxa"/>
            <w:tcBorders>
              <w:top w:val="single" w:sz="4" w:space="0" w:color="auto"/>
              <w:left w:val="single" w:sz="4" w:space="0" w:color="auto"/>
              <w:bottom w:val="single" w:sz="4" w:space="0" w:color="auto"/>
              <w:right w:val="single" w:sz="4" w:space="0" w:color="auto"/>
            </w:tcBorders>
          </w:tcPr>
          <w:p w:rsidR="00EC219C" w:rsidRPr="000B5508" w:rsidRDefault="00EC219C" w:rsidP="00BC148D">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EC219C" w:rsidRPr="000B5508" w:rsidRDefault="00EC219C" w:rsidP="00BC148D">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4"/>
                <w:szCs w:val="24"/>
              </w:rPr>
            </w:pPr>
            <w:proofErr w:type="spellStart"/>
            <w:r w:rsidRPr="000B5508">
              <w:rPr>
                <w:rFonts w:ascii="Times New Roman" w:eastAsia="Times New Roman" w:hAnsi="Times New Roman" w:cs="Times New Roman"/>
                <w:b/>
                <w:bCs/>
                <w:color w:val="000000"/>
                <w:kern w:val="2"/>
                <w:sz w:val="24"/>
                <w:szCs w:val="24"/>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EC219C" w:rsidRPr="000B5508" w:rsidRDefault="00EC219C" w:rsidP="00BC148D">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4"/>
                <w:szCs w:val="24"/>
              </w:rPr>
            </w:pPr>
            <w:proofErr w:type="spellStart"/>
            <w:r w:rsidRPr="000B5508">
              <w:rPr>
                <w:rFonts w:ascii="Times New Roman" w:eastAsia="Times New Roman" w:hAnsi="Times New Roman" w:cs="Times New Roman"/>
                <w:b/>
                <w:bCs/>
                <w:color w:val="000000"/>
                <w:kern w:val="2"/>
                <w:sz w:val="24"/>
                <w:szCs w:val="24"/>
              </w:rPr>
              <w:t>max</w:t>
            </w:r>
            <w:proofErr w:type="spellEnd"/>
          </w:p>
        </w:tc>
      </w:tr>
      <w:tr w:rsidR="00EC219C" w:rsidRPr="000B5508" w:rsidTr="00BC148D">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EC219C" w:rsidRPr="000B5508" w:rsidRDefault="00EC219C" w:rsidP="00BC148D">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4"/>
                <w:szCs w:val="24"/>
                <w:lang w:val="kk-KZ"/>
              </w:rPr>
            </w:pPr>
            <w:r w:rsidRPr="000B5508">
              <w:rPr>
                <w:rFonts w:ascii="Times New Roman" w:eastAsia="Times New Roman" w:hAnsi="Times New Roman" w:cs="Times New Roman"/>
                <w:b/>
                <w:bCs/>
                <w:color w:val="000000"/>
                <w:sz w:val="24"/>
                <w:szCs w:val="24"/>
                <w:lang w:val="en-US"/>
              </w:rPr>
              <w:t>D</w:t>
            </w:r>
            <w:r w:rsidRPr="000B5508">
              <w:rPr>
                <w:rFonts w:ascii="Times New Roman" w:eastAsia="Times New Roman" w:hAnsi="Times New Roman" w:cs="Times New Roman"/>
                <w:b/>
                <w:bCs/>
                <w:color w:val="000000"/>
                <w:sz w:val="24"/>
                <w:szCs w:val="24"/>
              </w:rPr>
              <w:t>-</w:t>
            </w:r>
            <w:r w:rsidRPr="000B5508">
              <w:rPr>
                <w:rFonts w:ascii="Times New Roman" w:eastAsia="Times New Roman" w:hAnsi="Times New Roman" w:cs="Times New Roman"/>
                <w:b/>
                <w:bCs/>
                <w:color w:val="000000"/>
                <w:sz w:val="24"/>
                <w:szCs w:val="24"/>
                <w:lang w:val="en-US"/>
              </w:rPr>
              <w:t>O</w:t>
            </w:r>
            <w:r w:rsidRPr="000B5508">
              <w:rPr>
                <w:rFonts w:ascii="Times New Roman" w:eastAsia="Times New Roman" w:hAnsi="Times New Roman" w:cs="Times New Roman"/>
                <w:b/>
                <w:bCs/>
                <w:color w:val="000000"/>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rsidR="00EC219C" w:rsidRPr="000B5508" w:rsidRDefault="00EC219C" w:rsidP="00BC148D">
            <w:pPr>
              <w:spacing w:after="0" w:line="240" w:lineRule="auto"/>
              <w:jc w:val="center"/>
              <w:rPr>
                <w:rFonts w:ascii="Times New Roman" w:eastAsia="Calibri" w:hAnsi="Times New Roman" w:cs="Times New Roman"/>
                <w:color w:val="000000"/>
                <w:sz w:val="24"/>
                <w:szCs w:val="24"/>
              </w:rPr>
            </w:pPr>
            <w:r w:rsidRPr="000B5508">
              <w:rPr>
                <w:rFonts w:ascii="Times New Roman" w:eastAsia="Calibri" w:hAnsi="Times New Roman" w:cs="Times New Roman"/>
                <w:color w:val="000000"/>
                <w:sz w:val="24"/>
                <w:szCs w:val="24"/>
              </w:rPr>
              <w:t>83</w:t>
            </w:r>
            <w:r w:rsidRPr="000B5508">
              <w:rPr>
                <w:rFonts w:ascii="Times New Roman" w:eastAsia="Calibri" w:hAnsi="Times New Roman" w:cs="Times New Roman"/>
                <w:color w:val="000000"/>
                <w:sz w:val="24"/>
                <w:szCs w:val="24"/>
                <w:lang w:val="en-US"/>
              </w:rPr>
              <w:t>2</w:t>
            </w:r>
            <w:r w:rsidRPr="000B5508">
              <w:rPr>
                <w:rFonts w:ascii="Times New Roman" w:eastAsia="Calibri" w:hAnsi="Times New Roman" w:cs="Times New Roman"/>
                <w:color w:val="000000"/>
                <w:sz w:val="24"/>
                <w:szCs w:val="24"/>
              </w:rPr>
              <w:t>82</w:t>
            </w:r>
            <w:r w:rsidRPr="000B5508">
              <w:rPr>
                <w:rFonts w:ascii="Times New Roman" w:eastAsia="Calibri" w:hAnsi="Times New Roman" w:cs="Times New Roman"/>
                <w:color w:val="000000"/>
                <w:sz w:val="24"/>
                <w:szCs w:val="24"/>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EC219C" w:rsidRPr="000B5508" w:rsidRDefault="00EC219C" w:rsidP="00BC148D">
            <w:pPr>
              <w:spacing w:after="0" w:line="240" w:lineRule="auto"/>
              <w:ind w:firstLine="567"/>
              <w:jc w:val="center"/>
              <w:rPr>
                <w:rFonts w:ascii="Times New Roman" w:eastAsia="Calibri" w:hAnsi="Times New Roman" w:cs="Times New Roman"/>
                <w:color w:val="000000"/>
                <w:sz w:val="24"/>
                <w:szCs w:val="24"/>
                <w:lang w:val="kk-KZ"/>
              </w:rPr>
            </w:pPr>
            <w:r w:rsidRPr="000B5508">
              <w:rPr>
                <w:rFonts w:ascii="Times New Roman" w:eastAsia="Calibri" w:hAnsi="Times New Roman" w:cs="Times New Roman"/>
                <w:color w:val="000000"/>
                <w:sz w:val="24"/>
                <w:szCs w:val="24"/>
                <w:lang w:val="kk-KZ"/>
              </w:rPr>
              <w:t>112430,81</w:t>
            </w:r>
          </w:p>
        </w:tc>
      </w:tr>
    </w:tbl>
    <w:p w:rsidR="00EC219C" w:rsidRPr="000B5508" w:rsidRDefault="00EC219C" w:rsidP="00EC219C">
      <w:pPr>
        <w:spacing w:after="0" w:line="240" w:lineRule="auto"/>
        <w:ind w:firstLine="708"/>
        <w:jc w:val="both"/>
        <w:rPr>
          <w:rFonts w:ascii="Times New Roman" w:eastAsia="Times New Roman" w:hAnsi="Times New Roman" w:cs="Times New Roman"/>
          <w:i/>
          <w:sz w:val="24"/>
          <w:szCs w:val="24"/>
          <w:lang w:val="kk-KZ" w:eastAsia="ru-RU"/>
        </w:rPr>
      </w:pPr>
      <w:r w:rsidRPr="000B5508">
        <w:rPr>
          <w:rFonts w:ascii="Times New Roman" w:eastAsia="Times New Roman" w:hAnsi="Times New Roman" w:cs="Times New Roman"/>
          <w:b/>
          <w:i/>
          <w:color w:val="000000"/>
          <w:sz w:val="24"/>
          <w:szCs w:val="24"/>
          <w:lang w:eastAsia="ru-RU"/>
        </w:rPr>
        <w:t>***</w:t>
      </w:r>
      <w:r w:rsidRPr="000B5508">
        <w:rPr>
          <w:rFonts w:ascii="Times New Roman" w:eastAsia="Times New Roman" w:hAnsi="Times New Roman" w:cs="Times New Roman"/>
          <w:b/>
          <w:i/>
          <w:color w:val="000000"/>
          <w:sz w:val="24"/>
          <w:szCs w:val="24"/>
          <w:lang w:val="kk-KZ" w:eastAsia="ru-RU"/>
        </w:rPr>
        <w:t>*</w:t>
      </w:r>
      <w:r w:rsidRPr="000B5508">
        <w:rPr>
          <w:rFonts w:ascii="Times New Roman" w:eastAsia="Times New Roman" w:hAnsi="Times New Roman" w:cs="Times New Roman"/>
          <w:b/>
          <w:i/>
          <w:color w:val="000000"/>
          <w:sz w:val="24"/>
          <w:szCs w:val="24"/>
          <w:lang w:eastAsia="ru-RU"/>
        </w:rPr>
        <w:t>Примечание:</w:t>
      </w:r>
      <w:r w:rsidRPr="000B5508">
        <w:rPr>
          <w:rFonts w:ascii="Times New Roman" w:eastAsia="Times New Roman" w:hAnsi="Times New Roman" w:cs="Times New Roman"/>
          <w:b/>
          <w:i/>
          <w:color w:val="000000"/>
          <w:sz w:val="24"/>
          <w:szCs w:val="24"/>
          <w:lang w:val="kk-KZ" w:eastAsia="ru-RU"/>
        </w:rPr>
        <w:t xml:space="preserve"> </w:t>
      </w:r>
      <w:r w:rsidRPr="000B5508">
        <w:rPr>
          <w:rFonts w:ascii="Times New Roman" w:eastAsia="Times New Roman" w:hAnsi="Times New Roman" w:cs="Times New Roman"/>
          <w:i/>
          <w:color w:val="000000"/>
          <w:sz w:val="24"/>
          <w:szCs w:val="24"/>
          <w:lang w:val="kk-KZ" w:eastAsia="ru-RU"/>
        </w:rPr>
        <w:t xml:space="preserve">в штатном расписании государственного учреждения должность главного специалиста категория </w:t>
      </w:r>
      <w:r w:rsidRPr="000B5508">
        <w:rPr>
          <w:rFonts w:ascii="Times New Roman" w:eastAsia="Times New Roman" w:hAnsi="Times New Roman" w:cs="Times New Roman"/>
          <w:i/>
          <w:color w:val="000000"/>
          <w:sz w:val="24"/>
          <w:szCs w:val="24"/>
          <w:lang w:val="en-US" w:eastAsia="ru-RU"/>
        </w:rPr>
        <w:t>D</w:t>
      </w:r>
      <w:r w:rsidRPr="000B5508">
        <w:rPr>
          <w:rFonts w:ascii="Times New Roman" w:eastAsia="Times New Roman" w:hAnsi="Times New Roman" w:cs="Times New Roman"/>
          <w:i/>
          <w:color w:val="000000"/>
          <w:sz w:val="24"/>
          <w:szCs w:val="24"/>
          <w:lang w:eastAsia="ru-RU"/>
        </w:rPr>
        <w:t>-</w:t>
      </w:r>
      <w:r w:rsidRPr="000B5508">
        <w:rPr>
          <w:rFonts w:ascii="Times New Roman" w:eastAsia="Times New Roman" w:hAnsi="Times New Roman" w:cs="Times New Roman"/>
          <w:i/>
          <w:color w:val="000000"/>
          <w:sz w:val="24"/>
          <w:szCs w:val="24"/>
          <w:lang w:val="en-US" w:eastAsia="ru-RU"/>
        </w:rPr>
        <w:t>O</w:t>
      </w:r>
      <w:r w:rsidRPr="000B5508">
        <w:rPr>
          <w:rFonts w:ascii="Times New Roman" w:eastAsia="Times New Roman" w:hAnsi="Times New Roman" w:cs="Times New Roman"/>
          <w:i/>
          <w:color w:val="000000"/>
          <w:sz w:val="24"/>
          <w:szCs w:val="24"/>
          <w:lang w:eastAsia="ru-RU"/>
        </w:rPr>
        <w:t>-4</w:t>
      </w:r>
      <w:r w:rsidRPr="000B5508">
        <w:rPr>
          <w:rFonts w:ascii="Times New Roman" w:eastAsia="Times New Roman" w:hAnsi="Times New Roman" w:cs="Times New Roman"/>
          <w:i/>
          <w:color w:val="000000"/>
          <w:sz w:val="24"/>
          <w:szCs w:val="24"/>
          <w:lang w:val="kk-KZ" w:eastAsia="ru-RU"/>
        </w:rPr>
        <w:t xml:space="preserve"> является низовой</w:t>
      </w:r>
      <w:r w:rsidRPr="000B5508">
        <w:rPr>
          <w:rFonts w:ascii="Times New Roman" w:eastAsia="Times New Roman" w:hAnsi="Times New Roman" w:cs="Times New Roman"/>
          <w:i/>
          <w:sz w:val="24"/>
          <w:szCs w:val="24"/>
          <w:lang w:val="kk-KZ" w:eastAsia="ru-RU"/>
        </w:rPr>
        <w:t>, требования по опыту работы не устанавливаются.</w:t>
      </w:r>
    </w:p>
    <w:p w:rsidR="00EC219C" w:rsidRPr="000B5508" w:rsidRDefault="00EC219C" w:rsidP="00EC219C">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4"/>
          <w:szCs w:val="24"/>
        </w:rPr>
      </w:pPr>
    </w:p>
    <w:p w:rsidR="00EC219C" w:rsidRPr="005C5167" w:rsidRDefault="00EC219C" w:rsidP="00EC219C">
      <w:pPr>
        <w:pStyle w:val="a3"/>
        <w:spacing w:before="0" w:beforeAutospacing="0" w:after="0" w:afterAutospacing="0"/>
        <w:ind w:firstLine="567"/>
        <w:jc w:val="both"/>
        <w:rPr>
          <w:b/>
          <w:sz w:val="24"/>
          <w:szCs w:val="24"/>
          <w:lang w:val="kk-KZ"/>
        </w:rPr>
      </w:pPr>
      <w:r w:rsidRPr="000B5508">
        <w:rPr>
          <w:rFonts w:eastAsia="Calibri"/>
          <w:color w:val="000000"/>
          <w:sz w:val="24"/>
          <w:szCs w:val="24"/>
          <w:lang w:val="kk-KZ"/>
        </w:rPr>
        <w:t xml:space="preserve">   </w:t>
      </w:r>
      <w:r w:rsidRPr="000B5508">
        <w:rPr>
          <w:b/>
          <w:sz w:val="24"/>
          <w:szCs w:val="24"/>
        </w:rPr>
        <w:t xml:space="preserve">Государственное учреждение “Управление здравоохранения Павлодарской области”, 140000, </w:t>
      </w:r>
      <w:r w:rsidRPr="000B5508">
        <w:rPr>
          <w:b/>
          <w:color w:val="000000"/>
          <w:sz w:val="24"/>
          <w:szCs w:val="24"/>
        </w:rPr>
        <w:t xml:space="preserve">Павлодарская область, </w:t>
      </w:r>
      <w:proofErr w:type="spellStart"/>
      <w:r w:rsidRPr="000B5508">
        <w:rPr>
          <w:b/>
          <w:color w:val="000000"/>
          <w:sz w:val="24"/>
          <w:szCs w:val="24"/>
        </w:rPr>
        <w:t>г</w:t>
      </w:r>
      <w:proofErr w:type="gramStart"/>
      <w:r w:rsidRPr="000B5508">
        <w:rPr>
          <w:b/>
          <w:color w:val="000000"/>
          <w:sz w:val="24"/>
          <w:szCs w:val="24"/>
        </w:rPr>
        <w:t>.П</w:t>
      </w:r>
      <w:proofErr w:type="gramEnd"/>
      <w:r w:rsidRPr="000B5508">
        <w:rPr>
          <w:b/>
          <w:color w:val="000000"/>
          <w:sz w:val="24"/>
          <w:szCs w:val="24"/>
        </w:rPr>
        <w:t>авлодар</w:t>
      </w:r>
      <w:proofErr w:type="spellEnd"/>
      <w:r w:rsidRPr="000B5508">
        <w:rPr>
          <w:b/>
          <w:color w:val="000000"/>
          <w:sz w:val="24"/>
          <w:szCs w:val="24"/>
        </w:rPr>
        <w:t xml:space="preserve">, </w:t>
      </w:r>
      <w:proofErr w:type="spellStart"/>
      <w:r w:rsidRPr="000B5508">
        <w:rPr>
          <w:b/>
          <w:snapToGrid w:val="0"/>
          <w:color w:val="000000"/>
          <w:sz w:val="24"/>
          <w:szCs w:val="24"/>
        </w:rPr>
        <w:t>ул.Исы</w:t>
      </w:r>
      <w:proofErr w:type="spellEnd"/>
      <w:r w:rsidRPr="000B5508">
        <w:rPr>
          <w:b/>
          <w:snapToGrid w:val="0"/>
          <w:color w:val="000000"/>
          <w:sz w:val="24"/>
          <w:szCs w:val="24"/>
        </w:rPr>
        <w:t xml:space="preserve"> </w:t>
      </w:r>
      <w:proofErr w:type="spellStart"/>
      <w:r w:rsidRPr="000B5508">
        <w:rPr>
          <w:b/>
          <w:snapToGrid w:val="0"/>
          <w:color w:val="000000"/>
          <w:sz w:val="24"/>
          <w:szCs w:val="24"/>
        </w:rPr>
        <w:t>Байзакова</w:t>
      </w:r>
      <w:proofErr w:type="spellEnd"/>
      <w:r w:rsidRPr="000B5508">
        <w:rPr>
          <w:b/>
          <w:snapToGrid w:val="0"/>
          <w:color w:val="000000"/>
          <w:sz w:val="24"/>
          <w:szCs w:val="24"/>
        </w:rPr>
        <w:t xml:space="preserve"> 151/2</w:t>
      </w:r>
      <w:r w:rsidRPr="000B5508">
        <w:rPr>
          <w:b/>
          <w:color w:val="000000"/>
          <w:sz w:val="24"/>
          <w:szCs w:val="24"/>
        </w:rPr>
        <w:t>,</w:t>
      </w:r>
      <w:r w:rsidRPr="000B5508">
        <w:rPr>
          <w:b/>
          <w:sz w:val="24"/>
          <w:szCs w:val="24"/>
        </w:rPr>
        <w:t xml:space="preserve"> кабинет 305, телефон</w:t>
      </w:r>
      <w:r>
        <w:rPr>
          <w:b/>
          <w:sz w:val="24"/>
          <w:szCs w:val="24"/>
        </w:rPr>
        <w:t>ы</w:t>
      </w:r>
      <w:r w:rsidRPr="000B5508">
        <w:rPr>
          <w:b/>
          <w:sz w:val="24"/>
          <w:szCs w:val="24"/>
        </w:rPr>
        <w:t xml:space="preserve"> для справок</w:t>
      </w:r>
      <w:r w:rsidRPr="000B5508">
        <w:rPr>
          <w:b/>
          <w:sz w:val="24"/>
          <w:szCs w:val="24"/>
          <w:lang w:val="kk-KZ"/>
        </w:rPr>
        <w:t xml:space="preserve"> </w:t>
      </w:r>
      <w:r w:rsidRPr="000B5508">
        <w:rPr>
          <w:b/>
          <w:sz w:val="24"/>
          <w:szCs w:val="24"/>
        </w:rPr>
        <w:t>8(7182)</w:t>
      </w:r>
      <w:r>
        <w:rPr>
          <w:b/>
          <w:sz w:val="24"/>
          <w:szCs w:val="24"/>
        </w:rPr>
        <w:t xml:space="preserve"> 67-51-10, </w:t>
      </w:r>
      <w:r w:rsidRPr="000B5508">
        <w:rPr>
          <w:b/>
          <w:sz w:val="24"/>
          <w:szCs w:val="24"/>
        </w:rPr>
        <w:t xml:space="preserve"> 67-51-37 электронная почта: </w:t>
      </w:r>
      <w:proofErr w:type="spellStart"/>
      <w:r w:rsidRPr="000B5508">
        <w:rPr>
          <w:b/>
          <w:sz w:val="24"/>
          <w:szCs w:val="24"/>
          <w:u w:val="single"/>
          <w:lang w:val="en-US"/>
        </w:rPr>
        <w:t>kense</w:t>
      </w:r>
      <w:proofErr w:type="spellEnd"/>
      <w:r w:rsidRPr="000B5508">
        <w:rPr>
          <w:b/>
          <w:sz w:val="24"/>
          <w:szCs w:val="24"/>
          <w:u w:val="single"/>
        </w:rPr>
        <w:t>.</w:t>
      </w:r>
      <w:proofErr w:type="spellStart"/>
      <w:r w:rsidRPr="000B5508">
        <w:rPr>
          <w:b/>
          <w:sz w:val="24"/>
          <w:szCs w:val="24"/>
          <w:u w:val="single"/>
          <w:lang w:val="en-US"/>
        </w:rPr>
        <w:t>dz</w:t>
      </w:r>
      <w:proofErr w:type="spellEnd"/>
      <w:r w:rsidRPr="000B5508">
        <w:rPr>
          <w:b/>
          <w:sz w:val="24"/>
          <w:szCs w:val="24"/>
          <w:u w:val="single"/>
        </w:rPr>
        <w:t>@</w:t>
      </w:r>
      <w:proofErr w:type="spellStart"/>
      <w:r w:rsidRPr="000B5508">
        <w:rPr>
          <w:b/>
          <w:sz w:val="24"/>
          <w:szCs w:val="24"/>
          <w:u w:val="single"/>
          <w:lang w:val="en-US"/>
        </w:rPr>
        <w:t>pavlodar</w:t>
      </w:r>
      <w:proofErr w:type="spellEnd"/>
      <w:r w:rsidRPr="000B5508">
        <w:rPr>
          <w:b/>
          <w:sz w:val="24"/>
          <w:szCs w:val="24"/>
          <w:u w:val="single"/>
        </w:rPr>
        <w:t>.</w:t>
      </w:r>
      <w:proofErr w:type="spellStart"/>
      <w:r w:rsidRPr="000B5508">
        <w:rPr>
          <w:b/>
          <w:sz w:val="24"/>
          <w:szCs w:val="24"/>
          <w:u w:val="single"/>
          <w:lang w:val="en-US"/>
        </w:rPr>
        <w:t>gov</w:t>
      </w:r>
      <w:proofErr w:type="spellEnd"/>
      <w:r w:rsidRPr="000B5508">
        <w:rPr>
          <w:b/>
          <w:sz w:val="24"/>
          <w:szCs w:val="24"/>
          <w:u w:val="single"/>
        </w:rPr>
        <w:t>.</w:t>
      </w:r>
      <w:proofErr w:type="spellStart"/>
      <w:r w:rsidRPr="000B5508">
        <w:rPr>
          <w:b/>
          <w:sz w:val="24"/>
          <w:szCs w:val="24"/>
          <w:u w:val="single"/>
          <w:lang w:val="en-US"/>
        </w:rPr>
        <w:t>kz</w:t>
      </w:r>
      <w:proofErr w:type="spellEnd"/>
      <w:r w:rsidRPr="000B5508">
        <w:rPr>
          <w:b/>
          <w:sz w:val="24"/>
          <w:szCs w:val="24"/>
        </w:rPr>
        <w:t xml:space="preserve"> объявляет </w:t>
      </w:r>
      <w:r w:rsidRPr="000B5508">
        <w:rPr>
          <w:b/>
          <w:sz w:val="24"/>
          <w:szCs w:val="24"/>
          <w:lang w:val="kk-KZ"/>
        </w:rPr>
        <w:t xml:space="preserve">общий </w:t>
      </w:r>
      <w:r w:rsidRPr="000B5508">
        <w:rPr>
          <w:b/>
          <w:sz w:val="24"/>
          <w:szCs w:val="24"/>
        </w:rPr>
        <w:t xml:space="preserve">конкурс для занятия </w:t>
      </w:r>
      <w:proofErr w:type="spellStart"/>
      <w:r w:rsidRPr="000B5508">
        <w:rPr>
          <w:b/>
          <w:sz w:val="24"/>
          <w:szCs w:val="24"/>
        </w:rPr>
        <w:t>вакантн</w:t>
      </w:r>
      <w:proofErr w:type="spellEnd"/>
      <w:r w:rsidRPr="000B5508">
        <w:rPr>
          <w:b/>
          <w:sz w:val="24"/>
          <w:szCs w:val="24"/>
          <w:lang w:val="kk-KZ"/>
        </w:rPr>
        <w:t>ой</w:t>
      </w:r>
      <w:r w:rsidRPr="000B5508">
        <w:rPr>
          <w:b/>
          <w:sz w:val="24"/>
          <w:szCs w:val="24"/>
        </w:rPr>
        <w:t xml:space="preserve"> </w:t>
      </w:r>
      <w:proofErr w:type="spellStart"/>
      <w:r w:rsidRPr="000B5508">
        <w:rPr>
          <w:b/>
          <w:sz w:val="24"/>
          <w:szCs w:val="24"/>
        </w:rPr>
        <w:t>административн</w:t>
      </w:r>
      <w:proofErr w:type="spellEnd"/>
      <w:r w:rsidRPr="000B5508">
        <w:rPr>
          <w:b/>
          <w:sz w:val="24"/>
          <w:szCs w:val="24"/>
          <w:lang w:val="kk-KZ"/>
        </w:rPr>
        <w:t xml:space="preserve">ой </w:t>
      </w:r>
      <w:proofErr w:type="spellStart"/>
      <w:r w:rsidRPr="000B5508">
        <w:rPr>
          <w:b/>
          <w:sz w:val="24"/>
          <w:szCs w:val="24"/>
        </w:rPr>
        <w:t>государственн</w:t>
      </w:r>
      <w:proofErr w:type="spellEnd"/>
      <w:r w:rsidRPr="000B5508">
        <w:rPr>
          <w:b/>
          <w:sz w:val="24"/>
          <w:szCs w:val="24"/>
          <w:lang w:val="kk-KZ"/>
        </w:rPr>
        <w:t xml:space="preserve">ой </w:t>
      </w:r>
      <w:proofErr w:type="spellStart"/>
      <w:r w:rsidRPr="000B5508">
        <w:rPr>
          <w:b/>
          <w:sz w:val="24"/>
          <w:szCs w:val="24"/>
        </w:rPr>
        <w:t>должност</w:t>
      </w:r>
      <w:proofErr w:type="spellEnd"/>
      <w:r w:rsidRPr="000B5508">
        <w:rPr>
          <w:b/>
          <w:sz w:val="24"/>
          <w:szCs w:val="24"/>
          <w:lang w:val="kk-KZ"/>
        </w:rPr>
        <w:t xml:space="preserve">и </w:t>
      </w:r>
      <w:r w:rsidRPr="000B5508">
        <w:rPr>
          <w:b/>
          <w:sz w:val="24"/>
          <w:szCs w:val="24"/>
        </w:rPr>
        <w:t>корпуса «Б»:</w:t>
      </w:r>
    </w:p>
    <w:p w:rsidR="00EC219C" w:rsidRDefault="00EC219C" w:rsidP="00EC219C">
      <w:pPr>
        <w:spacing w:after="0" w:line="240" w:lineRule="auto"/>
        <w:ind w:left="1416"/>
        <w:jc w:val="both"/>
        <w:rPr>
          <w:rFonts w:ascii="Times New Roman" w:hAnsi="Times New Roman" w:cs="Times New Roman"/>
          <w:sz w:val="24"/>
          <w:szCs w:val="24"/>
          <w:lang w:val="kk-KZ"/>
        </w:rPr>
      </w:pPr>
    </w:p>
    <w:p w:rsidR="00EC219C" w:rsidRPr="00D92401" w:rsidRDefault="00EC219C" w:rsidP="00EC219C">
      <w:pPr>
        <w:spacing w:after="0" w:line="240" w:lineRule="auto"/>
        <w:ind w:firstLine="426"/>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 </w:t>
      </w:r>
      <w:r w:rsidRPr="00E96682">
        <w:rPr>
          <w:rFonts w:ascii="Times New Roman" w:hAnsi="Times New Roman" w:cs="Times New Roman"/>
          <w:b/>
          <w:sz w:val="24"/>
          <w:szCs w:val="24"/>
          <w:lang w:val="kk-KZ"/>
        </w:rPr>
        <w:t>Главный специалист отдела</w:t>
      </w:r>
      <w:r>
        <w:rPr>
          <w:rFonts w:ascii="Times New Roman" w:hAnsi="Times New Roman" w:cs="Times New Roman"/>
          <w:b/>
          <w:sz w:val="24"/>
          <w:szCs w:val="24"/>
          <w:lang w:val="kk-KZ"/>
        </w:rPr>
        <w:t xml:space="preserve"> </w:t>
      </w:r>
      <w:r w:rsidRPr="000B5508">
        <w:rPr>
          <w:rFonts w:ascii="Times New Roman" w:hAnsi="Times New Roman" w:cs="Times New Roman"/>
          <w:b/>
          <w:sz w:val="24"/>
          <w:szCs w:val="24"/>
          <w:lang w:val="kk-KZ"/>
        </w:rPr>
        <w:t>по охране материнства и детства</w:t>
      </w:r>
      <w:r>
        <w:rPr>
          <w:rFonts w:ascii="Times New Roman" w:hAnsi="Times New Roman" w:cs="Times New Roman"/>
          <w:b/>
          <w:sz w:val="24"/>
          <w:szCs w:val="24"/>
          <w:lang w:val="kk-KZ"/>
        </w:rPr>
        <w:t xml:space="preserve"> </w:t>
      </w:r>
      <w:r w:rsidRPr="000B5508">
        <w:rPr>
          <w:rFonts w:ascii="Times New Roman" w:hAnsi="Times New Roman" w:cs="Times New Roman"/>
          <w:b/>
          <w:sz w:val="24"/>
          <w:szCs w:val="24"/>
        </w:rPr>
        <w:t xml:space="preserve">управления </w:t>
      </w:r>
      <w:r w:rsidRPr="00D92401">
        <w:rPr>
          <w:rFonts w:ascii="Times New Roman" w:hAnsi="Times New Roman" w:cs="Times New Roman"/>
          <w:b/>
          <w:sz w:val="24"/>
          <w:szCs w:val="24"/>
        </w:rPr>
        <w:t xml:space="preserve">здравоохранения </w:t>
      </w:r>
      <w:r w:rsidRPr="00D92401">
        <w:rPr>
          <w:rFonts w:ascii="Times New Roman" w:hAnsi="Times New Roman" w:cs="Times New Roman"/>
          <w:b/>
          <w:sz w:val="24"/>
          <w:szCs w:val="24"/>
          <w:lang w:val="kk-KZ"/>
        </w:rPr>
        <w:t xml:space="preserve"> Павлодарской </w:t>
      </w:r>
      <w:r w:rsidRPr="00D92401">
        <w:rPr>
          <w:rFonts w:ascii="Times New Roman" w:hAnsi="Times New Roman" w:cs="Times New Roman"/>
          <w:b/>
          <w:sz w:val="24"/>
          <w:szCs w:val="24"/>
        </w:rPr>
        <w:t xml:space="preserve">области </w:t>
      </w:r>
      <w:r w:rsidRPr="00D92401">
        <w:rPr>
          <w:rFonts w:ascii="Times New Roman" w:hAnsi="Times New Roman" w:cs="Times New Roman"/>
          <w:b/>
          <w:sz w:val="24"/>
          <w:szCs w:val="24"/>
          <w:lang w:val="kk-KZ"/>
        </w:rPr>
        <w:t>к</w:t>
      </w:r>
      <w:proofErr w:type="spellStart"/>
      <w:r w:rsidRPr="00D92401">
        <w:rPr>
          <w:rFonts w:ascii="Times New Roman" w:hAnsi="Times New Roman" w:cs="Times New Roman"/>
          <w:b/>
          <w:sz w:val="24"/>
          <w:szCs w:val="24"/>
        </w:rPr>
        <w:t>атегория</w:t>
      </w:r>
      <w:proofErr w:type="spellEnd"/>
      <w:r w:rsidRPr="00D92401">
        <w:rPr>
          <w:rFonts w:ascii="Times New Roman" w:hAnsi="Times New Roman" w:cs="Times New Roman"/>
          <w:b/>
          <w:sz w:val="24"/>
          <w:szCs w:val="24"/>
        </w:rPr>
        <w:t xml:space="preserve"> </w:t>
      </w:r>
      <w:r w:rsidRPr="00D92401">
        <w:rPr>
          <w:rFonts w:ascii="Times New Roman" w:hAnsi="Times New Roman" w:cs="Times New Roman"/>
          <w:b/>
          <w:sz w:val="24"/>
          <w:szCs w:val="24"/>
          <w:lang w:val="kk-KZ"/>
        </w:rPr>
        <w:t>«</w:t>
      </w:r>
      <w:r w:rsidRPr="00D92401">
        <w:rPr>
          <w:rFonts w:ascii="Times New Roman" w:hAnsi="Times New Roman" w:cs="Times New Roman"/>
          <w:b/>
          <w:sz w:val="24"/>
          <w:szCs w:val="24"/>
          <w:lang w:val="en-US"/>
        </w:rPr>
        <w:t>D</w:t>
      </w:r>
      <w:r w:rsidRPr="00D92401">
        <w:rPr>
          <w:rFonts w:ascii="Times New Roman" w:hAnsi="Times New Roman" w:cs="Times New Roman"/>
          <w:b/>
          <w:sz w:val="24"/>
          <w:szCs w:val="24"/>
        </w:rPr>
        <w:t>-О-</w:t>
      </w:r>
      <w:r w:rsidRPr="00D92401">
        <w:rPr>
          <w:rFonts w:ascii="Times New Roman" w:hAnsi="Times New Roman" w:cs="Times New Roman"/>
          <w:b/>
          <w:sz w:val="24"/>
          <w:szCs w:val="24"/>
          <w:lang w:val="kk-KZ"/>
        </w:rPr>
        <w:t>4» ****, индекс должности</w:t>
      </w:r>
      <w:r w:rsidRPr="00D92401">
        <w:rPr>
          <w:rFonts w:ascii="Times New Roman" w:hAnsi="Times New Roman" w:cs="Times New Roman"/>
          <w:b/>
          <w:sz w:val="24"/>
          <w:szCs w:val="24"/>
        </w:rPr>
        <w:t xml:space="preserve"> (</w:t>
      </w:r>
      <w:r w:rsidRPr="00D92401">
        <w:rPr>
          <w:rFonts w:ascii="Times New Roman" w:hAnsi="Times New Roman" w:cs="Times New Roman"/>
          <w:b/>
          <w:sz w:val="24"/>
          <w:szCs w:val="24"/>
          <w:lang w:val="kk-KZ"/>
        </w:rPr>
        <w:t>4</w:t>
      </w:r>
      <w:r w:rsidRPr="00D92401">
        <w:rPr>
          <w:rFonts w:ascii="Times New Roman" w:hAnsi="Times New Roman" w:cs="Times New Roman"/>
          <w:b/>
          <w:sz w:val="24"/>
          <w:szCs w:val="24"/>
        </w:rPr>
        <w:t>-01-</w:t>
      </w:r>
      <w:r w:rsidRPr="00D92401">
        <w:rPr>
          <w:rFonts w:ascii="Times New Roman" w:hAnsi="Times New Roman" w:cs="Times New Roman"/>
          <w:b/>
          <w:sz w:val="24"/>
          <w:szCs w:val="24"/>
          <w:lang w:val="kk-KZ"/>
        </w:rPr>
        <w:t>3</w:t>
      </w:r>
      <w:r w:rsidRPr="00D92401">
        <w:rPr>
          <w:rFonts w:ascii="Times New Roman" w:hAnsi="Times New Roman" w:cs="Times New Roman"/>
          <w:b/>
          <w:sz w:val="24"/>
          <w:szCs w:val="24"/>
        </w:rPr>
        <w:t>)</w:t>
      </w:r>
    </w:p>
    <w:p w:rsidR="00EC219C" w:rsidRPr="000B5508" w:rsidRDefault="00EC219C" w:rsidP="00EC219C">
      <w:pPr>
        <w:pStyle w:val="2"/>
        <w:spacing w:after="0" w:line="240" w:lineRule="auto"/>
        <w:rPr>
          <w:sz w:val="24"/>
          <w:szCs w:val="24"/>
        </w:rPr>
      </w:pPr>
      <w:r w:rsidRPr="000B5508">
        <w:rPr>
          <w:b/>
          <w:sz w:val="24"/>
          <w:szCs w:val="24"/>
        </w:rPr>
        <w:t>Функциональные  обязанности</w:t>
      </w:r>
      <w:r w:rsidRPr="000B5508">
        <w:rPr>
          <w:sz w:val="24"/>
          <w:szCs w:val="24"/>
        </w:rPr>
        <w:t xml:space="preserve"> Функциональные  обязанности</w:t>
      </w:r>
      <w:r w:rsidRPr="000B5508">
        <w:rPr>
          <w:sz w:val="24"/>
          <w:szCs w:val="24"/>
        </w:rPr>
        <w:tab/>
        <w:t xml:space="preserve">Осуществление полномочий в пределах предоставленных прав и в соответствии с должностными обязанностями. Выполнение приказов и распоряжений руководителей, решений и указаний вышестоящих органов и должностных лиц, изданные в пределах их полномочий. Координация педиатрической службы в объектах здравоохранения. Повышение эффективности и качества педиатрической помощи детям от 0 до 18 лет. Разработка и проведение мероприятий, направленных на снижение детских заболеваний, детской и младенческой смертности. Ежемесячно проведение заседаний общества врачей педиатров. Организация и проведение </w:t>
      </w:r>
      <w:proofErr w:type="spellStart"/>
      <w:r w:rsidRPr="000B5508">
        <w:rPr>
          <w:sz w:val="24"/>
          <w:szCs w:val="24"/>
        </w:rPr>
        <w:t>лечебно</w:t>
      </w:r>
      <w:proofErr w:type="spellEnd"/>
      <w:r w:rsidRPr="000B5508">
        <w:rPr>
          <w:sz w:val="24"/>
          <w:szCs w:val="24"/>
        </w:rPr>
        <w:t xml:space="preserve"> – консультативной помощи детям в организациях родовспоможения и детства. </w:t>
      </w:r>
      <w:proofErr w:type="gramStart"/>
      <w:r w:rsidRPr="000B5508">
        <w:rPr>
          <w:sz w:val="24"/>
          <w:szCs w:val="24"/>
        </w:rPr>
        <w:t>Контроль за</w:t>
      </w:r>
      <w:proofErr w:type="gramEnd"/>
      <w:r w:rsidRPr="000B5508">
        <w:rPr>
          <w:sz w:val="24"/>
          <w:szCs w:val="24"/>
        </w:rPr>
        <w:t xml:space="preserve"> внедрением в практику новых методов профилактики, диагностики и лечения в неонатологии и педиатрии. Ежедневный мониторинг за состоянием детей, находящимся в критическом состоянии, передача информации по критическим детям в Министерство здравоохранения Республики Казахстан. Составление отчетности критических случаев по региону. Повышение эффективности и качества оказания экстренной  помощи детям (консилиумы). Отбор и направление детей на высокоспециализированную помощь. </w:t>
      </w:r>
      <w:proofErr w:type="gramStart"/>
      <w:r w:rsidRPr="000B5508">
        <w:rPr>
          <w:sz w:val="24"/>
          <w:szCs w:val="24"/>
        </w:rPr>
        <w:t xml:space="preserve">Выполнение плана мероприятий  Дорожной карты по повышению эффективности работы и внедрения интегрированной модели службы родовспоможения и детства в РК на 2016-2019 годы, по внедрению интегрированной модели оказания помощи при травмах, по внедрению интегрированной модели управления онкологическими  заболеваниями в РК на 2016-2019 годы, по совершенствованию и развитию детской медицинской реабилитации,  в том числе и оказанию реабилитационной </w:t>
      </w:r>
      <w:r w:rsidRPr="000B5508">
        <w:rPr>
          <w:sz w:val="24"/>
          <w:szCs w:val="24"/>
        </w:rPr>
        <w:lastRenderedPageBreak/>
        <w:t>помощи детям с ограниченными возможностями</w:t>
      </w:r>
      <w:proofErr w:type="gramEnd"/>
      <w:r w:rsidRPr="000B5508">
        <w:rPr>
          <w:sz w:val="24"/>
          <w:szCs w:val="24"/>
        </w:rPr>
        <w:t xml:space="preserve"> на 2017-2019 годы, по внедрению Дорожной карты по оказанию </w:t>
      </w:r>
      <w:proofErr w:type="spellStart"/>
      <w:r w:rsidRPr="000B5508">
        <w:rPr>
          <w:sz w:val="24"/>
          <w:szCs w:val="24"/>
        </w:rPr>
        <w:t>сурдологической</w:t>
      </w:r>
      <w:proofErr w:type="spellEnd"/>
      <w:r w:rsidRPr="000B5508">
        <w:rPr>
          <w:sz w:val="24"/>
          <w:szCs w:val="24"/>
        </w:rPr>
        <w:t xml:space="preserve"> помощи детскому населению. Ежемесячный анализ  и сверка по оконченным суицидам и попыткам, </w:t>
      </w:r>
      <w:proofErr w:type="gramStart"/>
      <w:r w:rsidRPr="000B5508">
        <w:rPr>
          <w:sz w:val="24"/>
          <w:szCs w:val="24"/>
        </w:rPr>
        <w:t>совершенных</w:t>
      </w:r>
      <w:proofErr w:type="gramEnd"/>
      <w:r w:rsidRPr="000B5508">
        <w:rPr>
          <w:sz w:val="24"/>
          <w:szCs w:val="24"/>
        </w:rPr>
        <w:t xml:space="preserve"> несовершеннолетними. Участие в работе городской Комиссии по делам несовершеннолетних. Сбор методами. Выезды в медицинские организации области с целью оказания организационно-методической области.  Мониторинг неонатального скрининга. Участие в разработке Стратегического плана, Соглашений, Плана развития территорий, программы «</w:t>
      </w:r>
      <w:proofErr w:type="spellStart"/>
      <w:r w:rsidRPr="000B5508">
        <w:rPr>
          <w:sz w:val="24"/>
          <w:szCs w:val="24"/>
        </w:rPr>
        <w:t>Денсаулық</w:t>
      </w:r>
      <w:proofErr w:type="spellEnd"/>
      <w:r w:rsidRPr="000B5508">
        <w:rPr>
          <w:sz w:val="24"/>
          <w:szCs w:val="24"/>
        </w:rPr>
        <w:t>». Мониторинг исполнения индикаторов государственных Программ. Осуществление контроль за направлением детей на реабилитационное лечение в санатории Республики Казахстан «</w:t>
      </w:r>
      <w:proofErr w:type="spellStart"/>
      <w:r w:rsidRPr="000B5508">
        <w:rPr>
          <w:sz w:val="24"/>
          <w:szCs w:val="24"/>
        </w:rPr>
        <w:t>Балбулак</w:t>
      </w:r>
      <w:proofErr w:type="spellEnd"/>
      <w:r w:rsidRPr="000B5508">
        <w:rPr>
          <w:sz w:val="24"/>
          <w:szCs w:val="24"/>
        </w:rPr>
        <w:t xml:space="preserve">», «Алатау», РДРЦ </w:t>
      </w:r>
      <w:proofErr w:type="spellStart"/>
      <w:r w:rsidRPr="000B5508">
        <w:rPr>
          <w:sz w:val="24"/>
          <w:szCs w:val="24"/>
        </w:rPr>
        <w:t>г</w:t>
      </w:r>
      <w:proofErr w:type="gramStart"/>
      <w:r w:rsidRPr="000B5508">
        <w:rPr>
          <w:sz w:val="24"/>
          <w:szCs w:val="24"/>
        </w:rPr>
        <w:t>.А</w:t>
      </w:r>
      <w:proofErr w:type="gramEnd"/>
      <w:r w:rsidRPr="000B5508">
        <w:rPr>
          <w:sz w:val="24"/>
          <w:szCs w:val="24"/>
        </w:rPr>
        <w:t>станы</w:t>
      </w:r>
      <w:proofErr w:type="spellEnd"/>
      <w:r w:rsidRPr="000B5508">
        <w:rPr>
          <w:sz w:val="24"/>
          <w:szCs w:val="24"/>
        </w:rPr>
        <w:t>. Оформление документов и работа с электронным документооборотом. Переписка с Министерством здравоохранения Республики Казахстан и другими государственными, негосударственными органами и организациями. Переписка по основной деятельности с медицинскими организациями, другими управлениями в пределах компетенции. Рассмотрение обращений физических и юридических лиц по направлениям деятельности отдела. Принятие мер по недопущению конфликта интересов. Соблюдение правил внутреннего трудового распорядка. Ведение номенклатурных папок.</w:t>
      </w:r>
      <w:r>
        <w:rPr>
          <w:sz w:val="24"/>
          <w:szCs w:val="24"/>
        </w:rPr>
        <w:t xml:space="preserve"> </w:t>
      </w:r>
    </w:p>
    <w:p w:rsidR="00EC219C" w:rsidRPr="003905DF" w:rsidRDefault="00EC219C" w:rsidP="00EC219C">
      <w:pPr>
        <w:pStyle w:val="2"/>
        <w:spacing w:after="0" w:line="240" w:lineRule="auto"/>
        <w:rPr>
          <w:b/>
          <w:sz w:val="24"/>
          <w:szCs w:val="24"/>
        </w:rPr>
      </w:pPr>
      <w:r w:rsidRPr="000B5508">
        <w:rPr>
          <w:b/>
          <w:bCs/>
          <w:color w:val="000000"/>
          <w:sz w:val="24"/>
          <w:szCs w:val="24"/>
        </w:rPr>
        <w:t>Требования  к участникам конкурса:</w:t>
      </w:r>
      <w:r w:rsidRPr="000B5508">
        <w:rPr>
          <w:b/>
          <w:color w:val="000000"/>
          <w:sz w:val="24"/>
          <w:szCs w:val="24"/>
        </w:rPr>
        <w:t xml:space="preserve"> </w:t>
      </w:r>
      <w:r w:rsidRPr="000B5508">
        <w:rPr>
          <w:sz w:val="24"/>
          <w:szCs w:val="24"/>
          <w:lang w:val="kk-KZ"/>
        </w:rPr>
        <w:t>В</w:t>
      </w:r>
      <w:proofErr w:type="spellStart"/>
      <w:r w:rsidRPr="000B5508">
        <w:rPr>
          <w:sz w:val="24"/>
          <w:szCs w:val="24"/>
        </w:rPr>
        <w:t>ысшее</w:t>
      </w:r>
      <w:proofErr w:type="spellEnd"/>
      <w:r w:rsidRPr="000B5508">
        <w:rPr>
          <w:sz w:val="24"/>
          <w:szCs w:val="24"/>
        </w:rPr>
        <w:t xml:space="preserve"> образование: </w:t>
      </w:r>
      <w:r w:rsidRPr="000B5508">
        <w:rPr>
          <w:sz w:val="24"/>
          <w:szCs w:val="24"/>
          <w:lang w:val="kk-KZ" w:eastAsia="ko-KR"/>
        </w:rPr>
        <w:t>здравоохранение и социальное обеспечение (</w:t>
      </w:r>
      <w:r w:rsidRPr="000B5508">
        <w:rPr>
          <w:sz w:val="24"/>
          <w:szCs w:val="24"/>
        </w:rPr>
        <w:t>общественное здравоохранение, медико-профилактическое дело, общая медицина</w:t>
      </w:r>
      <w:r w:rsidRPr="000B5508">
        <w:rPr>
          <w:sz w:val="24"/>
          <w:szCs w:val="24"/>
          <w:lang w:val="kk-KZ" w:eastAsia="ko-KR"/>
        </w:rPr>
        <w:t>),</w:t>
      </w:r>
      <w:r w:rsidRPr="000B5508">
        <w:rPr>
          <w:sz w:val="24"/>
          <w:szCs w:val="24"/>
        </w:rPr>
        <w:t xml:space="preserve"> в области </w:t>
      </w:r>
      <w:r w:rsidRPr="000B5508">
        <w:rPr>
          <w:sz w:val="24"/>
          <w:szCs w:val="24"/>
          <w:lang w:val="kk-KZ"/>
        </w:rPr>
        <w:t>социальных наук, экономики и бизнеса</w:t>
      </w:r>
      <w:r w:rsidRPr="000B5508">
        <w:rPr>
          <w:sz w:val="24"/>
          <w:szCs w:val="24"/>
        </w:rPr>
        <w:t xml:space="preserve"> (менеджмент, государственное и местное управление, статистика, </w:t>
      </w:r>
      <w:r w:rsidRPr="003905DF">
        <w:rPr>
          <w:sz w:val="24"/>
          <w:szCs w:val="24"/>
        </w:rPr>
        <w:t>журналистика).</w:t>
      </w:r>
    </w:p>
    <w:p w:rsidR="00EC219C" w:rsidRDefault="00EC219C" w:rsidP="00EC219C">
      <w:pPr>
        <w:spacing w:after="0" w:line="240" w:lineRule="auto"/>
        <w:jc w:val="center"/>
        <w:rPr>
          <w:rFonts w:ascii="Times New Roman" w:hAnsi="Times New Roman" w:cs="Times New Roman"/>
          <w:b/>
          <w:sz w:val="24"/>
          <w:szCs w:val="24"/>
        </w:rPr>
      </w:pPr>
    </w:p>
    <w:p w:rsidR="00EC219C" w:rsidRPr="00710675" w:rsidRDefault="00EC219C" w:rsidP="00EC219C">
      <w:pPr>
        <w:pStyle w:val="a5"/>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Pr="00710675">
        <w:rPr>
          <w:rFonts w:ascii="Times New Roman" w:hAnsi="Times New Roman" w:cs="Times New Roman"/>
          <w:b/>
          <w:sz w:val="24"/>
          <w:szCs w:val="24"/>
        </w:rPr>
        <w:t xml:space="preserve">Главный специалист отдела </w:t>
      </w:r>
      <w:r>
        <w:rPr>
          <w:rFonts w:ascii="Times New Roman" w:hAnsi="Times New Roman" w:cs="Times New Roman"/>
          <w:b/>
          <w:sz w:val="24"/>
          <w:szCs w:val="24"/>
          <w:lang w:val="kk-KZ"/>
        </w:rPr>
        <w:t xml:space="preserve">лицензирования и лекарственного обеспечения </w:t>
      </w:r>
      <w:r w:rsidRPr="00710675">
        <w:rPr>
          <w:rFonts w:ascii="Times New Roman" w:hAnsi="Times New Roman" w:cs="Times New Roman"/>
          <w:b/>
          <w:sz w:val="24"/>
          <w:szCs w:val="24"/>
        </w:rPr>
        <w:t xml:space="preserve">управления здравоохранения Павлодарской области </w:t>
      </w:r>
      <w:r w:rsidRPr="00710675">
        <w:rPr>
          <w:rFonts w:ascii="Times New Roman" w:hAnsi="Times New Roman" w:cs="Times New Roman"/>
          <w:b/>
          <w:sz w:val="24"/>
          <w:szCs w:val="24"/>
          <w:lang w:val="kk-KZ"/>
        </w:rPr>
        <w:t>к</w:t>
      </w:r>
      <w:proofErr w:type="spellStart"/>
      <w:r w:rsidRPr="00710675">
        <w:rPr>
          <w:rFonts w:ascii="Times New Roman" w:hAnsi="Times New Roman" w:cs="Times New Roman"/>
          <w:b/>
          <w:sz w:val="24"/>
          <w:szCs w:val="24"/>
        </w:rPr>
        <w:t>атегория</w:t>
      </w:r>
      <w:proofErr w:type="spellEnd"/>
      <w:r w:rsidRPr="00710675">
        <w:rPr>
          <w:rFonts w:ascii="Times New Roman" w:hAnsi="Times New Roman" w:cs="Times New Roman"/>
          <w:b/>
          <w:sz w:val="24"/>
          <w:szCs w:val="24"/>
        </w:rPr>
        <w:t xml:space="preserve"> </w:t>
      </w:r>
      <w:r w:rsidRPr="00710675">
        <w:rPr>
          <w:rFonts w:ascii="Times New Roman" w:hAnsi="Times New Roman" w:cs="Times New Roman"/>
          <w:b/>
          <w:sz w:val="24"/>
          <w:szCs w:val="24"/>
          <w:lang w:val="kk-KZ"/>
        </w:rPr>
        <w:t>«</w:t>
      </w:r>
      <w:r w:rsidRPr="00710675">
        <w:rPr>
          <w:rFonts w:ascii="Times New Roman" w:hAnsi="Times New Roman" w:cs="Times New Roman"/>
          <w:b/>
          <w:sz w:val="24"/>
          <w:szCs w:val="24"/>
          <w:lang w:val="en-US"/>
        </w:rPr>
        <w:t>D</w:t>
      </w:r>
      <w:r w:rsidRPr="00710675">
        <w:rPr>
          <w:rFonts w:ascii="Times New Roman" w:hAnsi="Times New Roman" w:cs="Times New Roman"/>
          <w:b/>
          <w:sz w:val="24"/>
          <w:szCs w:val="24"/>
        </w:rPr>
        <w:t>-О-4</w:t>
      </w:r>
      <w:r w:rsidRPr="00710675">
        <w:rPr>
          <w:rFonts w:ascii="Times New Roman" w:hAnsi="Times New Roman" w:cs="Times New Roman"/>
          <w:b/>
          <w:sz w:val="24"/>
          <w:szCs w:val="24"/>
          <w:lang w:val="kk-KZ"/>
        </w:rPr>
        <w:t>»</w:t>
      </w:r>
      <w:r w:rsidRPr="00710675">
        <w:rPr>
          <w:rFonts w:ascii="Times New Roman" w:hAnsi="Times New Roman" w:cs="Times New Roman"/>
          <w:b/>
          <w:i/>
          <w:color w:val="000000"/>
          <w:sz w:val="24"/>
          <w:szCs w:val="24"/>
        </w:rPr>
        <w:t>***</w:t>
      </w:r>
      <w:r w:rsidRPr="00710675">
        <w:rPr>
          <w:rFonts w:ascii="Times New Roman" w:hAnsi="Times New Roman" w:cs="Times New Roman"/>
          <w:b/>
          <w:i/>
          <w:color w:val="000000"/>
          <w:sz w:val="24"/>
          <w:szCs w:val="24"/>
          <w:lang w:val="kk-KZ"/>
        </w:rPr>
        <w:t>*</w:t>
      </w:r>
      <w:r w:rsidRPr="0071067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Pr="00710675">
        <w:rPr>
          <w:rFonts w:ascii="Times New Roman" w:hAnsi="Times New Roman" w:cs="Times New Roman"/>
          <w:b/>
          <w:sz w:val="24"/>
          <w:szCs w:val="24"/>
          <w:lang w:val="kk-KZ"/>
        </w:rPr>
        <w:t>индекс должности</w:t>
      </w:r>
      <w:r w:rsidRPr="00710675">
        <w:rPr>
          <w:rFonts w:ascii="Times New Roman" w:hAnsi="Times New Roman" w:cs="Times New Roman"/>
          <w:b/>
          <w:sz w:val="24"/>
          <w:szCs w:val="24"/>
        </w:rPr>
        <w:t xml:space="preserve"> (</w:t>
      </w:r>
      <w:r>
        <w:rPr>
          <w:rFonts w:ascii="Times New Roman" w:hAnsi="Times New Roman" w:cs="Times New Roman"/>
          <w:b/>
          <w:sz w:val="24"/>
          <w:szCs w:val="24"/>
          <w:lang w:val="kk-KZ"/>
        </w:rPr>
        <w:t>5</w:t>
      </w:r>
      <w:r w:rsidRPr="00710675">
        <w:rPr>
          <w:rFonts w:ascii="Times New Roman" w:hAnsi="Times New Roman" w:cs="Times New Roman"/>
          <w:b/>
          <w:sz w:val="24"/>
          <w:szCs w:val="24"/>
        </w:rPr>
        <w:t>-01-</w:t>
      </w:r>
      <w:r>
        <w:rPr>
          <w:rFonts w:ascii="Times New Roman" w:hAnsi="Times New Roman" w:cs="Times New Roman"/>
          <w:b/>
          <w:sz w:val="24"/>
          <w:szCs w:val="24"/>
          <w:lang w:val="kk-KZ"/>
        </w:rPr>
        <w:t>5</w:t>
      </w:r>
      <w:r w:rsidRPr="00710675">
        <w:rPr>
          <w:rFonts w:ascii="Times New Roman" w:hAnsi="Times New Roman" w:cs="Times New Roman"/>
          <w:b/>
          <w:sz w:val="24"/>
          <w:szCs w:val="24"/>
        </w:rPr>
        <w:t>)</w:t>
      </w:r>
    </w:p>
    <w:p w:rsidR="00EC219C" w:rsidRPr="00905302" w:rsidRDefault="00EC219C" w:rsidP="00EC219C">
      <w:pPr>
        <w:pStyle w:val="2"/>
        <w:spacing w:after="0" w:line="240" w:lineRule="auto"/>
        <w:jc w:val="center"/>
        <w:rPr>
          <w:b/>
          <w:sz w:val="24"/>
          <w:szCs w:val="24"/>
        </w:rPr>
      </w:pPr>
    </w:p>
    <w:p w:rsidR="00EC219C" w:rsidRDefault="00EC219C" w:rsidP="00EC219C">
      <w:pPr>
        <w:pStyle w:val="a3"/>
        <w:spacing w:before="0" w:beforeAutospacing="0" w:after="0" w:afterAutospacing="0"/>
        <w:ind w:firstLine="708"/>
        <w:jc w:val="both"/>
        <w:rPr>
          <w:sz w:val="24"/>
          <w:szCs w:val="24"/>
        </w:rPr>
      </w:pPr>
      <w:r w:rsidRPr="00905302">
        <w:rPr>
          <w:b/>
          <w:bCs/>
          <w:color w:val="000000"/>
          <w:sz w:val="24"/>
          <w:szCs w:val="24"/>
          <w:lang w:val="x-none" w:eastAsia="x-none"/>
        </w:rPr>
        <w:t>Функциональные обязанности</w:t>
      </w:r>
      <w:r w:rsidRPr="00905302">
        <w:rPr>
          <w:bCs/>
          <w:color w:val="000000"/>
          <w:sz w:val="24"/>
          <w:szCs w:val="24"/>
          <w:lang w:val="x-none" w:eastAsia="x-none"/>
        </w:rPr>
        <w:t>:</w:t>
      </w:r>
      <w:r w:rsidRPr="00905302">
        <w:rPr>
          <w:sz w:val="24"/>
          <w:szCs w:val="24"/>
        </w:rPr>
        <w:t xml:space="preserve"> </w:t>
      </w:r>
      <w:r w:rsidRPr="004125F1">
        <w:rPr>
          <w:sz w:val="24"/>
          <w:szCs w:val="24"/>
          <w:lang w:val="kk-KZ"/>
        </w:rPr>
        <w:t xml:space="preserve">Формирование </w:t>
      </w:r>
      <w:r w:rsidRPr="004125F1">
        <w:rPr>
          <w:sz w:val="24"/>
          <w:szCs w:val="24"/>
        </w:rPr>
        <w:t>Реестр</w:t>
      </w:r>
      <w:r w:rsidRPr="004125F1">
        <w:rPr>
          <w:sz w:val="24"/>
          <w:szCs w:val="24"/>
          <w:lang w:val="kk-KZ"/>
        </w:rPr>
        <w:t>а</w:t>
      </w:r>
      <w:r w:rsidRPr="004125F1">
        <w:rPr>
          <w:sz w:val="24"/>
          <w:szCs w:val="24"/>
        </w:rPr>
        <w:t>, выданных лицензий и приложений к ним, в электронной базе программы «Е-лицензирование»</w:t>
      </w:r>
      <w:r w:rsidRPr="004125F1">
        <w:rPr>
          <w:sz w:val="24"/>
          <w:szCs w:val="24"/>
          <w:lang w:val="kk-KZ"/>
        </w:rPr>
        <w:t xml:space="preserve">. Подготовка </w:t>
      </w:r>
      <w:r w:rsidRPr="004125F1">
        <w:rPr>
          <w:sz w:val="24"/>
          <w:szCs w:val="24"/>
        </w:rPr>
        <w:t xml:space="preserve">отчета в Министерство здравоохранения Республики Казахстан и другие государственные органы по выданным лицензиям и приложениям к ним. </w:t>
      </w:r>
      <w:r w:rsidRPr="004125F1">
        <w:rPr>
          <w:sz w:val="24"/>
          <w:szCs w:val="24"/>
          <w:lang w:val="kk-KZ"/>
        </w:rPr>
        <w:t xml:space="preserve">Разработка </w:t>
      </w:r>
      <w:r w:rsidRPr="004125F1">
        <w:rPr>
          <w:sz w:val="24"/>
          <w:szCs w:val="24"/>
        </w:rPr>
        <w:t>конкурсной документации для проведения тендера по закупу лекарственных средств, изделий медицинского назначения для медицинских организаций области. Осуществление мониторинга поставки лекарственных сре</w:t>
      </w:r>
      <w:proofErr w:type="gramStart"/>
      <w:r w:rsidRPr="004125F1">
        <w:rPr>
          <w:sz w:val="24"/>
          <w:szCs w:val="24"/>
        </w:rPr>
        <w:t>дств дл</w:t>
      </w:r>
      <w:proofErr w:type="gramEnd"/>
      <w:r w:rsidRPr="004125F1">
        <w:rPr>
          <w:sz w:val="24"/>
          <w:szCs w:val="24"/>
        </w:rPr>
        <w:t xml:space="preserve">я медицинских организаций области Единым дистрибьютором. Рассмотрение обращений физических и юридических лиц по вопросам лицензирования в соответствии с действующим законодательством. </w:t>
      </w:r>
      <w:r w:rsidRPr="004125F1">
        <w:rPr>
          <w:sz w:val="24"/>
          <w:szCs w:val="24"/>
          <w:lang w:val="kk-KZ"/>
        </w:rPr>
        <w:t xml:space="preserve">Подготовка </w:t>
      </w:r>
      <w:r w:rsidRPr="004125F1">
        <w:rPr>
          <w:sz w:val="24"/>
          <w:szCs w:val="24"/>
        </w:rPr>
        <w:t xml:space="preserve">информации на совещания по всем вопросам лицензирования. </w:t>
      </w:r>
      <w:r w:rsidRPr="004125F1">
        <w:rPr>
          <w:sz w:val="24"/>
          <w:szCs w:val="24"/>
          <w:lang w:val="kk-KZ"/>
        </w:rPr>
        <w:t xml:space="preserve">Оказание </w:t>
      </w:r>
      <w:r w:rsidRPr="004125F1">
        <w:rPr>
          <w:sz w:val="24"/>
          <w:szCs w:val="24"/>
        </w:rPr>
        <w:t xml:space="preserve">консультативно-методической помощи лицензиатам по вопросам лицензирования. </w:t>
      </w:r>
      <w:r w:rsidRPr="004125F1">
        <w:rPr>
          <w:sz w:val="24"/>
          <w:szCs w:val="24"/>
          <w:lang w:val="kk-KZ"/>
        </w:rPr>
        <w:t xml:space="preserve">Ведение </w:t>
      </w:r>
      <w:r w:rsidRPr="004125F1">
        <w:rPr>
          <w:sz w:val="24"/>
          <w:szCs w:val="24"/>
        </w:rPr>
        <w:t xml:space="preserve">документации отдела в соответствии с утвержденной номенклатурой и передачей в архив. </w:t>
      </w:r>
      <w:r w:rsidRPr="004125F1">
        <w:rPr>
          <w:sz w:val="24"/>
          <w:szCs w:val="24"/>
          <w:lang w:val="kk-KZ"/>
        </w:rPr>
        <w:t>Ежеквартальное представление данных о работе передвижных аптечных пунктов в разрезе районов области.</w:t>
      </w:r>
      <w:r w:rsidRPr="004125F1">
        <w:rPr>
          <w:sz w:val="24"/>
          <w:szCs w:val="24"/>
        </w:rPr>
        <w:t xml:space="preserve"> </w:t>
      </w:r>
      <w:r w:rsidRPr="004125F1">
        <w:rPr>
          <w:sz w:val="24"/>
          <w:szCs w:val="24"/>
          <w:lang w:val="kk-KZ"/>
        </w:rPr>
        <w:t xml:space="preserve">Контролирование </w:t>
      </w:r>
      <w:r w:rsidRPr="004125F1">
        <w:rPr>
          <w:sz w:val="24"/>
          <w:szCs w:val="24"/>
        </w:rPr>
        <w:t>выполнения мероприятий различных принятых программ в части лицензирования и лекарственного обеспечения. Работа с нормативно-законодательными документами. Внесение предложений по разработке и совершенствованию законодательных и нормативно-правовых актов по вопросам лицензирования и лекарственного обеспечения в системе здравоохранения. Соблюдение правил внутреннего трудового распорядка. Ведение номенклатурных папок.</w:t>
      </w:r>
    </w:p>
    <w:p w:rsidR="00EC219C" w:rsidRPr="00905302" w:rsidRDefault="00EC219C" w:rsidP="00EC219C">
      <w:pPr>
        <w:pStyle w:val="a3"/>
        <w:spacing w:before="0" w:beforeAutospacing="0" w:after="0" w:afterAutospacing="0"/>
        <w:ind w:firstLine="708"/>
        <w:jc w:val="both"/>
        <w:rPr>
          <w:b/>
          <w:color w:val="000000"/>
          <w:sz w:val="24"/>
          <w:szCs w:val="24"/>
          <w:lang w:val="x-none" w:eastAsia="x-none"/>
        </w:rPr>
      </w:pPr>
      <w:r w:rsidRPr="00905302">
        <w:rPr>
          <w:b/>
          <w:bCs/>
          <w:color w:val="000000"/>
          <w:sz w:val="24"/>
          <w:szCs w:val="24"/>
          <w:lang w:val="x-none" w:eastAsia="x-none"/>
        </w:rPr>
        <w:t>Требования  к участникам конкурса:</w:t>
      </w:r>
      <w:r w:rsidRPr="00905302">
        <w:rPr>
          <w:b/>
          <w:color w:val="000000"/>
          <w:sz w:val="24"/>
          <w:szCs w:val="24"/>
          <w:lang w:val="x-none" w:eastAsia="x-none"/>
        </w:rPr>
        <w:t xml:space="preserve"> </w:t>
      </w:r>
    </w:p>
    <w:p w:rsidR="00EC219C" w:rsidRDefault="00EC219C" w:rsidP="00EC219C">
      <w:pPr>
        <w:spacing w:after="0" w:line="240" w:lineRule="auto"/>
        <w:ind w:firstLine="708"/>
        <w:jc w:val="both"/>
        <w:rPr>
          <w:rFonts w:ascii="Times New Roman" w:hAnsi="Times New Roman" w:cs="Times New Roman"/>
          <w:sz w:val="24"/>
          <w:szCs w:val="24"/>
        </w:rPr>
      </w:pPr>
      <w:r w:rsidRPr="004125F1">
        <w:rPr>
          <w:rFonts w:ascii="Times New Roman" w:hAnsi="Times New Roman" w:cs="Times New Roman"/>
          <w:sz w:val="24"/>
          <w:szCs w:val="24"/>
          <w:lang w:val="kk-KZ"/>
        </w:rPr>
        <w:t>В</w:t>
      </w:r>
      <w:proofErr w:type="spellStart"/>
      <w:r w:rsidRPr="004125F1">
        <w:rPr>
          <w:rFonts w:ascii="Times New Roman" w:hAnsi="Times New Roman" w:cs="Times New Roman"/>
          <w:sz w:val="24"/>
          <w:szCs w:val="24"/>
        </w:rPr>
        <w:t>ысшее</w:t>
      </w:r>
      <w:proofErr w:type="spellEnd"/>
      <w:r w:rsidRPr="004125F1">
        <w:rPr>
          <w:rFonts w:ascii="Times New Roman" w:hAnsi="Times New Roman" w:cs="Times New Roman"/>
          <w:sz w:val="24"/>
          <w:szCs w:val="24"/>
        </w:rPr>
        <w:t xml:space="preserve"> образование: </w:t>
      </w:r>
      <w:r w:rsidRPr="004125F1">
        <w:rPr>
          <w:rFonts w:ascii="Times New Roman" w:hAnsi="Times New Roman" w:cs="Times New Roman"/>
          <w:sz w:val="24"/>
          <w:szCs w:val="24"/>
          <w:lang w:eastAsia="ko-KR"/>
        </w:rPr>
        <w:t>в области здравоохранения и социального обеспечения, права, социальных наук, экономики и бизнеса</w:t>
      </w:r>
      <w:r w:rsidRPr="004125F1">
        <w:rPr>
          <w:rFonts w:ascii="Times New Roman" w:hAnsi="Times New Roman" w:cs="Times New Roman"/>
          <w:sz w:val="24"/>
          <w:szCs w:val="24"/>
        </w:rPr>
        <w:t xml:space="preserve"> (общественное здравоохранение, фармация, медико-профилактическое дело, общая медицина, юриспруденция, экономика, учет и аудит, сестринское дело, фельдшер).</w:t>
      </w:r>
    </w:p>
    <w:p w:rsidR="00EC219C" w:rsidRPr="00E64F5C" w:rsidRDefault="00EC219C" w:rsidP="00EC219C">
      <w:pPr>
        <w:spacing w:after="0" w:line="240" w:lineRule="auto"/>
        <w:jc w:val="center"/>
        <w:rPr>
          <w:rFonts w:ascii="Times New Roman" w:hAnsi="Times New Roman" w:cs="Times New Roman"/>
          <w:sz w:val="24"/>
          <w:szCs w:val="24"/>
        </w:rPr>
      </w:pPr>
    </w:p>
    <w:p w:rsidR="00EC219C" w:rsidRPr="000B5508" w:rsidRDefault="00EC219C" w:rsidP="00EC219C">
      <w:pPr>
        <w:spacing w:after="0" w:line="240" w:lineRule="auto"/>
        <w:ind w:firstLine="709"/>
        <w:jc w:val="both"/>
        <w:rPr>
          <w:rFonts w:ascii="Times New Roman" w:hAnsi="Times New Roman" w:cs="Times New Roman"/>
          <w:color w:val="000000" w:themeColor="text1"/>
          <w:sz w:val="24"/>
          <w:szCs w:val="24"/>
        </w:rPr>
      </w:pPr>
      <w:r w:rsidRPr="000B5508">
        <w:rPr>
          <w:rFonts w:ascii="Times New Roman" w:hAnsi="Times New Roman" w:cs="Times New Roman"/>
          <w:b/>
          <w:color w:val="000000" w:themeColor="text1"/>
          <w:sz w:val="24"/>
          <w:szCs w:val="24"/>
        </w:rPr>
        <w:t>Наличие следующих компетенций:</w:t>
      </w:r>
      <w:r w:rsidRPr="000B5508">
        <w:rPr>
          <w:rFonts w:ascii="Times New Roman" w:hAnsi="Times New Roman" w:cs="Times New Roman"/>
          <w:color w:val="000000" w:themeColor="text1"/>
          <w:sz w:val="24"/>
          <w:szCs w:val="24"/>
        </w:rPr>
        <w:t xml:space="preserve"> инициативность, </w:t>
      </w:r>
      <w:proofErr w:type="spellStart"/>
      <w:r w:rsidRPr="000B5508">
        <w:rPr>
          <w:rFonts w:ascii="Times New Roman" w:hAnsi="Times New Roman" w:cs="Times New Roman"/>
          <w:color w:val="000000" w:themeColor="text1"/>
          <w:sz w:val="24"/>
          <w:szCs w:val="24"/>
        </w:rPr>
        <w:t>коммуникативность</w:t>
      </w:r>
      <w:proofErr w:type="spellEnd"/>
      <w:r w:rsidRPr="000B5508">
        <w:rPr>
          <w:rFonts w:ascii="Times New Roman" w:hAnsi="Times New Roman" w:cs="Times New Roman"/>
          <w:color w:val="000000" w:themeColor="text1"/>
          <w:sz w:val="24"/>
          <w:szCs w:val="24"/>
        </w:rPr>
        <w:t xml:space="preserve">, </w:t>
      </w:r>
      <w:proofErr w:type="spellStart"/>
      <w:r w:rsidRPr="000B5508">
        <w:rPr>
          <w:rFonts w:ascii="Times New Roman" w:hAnsi="Times New Roman" w:cs="Times New Roman"/>
          <w:color w:val="000000" w:themeColor="text1"/>
          <w:sz w:val="24"/>
          <w:szCs w:val="24"/>
        </w:rPr>
        <w:t>аналитичность</w:t>
      </w:r>
      <w:proofErr w:type="spellEnd"/>
      <w:r w:rsidRPr="000B5508">
        <w:rPr>
          <w:rFonts w:ascii="Times New Roman" w:hAnsi="Times New Roman" w:cs="Times New Roman"/>
          <w:color w:val="000000" w:themeColor="text1"/>
          <w:sz w:val="24"/>
          <w:szCs w:val="24"/>
        </w:rPr>
        <w:t>, организованность, этичность, ориентация на качество, ориентация на потребителя, нетерпимость к коррупции.</w:t>
      </w:r>
    </w:p>
    <w:p w:rsidR="00EC219C" w:rsidRPr="000B5508" w:rsidRDefault="00EC219C" w:rsidP="00EC219C">
      <w:pPr>
        <w:tabs>
          <w:tab w:val="left" w:pos="709"/>
        </w:tabs>
        <w:spacing w:after="0" w:line="240" w:lineRule="auto"/>
        <w:jc w:val="both"/>
        <w:rPr>
          <w:rFonts w:ascii="Times New Roman" w:hAnsi="Times New Roman" w:cs="Times New Roman"/>
          <w:color w:val="000000" w:themeColor="text1"/>
          <w:sz w:val="24"/>
          <w:szCs w:val="24"/>
          <w:lang w:val="kk-KZ"/>
        </w:rPr>
      </w:pPr>
      <w:r w:rsidRPr="000B5508">
        <w:rPr>
          <w:rFonts w:ascii="Times New Roman" w:hAnsi="Times New Roman" w:cs="Times New Roman"/>
          <w:b/>
          <w:color w:val="000000" w:themeColor="text1"/>
          <w:sz w:val="24"/>
          <w:szCs w:val="24"/>
          <w:lang w:val="kk-KZ"/>
        </w:rPr>
        <w:lastRenderedPageBreak/>
        <w:tab/>
        <w:t>Необходимые для участия в конкурсе документы:</w:t>
      </w:r>
      <w:r w:rsidRPr="000B5508">
        <w:rPr>
          <w:rFonts w:ascii="Times New Roman" w:hAnsi="Times New Roman" w:cs="Times New Roman"/>
          <w:color w:val="000000" w:themeColor="text1"/>
          <w:sz w:val="24"/>
          <w:szCs w:val="24"/>
          <w:lang w:val="kk-KZ"/>
        </w:rPr>
        <w:t xml:space="preserve">        </w:t>
      </w:r>
    </w:p>
    <w:p w:rsidR="00EC219C" w:rsidRPr="000B5508" w:rsidRDefault="00EC219C" w:rsidP="00EC219C">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lang w:val="kk-KZ"/>
        </w:rPr>
        <w:tab/>
      </w:r>
      <w:r w:rsidRPr="000B5508">
        <w:rPr>
          <w:rFonts w:ascii="Times New Roman" w:hAnsi="Times New Roman" w:cs="Times New Roman"/>
          <w:bCs/>
          <w:iCs/>
          <w:color w:val="000000" w:themeColor="text1"/>
          <w:sz w:val="24"/>
          <w:szCs w:val="24"/>
        </w:rPr>
        <w:t>1) заявление по форме согласно </w:t>
      </w:r>
      <w:hyperlink r:id="rId6" w:anchor="z145" w:history="1">
        <w:r w:rsidRPr="000B5508">
          <w:rPr>
            <w:rStyle w:val="a9"/>
            <w:rFonts w:ascii="Times New Roman" w:hAnsi="Times New Roman" w:cs="Times New Roman"/>
            <w:bCs/>
            <w:iCs/>
            <w:color w:val="000000" w:themeColor="text1"/>
            <w:sz w:val="24"/>
            <w:szCs w:val="24"/>
          </w:rPr>
          <w:t>приложению 2</w:t>
        </w:r>
      </w:hyperlink>
      <w:r w:rsidRPr="000B5508">
        <w:rPr>
          <w:rFonts w:ascii="Times New Roman" w:hAnsi="Times New Roman" w:cs="Times New Roman"/>
          <w:bCs/>
          <w:iCs/>
          <w:color w:val="000000" w:themeColor="text1"/>
          <w:sz w:val="24"/>
          <w:szCs w:val="24"/>
        </w:rPr>
        <w:t xml:space="preserve"> к Правилам;</w:t>
      </w:r>
      <w:r w:rsidRPr="000B5508">
        <w:rPr>
          <w:rFonts w:ascii="Times New Roman" w:hAnsi="Times New Roman" w:cs="Times New Roman"/>
          <w:bCs/>
          <w:iCs/>
          <w:color w:val="000000" w:themeColor="text1"/>
          <w:sz w:val="24"/>
          <w:szCs w:val="24"/>
        </w:rPr>
        <w:br/>
        <w:t xml:space="preserve">2) </w:t>
      </w:r>
      <w:r w:rsidRPr="000B5508">
        <w:rPr>
          <w:rFonts w:ascii="Times New Roman" w:hAnsi="Times New Roman" w:cs="Times New Roman"/>
          <w:bCs/>
          <w:iCs/>
          <w:color w:val="000000" w:themeColor="text1"/>
          <w:sz w:val="24"/>
          <w:szCs w:val="24"/>
          <w:lang w:val="kk-KZ"/>
        </w:rPr>
        <w:t>послужной список кандидата на административную государственную должность корпуса «Б»</w:t>
      </w:r>
      <w:r w:rsidRPr="000B5508">
        <w:rPr>
          <w:rFonts w:ascii="Times New Roman" w:hAnsi="Times New Roman" w:cs="Times New Roman"/>
          <w:bCs/>
          <w:iCs/>
          <w:color w:val="000000" w:themeColor="text1"/>
          <w:sz w:val="24"/>
          <w:szCs w:val="24"/>
        </w:rPr>
        <w:t xml:space="preserve"> с </w:t>
      </w:r>
      <w:r w:rsidRPr="000B5508">
        <w:rPr>
          <w:rFonts w:ascii="Times New Roman" w:hAnsi="Times New Roman" w:cs="Times New Roman"/>
          <w:bCs/>
          <w:iCs/>
          <w:color w:val="000000" w:themeColor="text1"/>
          <w:sz w:val="24"/>
          <w:szCs w:val="24"/>
          <w:lang w:val="kk-KZ"/>
        </w:rPr>
        <w:t xml:space="preserve">цветной </w:t>
      </w:r>
      <w:r w:rsidRPr="000B5508">
        <w:rPr>
          <w:rFonts w:ascii="Times New Roman" w:hAnsi="Times New Roman" w:cs="Times New Roman"/>
          <w:bCs/>
          <w:iCs/>
          <w:color w:val="000000" w:themeColor="text1"/>
          <w:sz w:val="24"/>
          <w:szCs w:val="24"/>
        </w:rPr>
        <w:t>фотографией размером 3х4 по форме согласно </w:t>
      </w:r>
      <w:hyperlink r:id="rId7" w:anchor="z147" w:history="1">
        <w:r w:rsidRPr="000B5508">
          <w:rPr>
            <w:rStyle w:val="a9"/>
            <w:rFonts w:ascii="Times New Roman" w:hAnsi="Times New Roman" w:cs="Times New Roman"/>
            <w:bCs/>
            <w:iCs/>
            <w:color w:val="000000" w:themeColor="text1"/>
            <w:sz w:val="24"/>
            <w:szCs w:val="24"/>
          </w:rPr>
          <w:t>приложению 3</w:t>
        </w:r>
      </w:hyperlink>
      <w:r w:rsidRPr="000B5508">
        <w:rPr>
          <w:rFonts w:ascii="Times New Roman" w:hAnsi="Times New Roman" w:cs="Times New Roman"/>
          <w:bCs/>
          <w:iCs/>
          <w:color w:val="000000" w:themeColor="text1"/>
          <w:sz w:val="24"/>
          <w:szCs w:val="24"/>
        </w:rPr>
        <w:t xml:space="preserve"> к Правилам;</w:t>
      </w:r>
      <w:r w:rsidRPr="000B5508">
        <w:rPr>
          <w:rFonts w:ascii="Times New Roman" w:hAnsi="Times New Roman" w:cs="Times New Roman"/>
          <w:bCs/>
          <w:iCs/>
          <w:color w:val="000000" w:themeColor="text1"/>
          <w:sz w:val="24"/>
          <w:szCs w:val="24"/>
          <w:lang w:val="kk-KZ"/>
        </w:rPr>
        <w:t xml:space="preserve"> </w:t>
      </w:r>
    </w:p>
    <w:p w:rsidR="00EC219C" w:rsidRPr="000B5508" w:rsidRDefault="00EC219C" w:rsidP="00EC219C">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3) копии документов об образовании</w:t>
      </w:r>
      <w:r w:rsidRPr="000B5508">
        <w:rPr>
          <w:rFonts w:ascii="Times New Roman" w:hAnsi="Times New Roman" w:cs="Times New Roman"/>
          <w:bCs/>
          <w:iCs/>
          <w:color w:val="000000" w:themeColor="text1"/>
          <w:sz w:val="24"/>
          <w:szCs w:val="24"/>
          <w:lang w:val="kk-KZ"/>
        </w:rPr>
        <w:t xml:space="preserve"> и приложений к ним</w:t>
      </w:r>
      <w:r w:rsidRPr="000B5508">
        <w:rPr>
          <w:rFonts w:ascii="Times New Roman" w:hAnsi="Times New Roman" w:cs="Times New Roman"/>
          <w:bCs/>
          <w:iCs/>
          <w:color w:val="000000" w:themeColor="text1"/>
          <w:sz w:val="24"/>
          <w:szCs w:val="24"/>
        </w:rPr>
        <w:t>, засвидетельствованные нотариально.</w:t>
      </w:r>
      <w:r w:rsidRPr="000B5508">
        <w:rPr>
          <w:rFonts w:ascii="Times New Roman" w:hAnsi="Times New Roman" w:cs="Times New Roman"/>
          <w:bCs/>
          <w:iCs/>
          <w:color w:val="000000" w:themeColor="text1"/>
          <w:sz w:val="24"/>
          <w:szCs w:val="24"/>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EC219C" w:rsidRPr="000B5508" w:rsidRDefault="00EC219C" w:rsidP="00EC219C">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EC219C" w:rsidRPr="000B5508" w:rsidRDefault="00EC219C" w:rsidP="00EC219C">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EC219C" w:rsidRPr="000B5508" w:rsidRDefault="00EC219C" w:rsidP="00EC219C">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4) копия документа, подтверждающего трудовую деятельность, засвидетельствованная нотариально</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либо</w:t>
      </w:r>
      <w:r w:rsidRPr="000B5508">
        <w:rPr>
          <w:rFonts w:ascii="Times New Roman" w:hAnsi="Times New Roman" w:cs="Times New Roman"/>
          <w:bCs/>
          <w:iCs/>
          <w:color w:val="000000" w:themeColor="text1"/>
          <w:sz w:val="24"/>
          <w:szCs w:val="24"/>
          <w:lang w:val="kk-KZ"/>
        </w:rPr>
        <w:t xml:space="preserve"> удостоверенная кадровой службой с места работы</w:t>
      </w:r>
      <w:r w:rsidRPr="000B5508">
        <w:rPr>
          <w:rFonts w:ascii="Times New Roman" w:hAnsi="Times New Roman" w:cs="Times New Roman"/>
          <w:bCs/>
          <w:iCs/>
          <w:color w:val="000000" w:themeColor="text1"/>
          <w:sz w:val="24"/>
          <w:szCs w:val="24"/>
        </w:rPr>
        <w:t>;</w:t>
      </w:r>
      <w:r w:rsidRPr="000B5508">
        <w:rPr>
          <w:rFonts w:ascii="Times New Roman" w:hAnsi="Times New Roman" w:cs="Times New Roman"/>
          <w:bCs/>
          <w:iCs/>
          <w:color w:val="000000" w:themeColor="text1"/>
          <w:sz w:val="24"/>
          <w:szCs w:val="24"/>
          <w:lang w:val="kk-KZ"/>
        </w:rPr>
        <w:t xml:space="preserve"> </w:t>
      </w:r>
    </w:p>
    <w:p w:rsidR="00EC219C" w:rsidRPr="000B5508" w:rsidRDefault="00EC219C" w:rsidP="00EC219C">
      <w:pPr>
        <w:tabs>
          <w:tab w:val="left" w:pos="709"/>
        </w:tabs>
        <w:spacing w:after="0" w:line="240" w:lineRule="auto"/>
        <w:jc w:val="both"/>
        <w:rPr>
          <w:rFonts w:ascii="Times New Roman" w:hAnsi="Times New Roman" w:cs="Times New Roman"/>
          <w:bCs/>
          <w:iCs/>
          <w:color w:val="000000" w:themeColor="text1"/>
          <w:sz w:val="24"/>
          <w:szCs w:val="24"/>
          <w:lang w:val="kk-KZ"/>
        </w:rPr>
      </w:pPr>
      <w:proofErr w:type="gramStart"/>
      <w:r w:rsidRPr="000B5508">
        <w:rPr>
          <w:rFonts w:ascii="Times New Roman" w:hAnsi="Times New Roman" w:cs="Times New Roman"/>
          <w:bCs/>
          <w:iCs/>
          <w:color w:val="000000" w:themeColor="text1"/>
          <w:sz w:val="24"/>
          <w:szCs w:val="24"/>
        </w:rPr>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sidRPr="000B5508">
        <w:rPr>
          <w:rFonts w:ascii="Times New Roman" w:hAnsi="Times New Roman" w:cs="Times New Roman"/>
          <w:bCs/>
          <w:iCs/>
          <w:color w:val="000000" w:themeColor="text1"/>
          <w:sz w:val="24"/>
          <w:szCs w:val="24"/>
        </w:rPr>
        <w:t>и.о</w:t>
      </w:r>
      <w:proofErr w:type="spellEnd"/>
      <w:r w:rsidRPr="000B5508">
        <w:rPr>
          <w:rFonts w:ascii="Times New Roman" w:hAnsi="Times New Roman" w:cs="Times New Roman"/>
          <w:bCs/>
          <w:iCs/>
          <w:color w:val="000000" w:themeColor="text1"/>
          <w:sz w:val="24"/>
          <w:szCs w:val="24"/>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0B5508">
        <w:rPr>
          <w:rFonts w:ascii="Times New Roman" w:hAnsi="Times New Roman" w:cs="Times New Roman"/>
          <w:bCs/>
          <w:iCs/>
          <w:color w:val="000000" w:themeColor="text1"/>
          <w:sz w:val="24"/>
          <w:szCs w:val="24"/>
          <w:lang w:val="kk-KZ"/>
        </w:rPr>
        <w:t xml:space="preserve"> </w:t>
      </w:r>
      <w:proofErr w:type="gramEnd"/>
    </w:p>
    <w:p w:rsidR="00EC219C" w:rsidRPr="000B5508" w:rsidRDefault="00EC219C" w:rsidP="00EC219C">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6)</w:t>
      </w:r>
      <w:r w:rsidRPr="000B5508">
        <w:rPr>
          <w:rFonts w:ascii="Times New Roman" w:hAnsi="Times New Roman" w:cs="Times New Roman"/>
          <w:bCs/>
          <w:iCs/>
          <w:color w:val="000000" w:themeColor="text1"/>
          <w:sz w:val="24"/>
          <w:szCs w:val="24"/>
        </w:rPr>
        <w:tab/>
        <w:t>копия документа, удостоверяющего личность, гражданина Республики Казахстан;</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7)</w:t>
      </w:r>
      <w:r w:rsidRPr="000B5508">
        <w:rPr>
          <w:rFonts w:ascii="Times New Roman" w:hAnsi="Times New Roman" w:cs="Times New Roman"/>
          <w:bCs/>
          <w:iCs/>
          <w:color w:val="000000" w:themeColor="text1"/>
          <w:sz w:val="24"/>
          <w:szCs w:val="24"/>
        </w:rPr>
        <w:tab/>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r w:rsidRPr="000B5508">
        <w:rPr>
          <w:rFonts w:ascii="Times New Roman" w:hAnsi="Times New Roman" w:cs="Times New Roman"/>
          <w:bCs/>
          <w:iCs/>
          <w:color w:val="000000" w:themeColor="text1"/>
          <w:sz w:val="24"/>
          <w:szCs w:val="24"/>
          <w:lang w:val="kk-KZ"/>
        </w:rPr>
        <w:t xml:space="preserve">  </w:t>
      </w:r>
    </w:p>
    <w:p w:rsidR="00EC219C" w:rsidRPr="000B5508" w:rsidRDefault="00EC219C" w:rsidP="00EC219C">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8)</w:t>
      </w:r>
      <w:r w:rsidRPr="000B5508">
        <w:rPr>
          <w:rFonts w:ascii="Times New Roman" w:hAnsi="Times New Roman" w:cs="Times New Roman"/>
          <w:bCs/>
          <w:iCs/>
          <w:color w:val="000000" w:themeColor="text1"/>
          <w:sz w:val="24"/>
          <w:szCs w:val="24"/>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0B5508">
        <w:rPr>
          <w:rFonts w:ascii="Times New Roman" w:hAnsi="Times New Roman" w:cs="Times New Roman"/>
          <w:bCs/>
          <w:iCs/>
          <w:color w:val="000000" w:themeColor="text1"/>
          <w:sz w:val="24"/>
          <w:szCs w:val="24"/>
          <w:lang w:val="kk-KZ"/>
        </w:rPr>
        <w:t xml:space="preserve"> </w:t>
      </w:r>
    </w:p>
    <w:p w:rsidR="00EC219C" w:rsidRPr="000B5508" w:rsidRDefault="00EC219C" w:rsidP="00EC219C">
      <w:pPr>
        <w:tabs>
          <w:tab w:val="left" w:pos="709"/>
        </w:tabs>
        <w:spacing w:after="0" w:line="240" w:lineRule="auto"/>
        <w:jc w:val="both"/>
        <w:rPr>
          <w:rFonts w:ascii="Times New Roman" w:hAnsi="Times New Roman" w:cs="Times New Roman"/>
          <w:bCs/>
          <w:iCs/>
          <w:color w:val="000000" w:themeColor="text1"/>
          <w:sz w:val="24"/>
          <w:szCs w:val="24"/>
          <w:lang w:val="kk-KZ"/>
        </w:rPr>
      </w:pPr>
      <w:proofErr w:type="gramStart"/>
      <w:r w:rsidRPr="000B5508">
        <w:rPr>
          <w:rFonts w:ascii="Times New Roman" w:hAnsi="Times New Roman" w:cs="Times New Roman"/>
          <w:bCs/>
          <w:iCs/>
          <w:color w:val="000000" w:themeColor="text1"/>
          <w:sz w:val="24"/>
          <w:szCs w:val="24"/>
        </w:rPr>
        <w:t>9)</w:t>
      </w:r>
      <w:r w:rsidRPr="000B5508">
        <w:rPr>
          <w:rFonts w:ascii="Times New Roman" w:hAnsi="Times New Roman" w:cs="Times New Roman"/>
          <w:bCs/>
          <w:iCs/>
          <w:color w:val="000000" w:themeColor="text1"/>
          <w:sz w:val="24"/>
          <w:szCs w:val="24"/>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0B5508">
        <w:rPr>
          <w:rFonts w:ascii="Times New Roman" w:hAnsi="Times New Roman" w:cs="Times New Roman"/>
          <w:bCs/>
          <w:iCs/>
          <w:color w:val="000000" w:themeColor="text1"/>
          <w:sz w:val="24"/>
          <w:szCs w:val="24"/>
          <w:lang w:val="kk-KZ"/>
        </w:rPr>
        <w:t xml:space="preserve">; </w:t>
      </w:r>
      <w:proofErr w:type="gramEnd"/>
    </w:p>
    <w:p w:rsidR="00EC219C" w:rsidRPr="000B5508" w:rsidRDefault="00EC219C" w:rsidP="00EC219C">
      <w:pPr>
        <w:tabs>
          <w:tab w:val="left" w:pos="709"/>
        </w:tabs>
        <w:spacing w:after="0" w:line="240" w:lineRule="auto"/>
        <w:jc w:val="both"/>
        <w:rPr>
          <w:rFonts w:ascii="Times New Roman" w:hAnsi="Times New Roman" w:cs="Times New Roman"/>
          <w:bCs/>
          <w:iCs/>
          <w:color w:val="000000" w:themeColor="text1"/>
          <w:sz w:val="24"/>
          <w:szCs w:val="24"/>
          <w:lang w:val="kk-KZ"/>
        </w:rPr>
      </w:pPr>
      <w:proofErr w:type="gramStart"/>
      <w:r w:rsidRPr="000B5508">
        <w:rPr>
          <w:rFonts w:ascii="Times New Roman" w:hAnsi="Times New Roman" w:cs="Times New Roman"/>
          <w:bCs/>
          <w:iCs/>
          <w:color w:val="000000" w:themeColor="text1"/>
          <w:sz w:val="24"/>
          <w:szCs w:val="24"/>
        </w:rPr>
        <w:t>10)</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lang w:val="kk-KZ"/>
        </w:rPr>
        <w:tab/>
      </w:r>
      <w:proofErr w:type="gramEnd"/>
    </w:p>
    <w:p w:rsidR="00EC219C" w:rsidRPr="000B5508" w:rsidRDefault="00EC219C" w:rsidP="00EC219C">
      <w:pPr>
        <w:tabs>
          <w:tab w:val="left" w:pos="709"/>
        </w:tabs>
        <w:spacing w:after="0" w:line="240" w:lineRule="auto"/>
        <w:jc w:val="both"/>
        <w:rPr>
          <w:rFonts w:ascii="Times New Roman" w:hAnsi="Times New Roman" w:cs="Times New Roman"/>
          <w:bCs/>
          <w:iCs/>
          <w:color w:val="000000" w:themeColor="text1"/>
          <w:sz w:val="24"/>
          <w:szCs w:val="24"/>
        </w:rPr>
      </w:pPr>
      <w:r w:rsidRPr="000B5508">
        <w:rPr>
          <w:rFonts w:ascii="Times New Roman" w:hAnsi="Times New Roman" w:cs="Times New Roman"/>
          <w:bCs/>
          <w:iCs/>
          <w:color w:val="000000" w:themeColor="text1"/>
          <w:sz w:val="24"/>
          <w:szCs w:val="24"/>
          <w:lang w:val="kk-KZ"/>
        </w:rPr>
        <w:tab/>
      </w:r>
      <w:r w:rsidRPr="000B5508">
        <w:rPr>
          <w:rFonts w:ascii="Times New Roman" w:hAnsi="Times New Roman" w:cs="Times New Roman"/>
          <w:bCs/>
          <w:iCs/>
          <w:color w:val="000000" w:themeColor="text1"/>
          <w:sz w:val="24"/>
          <w:szCs w:val="24"/>
        </w:rPr>
        <w:t>Представление неполного пакета документов является основанием для отказа в их рассмотрении конкурсной комиссией.</w:t>
      </w:r>
    </w:p>
    <w:p w:rsidR="00EC219C" w:rsidRPr="000B5508" w:rsidRDefault="00EC219C" w:rsidP="00EC219C">
      <w:pPr>
        <w:tabs>
          <w:tab w:val="left" w:pos="709"/>
        </w:tabs>
        <w:spacing w:after="0" w:line="240" w:lineRule="auto"/>
        <w:jc w:val="both"/>
        <w:rPr>
          <w:rFonts w:ascii="Times New Roman" w:eastAsia="Times New Roman" w:hAnsi="Times New Roman" w:cs="Times New Roman"/>
          <w:color w:val="000000" w:themeColor="text1"/>
          <w:sz w:val="24"/>
          <w:szCs w:val="24"/>
          <w:lang w:val="kk-KZ" w:eastAsia="ru-RU"/>
        </w:rPr>
      </w:pPr>
      <w:r w:rsidRPr="000B5508">
        <w:rPr>
          <w:rFonts w:ascii="Times New Roman" w:eastAsia="Times New Roman" w:hAnsi="Times New Roman" w:cs="Times New Roman"/>
          <w:color w:val="000000" w:themeColor="text1"/>
          <w:sz w:val="24"/>
          <w:szCs w:val="24"/>
          <w:lang w:val="kk-KZ" w:eastAsia="ru-RU"/>
        </w:rPr>
        <w:lastRenderedPageBreak/>
        <w:t xml:space="preserve">          </w:t>
      </w:r>
      <w:r w:rsidRPr="000B5508">
        <w:rPr>
          <w:rFonts w:ascii="Times New Roman" w:eastAsia="Times New Roman" w:hAnsi="Times New Roman" w:cs="Times New Roman"/>
          <w:color w:val="000000" w:themeColor="text1"/>
          <w:sz w:val="24"/>
          <w:szCs w:val="24"/>
          <w:lang w:val="kk-KZ" w:eastAsia="ru-RU"/>
        </w:rPr>
        <w:tab/>
      </w:r>
      <w:r w:rsidRPr="000B5508">
        <w:rPr>
          <w:rFonts w:ascii="Times New Roman" w:eastAsia="Times New Roman" w:hAnsi="Times New Roman" w:cs="Times New Roman"/>
          <w:color w:val="000000" w:themeColor="text1"/>
          <w:sz w:val="24"/>
          <w:szCs w:val="24"/>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EC219C" w:rsidRPr="000B5508" w:rsidRDefault="00EC219C" w:rsidP="00EC219C">
      <w:pPr>
        <w:tabs>
          <w:tab w:val="left" w:pos="709"/>
        </w:tabs>
        <w:spacing w:after="0" w:line="240" w:lineRule="auto"/>
        <w:jc w:val="both"/>
        <w:rPr>
          <w:rFonts w:ascii="Times New Roman" w:eastAsia="Times New Roman" w:hAnsi="Times New Roman" w:cs="Times New Roman"/>
          <w:color w:val="000000" w:themeColor="text1"/>
          <w:sz w:val="24"/>
          <w:szCs w:val="24"/>
          <w:lang w:eastAsia="ru-RU"/>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themeColor="text1"/>
          <w:sz w:val="24"/>
          <w:szCs w:val="24"/>
          <w:lang w:val="kk-KZ" w:eastAsia="ru-RU"/>
        </w:rPr>
        <w:tab/>
      </w:r>
      <w:r w:rsidRPr="000B5508">
        <w:rPr>
          <w:rFonts w:ascii="Times New Roman" w:eastAsia="Times New Roman" w:hAnsi="Times New Roman" w:cs="Times New Roman"/>
          <w:color w:val="000000" w:themeColor="text1"/>
          <w:sz w:val="24"/>
          <w:szCs w:val="24"/>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0B5508">
        <w:rPr>
          <w:rFonts w:ascii="Times New Roman" w:eastAsia="Times New Roman" w:hAnsi="Times New Roman" w:cs="Times New Roman"/>
          <w:color w:val="000000" w:themeColor="text1"/>
          <w:sz w:val="24"/>
          <w:szCs w:val="24"/>
          <w:lang w:eastAsia="ru-RU"/>
        </w:rPr>
        <w:t>Е</w:t>
      </w:r>
      <w:proofErr w:type="gramEnd"/>
      <w:r w:rsidRPr="000B5508">
        <w:rPr>
          <w:rFonts w:ascii="Times New Roman" w:eastAsia="Times New Roman" w:hAnsi="Times New Roman" w:cs="Times New Roman"/>
          <w:color w:val="000000" w:themeColor="text1"/>
          <w:sz w:val="24"/>
          <w:szCs w:val="24"/>
          <w:lang w:eastAsia="ru-RU"/>
        </w:rPr>
        <w:t>-</w:t>
      </w:r>
      <w:proofErr w:type="spellStart"/>
      <w:r w:rsidRPr="000B5508">
        <w:rPr>
          <w:rFonts w:ascii="Times New Roman" w:eastAsia="Times New Roman" w:hAnsi="Times New Roman" w:cs="Times New Roman"/>
          <w:color w:val="000000" w:themeColor="text1"/>
          <w:sz w:val="24"/>
          <w:szCs w:val="24"/>
          <w:lang w:eastAsia="ru-RU"/>
        </w:rPr>
        <w:t>gov</w:t>
      </w:r>
      <w:proofErr w:type="spellEnd"/>
      <w:r w:rsidRPr="000B5508">
        <w:rPr>
          <w:rFonts w:ascii="Times New Roman" w:eastAsia="Times New Roman" w:hAnsi="Times New Roman" w:cs="Times New Roman"/>
          <w:color w:val="000000" w:themeColor="text1"/>
          <w:sz w:val="24"/>
          <w:szCs w:val="24"/>
          <w:lang w:eastAsia="ru-RU"/>
        </w:rPr>
        <w:t xml:space="preserve">» </w:t>
      </w:r>
      <w:r w:rsidRPr="000B5508">
        <w:rPr>
          <w:rFonts w:ascii="Times New Roman" w:hAnsi="Times New Roman" w:cs="Times New Roman"/>
          <w:color w:val="000000" w:themeColor="text1"/>
          <w:sz w:val="24"/>
          <w:szCs w:val="24"/>
        </w:rPr>
        <w:t>или интегрированной информационной системы «е-</w:t>
      </w:r>
      <w:proofErr w:type="spellStart"/>
      <w:r w:rsidRPr="000B5508">
        <w:rPr>
          <w:rFonts w:ascii="Times New Roman" w:hAnsi="Times New Roman" w:cs="Times New Roman"/>
          <w:color w:val="000000" w:themeColor="text1"/>
          <w:sz w:val="24"/>
          <w:szCs w:val="24"/>
        </w:rPr>
        <w:t>кызмет</w:t>
      </w:r>
      <w:proofErr w:type="spellEnd"/>
      <w:r w:rsidRPr="000B5508">
        <w:rPr>
          <w:rFonts w:ascii="Times New Roman" w:hAnsi="Times New Roman" w:cs="Times New Roman"/>
          <w:color w:val="000000" w:themeColor="text1"/>
          <w:sz w:val="24"/>
          <w:szCs w:val="24"/>
        </w:rPr>
        <w:t xml:space="preserve">» </w:t>
      </w:r>
      <w:r w:rsidRPr="000B5508">
        <w:rPr>
          <w:rFonts w:ascii="Times New Roman" w:eastAsia="Times New Roman" w:hAnsi="Times New Roman" w:cs="Times New Roman"/>
          <w:color w:val="000000" w:themeColor="text1"/>
          <w:sz w:val="24"/>
          <w:szCs w:val="24"/>
          <w:lang w:eastAsia="ru-RU"/>
        </w:rPr>
        <w:t>в сроки приема документов.</w:t>
      </w:r>
    </w:p>
    <w:p w:rsidR="00EC219C" w:rsidRPr="000B5508" w:rsidRDefault="00EC219C" w:rsidP="00EC219C">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0B5508">
        <w:rPr>
          <w:rFonts w:ascii="Times New Roman" w:eastAsia="Times New Roman" w:hAnsi="Times New Roman" w:cs="Times New Roman"/>
          <w:color w:val="000000" w:themeColor="text1"/>
          <w:sz w:val="24"/>
          <w:szCs w:val="24"/>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0B5508">
        <w:rPr>
          <w:rFonts w:ascii="Times New Roman" w:eastAsia="Times New Roman" w:hAnsi="Times New Roman" w:cs="Times New Roman"/>
          <w:color w:val="000000" w:themeColor="text1"/>
          <w:sz w:val="24"/>
          <w:szCs w:val="24"/>
          <w:lang w:eastAsia="ru-RU"/>
        </w:rPr>
        <w:t>Е</w:t>
      </w:r>
      <w:proofErr w:type="gramEnd"/>
      <w:r w:rsidRPr="000B5508">
        <w:rPr>
          <w:rFonts w:ascii="Times New Roman" w:eastAsia="Times New Roman" w:hAnsi="Times New Roman" w:cs="Times New Roman"/>
          <w:color w:val="000000" w:themeColor="text1"/>
          <w:sz w:val="24"/>
          <w:szCs w:val="24"/>
          <w:lang w:eastAsia="ru-RU"/>
        </w:rPr>
        <w:t>-</w:t>
      </w:r>
      <w:proofErr w:type="spellStart"/>
      <w:r w:rsidRPr="000B5508">
        <w:rPr>
          <w:rFonts w:ascii="Times New Roman" w:eastAsia="Times New Roman" w:hAnsi="Times New Roman" w:cs="Times New Roman"/>
          <w:color w:val="000000" w:themeColor="text1"/>
          <w:sz w:val="24"/>
          <w:szCs w:val="24"/>
          <w:lang w:eastAsia="ru-RU"/>
        </w:rPr>
        <w:t>gov</w:t>
      </w:r>
      <w:proofErr w:type="spellEnd"/>
      <w:r w:rsidRPr="000B5508">
        <w:rPr>
          <w:rFonts w:ascii="Times New Roman" w:eastAsia="Times New Roman" w:hAnsi="Times New Roman" w:cs="Times New Roman"/>
          <w:color w:val="000000" w:themeColor="text1"/>
          <w:sz w:val="24"/>
          <w:szCs w:val="24"/>
          <w:lang w:eastAsia="ru-RU"/>
        </w:rPr>
        <w:t xml:space="preserve">», их оригиналы представляются не позднее чем за </w:t>
      </w:r>
      <w:r w:rsidRPr="000B5508">
        <w:rPr>
          <w:rFonts w:ascii="Times New Roman" w:eastAsia="Times New Roman" w:hAnsi="Times New Roman" w:cs="Times New Roman"/>
          <w:b/>
          <w:color w:val="000000" w:themeColor="text1"/>
          <w:sz w:val="24"/>
          <w:szCs w:val="24"/>
          <w:lang w:val="kk-KZ" w:eastAsia="ru-RU"/>
        </w:rPr>
        <w:t>один рабочий день</w:t>
      </w:r>
      <w:r w:rsidRPr="000B5508">
        <w:rPr>
          <w:rFonts w:ascii="Times New Roman" w:eastAsia="Times New Roman" w:hAnsi="Times New Roman" w:cs="Times New Roman"/>
          <w:color w:val="000000" w:themeColor="text1"/>
          <w:sz w:val="24"/>
          <w:szCs w:val="24"/>
          <w:lang w:eastAsia="ru-RU"/>
        </w:rPr>
        <w:t xml:space="preserve"> до начала собеседования.</w:t>
      </w:r>
    </w:p>
    <w:p w:rsidR="00EC219C" w:rsidRPr="000B5508" w:rsidRDefault="00EC219C" w:rsidP="00EC219C">
      <w:pPr>
        <w:tabs>
          <w:tab w:val="left" w:pos="709"/>
        </w:tabs>
        <w:spacing w:after="0" w:line="240" w:lineRule="auto"/>
        <w:jc w:val="both"/>
        <w:rPr>
          <w:rFonts w:ascii="Times New Roman" w:eastAsia="Times New Roman" w:hAnsi="Times New Roman" w:cs="Times New Roman"/>
          <w:b/>
          <w:color w:val="000000" w:themeColor="text1"/>
          <w:sz w:val="24"/>
          <w:szCs w:val="24"/>
          <w:lang w:eastAsia="ru-RU"/>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themeColor="text1"/>
          <w:sz w:val="24"/>
          <w:szCs w:val="24"/>
          <w:lang w:val="kk-KZ" w:eastAsia="ru-RU"/>
        </w:rPr>
        <w:tab/>
      </w:r>
      <w:r w:rsidRPr="000B5508">
        <w:rPr>
          <w:rFonts w:ascii="Times New Roman" w:eastAsia="Times New Roman" w:hAnsi="Times New Roman" w:cs="Times New Roman"/>
          <w:b/>
          <w:color w:val="000000" w:themeColor="text1"/>
          <w:sz w:val="24"/>
          <w:szCs w:val="24"/>
          <w:lang w:val="kk-KZ" w:eastAsia="ru-RU"/>
        </w:rPr>
        <w:t>Срок приема документов для общего конкурса - 7</w:t>
      </w:r>
      <w:r w:rsidRPr="000B5508">
        <w:rPr>
          <w:rFonts w:ascii="Times New Roman" w:eastAsia="Times New Roman" w:hAnsi="Times New Roman" w:cs="Times New Roman"/>
          <w:b/>
          <w:color w:val="000000" w:themeColor="text1"/>
          <w:sz w:val="24"/>
          <w:szCs w:val="24"/>
          <w:lang w:eastAsia="ru-RU"/>
        </w:rPr>
        <w:t xml:space="preserve"> рабочих дней</w:t>
      </w:r>
      <w:r w:rsidRPr="000B5508">
        <w:rPr>
          <w:rFonts w:ascii="Times New Roman" w:eastAsia="Times New Roman" w:hAnsi="Times New Roman" w:cs="Times New Roman"/>
          <w:color w:val="000000" w:themeColor="text1"/>
          <w:sz w:val="24"/>
          <w:szCs w:val="24"/>
          <w:lang w:eastAsia="ru-RU"/>
        </w:rPr>
        <w:t xml:space="preserve">, </w:t>
      </w:r>
      <w:r w:rsidRPr="000B5508">
        <w:rPr>
          <w:rFonts w:ascii="Times New Roman" w:eastAsia="Times New Roman" w:hAnsi="Times New Roman" w:cs="Times New Roman"/>
          <w:b/>
          <w:color w:val="000000" w:themeColor="text1"/>
          <w:sz w:val="24"/>
          <w:szCs w:val="24"/>
          <w:lang w:eastAsia="ru-RU"/>
        </w:rPr>
        <w:t>который исчисляется со следующего рабочего дня после последней публикации объявления о проведении общего конкурса.</w:t>
      </w:r>
    </w:p>
    <w:p w:rsidR="00EC219C" w:rsidRPr="000B5508" w:rsidRDefault="00EC219C" w:rsidP="00EC219C">
      <w:pPr>
        <w:tabs>
          <w:tab w:val="left" w:pos="709"/>
        </w:tabs>
        <w:spacing w:after="0" w:line="240" w:lineRule="auto"/>
        <w:jc w:val="both"/>
        <w:rPr>
          <w:rFonts w:ascii="Times New Roman" w:eastAsia="Times New Roman" w:hAnsi="Times New Roman" w:cs="Times New Roman"/>
          <w:color w:val="000000"/>
          <w:sz w:val="24"/>
          <w:szCs w:val="24"/>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sz w:val="24"/>
          <w:szCs w:val="24"/>
        </w:rPr>
        <w:t xml:space="preserve">Кандидаты, допущенные к собеседованию, проходят его в </w:t>
      </w:r>
      <w:r w:rsidRPr="000B5508">
        <w:rPr>
          <w:rFonts w:ascii="Times New Roman" w:eastAsia="Times New Roman" w:hAnsi="Times New Roman" w:cs="Times New Roman"/>
          <w:color w:val="000000"/>
          <w:sz w:val="24"/>
          <w:szCs w:val="24"/>
          <w:lang w:val="kk-KZ"/>
        </w:rPr>
        <w:t xml:space="preserve">ГУ «Управление здравоохранения Павлодарской области» </w:t>
      </w:r>
      <w:r w:rsidRPr="000B5508">
        <w:rPr>
          <w:rFonts w:ascii="Times New Roman" w:eastAsia="Times New Roman" w:hAnsi="Times New Roman" w:cs="Times New Roman"/>
          <w:color w:val="000000"/>
          <w:sz w:val="24"/>
          <w:szCs w:val="24"/>
        </w:rPr>
        <w:t xml:space="preserve">в течение </w:t>
      </w:r>
      <w:r w:rsidRPr="00864993">
        <w:rPr>
          <w:rFonts w:ascii="Times New Roman" w:eastAsia="Times New Roman" w:hAnsi="Times New Roman" w:cs="Times New Roman"/>
          <w:color w:val="000000"/>
          <w:sz w:val="24"/>
          <w:szCs w:val="24"/>
          <w:lang w:val="kk-KZ"/>
        </w:rPr>
        <w:t>3</w:t>
      </w:r>
      <w:r w:rsidRPr="00864993">
        <w:rPr>
          <w:rFonts w:ascii="Times New Roman" w:eastAsia="Times New Roman" w:hAnsi="Times New Roman" w:cs="Times New Roman"/>
          <w:color w:val="000000"/>
          <w:sz w:val="24"/>
          <w:szCs w:val="24"/>
        </w:rPr>
        <w:t xml:space="preserve"> рабочих дней</w:t>
      </w:r>
      <w:r w:rsidRPr="000B5508">
        <w:rPr>
          <w:rFonts w:ascii="Times New Roman" w:eastAsia="Times New Roman" w:hAnsi="Times New Roman" w:cs="Times New Roman"/>
          <w:color w:val="000000"/>
          <w:sz w:val="24"/>
          <w:szCs w:val="24"/>
        </w:rPr>
        <w:t xml:space="preserve"> со дня уведомления</w:t>
      </w:r>
      <w:r w:rsidRPr="000B5508">
        <w:rPr>
          <w:rFonts w:ascii="Times New Roman" w:eastAsia="Times New Roman" w:hAnsi="Times New Roman" w:cs="Times New Roman"/>
          <w:color w:val="000000"/>
          <w:sz w:val="24"/>
          <w:szCs w:val="24"/>
          <w:lang w:val="kk-KZ"/>
        </w:rPr>
        <w:t xml:space="preserve">  </w:t>
      </w:r>
      <w:r w:rsidRPr="000B5508">
        <w:rPr>
          <w:rFonts w:ascii="Times New Roman" w:eastAsia="Times New Roman" w:hAnsi="Times New Roman" w:cs="Times New Roman"/>
          <w:color w:val="000000"/>
          <w:sz w:val="24"/>
          <w:szCs w:val="24"/>
        </w:rPr>
        <w:t>кандидатов о допуске их к собеседованию.</w:t>
      </w:r>
    </w:p>
    <w:p w:rsidR="00EC219C" w:rsidRPr="000B5508" w:rsidRDefault="00EC219C" w:rsidP="00EC219C">
      <w:pPr>
        <w:tabs>
          <w:tab w:val="left" w:pos="709"/>
        </w:tabs>
        <w:spacing w:after="0" w:line="240" w:lineRule="auto"/>
        <w:jc w:val="both"/>
        <w:rPr>
          <w:rFonts w:ascii="Times New Roman" w:eastAsia="Times New Roman" w:hAnsi="Times New Roman" w:cs="Times New Roman"/>
          <w:color w:val="000000" w:themeColor="text1"/>
          <w:sz w:val="24"/>
          <w:szCs w:val="24"/>
          <w:lang w:eastAsia="ru-RU"/>
        </w:rPr>
      </w:pPr>
      <w:r w:rsidRPr="000B5508">
        <w:rPr>
          <w:rFonts w:ascii="Times New Roman" w:eastAsia="Times New Roman" w:hAnsi="Times New Roman" w:cs="Times New Roman"/>
          <w:color w:val="FF0000"/>
          <w:sz w:val="24"/>
          <w:szCs w:val="24"/>
          <w:lang w:val="kk-KZ" w:eastAsia="ru-RU"/>
        </w:rPr>
        <w:tab/>
      </w:r>
    </w:p>
    <w:p w:rsidR="00EC219C" w:rsidRPr="000B5508" w:rsidRDefault="00EC219C" w:rsidP="00EC219C">
      <w:pPr>
        <w:tabs>
          <w:tab w:val="left" w:pos="9923"/>
        </w:tabs>
        <w:spacing w:after="0" w:line="240" w:lineRule="auto"/>
        <w:ind w:firstLine="709"/>
        <w:jc w:val="both"/>
        <w:rPr>
          <w:rFonts w:ascii="Times New Roman" w:hAnsi="Times New Roman" w:cs="Times New Roman"/>
          <w:sz w:val="24"/>
          <w:szCs w:val="24"/>
        </w:rPr>
      </w:pPr>
      <w:r w:rsidRPr="000B5508">
        <w:rPr>
          <w:rFonts w:ascii="Times New Roman" w:hAnsi="Times New Roman" w:cs="Times New Roman"/>
          <w:b/>
          <w:color w:val="000000" w:themeColor="text1"/>
          <w:sz w:val="24"/>
          <w:szCs w:val="24"/>
          <w:lang w:val="kk-KZ"/>
        </w:rPr>
        <w:t xml:space="preserve">   </w:t>
      </w:r>
      <w:r w:rsidRPr="000B5508">
        <w:rPr>
          <w:rFonts w:ascii="Times New Roman" w:hAnsi="Times New Roman" w:cs="Times New Roman"/>
          <w:iCs/>
          <w:sz w:val="24"/>
          <w:szCs w:val="24"/>
        </w:rPr>
        <w:t>Для обеспечения прозрачности и объективности работы конкурсной комиссии на ее заседание приглашаются наблюдатели.</w:t>
      </w:r>
    </w:p>
    <w:p w:rsidR="00EC219C" w:rsidRPr="000B5508" w:rsidRDefault="00EC219C" w:rsidP="00EC219C">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0B5508">
        <w:rPr>
          <w:rFonts w:ascii="Times New Roman" w:hAnsi="Times New Roman" w:cs="Times New Roman"/>
          <w:iCs/>
          <w:sz w:val="24"/>
          <w:szCs w:val="24"/>
        </w:rPr>
        <w:t>маслихатов</w:t>
      </w:r>
      <w:proofErr w:type="spellEnd"/>
      <w:r w:rsidRPr="000B5508">
        <w:rPr>
          <w:rFonts w:ascii="Times New Roman" w:hAnsi="Times New Roman" w:cs="Times New Roman"/>
          <w:iCs/>
          <w:sz w:val="24"/>
          <w:szCs w:val="24"/>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EC219C" w:rsidRPr="000B5508" w:rsidRDefault="00EC219C" w:rsidP="00EC219C">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EC219C" w:rsidRPr="000B5508" w:rsidRDefault="00EC219C" w:rsidP="00EC219C">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 xml:space="preserve">При проведении конкурса на должности с узкой специализацией на заседание конкурсной комиссии приглашаются эксперты. </w:t>
      </w:r>
    </w:p>
    <w:p w:rsidR="00EC219C" w:rsidRPr="000B5508" w:rsidRDefault="00EC219C" w:rsidP="00EC219C">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Узкой специализацией является специализация, которой обладают менее 5 % сотрудников государственного органа.</w:t>
      </w:r>
    </w:p>
    <w:p w:rsidR="00EC219C" w:rsidRPr="000B5508" w:rsidRDefault="00EC219C" w:rsidP="00EC219C">
      <w:pPr>
        <w:tabs>
          <w:tab w:val="left" w:pos="9923"/>
        </w:tabs>
        <w:spacing w:after="0" w:line="240" w:lineRule="auto"/>
        <w:ind w:firstLine="709"/>
        <w:jc w:val="both"/>
        <w:rPr>
          <w:rFonts w:ascii="Times New Roman" w:hAnsi="Times New Roman" w:cs="Times New Roman"/>
          <w:iCs/>
          <w:sz w:val="24"/>
          <w:szCs w:val="24"/>
        </w:rPr>
      </w:pPr>
      <w:proofErr w:type="gramStart"/>
      <w:r w:rsidRPr="000B5508">
        <w:rPr>
          <w:rFonts w:ascii="Times New Roman" w:hAnsi="Times New Roman" w:cs="Times New Roman"/>
          <w:iCs/>
          <w:sz w:val="24"/>
          <w:szCs w:val="24"/>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0B5508">
        <w:rPr>
          <w:rFonts w:ascii="Times New Roman" w:hAnsi="Times New Roman" w:cs="Times New Roman"/>
          <w:iCs/>
          <w:sz w:val="24"/>
          <w:szCs w:val="24"/>
        </w:rPr>
        <w:t>маслихатов</w:t>
      </w:r>
      <w:proofErr w:type="spellEnd"/>
      <w:r w:rsidRPr="000B5508">
        <w:rPr>
          <w:rFonts w:ascii="Times New Roman" w:hAnsi="Times New Roman" w:cs="Times New Roman"/>
          <w:iCs/>
          <w:sz w:val="24"/>
          <w:szCs w:val="24"/>
        </w:rPr>
        <w:t>.</w:t>
      </w:r>
      <w:proofErr w:type="gramEnd"/>
    </w:p>
    <w:p w:rsidR="00EC219C" w:rsidRPr="000B5508" w:rsidRDefault="00EC219C" w:rsidP="00EC219C">
      <w:pPr>
        <w:spacing w:after="0" w:line="240" w:lineRule="auto"/>
        <w:ind w:firstLine="567"/>
        <w:jc w:val="both"/>
        <w:outlineLvl w:val="2"/>
        <w:rPr>
          <w:rFonts w:ascii="Times New Roman" w:hAnsi="Times New Roman" w:cs="Times New Roman"/>
          <w:bCs/>
          <w:iCs/>
          <w:color w:val="000000" w:themeColor="text1"/>
          <w:sz w:val="24"/>
          <w:szCs w:val="24"/>
        </w:rPr>
      </w:pPr>
      <w:r w:rsidRPr="000B5508">
        <w:rPr>
          <w:rFonts w:ascii="Times New Roman" w:hAnsi="Times New Roman" w:cs="Times New Roman"/>
          <w:b/>
          <w:color w:val="000000" w:themeColor="text1"/>
          <w:sz w:val="24"/>
          <w:szCs w:val="24"/>
        </w:rPr>
        <w:tab/>
        <w:t xml:space="preserve">Программа тестирования кандидатов на занятие вакантных административных государственных должностей: </w:t>
      </w:r>
    </w:p>
    <w:p w:rsidR="00EC219C" w:rsidRPr="000B5508" w:rsidRDefault="00EC219C" w:rsidP="00EC219C">
      <w:pPr>
        <w:spacing w:after="0" w:line="240" w:lineRule="auto"/>
        <w:jc w:val="both"/>
        <w:rPr>
          <w:rFonts w:ascii="Times New Roman" w:hAnsi="Times New Roman" w:cs="Times New Roman"/>
          <w:b/>
          <w:color w:val="000000" w:themeColor="text1"/>
          <w:sz w:val="24"/>
          <w:szCs w:val="24"/>
          <w:lang w:val="kk-KZ"/>
        </w:rPr>
      </w:pPr>
      <w:r w:rsidRPr="000B5508">
        <w:rPr>
          <w:rFonts w:ascii="Times New Roman" w:hAnsi="Times New Roman" w:cs="Times New Roman"/>
          <w:b/>
          <w:color w:val="000000" w:themeColor="text1"/>
          <w:sz w:val="24"/>
          <w:szCs w:val="24"/>
        </w:rPr>
        <w:t>для категорий</w:t>
      </w:r>
      <w:r w:rsidRPr="000B5508">
        <w:rPr>
          <w:rFonts w:ascii="Times New Roman" w:hAnsi="Times New Roman" w:cs="Times New Roman"/>
          <w:b/>
          <w:color w:val="000000" w:themeColor="text1"/>
          <w:sz w:val="24"/>
          <w:szCs w:val="24"/>
          <w:lang w:val="kk-KZ"/>
        </w:rPr>
        <w:t xml:space="preserve"> </w:t>
      </w:r>
      <w:r w:rsidRPr="000B5508">
        <w:rPr>
          <w:rFonts w:ascii="Times New Roman" w:hAnsi="Times New Roman" w:cs="Times New Roman"/>
          <w:b/>
          <w:color w:val="000000" w:themeColor="text1"/>
          <w:sz w:val="24"/>
          <w:szCs w:val="24"/>
          <w:lang w:val="en-US"/>
        </w:rPr>
        <w:t>D</w:t>
      </w:r>
      <w:r w:rsidRPr="000B5508">
        <w:rPr>
          <w:rFonts w:ascii="Times New Roman" w:hAnsi="Times New Roman" w:cs="Times New Roman"/>
          <w:b/>
          <w:color w:val="000000" w:themeColor="text1"/>
          <w:sz w:val="24"/>
          <w:szCs w:val="24"/>
          <w:lang w:val="kk-KZ"/>
        </w:rPr>
        <w:t xml:space="preserve">-О-4: </w:t>
      </w:r>
    </w:p>
    <w:p w:rsidR="00EC219C" w:rsidRPr="000B5508" w:rsidRDefault="00EC219C" w:rsidP="00EC219C">
      <w:pPr>
        <w:spacing w:after="0" w:line="240" w:lineRule="auto"/>
        <w:ind w:firstLine="708"/>
        <w:jc w:val="both"/>
        <w:rPr>
          <w:rFonts w:ascii="Times New Roman" w:hAnsi="Times New Roman" w:cs="Times New Roman"/>
          <w:bCs/>
          <w:iCs/>
          <w:color w:val="000000" w:themeColor="text1"/>
          <w:sz w:val="24"/>
          <w:szCs w:val="24"/>
        </w:rPr>
      </w:pPr>
      <w:r w:rsidRPr="000B5508">
        <w:rPr>
          <w:rFonts w:ascii="Times New Roman" w:hAnsi="Times New Roman" w:cs="Times New Roman"/>
          <w:bCs/>
          <w:iCs/>
          <w:color w:val="000000" w:themeColor="text1"/>
          <w:sz w:val="24"/>
          <w:szCs w:val="24"/>
          <w:lang w:val="kk-KZ"/>
        </w:rPr>
        <w:t>Т</w:t>
      </w:r>
      <w:proofErr w:type="spellStart"/>
      <w:r w:rsidRPr="000B5508">
        <w:rPr>
          <w:rFonts w:ascii="Times New Roman" w:hAnsi="Times New Roman" w:cs="Times New Roman"/>
          <w:bCs/>
          <w:iCs/>
          <w:color w:val="000000" w:themeColor="text1"/>
          <w:sz w:val="24"/>
          <w:szCs w:val="24"/>
        </w:rPr>
        <w:t>есты</w:t>
      </w:r>
      <w:proofErr w:type="spellEnd"/>
      <w:r w:rsidRPr="000B5508">
        <w:rPr>
          <w:rFonts w:ascii="Times New Roman" w:hAnsi="Times New Roman" w:cs="Times New Roman"/>
          <w:bCs/>
          <w:iCs/>
          <w:color w:val="000000" w:themeColor="text1"/>
          <w:sz w:val="24"/>
          <w:szCs w:val="24"/>
        </w:rPr>
        <w:t xml:space="preserve"> на знание государственного языка Республики Казахстан (20 вопросов) продолжительностью</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20 минут; тесты на знание </w:t>
      </w:r>
      <w:hyperlink r:id="rId8" w:anchor="z0" w:history="1">
        <w:r w:rsidRPr="000B5508">
          <w:rPr>
            <w:rStyle w:val="a9"/>
            <w:rFonts w:ascii="Times New Roman" w:hAnsi="Times New Roman" w:cs="Times New Roman"/>
            <w:bCs/>
            <w:iCs/>
            <w:color w:val="000000" w:themeColor="text1"/>
            <w:sz w:val="24"/>
            <w:szCs w:val="24"/>
          </w:rPr>
          <w:t>Конституции</w:t>
        </w:r>
      </w:hyperlink>
      <w:r w:rsidRPr="000B5508">
        <w:rPr>
          <w:rFonts w:ascii="Times New Roman" w:hAnsi="Times New Roman" w:cs="Times New Roman"/>
          <w:bCs/>
          <w:iCs/>
          <w:color w:val="000000" w:themeColor="text1"/>
          <w:sz w:val="24"/>
          <w:szCs w:val="24"/>
        </w:rPr>
        <w:t xml:space="preserve"> Республики Казахстан (15 вопросов), конституционного закона Республики Казахстан</w:t>
      </w:r>
      <w:r w:rsidRPr="000B5508">
        <w:rPr>
          <w:rFonts w:ascii="Times New Roman" w:hAnsi="Times New Roman" w:cs="Times New Roman"/>
          <w:bCs/>
          <w:iCs/>
          <w:color w:val="000000" w:themeColor="text1"/>
          <w:sz w:val="24"/>
          <w:szCs w:val="24"/>
        </w:rPr>
        <w:br/>
        <w:t>«</w:t>
      </w:r>
      <w:hyperlink r:id="rId9" w:anchor="z0" w:history="1">
        <w:r w:rsidRPr="000B5508">
          <w:rPr>
            <w:rStyle w:val="a9"/>
            <w:rFonts w:ascii="Times New Roman" w:hAnsi="Times New Roman" w:cs="Times New Roman"/>
            <w:bCs/>
            <w:iCs/>
            <w:color w:val="000000" w:themeColor="text1"/>
            <w:sz w:val="24"/>
            <w:szCs w:val="24"/>
          </w:rPr>
          <w:t>О Президенте Республики Казахстан</w:t>
        </w:r>
      </w:hyperlink>
      <w:r w:rsidRPr="000B5508">
        <w:rPr>
          <w:rFonts w:ascii="Times New Roman" w:hAnsi="Times New Roman" w:cs="Times New Roman"/>
          <w:bCs/>
          <w:iCs/>
          <w:color w:val="000000" w:themeColor="text1"/>
          <w:sz w:val="24"/>
          <w:szCs w:val="24"/>
        </w:rPr>
        <w:t>» (15 вопросов), законов Республики Казахстан «</w:t>
      </w:r>
      <w:hyperlink r:id="rId10" w:anchor="z0" w:history="1">
        <w:r w:rsidRPr="000B5508">
          <w:rPr>
            <w:rStyle w:val="a9"/>
            <w:rFonts w:ascii="Times New Roman" w:hAnsi="Times New Roman" w:cs="Times New Roman"/>
            <w:bCs/>
            <w:iCs/>
            <w:color w:val="000000" w:themeColor="text1"/>
            <w:sz w:val="24"/>
            <w:szCs w:val="24"/>
          </w:rPr>
          <w:t xml:space="preserve">О </w:t>
        </w:r>
        <w:r w:rsidRPr="000B5508">
          <w:rPr>
            <w:rStyle w:val="a9"/>
            <w:rFonts w:ascii="Times New Roman" w:hAnsi="Times New Roman" w:cs="Times New Roman"/>
            <w:bCs/>
            <w:iCs/>
            <w:color w:val="000000" w:themeColor="text1"/>
            <w:sz w:val="24"/>
            <w:szCs w:val="24"/>
          </w:rPr>
          <w:lastRenderedPageBreak/>
          <w:t>государственной службе Республики Казахстан</w:t>
        </w:r>
      </w:hyperlink>
      <w:r w:rsidRPr="000B5508">
        <w:rPr>
          <w:rFonts w:ascii="Times New Roman" w:hAnsi="Times New Roman" w:cs="Times New Roman"/>
          <w:bCs/>
          <w:iCs/>
          <w:color w:val="000000" w:themeColor="text1"/>
          <w:sz w:val="24"/>
          <w:szCs w:val="24"/>
        </w:rPr>
        <w:t>» (15 вопросов), «</w:t>
      </w:r>
      <w:hyperlink r:id="rId11" w:anchor="z0" w:history="1">
        <w:r w:rsidRPr="000B5508">
          <w:rPr>
            <w:rStyle w:val="a9"/>
            <w:rFonts w:ascii="Times New Roman" w:hAnsi="Times New Roman" w:cs="Times New Roman"/>
            <w:bCs/>
            <w:iCs/>
            <w:color w:val="000000" w:themeColor="text1"/>
            <w:sz w:val="24"/>
            <w:szCs w:val="24"/>
          </w:rPr>
          <w:t>О противодействии коррупции</w:t>
        </w:r>
      </w:hyperlink>
      <w:r w:rsidRPr="000B5508">
        <w:rPr>
          <w:rFonts w:ascii="Times New Roman" w:hAnsi="Times New Roman" w:cs="Times New Roman"/>
          <w:bCs/>
          <w:iCs/>
          <w:color w:val="000000" w:themeColor="text1"/>
          <w:sz w:val="24"/>
          <w:szCs w:val="24"/>
        </w:rPr>
        <w:t>» (15 вопросов), «</w:t>
      </w:r>
      <w:hyperlink r:id="rId12" w:anchor="z0" w:history="1">
        <w:r w:rsidRPr="000B5508">
          <w:rPr>
            <w:rStyle w:val="a9"/>
            <w:rFonts w:ascii="Times New Roman" w:hAnsi="Times New Roman" w:cs="Times New Roman"/>
            <w:bCs/>
            <w:iCs/>
            <w:color w:val="000000" w:themeColor="text1"/>
            <w:sz w:val="24"/>
            <w:szCs w:val="24"/>
          </w:rPr>
          <w:t>Об административных процедурах</w:t>
        </w:r>
      </w:hyperlink>
      <w:r w:rsidRPr="000B5508">
        <w:rPr>
          <w:rFonts w:ascii="Times New Roman" w:hAnsi="Times New Roman" w:cs="Times New Roman"/>
          <w:bCs/>
          <w:iCs/>
          <w:color w:val="000000" w:themeColor="text1"/>
          <w:sz w:val="24"/>
          <w:szCs w:val="24"/>
        </w:rPr>
        <w:t>» (15 вопросов),</w:t>
      </w:r>
      <w:r w:rsidRPr="000B5508">
        <w:rPr>
          <w:rFonts w:ascii="Times New Roman" w:hAnsi="Times New Roman" w:cs="Times New Roman"/>
          <w:bCs/>
          <w:iCs/>
          <w:color w:val="000000" w:themeColor="text1"/>
          <w:sz w:val="24"/>
          <w:szCs w:val="24"/>
        </w:rPr>
        <w:br/>
        <w:t>«</w:t>
      </w:r>
      <w:hyperlink r:id="rId13" w:anchor="z0" w:history="1">
        <w:r w:rsidRPr="000B5508">
          <w:rPr>
            <w:rStyle w:val="a9"/>
            <w:rFonts w:ascii="Times New Roman" w:hAnsi="Times New Roman" w:cs="Times New Roman"/>
            <w:bCs/>
            <w:iCs/>
            <w:color w:val="000000" w:themeColor="text1"/>
            <w:sz w:val="24"/>
            <w:szCs w:val="24"/>
          </w:rPr>
          <w:t>О порядке рассмотрения обращений физических и юридических лиц</w:t>
        </w:r>
      </w:hyperlink>
      <w:r w:rsidRPr="000B5508">
        <w:rPr>
          <w:rFonts w:ascii="Times New Roman" w:hAnsi="Times New Roman" w:cs="Times New Roman"/>
          <w:bCs/>
          <w:iCs/>
          <w:color w:val="000000" w:themeColor="text1"/>
          <w:sz w:val="24"/>
          <w:szCs w:val="24"/>
        </w:rPr>
        <w:t>» (15 вопросов), «</w:t>
      </w:r>
      <w:hyperlink r:id="rId14" w:anchor="z0" w:history="1">
        <w:r w:rsidRPr="000B5508">
          <w:rPr>
            <w:rStyle w:val="a9"/>
            <w:rFonts w:ascii="Times New Roman" w:hAnsi="Times New Roman" w:cs="Times New Roman"/>
            <w:bCs/>
            <w:iCs/>
            <w:color w:val="000000" w:themeColor="text1"/>
            <w:sz w:val="24"/>
            <w:szCs w:val="24"/>
          </w:rPr>
          <w:t>О государственных услугах</w:t>
        </w:r>
      </w:hyperlink>
      <w:r w:rsidRPr="000B5508">
        <w:rPr>
          <w:rFonts w:ascii="Times New Roman" w:hAnsi="Times New Roman" w:cs="Times New Roman"/>
          <w:bCs/>
          <w:iCs/>
          <w:color w:val="000000" w:themeColor="text1"/>
          <w:sz w:val="24"/>
          <w:szCs w:val="24"/>
        </w:rPr>
        <w:t>» (15 вопросов), «</w:t>
      </w:r>
      <w:hyperlink r:id="rId15" w:anchor="z0" w:history="1">
        <w:r w:rsidRPr="000B5508">
          <w:rPr>
            <w:rStyle w:val="a9"/>
            <w:rFonts w:ascii="Times New Roman" w:hAnsi="Times New Roman" w:cs="Times New Roman"/>
            <w:bCs/>
            <w:iCs/>
            <w:color w:val="000000" w:themeColor="text1"/>
            <w:sz w:val="24"/>
            <w:szCs w:val="24"/>
          </w:rPr>
          <w:t>О местном государственном управлении и самоуправлении в Республике Казахстан</w:t>
        </w:r>
      </w:hyperlink>
      <w:r w:rsidRPr="000B5508">
        <w:rPr>
          <w:rFonts w:ascii="Times New Roman" w:hAnsi="Times New Roman" w:cs="Times New Roman"/>
          <w:bCs/>
          <w:iCs/>
          <w:color w:val="000000" w:themeColor="text1"/>
          <w:sz w:val="24"/>
          <w:szCs w:val="24"/>
        </w:rPr>
        <w:t>» (15 вопросов)</w:t>
      </w:r>
      <w:r w:rsidRPr="000B5508">
        <w:rPr>
          <w:rFonts w:ascii="Times New Roman" w:hAnsi="Times New Roman" w:cs="Times New Roman"/>
          <w:bCs/>
          <w:iCs/>
          <w:color w:val="000000" w:themeColor="text1"/>
          <w:sz w:val="24"/>
          <w:szCs w:val="24"/>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0B5508">
        <w:rPr>
          <w:rFonts w:ascii="Times New Roman" w:hAnsi="Times New Roman" w:cs="Times New Roman"/>
          <w:bCs/>
          <w:iCs/>
          <w:color w:val="000000" w:themeColor="text1"/>
          <w:sz w:val="24"/>
          <w:szCs w:val="24"/>
        </w:rPr>
        <w:t xml:space="preserve">. </w:t>
      </w:r>
    </w:p>
    <w:p w:rsidR="00EC219C" w:rsidRPr="000B5508" w:rsidRDefault="00EC219C" w:rsidP="00EC219C">
      <w:pPr>
        <w:spacing w:after="0" w:line="240" w:lineRule="auto"/>
        <w:ind w:firstLine="708"/>
        <w:jc w:val="both"/>
        <w:rPr>
          <w:rFonts w:ascii="Times New Roman" w:hAnsi="Times New Roman" w:cs="Times New Roman"/>
          <w:bCs/>
          <w:iCs/>
          <w:color w:val="000000" w:themeColor="text1"/>
          <w:sz w:val="24"/>
          <w:szCs w:val="24"/>
        </w:rPr>
      </w:pPr>
      <w:r w:rsidRPr="000B5508">
        <w:rPr>
          <w:rFonts w:ascii="Times New Roman" w:hAnsi="Times New Roman" w:cs="Times New Roman"/>
          <w:bCs/>
          <w:iCs/>
          <w:color w:val="000000" w:themeColor="text1"/>
          <w:sz w:val="24"/>
          <w:szCs w:val="24"/>
        </w:rPr>
        <w:t xml:space="preserve">Значения прохождения тестирования по второй программе составляют не менее </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7</w:t>
      </w:r>
      <w:r w:rsidRPr="000B5508">
        <w:rPr>
          <w:rFonts w:ascii="Times New Roman" w:hAnsi="Times New Roman" w:cs="Times New Roman"/>
          <w:bCs/>
          <w:iCs/>
          <w:color w:val="000000" w:themeColor="text1"/>
          <w:sz w:val="24"/>
          <w:szCs w:val="24"/>
          <w:lang w:val="kk-KZ"/>
        </w:rPr>
        <w:t>8</w:t>
      </w:r>
      <w:r w:rsidRPr="000B5508">
        <w:rPr>
          <w:rFonts w:ascii="Times New Roman" w:hAnsi="Times New Roman" w:cs="Times New Roman"/>
          <w:bCs/>
          <w:iCs/>
          <w:color w:val="000000" w:themeColor="text1"/>
          <w:sz w:val="24"/>
          <w:szCs w:val="24"/>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EC219C" w:rsidRPr="000B5508" w:rsidRDefault="00EC219C" w:rsidP="00EC219C">
      <w:pPr>
        <w:spacing w:after="0" w:line="240" w:lineRule="auto"/>
        <w:ind w:firstLine="708"/>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Общее время на выполнение тестов на знание законодательства Республики Казахстан по второй программе составляет 10</w:t>
      </w:r>
      <w:r w:rsidRPr="000B5508">
        <w:rPr>
          <w:rFonts w:ascii="Times New Roman" w:hAnsi="Times New Roman" w:cs="Times New Roman"/>
          <w:bCs/>
          <w:iCs/>
          <w:color w:val="000000" w:themeColor="text1"/>
          <w:sz w:val="24"/>
          <w:szCs w:val="24"/>
          <w:lang w:val="kk-KZ"/>
        </w:rPr>
        <w:t>5</w:t>
      </w:r>
      <w:r w:rsidRPr="000B5508">
        <w:rPr>
          <w:rFonts w:ascii="Times New Roman" w:hAnsi="Times New Roman" w:cs="Times New Roman"/>
          <w:bCs/>
          <w:iCs/>
          <w:color w:val="000000" w:themeColor="text1"/>
          <w:sz w:val="24"/>
          <w:szCs w:val="24"/>
        </w:rPr>
        <w:t xml:space="preserve"> минут;</w:t>
      </w:r>
    </w:p>
    <w:p w:rsidR="00EC219C" w:rsidRPr="000B5508" w:rsidRDefault="00EC219C" w:rsidP="00EC219C">
      <w:pPr>
        <w:tabs>
          <w:tab w:val="left" w:pos="709"/>
        </w:tabs>
        <w:spacing w:after="0" w:line="240" w:lineRule="auto"/>
        <w:jc w:val="both"/>
        <w:rPr>
          <w:rFonts w:ascii="Times New Roman" w:hAnsi="Times New Roman" w:cs="Times New Roman"/>
          <w:b/>
          <w:bCs/>
          <w:i/>
          <w:iCs/>
          <w:color w:val="000000" w:themeColor="text1"/>
          <w:sz w:val="24"/>
          <w:szCs w:val="24"/>
        </w:rPr>
      </w:pP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lang w:val="kk-KZ"/>
        </w:rPr>
        <w:tab/>
      </w:r>
      <w:proofErr w:type="gramStart"/>
      <w:r w:rsidRPr="000B5508">
        <w:rPr>
          <w:rFonts w:ascii="Times New Roman" w:hAnsi="Times New Roman" w:cs="Times New Roman"/>
          <w:bCs/>
          <w:iCs/>
          <w:color w:val="000000" w:themeColor="text1"/>
          <w:sz w:val="24"/>
          <w:szCs w:val="24"/>
        </w:rPr>
        <w:t xml:space="preserve">Тестирование на оценку личных качеств кандидатов на должности корпуса «Б» </w:t>
      </w:r>
      <w:r w:rsidRPr="000B5508">
        <w:rPr>
          <w:rFonts w:ascii="Times New Roman" w:hAnsi="Times New Roman" w:cs="Times New Roman"/>
          <w:bCs/>
          <w:iCs/>
          <w:color w:val="000000" w:themeColor="text1"/>
          <w:sz w:val="24"/>
          <w:szCs w:val="24"/>
          <w:lang w:val="kk-KZ"/>
        </w:rPr>
        <w:t xml:space="preserve">для категорий </w:t>
      </w:r>
      <w:r w:rsidRPr="000B5508">
        <w:rPr>
          <w:rFonts w:ascii="Times New Roman" w:hAnsi="Times New Roman" w:cs="Times New Roman"/>
          <w:b/>
          <w:bCs/>
          <w:iCs/>
          <w:color w:val="000000" w:themeColor="text1"/>
          <w:sz w:val="24"/>
          <w:szCs w:val="24"/>
        </w:rPr>
        <w:t>«</w:t>
      </w:r>
      <w:r w:rsidRPr="000B5508">
        <w:rPr>
          <w:rFonts w:ascii="Times New Roman" w:hAnsi="Times New Roman" w:cs="Times New Roman"/>
          <w:b/>
          <w:bCs/>
          <w:iCs/>
          <w:color w:val="000000" w:themeColor="text1"/>
          <w:sz w:val="24"/>
          <w:szCs w:val="24"/>
          <w:lang w:val="en-US"/>
        </w:rPr>
        <w:t>D</w:t>
      </w:r>
      <w:r w:rsidRPr="000B5508">
        <w:rPr>
          <w:rFonts w:ascii="Times New Roman" w:hAnsi="Times New Roman" w:cs="Times New Roman"/>
          <w:b/>
          <w:bCs/>
          <w:iCs/>
          <w:color w:val="000000" w:themeColor="text1"/>
          <w:sz w:val="24"/>
          <w:szCs w:val="24"/>
        </w:rPr>
        <w:t>-</w:t>
      </w:r>
      <w:r w:rsidRPr="000B5508">
        <w:rPr>
          <w:rFonts w:ascii="Times New Roman" w:hAnsi="Times New Roman" w:cs="Times New Roman"/>
          <w:b/>
          <w:bCs/>
          <w:iCs/>
          <w:color w:val="000000" w:themeColor="text1"/>
          <w:sz w:val="24"/>
          <w:szCs w:val="24"/>
          <w:lang w:val="en-US"/>
        </w:rPr>
        <w:t>O</w:t>
      </w:r>
      <w:r w:rsidRPr="000B5508">
        <w:rPr>
          <w:rFonts w:ascii="Times New Roman" w:hAnsi="Times New Roman" w:cs="Times New Roman"/>
          <w:b/>
          <w:bCs/>
          <w:iCs/>
          <w:color w:val="000000" w:themeColor="text1"/>
          <w:sz w:val="24"/>
          <w:szCs w:val="24"/>
        </w:rPr>
        <w:t>-</w:t>
      </w:r>
      <w:r w:rsidRPr="000B5508">
        <w:rPr>
          <w:rFonts w:ascii="Times New Roman" w:hAnsi="Times New Roman" w:cs="Times New Roman"/>
          <w:b/>
          <w:bCs/>
          <w:iCs/>
          <w:color w:val="000000" w:themeColor="text1"/>
          <w:sz w:val="24"/>
          <w:szCs w:val="24"/>
          <w:lang w:val="kk-KZ"/>
        </w:rPr>
        <w:t>4</w:t>
      </w:r>
      <w:r w:rsidRPr="000B5508">
        <w:rPr>
          <w:rFonts w:ascii="Times New Roman" w:hAnsi="Times New Roman" w:cs="Times New Roman"/>
          <w:b/>
          <w:bCs/>
          <w:iCs/>
          <w:color w:val="000000" w:themeColor="text1"/>
          <w:sz w:val="24"/>
          <w:szCs w:val="24"/>
        </w:rPr>
        <w:t xml:space="preserve">» </w:t>
      </w:r>
      <w:r w:rsidRPr="000B5508">
        <w:rPr>
          <w:rFonts w:ascii="Times New Roman" w:hAnsi="Times New Roman" w:cs="Times New Roman"/>
          <w:bCs/>
          <w:iCs/>
          <w:color w:val="000000" w:themeColor="text1"/>
          <w:sz w:val="24"/>
          <w:szCs w:val="24"/>
        </w:rPr>
        <w:t xml:space="preserve">включает тесты на выявление уровня инициативности (12 заданий), </w:t>
      </w:r>
      <w:proofErr w:type="spellStart"/>
      <w:r w:rsidRPr="000B5508">
        <w:rPr>
          <w:rFonts w:ascii="Times New Roman" w:hAnsi="Times New Roman" w:cs="Times New Roman"/>
          <w:bCs/>
          <w:iCs/>
          <w:color w:val="000000" w:themeColor="text1"/>
          <w:sz w:val="24"/>
          <w:szCs w:val="24"/>
        </w:rPr>
        <w:t>коммуникативности</w:t>
      </w:r>
      <w:proofErr w:type="spellEnd"/>
      <w:r w:rsidRPr="000B5508">
        <w:rPr>
          <w:rFonts w:ascii="Times New Roman" w:hAnsi="Times New Roman" w:cs="Times New Roman"/>
          <w:bCs/>
          <w:iCs/>
          <w:color w:val="000000" w:themeColor="text1"/>
          <w:sz w:val="24"/>
          <w:szCs w:val="24"/>
        </w:rPr>
        <w:t xml:space="preserve"> (12 заданий), </w:t>
      </w:r>
      <w:proofErr w:type="spellStart"/>
      <w:r w:rsidRPr="000B5508">
        <w:rPr>
          <w:rFonts w:ascii="Times New Roman" w:hAnsi="Times New Roman" w:cs="Times New Roman"/>
          <w:bCs/>
          <w:iCs/>
          <w:color w:val="000000" w:themeColor="text1"/>
          <w:sz w:val="24"/>
          <w:szCs w:val="24"/>
        </w:rPr>
        <w:t>аналитичности</w:t>
      </w:r>
      <w:proofErr w:type="spellEnd"/>
      <w:r w:rsidRPr="000B5508">
        <w:rPr>
          <w:rFonts w:ascii="Times New Roman" w:hAnsi="Times New Roman" w:cs="Times New Roman"/>
          <w:bCs/>
          <w:iCs/>
          <w:color w:val="000000" w:themeColor="text1"/>
          <w:sz w:val="24"/>
          <w:szCs w:val="24"/>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0B5508">
        <w:rPr>
          <w:rFonts w:ascii="Times New Roman" w:hAnsi="Times New Roman" w:cs="Times New Roman"/>
          <w:bCs/>
          <w:iCs/>
          <w:color w:val="000000" w:themeColor="text1"/>
          <w:sz w:val="24"/>
          <w:szCs w:val="24"/>
          <w:lang w:val="kk-KZ"/>
        </w:rPr>
        <w:t xml:space="preserve"> </w:t>
      </w:r>
      <w:proofErr w:type="gramEnd"/>
    </w:p>
    <w:p w:rsidR="00EC219C" w:rsidRPr="000B5508" w:rsidRDefault="00EC219C" w:rsidP="00EC219C">
      <w:pPr>
        <w:tabs>
          <w:tab w:val="left" w:pos="709"/>
        </w:tabs>
        <w:spacing w:after="0" w:line="240" w:lineRule="auto"/>
        <w:jc w:val="both"/>
        <w:rPr>
          <w:rFonts w:ascii="Times New Roman" w:hAnsi="Times New Roman" w:cs="Times New Roman"/>
          <w:bCs/>
          <w:iCs/>
          <w:color w:val="000000" w:themeColor="text1"/>
          <w:sz w:val="24"/>
          <w:szCs w:val="24"/>
        </w:rPr>
      </w:pPr>
      <w:r w:rsidRPr="000B5508">
        <w:rPr>
          <w:rFonts w:ascii="Times New Roman" w:hAnsi="Times New Roman" w:cs="Times New Roman"/>
          <w:b/>
          <w:bCs/>
          <w:i/>
          <w:iCs/>
          <w:color w:val="000000" w:themeColor="text1"/>
          <w:sz w:val="24"/>
          <w:szCs w:val="24"/>
          <w:lang w:val="kk-KZ"/>
        </w:rPr>
        <w:t xml:space="preserve">          </w:t>
      </w:r>
      <w:r w:rsidRPr="000B5508">
        <w:rPr>
          <w:rFonts w:ascii="Times New Roman" w:hAnsi="Times New Roman" w:cs="Times New Roman"/>
          <w:b/>
          <w:bCs/>
          <w:i/>
          <w:iCs/>
          <w:color w:val="000000" w:themeColor="text1"/>
          <w:sz w:val="24"/>
          <w:szCs w:val="24"/>
          <w:lang w:val="kk-KZ"/>
        </w:rPr>
        <w:tab/>
      </w:r>
      <w:r w:rsidRPr="000B5508">
        <w:rPr>
          <w:rFonts w:ascii="Times New Roman" w:hAnsi="Times New Roman" w:cs="Times New Roman"/>
          <w:bCs/>
          <w:iCs/>
          <w:color w:val="000000" w:themeColor="text1"/>
          <w:sz w:val="24"/>
          <w:szCs w:val="24"/>
        </w:rPr>
        <w:t>Общее время на выполнение тестов по второй программе составляет 75 минут.</w:t>
      </w:r>
    </w:p>
    <w:p w:rsidR="00EC219C" w:rsidRPr="000B5508" w:rsidRDefault="00EC219C" w:rsidP="00EC219C">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ab/>
      </w:r>
      <w:proofErr w:type="gramStart"/>
      <w:r w:rsidRPr="000B5508">
        <w:rPr>
          <w:rFonts w:ascii="Times New Roman" w:hAnsi="Times New Roman" w:cs="Times New Roman"/>
          <w:bCs/>
          <w:iCs/>
          <w:color w:val="000000" w:themeColor="text1"/>
          <w:sz w:val="24"/>
          <w:szCs w:val="24"/>
        </w:rPr>
        <w:t xml:space="preserve">Зоны риска из возможных 4 (четырех) баллов для второй программы: инициативность – 1,5 балла, </w:t>
      </w:r>
      <w:proofErr w:type="spellStart"/>
      <w:r w:rsidRPr="000B5508">
        <w:rPr>
          <w:rFonts w:ascii="Times New Roman" w:hAnsi="Times New Roman" w:cs="Times New Roman"/>
          <w:bCs/>
          <w:iCs/>
          <w:color w:val="000000" w:themeColor="text1"/>
          <w:sz w:val="24"/>
          <w:szCs w:val="24"/>
        </w:rPr>
        <w:t>коммуникативность</w:t>
      </w:r>
      <w:proofErr w:type="spellEnd"/>
      <w:r w:rsidRPr="000B5508">
        <w:rPr>
          <w:rFonts w:ascii="Times New Roman" w:hAnsi="Times New Roman" w:cs="Times New Roman"/>
          <w:bCs/>
          <w:iCs/>
          <w:color w:val="000000" w:themeColor="text1"/>
          <w:sz w:val="24"/>
          <w:szCs w:val="24"/>
        </w:rPr>
        <w:t xml:space="preserve"> – 1,5 балла, </w:t>
      </w:r>
      <w:proofErr w:type="spellStart"/>
      <w:r w:rsidRPr="000B5508">
        <w:rPr>
          <w:rFonts w:ascii="Times New Roman" w:hAnsi="Times New Roman" w:cs="Times New Roman"/>
          <w:bCs/>
          <w:iCs/>
          <w:color w:val="000000" w:themeColor="text1"/>
          <w:sz w:val="24"/>
          <w:szCs w:val="24"/>
        </w:rPr>
        <w:t>аналитичность</w:t>
      </w:r>
      <w:proofErr w:type="spellEnd"/>
      <w:r w:rsidRPr="000B5508">
        <w:rPr>
          <w:rFonts w:ascii="Times New Roman" w:hAnsi="Times New Roman" w:cs="Times New Roman"/>
          <w:bCs/>
          <w:iCs/>
          <w:color w:val="000000" w:themeColor="text1"/>
          <w:sz w:val="24"/>
          <w:szCs w:val="24"/>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0B5508">
        <w:rPr>
          <w:rFonts w:ascii="Times New Roman" w:hAnsi="Times New Roman" w:cs="Times New Roman"/>
          <w:bCs/>
          <w:iCs/>
          <w:color w:val="000000" w:themeColor="text1"/>
          <w:sz w:val="24"/>
          <w:szCs w:val="24"/>
          <w:lang w:val="kk-KZ"/>
        </w:rPr>
        <w:t>.</w:t>
      </w:r>
      <w:proofErr w:type="gramEnd"/>
    </w:p>
    <w:p w:rsidR="00EC219C" w:rsidRPr="000B5508" w:rsidRDefault="00EC219C" w:rsidP="00EC219C">
      <w:pPr>
        <w:tabs>
          <w:tab w:val="left" w:pos="709"/>
        </w:tabs>
        <w:spacing w:after="0" w:line="240" w:lineRule="auto"/>
        <w:ind w:firstLine="567"/>
        <w:jc w:val="both"/>
        <w:rPr>
          <w:rFonts w:ascii="Times New Roman" w:hAnsi="Times New Roman" w:cs="Times New Roman"/>
          <w:color w:val="000000" w:themeColor="text1"/>
          <w:sz w:val="24"/>
          <w:szCs w:val="24"/>
        </w:rPr>
      </w:pPr>
      <w:r w:rsidRPr="000B5508">
        <w:rPr>
          <w:rFonts w:ascii="Times New Roman" w:hAnsi="Times New Roman" w:cs="Times New Roman"/>
          <w:color w:val="000000" w:themeColor="text1"/>
          <w:sz w:val="24"/>
          <w:szCs w:val="24"/>
          <w:lang w:val="kk-KZ"/>
        </w:rPr>
        <w:tab/>
      </w:r>
      <w:r w:rsidRPr="000B5508">
        <w:rPr>
          <w:rFonts w:ascii="Times New Roman" w:hAnsi="Times New Roman" w:cs="Times New Roman"/>
          <w:color w:val="000000" w:themeColor="text1"/>
          <w:sz w:val="24"/>
          <w:szCs w:val="24"/>
        </w:rPr>
        <w:t xml:space="preserve">Участники конкурса и кандидаты могут обжаловать решение конкурсной комиссии в </w:t>
      </w:r>
      <w:proofErr w:type="spellStart"/>
      <w:r w:rsidRPr="000B5508">
        <w:rPr>
          <w:rFonts w:ascii="Times New Roman" w:hAnsi="Times New Roman" w:cs="Times New Roman"/>
          <w:color w:val="000000" w:themeColor="text1"/>
          <w:sz w:val="24"/>
          <w:szCs w:val="24"/>
        </w:rPr>
        <w:t>уполномоченн</w:t>
      </w:r>
      <w:proofErr w:type="spellEnd"/>
      <w:r w:rsidRPr="000B5508">
        <w:rPr>
          <w:rFonts w:ascii="Times New Roman" w:hAnsi="Times New Roman" w:cs="Times New Roman"/>
          <w:color w:val="000000" w:themeColor="text1"/>
          <w:sz w:val="24"/>
          <w:szCs w:val="24"/>
          <w:lang w:val="kk-KZ"/>
        </w:rPr>
        <w:t xml:space="preserve">ом </w:t>
      </w:r>
      <w:r w:rsidRPr="000B5508">
        <w:rPr>
          <w:rFonts w:ascii="Times New Roman" w:hAnsi="Times New Roman" w:cs="Times New Roman"/>
          <w:color w:val="000000" w:themeColor="text1"/>
          <w:sz w:val="24"/>
          <w:szCs w:val="24"/>
        </w:rPr>
        <w:t>орган</w:t>
      </w:r>
      <w:r w:rsidRPr="000B5508">
        <w:rPr>
          <w:rFonts w:ascii="Times New Roman" w:hAnsi="Times New Roman" w:cs="Times New Roman"/>
          <w:color w:val="000000" w:themeColor="text1"/>
          <w:sz w:val="24"/>
          <w:szCs w:val="24"/>
          <w:lang w:val="kk-KZ"/>
        </w:rPr>
        <w:t>е</w:t>
      </w:r>
      <w:r w:rsidRPr="000B5508">
        <w:rPr>
          <w:rFonts w:ascii="Times New Roman" w:hAnsi="Times New Roman" w:cs="Times New Roman"/>
          <w:color w:val="000000" w:themeColor="text1"/>
          <w:sz w:val="24"/>
          <w:szCs w:val="24"/>
        </w:rPr>
        <w:t xml:space="preserve"> или его территориально</w:t>
      </w:r>
      <w:r w:rsidRPr="000B5508">
        <w:rPr>
          <w:rFonts w:ascii="Times New Roman" w:hAnsi="Times New Roman" w:cs="Times New Roman"/>
          <w:color w:val="000000" w:themeColor="text1"/>
          <w:sz w:val="24"/>
          <w:szCs w:val="24"/>
          <w:lang w:val="kk-KZ"/>
        </w:rPr>
        <w:t>м</w:t>
      </w:r>
      <w:r w:rsidRPr="000B5508">
        <w:rPr>
          <w:rFonts w:ascii="Times New Roman" w:hAnsi="Times New Roman" w:cs="Times New Roman"/>
          <w:color w:val="000000" w:themeColor="text1"/>
          <w:sz w:val="24"/>
          <w:szCs w:val="24"/>
        </w:rPr>
        <w:t xml:space="preserve"> </w:t>
      </w:r>
      <w:proofErr w:type="spellStart"/>
      <w:r w:rsidRPr="000B5508">
        <w:rPr>
          <w:rFonts w:ascii="Times New Roman" w:hAnsi="Times New Roman" w:cs="Times New Roman"/>
          <w:color w:val="000000" w:themeColor="text1"/>
          <w:sz w:val="24"/>
          <w:szCs w:val="24"/>
        </w:rPr>
        <w:t>подразделени</w:t>
      </w:r>
      <w:proofErr w:type="spellEnd"/>
      <w:r w:rsidRPr="000B5508">
        <w:rPr>
          <w:rFonts w:ascii="Times New Roman" w:hAnsi="Times New Roman" w:cs="Times New Roman"/>
          <w:color w:val="000000" w:themeColor="text1"/>
          <w:sz w:val="24"/>
          <w:szCs w:val="24"/>
          <w:lang w:val="kk-KZ"/>
        </w:rPr>
        <w:t>и</w:t>
      </w:r>
      <w:r w:rsidRPr="000B5508">
        <w:rPr>
          <w:rFonts w:ascii="Times New Roman" w:hAnsi="Times New Roman" w:cs="Times New Roman"/>
          <w:color w:val="000000" w:themeColor="text1"/>
          <w:sz w:val="24"/>
          <w:szCs w:val="24"/>
        </w:rPr>
        <w:t>, либо в судебном порядке в соответствии законодательством Республики Казахстан.</w:t>
      </w:r>
    </w:p>
    <w:p w:rsidR="00EC219C" w:rsidRDefault="00EC219C" w:rsidP="00EC219C">
      <w:pPr>
        <w:tabs>
          <w:tab w:val="left" w:pos="709"/>
        </w:tabs>
        <w:spacing w:after="0" w:line="240" w:lineRule="auto"/>
        <w:rPr>
          <w:rFonts w:ascii="Times New Roman" w:hAnsi="Times New Roman"/>
          <w:color w:val="000000" w:themeColor="text1"/>
          <w:sz w:val="24"/>
          <w:szCs w:val="24"/>
        </w:rPr>
      </w:pPr>
    </w:p>
    <w:p w:rsidR="00EC219C" w:rsidRDefault="00EC219C" w:rsidP="00EC219C">
      <w:pPr>
        <w:tabs>
          <w:tab w:val="left" w:pos="709"/>
        </w:tabs>
        <w:spacing w:after="0" w:line="240" w:lineRule="auto"/>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w:t>
      </w:r>
      <w:proofErr w:type="gramStart"/>
      <w:r>
        <w:rPr>
          <w:rFonts w:ascii="Times New Roman" w:hAnsi="Times New Roman"/>
          <w:color w:val="000000" w:themeColor="text1"/>
          <w:sz w:val="24"/>
          <w:szCs w:val="24"/>
        </w:rPr>
        <w:t>1</w:t>
      </w:r>
      <w:proofErr w:type="gramEnd"/>
    </w:p>
    <w:p w:rsidR="00EC219C" w:rsidRDefault="00EC219C" w:rsidP="00EC219C">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EC219C" w:rsidRDefault="00EC219C" w:rsidP="00EC219C">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EC219C" w:rsidRDefault="00EC219C" w:rsidP="00EC219C">
      <w:pPr>
        <w:tabs>
          <w:tab w:val="left" w:pos="709"/>
        </w:tabs>
        <w:spacing w:after="0" w:line="240" w:lineRule="auto"/>
        <w:ind w:firstLine="567"/>
        <w:jc w:val="both"/>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both"/>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both"/>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both"/>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both"/>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both"/>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both"/>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EC219C" w:rsidRDefault="00EC219C" w:rsidP="00EC219C">
      <w:pPr>
        <w:tabs>
          <w:tab w:val="left" w:pos="709"/>
        </w:tabs>
        <w:spacing w:after="0" w:line="240" w:lineRule="auto"/>
        <w:ind w:firstLine="567"/>
        <w:jc w:val="both"/>
        <w:rPr>
          <w:rFonts w:ascii="Times New Roman" w:hAnsi="Times New Roman"/>
          <w:b/>
          <w:bCs/>
          <w:color w:val="000000" w:themeColor="text1"/>
          <w:sz w:val="24"/>
          <w:szCs w:val="24"/>
        </w:rPr>
      </w:pPr>
    </w:p>
    <w:p w:rsidR="00EC219C" w:rsidRDefault="00EC219C" w:rsidP="00EC219C">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EC219C" w:rsidRDefault="00EC219C" w:rsidP="00EC219C">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EC219C" w:rsidRDefault="00EC219C" w:rsidP="00EC219C">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EC219C" w:rsidRDefault="00EC219C" w:rsidP="00EC219C">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EC219C" w:rsidRDefault="00EC219C" w:rsidP="00EC219C">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EC219C" w:rsidRDefault="00EC219C" w:rsidP="00EC219C">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EC219C" w:rsidRDefault="00EC219C" w:rsidP="00EC219C">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EC219C" w:rsidRDefault="00EC219C" w:rsidP="00EC219C">
      <w:pPr>
        <w:tabs>
          <w:tab w:val="left" w:pos="709"/>
        </w:tabs>
        <w:spacing w:after="0" w:line="240" w:lineRule="auto"/>
        <w:ind w:firstLine="567"/>
        <w:jc w:val="both"/>
        <w:rPr>
          <w:rFonts w:ascii="Times New Roman" w:hAnsi="Times New Roman"/>
          <w:color w:val="000000" w:themeColor="text1"/>
          <w:sz w:val="24"/>
          <w:szCs w:val="24"/>
        </w:rPr>
      </w:pPr>
    </w:p>
    <w:p w:rsidR="00EC219C" w:rsidRDefault="00EC219C" w:rsidP="00EC219C">
      <w:pPr>
        <w:tabs>
          <w:tab w:val="left" w:pos="709"/>
        </w:tabs>
        <w:spacing w:after="0" w:line="240" w:lineRule="auto"/>
        <w:ind w:firstLine="567"/>
        <w:jc w:val="both"/>
        <w:rPr>
          <w:rFonts w:ascii="Times New Roman" w:hAnsi="Times New Roman"/>
          <w:color w:val="000000" w:themeColor="text1"/>
          <w:sz w:val="24"/>
          <w:szCs w:val="24"/>
          <w:lang w:val="kk-KZ"/>
        </w:rPr>
      </w:pPr>
    </w:p>
    <w:p w:rsidR="00EC219C" w:rsidRDefault="00EC219C" w:rsidP="00EC219C">
      <w:pPr>
        <w:tabs>
          <w:tab w:val="left" w:pos="709"/>
        </w:tabs>
        <w:spacing w:after="0" w:line="240" w:lineRule="auto"/>
        <w:ind w:firstLine="567"/>
        <w:jc w:val="both"/>
        <w:rPr>
          <w:rFonts w:ascii="Times New Roman" w:hAnsi="Times New Roman"/>
          <w:color w:val="000000" w:themeColor="text1"/>
          <w:sz w:val="24"/>
          <w:szCs w:val="24"/>
          <w:lang w:val="kk-KZ"/>
        </w:rPr>
      </w:pPr>
    </w:p>
    <w:p w:rsidR="00EC219C" w:rsidRDefault="00EC219C" w:rsidP="00EC219C">
      <w:pPr>
        <w:tabs>
          <w:tab w:val="left" w:pos="709"/>
        </w:tabs>
        <w:spacing w:after="0" w:line="240" w:lineRule="auto"/>
        <w:ind w:firstLine="567"/>
        <w:jc w:val="both"/>
        <w:rPr>
          <w:rFonts w:ascii="Times New Roman" w:hAnsi="Times New Roman"/>
          <w:color w:val="000000" w:themeColor="text1"/>
          <w:sz w:val="24"/>
          <w:szCs w:val="24"/>
          <w:lang w:val="kk-KZ"/>
        </w:rPr>
      </w:pPr>
    </w:p>
    <w:p w:rsidR="00EC219C" w:rsidRDefault="00EC219C" w:rsidP="00EC219C">
      <w:pPr>
        <w:tabs>
          <w:tab w:val="left" w:pos="709"/>
        </w:tabs>
        <w:spacing w:after="0" w:line="240" w:lineRule="auto"/>
        <w:ind w:firstLine="567"/>
        <w:jc w:val="both"/>
        <w:rPr>
          <w:rFonts w:ascii="Times New Roman" w:hAnsi="Times New Roman"/>
          <w:color w:val="000000" w:themeColor="text1"/>
          <w:sz w:val="24"/>
          <w:szCs w:val="24"/>
          <w:lang w:val="kk-KZ"/>
        </w:rPr>
      </w:pPr>
    </w:p>
    <w:p w:rsidR="00EC219C" w:rsidRDefault="00EC219C" w:rsidP="00EC219C">
      <w:pPr>
        <w:tabs>
          <w:tab w:val="left" w:pos="709"/>
        </w:tabs>
        <w:spacing w:after="0" w:line="240" w:lineRule="auto"/>
        <w:ind w:firstLine="567"/>
        <w:jc w:val="both"/>
        <w:rPr>
          <w:rFonts w:ascii="Times New Roman" w:hAnsi="Times New Roman"/>
          <w:color w:val="000000" w:themeColor="text1"/>
          <w:sz w:val="24"/>
          <w:szCs w:val="24"/>
          <w:lang w:val="kk-KZ"/>
        </w:rPr>
      </w:pPr>
    </w:p>
    <w:p w:rsidR="00EC219C" w:rsidRPr="00A50676" w:rsidRDefault="00EC219C" w:rsidP="00EC219C">
      <w:pPr>
        <w:tabs>
          <w:tab w:val="left" w:pos="709"/>
        </w:tabs>
        <w:spacing w:after="0" w:line="240" w:lineRule="auto"/>
        <w:ind w:firstLine="567"/>
        <w:jc w:val="both"/>
        <w:rPr>
          <w:rFonts w:ascii="Times New Roman" w:hAnsi="Times New Roman"/>
          <w:color w:val="000000" w:themeColor="text1"/>
          <w:sz w:val="24"/>
          <w:szCs w:val="24"/>
          <w:lang w:val="kk-KZ"/>
        </w:rPr>
      </w:pPr>
    </w:p>
    <w:p w:rsidR="00EC219C" w:rsidRDefault="00EC219C" w:rsidP="00EC219C"/>
    <w:p w:rsidR="00EC219C" w:rsidRPr="00FF1DE4" w:rsidRDefault="00EC219C" w:rsidP="00EC219C">
      <w:pPr>
        <w:spacing w:after="0" w:line="240" w:lineRule="auto"/>
        <w:jc w:val="center"/>
        <w:rPr>
          <w:rFonts w:ascii="Times New Roman" w:hAnsi="Times New Roman" w:cs="Times New Roman"/>
          <w:b/>
          <w:sz w:val="24"/>
          <w:szCs w:val="24"/>
          <w:lang w:val="kk-KZ"/>
        </w:rPr>
      </w:pPr>
    </w:p>
    <w:p w:rsidR="00EC219C" w:rsidRPr="00FF1DE4" w:rsidRDefault="00EC219C" w:rsidP="00EC219C">
      <w:pPr>
        <w:spacing w:after="0" w:line="240" w:lineRule="auto"/>
        <w:jc w:val="center"/>
        <w:rPr>
          <w:rFonts w:ascii="Times New Roman" w:hAnsi="Times New Roman" w:cs="Times New Roman"/>
          <w:b/>
          <w:sz w:val="24"/>
          <w:szCs w:val="24"/>
          <w:lang w:val="kk-KZ"/>
        </w:rPr>
      </w:pPr>
    </w:p>
    <w:p w:rsidR="00EC219C" w:rsidRDefault="00EC219C" w:rsidP="00EC219C">
      <w:pPr>
        <w:spacing w:after="0" w:line="240" w:lineRule="auto"/>
        <w:jc w:val="right"/>
        <w:rPr>
          <w:rFonts w:ascii="Times New Roman" w:hAnsi="Times New Roman" w:cs="Times New Roman"/>
          <w:sz w:val="24"/>
          <w:szCs w:val="24"/>
          <w:lang w:val="kk-KZ"/>
        </w:rPr>
      </w:pPr>
    </w:p>
    <w:p w:rsidR="00EC219C" w:rsidRDefault="00EC219C" w:rsidP="00EC219C">
      <w:pPr>
        <w:spacing w:after="0" w:line="240" w:lineRule="auto"/>
        <w:jc w:val="right"/>
        <w:rPr>
          <w:rFonts w:ascii="Times New Roman" w:hAnsi="Times New Roman" w:cs="Times New Roman"/>
          <w:sz w:val="24"/>
          <w:szCs w:val="24"/>
          <w:lang w:val="kk-KZ"/>
        </w:rPr>
      </w:pPr>
    </w:p>
    <w:p w:rsidR="00EC219C" w:rsidRDefault="00EC219C" w:rsidP="00EC219C">
      <w:pPr>
        <w:spacing w:after="0" w:line="240" w:lineRule="auto"/>
        <w:jc w:val="right"/>
        <w:rPr>
          <w:rFonts w:ascii="Times New Roman" w:hAnsi="Times New Roman" w:cs="Times New Roman"/>
          <w:sz w:val="24"/>
          <w:szCs w:val="24"/>
          <w:lang w:val="kk-KZ"/>
        </w:rPr>
      </w:pPr>
    </w:p>
    <w:p w:rsidR="00EC219C" w:rsidRDefault="00EC219C" w:rsidP="00EC219C">
      <w:pPr>
        <w:spacing w:after="0" w:line="240" w:lineRule="auto"/>
        <w:jc w:val="right"/>
        <w:rPr>
          <w:rFonts w:ascii="Times New Roman" w:hAnsi="Times New Roman" w:cs="Times New Roman"/>
          <w:sz w:val="24"/>
          <w:szCs w:val="24"/>
          <w:lang w:val="kk-KZ"/>
        </w:rPr>
      </w:pPr>
    </w:p>
    <w:p w:rsidR="00EC219C" w:rsidRDefault="00EC219C" w:rsidP="00EC219C">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2-приложение </w:t>
      </w:r>
    </w:p>
    <w:p w:rsidR="00EC219C" w:rsidRDefault="00EC219C" w:rsidP="00EC219C">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EC219C" w:rsidRDefault="00EC219C" w:rsidP="00EC219C">
      <w:pPr>
        <w:spacing w:after="0" w:line="240" w:lineRule="auto"/>
        <w:rPr>
          <w:rFonts w:ascii="Times New Roman" w:hAnsi="Times New Roman" w:cs="Times New Roman"/>
          <w:b/>
          <w:bCs/>
          <w:sz w:val="24"/>
          <w:szCs w:val="24"/>
        </w:rPr>
      </w:pPr>
    </w:p>
    <w:p w:rsidR="00EC219C" w:rsidRDefault="00EC219C" w:rsidP="00EC219C">
      <w:pPr>
        <w:spacing w:after="0" w:line="240" w:lineRule="auto"/>
        <w:rPr>
          <w:rFonts w:ascii="Times New Roman" w:hAnsi="Times New Roman" w:cs="Times New Roman"/>
          <w:b/>
          <w:bCs/>
          <w:sz w:val="24"/>
          <w:szCs w:val="24"/>
        </w:rPr>
      </w:pPr>
    </w:p>
    <w:p w:rsidR="00EC219C" w:rsidRDefault="00EC219C" w:rsidP="00EC219C">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EC219C" w:rsidRDefault="00EC219C" w:rsidP="00EC219C">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EC219C" w:rsidRDefault="00EC219C" w:rsidP="00EC219C">
      <w:pPr>
        <w:spacing w:after="0" w:line="240" w:lineRule="auto"/>
        <w:rPr>
          <w:rFonts w:ascii="Times New Roman" w:hAnsi="Times New Roman" w:cs="Times New Roman"/>
          <w:b/>
          <w:bCs/>
          <w:sz w:val="24"/>
          <w:szCs w:val="24"/>
          <w:lang w:val="kk-KZ"/>
        </w:rPr>
      </w:pPr>
    </w:p>
    <w:p w:rsidR="00EC219C" w:rsidRDefault="00EC219C" w:rsidP="00EC219C">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EC219C" w:rsidRDefault="00EC219C" w:rsidP="00EC219C">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EC219C" w:rsidRDefault="00EC219C" w:rsidP="00EC219C">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EC219C" w:rsidTr="00BC148D">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p w:rsidR="00EC219C" w:rsidRDefault="00EC219C" w:rsidP="00BC148D">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gridAfter w:val="1"/>
          <w:wAfter w:w="13" w:type="dxa"/>
          <w:tblCellSpacing w:w="15" w:type="dxa"/>
        </w:trPr>
        <w:tc>
          <w:tcPr>
            <w:tcW w:w="255" w:type="dxa"/>
            <w:vMerge/>
            <w:tcBorders>
              <w:top w:val="nil"/>
              <w:left w:val="nil"/>
              <w:bottom w:val="nil"/>
              <w:right w:val="nil"/>
            </w:tcBorders>
            <w:vAlign w:val="center"/>
            <w:hideMark/>
          </w:tcPr>
          <w:p w:rsidR="00EC219C" w:rsidRDefault="00EC219C" w:rsidP="00BC148D">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EC219C" w:rsidRDefault="00EC219C" w:rsidP="00BC148D">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EC219C" w:rsidRDefault="00EC219C" w:rsidP="00BC148D">
            <w:pPr>
              <w:spacing w:after="0" w:line="240" w:lineRule="auto"/>
              <w:rPr>
                <w:rFonts w:ascii="Times New Roman" w:hAnsi="Times New Roman" w:cs="Times New Roman"/>
                <w:sz w:val="24"/>
                <w:szCs w:val="24"/>
              </w:rPr>
            </w:pPr>
          </w:p>
        </w:tc>
      </w:tr>
      <w:tr w:rsidR="00EC219C" w:rsidTr="00BC148D">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EC219C" w:rsidTr="00BC148D">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EC219C" w:rsidTr="00BC148D">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EC219C" w:rsidRDefault="00EC219C" w:rsidP="00BC148D">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C219C" w:rsidRDefault="00EC219C" w:rsidP="00BC148D">
            <w:pPr>
              <w:spacing w:after="0" w:line="240" w:lineRule="auto"/>
              <w:rPr>
                <w:rFonts w:ascii="Times New Roman" w:hAnsi="Times New Roman" w:cs="Times New Roman"/>
                <w:sz w:val="24"/>
                <w:szCs w:val="24"/>
              </w:rPr>
            </w:pPr>
          </w:p>
        </w:tc>
      </w:tr>
      <w:tr w:rsidR="00EC219C" w:rsidTr="00BC148D">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C219C" w:rsidRDefault="00EC219C" w:rsidP="00BC148D">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864993" w:rsidRPr="00EC219C" w:rsidRDefault="00864993" w:rsidP="00EC219C">
      <w:pPr>
        <w:rPr>
          <w:lang w:val="en-US"/>
        </w:rPr>
      </w:pPr>
      <w:bookmarkStart w:id="0" w:name="_GoBack"/>
      <w:bookmarkEnd w:id="0"/>
    </w:p>
    <w:sectPr w:rsidR="00864993" w:rsidRPr="00EC219C"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55F6"/>
    <w:rsid w:val="00024135"/>
    <w:rsid w:val="00026B63"/>
    <w:rsid w:val="000668F5"/>
    <w:rsid w:val="00090663"/>
    <w:rsid w:val="000B5508"/>
    <w:rsid w:val="000C0375"/>
    <w:rsid w:val="000F13D8"/>
    <w:rsid w:val="00105BF1"/>
    <w:rsid w:val="00126F53"/>
    <w:rsid w:val="001715F8"/>
    <w:rsid w:val="001A3492"/>
    <w:rsid w:val="001B61B2"/>
    <w:rsid w:val="00220F50"/>
    <w:rsid w:val="002B29DB"/>
    <w:rsid w:val="002E19CF"/>
    <w:rsid w:val="0035720F"/>
    <w:rsid w:val="003905DF"/>
    <w:rsid w:val="00393FDE"/>
    <w:rsid w:val="00470B4B"/>
    <w:rsid w:val="004959FC"/>
    <w:rsid w:val="00500643"/>
    <w:rsid w:val="00512DC0"/>
    <w:rsid w:val="005161DD"/>
    <w:rsid w:val="0054572A"/>
    <w:rsid w:val="005579DC"/>
    <w:rsid w:val="00576149"/>
    <w:rsid w:val="005A2948"/>
    <w:rsid w:val="005A3579"/>
    <w:rsid w:val="005C5167"/>
    <w:rsid w:val="005E787B"/>
    <w:rsid w:val="005F12FF"/>
    <w:rsid w:val="005F4938"/>
    <w:rsid w:val="00614B9C"/>
    <w:rsid w:val="006438C4"/>
    <w:rsid w:val="0069298D"/>
    <w:rsid w:val="006A7EC8"/>
    <w:rsid w:val="006C3817"/>
    <w:rsid w:val="0070180C"/>
    <w:rsid w:val="00710675"/>
    <w:rsid w:val="007131CB"/>
    <w:rsid w:val="00725B86"/>
    <w:rsid w:val="00746575"/>
    <w:rsid w:val="0074783D"/>
    <w:rsid w:val="00776FF5"/>
    <w:rsid w:val="00777148"/>
    <w:rsid w:val="007C1539"/>
    <w:rsid w:val="007F23B7"/>
    <w:rsid w:val="00864993"/>
    <w:rsid w:val="008717EA"/>
    <w:rsid w:val="008D3D70"/>
    <w:rsid w:val="00905260"/>
    <w:rsid w:val="00905302"/>
    <w:rsid w:val="00907884"/>
    <w:rsid w:val="00920023"/>
    <w:rsid w:val="009420E5"/>
    <w:rsid w:val="009B0E1C"/>
    <w:rsid w:val="00A50676"/>
    <w:rsid w:val="00A775F2"/>
    <w:rsid w:val="00A95080"/>
    <w:rsid w:val="00AD773F"/>
    <w:rsid w:val="00B33503"/>
    <w:rsid w:val="00B4443A"/>
    <w:rsid w:val="00B866F5"/>
    <w:rsid w:val="00B90D35"/>
    <w:rsid w:val="00C62AC8"/>
    <w:rsid w:val="00CB4168"/>
    <w:rsid w:val="00CD6E25"/>
    <w:rsid w:val="00CF3ECE"/>
    <w:rsid w:val="00CF7973"/>
    <w:rsid w:val="00D032A6"/>
    <w:rsid w:val="00D10597"/>
    <w:rsid w:val="00D2250C"/>
    <w:rsid w:val="00D22AC9"/>
    <w:rsid w:val="00D36A07"/>
    <w:rsid w:val="00D55014"/>
    <w:rsid w:val="00D92401"/>
    <w:rsid w:val="00DA53AD"/>
    <w:rsid w:val="00E469AD"/>
    <w:rsid w:val="00E62C28"/>
    <w:rsid w:val="00E64F5C"/>
    <w:rsid w:val="00E8056C"/>
    <w:rsid w:val="00E90248"/>
    <w:rsid w:val="00E96682"/>
    <w:rsid w:val="00EA6676"/>
    <w:rsid w:val="00EC219C"/>
    <w:rsid w:val="00EC7E65"/>
    <w:rsid w:val="00F00704"/>
    <w:rsid w:val="00F42E72"/>
    <w:rsid w:val="00FB7641"/>
    <w:rsid w:val="00FD316D"/>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870457170">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1633559909">
      <w:bodyDiv w:val="1"/>
      <w:marLeft w:val="0"/>
      <w:marRight w:val="0"/>
      <w:marTop w:val="0"/>
      <w:marBottom w:val="0"/>
      <w:divBdr>
        <w:top w:val="none" w:sz="0" w:space="0" w:color="auto"/>
        <w:left w:val="none" w:sz="0" w:space="0" w:color="auto"/>
        <w:bottom w:val="none" w:sz="0" w:space="0" w:color="auto"/>
        <w:right w:val="none" w:sz="0" w:space="0" w:color="auto"/>
      </w:divBdr>
    </w:div>
    <w:div w:id="194545409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K950001000_" TargetMode="External"/><Relationship Id="rId13" Type="http://schemas.openxmlformats.org/officeDocument/2006/relationships/hyperlink" Target="http://adilet.kz/rus/docs/Z070000221_" TargetMode="External"/><Relationship Id="rId3" Type="http://schemas.microsoft.com/office/2007/relationships/stylesWithEffects" Target="stylesWithEffects.xml"/><Relationship Id="rId7" Type="http://schemas.openxmlformats.org/officeDocument/2006/relationships/hyperlink" Target="http://10.61.43.123/rus/docs/V1500012639" TargetMode="External"/><Relationship Id="rId12" Type="http://schemas.openxmlformats.org/officeDocument/2006/relationships/hyperlink" Target="http://adilet.kz/rus/docs/Z000000107_"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10.61.43.123/rus/docs/V1500012639" TargetMode="External"/><Relationship Id="rId11" Type="http://schemas.openxmlformats.org/officeDocument/2006/relationships/hyperlink" Target="http://adilet.kz/rus/docs/Z1500000410" TargetMode="External"/><Relationship Id="rId5" Type="http://schemas.openxmlformats.org/officeDocument/2006/relationships/webSettings" Target="webSettings.xml"/><Relationship Id="rId15" Type="http://schemas.openxmlformats.org/officeDocument/2006/relationships/hyperlink" Target="http://adilet.kz/rus/docs/Z010000148_" TargetMode="External"/><Relationship Id="rId10" Type="http://schemas.openxmlformats.org/officeDocument/2006/relationships/hyperlink" Target="http://adilet.kz/rus/docs/Z1500000416" TargetMode="External"/><Relationship Id="rId4" Type="http://schemas.openxmlformats.org/officeDocument/2006/relationships/settings" Target="settings.xml"/><Relationship Id="rId9" Type="http://schemas.openxmlformats.org/officeDocument/2006/relationships/hyperlink" Target="http://adilet.kz/rus/docs/Z950002733_" TargetMode="External"/><Relationship Id="rId14" Type="http://schemas.openxmlformats.org/officeDocument/2006/relationships/hyperlink" Target="http://adilet.kz/rus/docs/Z13000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3091</Words>
  <Characters>17623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cp:lastModifiedBy>
  <cp:revision>2</cp:revision>
  <cp:lastPrinted>2017-11-10T06:22:00Z</cp:lastPrinted>
  <dcterms:created xsi:type="dcterms:W3CDTF">2017-12-08T09:11:00Z</dcterms:created>
  <dcterms:modified xsi:type="dcterms:W3CDTF">2017-12-08T09:11:00Z</dcterms:modified>
</cp:coreProperties>
</file>