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0EE" w:rsidRDefault="003030EE" w:rsidP="003030EE">
      <w:pPr>
        <w:spacing w:after="0" w:line="240" w:lineRule="auto"/>
        <w:ind w:firstLine="708"/>
        <w:jc w:val="both"/>
        <w:rPr>
          <w:rFonts w:ascii="Times New Roman" w:hAnsi="Times New Roman" w:cs="Times New Roman"/>
          <w:sz w:val="24"/>
          <w:szCs w:val="24"/>
          <w:lang w:val="kk-KZ" w:eastAsia="ko-KR"/>
        </w:rPr>
      </w:pPr>
      <w:bookmarkStart w:id="0" w:name="_GoBack"/>
      <w:bookmarkEnd w:id="0"/>
    </w:p>
    <w:p w:rsidR="003030EE" w:rsidRDefault="003030EE" w:rsidP="003030EE">
      <w:pPr>
        <w:suppressAutoHyphens/>
        <w:spacing w:after="0" w:line="240" w:lineRule="auto"/>
        <w:jc w:val="center"/>
        <w:rPr>
          <w:rFonts w:ascii="Times New Roman" w:eastAsia="Times New Roman" w:hAnsi="Times New Roman" w:cs="Times New Roman"/>
          <w:b/>
          <w:color w:val="000000"/>
          <w:sz w:val="28"/>
          <w:szCs w:val="28"/>
          <w:lang w:val="kk-KZ" w:eastAsia="ar-SA"/>
        </w:rPr>
      </w:pPr>
      <w:r w:rsidRPr="00D04810">
        <w:rPr>
          <w:rFonts w:ascii="Times New Roman" w:eastAsia="Times New Roman" w:hAnsi="Times New Roman" w:cs="Times New Roman"/>
          <w:b/>
          <w:color w:val="000000"/>
          <w:sz w:val="28"/>
          <w:szCs w:val="28"/>
          <w:lang w:eastAsia="ar-SA"/>
        </w:rPr>
        <w:t xml:space="preserve">Объявление внутреннего конкурса </w:t>
      </w:r>
      <w:r>
        <w:rPr>
          <w:rFonts w:ascii="Times New Roman" w:eastAsia="Times New Roman" w:hAnsi="Times New Roman" w:cs="Times New Roman"/>
          <w:b/>
          <w:color w:val="000000"/>
          <w:sz w:val="28"/>
          <w:szCs w:val="28"/>
          <w:lang w:eastAsia="ar-SA"/>
        </w:rPr>
        <w:t>(среди сотрудников данного государственного органа)</w:t>
      </w:r>
      <w:r>
        <w:rPr>
          <w:rFonts w:ascii="Times New Roman" w:eastAsia="Times New Roman" w:hAnsi="Times New Roman" w:cs="Times New Roman"/>
          <w:b/>
          <w:color w:val="000000"/>
          <w:sz w:val="28"/>
          <w:szCs w:val="28"/>
          <w:lang w:val="kk-KZ" w:eastAsia="ar-SA"/>
        </w:rPr>
        <w:t xml:space="preserve"> </w:t>
      </w:r>
      <w:r w:rsidRPr="00D04810">
        <w:rPr>
          <w:rFonts w:ascii="Times New Roman" w:eastAsia="Times New Roman" w:hAnsi="Times New Roman" w:cs="Times New Roman"/>
          <w:b/>
          <w:color w:val="000000"/>
          <w:sz w:val="28"/>
          <w:szCs w:val="28"/>
          <w:lang w:eastAsia="ar-SA"/>
        </w:rPr>
        <w:t xml:space="preserve">для </w:t>
      </w:r>
      <w:proofErr w:type="spellStart"/>
      <w:r w:rsidRPr="00D04810">
        <w:rPr>
          <w:rFonts w:ascii="Times New Roman" w:eastAsia="Times New Roman" w:hAnsi="Times New Roman" w:cs="Times New Roman"/>
          <w:b/>
          <w:color w:val="000000"/>
          <w:sz w:val="28"/>
          <w:szCs w:val="28"/>
          <w:lang w:eastAsia="ar-SA"/>
        </w:rPr>
        <w:t>заняти</w:t>
      </w:r>
      <w:proofErr w:type="spellEnd"/>
      <w:r w:rsidRPr="00D04810">
        <w:rPr>
          <w:rFonts w:ascii="Times New Roman" w:eastAsia="Times New Roman" w:hAnsi="Times New Roman" w:cs="Times New Roman"/>
          <w:b/>
          <w:color w:val="000000"/>
          <w:sz w:val="28"/>
          <w:szCs w:val="28"/>
          <w:lang w:val="kk-KZ" w:eastAsia="ar-SA"/>
        </w:rPr>
        <w:t>я</w:t>
      </w:r>
      <w:r w:rsidRPr="00D04810">
        <w:rPr>
          <w:rFonts w:ascii="Times New Roman" w:eastAsia="Times New Roman" w:hAnsi="Times New Roman" w:cs="Times New Roman"/>
          <w:b/>
          <w:color w:val="000000"/>
          <w:sz w:val="28"/>
          <w:szCs w:val="28"/>
          <w:lang w:eastAsia="ar-SA"/>
        </w:rPr>
        <w:t xml:space="preserve"> </w:t>
      </w:r>
      <w:proofErr w:type="spellStart"/>
      <w:r w:rsidRPr="00D04810">
        <w:rPr>
          <w:rFonts w:ascii="Times New Roman" w:eastAsia="Times New Roman" w:hAnsi="Times New Roman" w:cs="Times New Roman"/>
          <w:b/>
          <w:color w:val="000000"/>
          <w:sz w:val="28"/>
          <w:szCs w:val="28"/>
          <w:lang w:eastAsia="ar-SA"/>
        </w:rPr>
        <w:t>вакантн</w:t>
      </w:r>
      <w:proofErr w:type="spellEnd"/>
      <w:r w:rsidRPr="00D04810">
        <w:rPr>
          <w:rFonts w:ascii="Times New Roman" w:eastAsia="Times New Roman" w:hAnsi="Times New Roman" w:cs="Times New Roman"/>
          <w:b/>
          <w:color w:val="000000"/>
          <w:sz w:val="28"/>
          <w:szCs w:val="28"/>
          <w:lang w:val="kk-KZ" w:eastAsia="ar-SA"/>
        </w:rPr>
        <w:t>ых</w:t>
      </w:r>
      <w:r w:rsidRPr="00D04810">
        <w:rPr>
          <w:rFonts w:ascii="Times New Roman" w:eastAsia="Times New Roman" w:hAnsi="Times New Roman" w:cs="Times New Roman"/>
          <w:b/>
          <w:color w:val="000000"/>
          <w:sz w:val="28"/>
          <w:szCs w:val="28"/>
          <w:lang w:eastAsia="ar-SA"/>
        </w:rPr>
        <w:t xml:space="preserve"> </w:t>
      </w:r>
      <w:proofErr w:type="spellStart"/>
      <w:r w:rsidRPr="00D04810">
        <w:rPr>
          <w:rFonts w:ascii="Times New Roman" w:eastAsia="Times New Roman" w:hAnsi="Times New Roman" w:cs="Times New Roman"/>
          <w:b/>
          <w:color w:val="000000"/>
          <w:sz w:val="28"/>
          <w:szCs w:val="28"/>
          <w:lang w:eastAsia="ar-SA"/>
        </w:rPr>
        <w:t>административн</w:t>
      </w:r>
      <w:proofErr w:type="spellEnd"/>
      <w:r w:rsidRPr="00D04810">
        <w:rPr>
          <w:rFonts w:ascii="Times New Roman" w:eastAsia="Times New Roman" w:hAnsi="Times New Roman" w:cs="Times New Roman"/>
          <w:b/>
          <w:color w:val="000000"/>
          <w:sz w:val="28"/>
          <w:szCs w:val="28"/>
          <w:lang w:val="kk-KZ" w:eastAsia="ar-SA"/>
        </w:rPr>
        <w:t xml:space="preserve">ых </w:t>
      </w:r>
    </w:p>
    <w:p w:rsidR="003030EE" w:rsidRPr="00D04810" w:rsidRDefault="003030EE" w:rsidP="003030EE">
      <w:pPr>
        <w:suppressAutoHyphens/>
        <w:spacing w:after="0" w:line="240" w:lineRule="auto"/>
        <w:jc w:val="center"/>
        <w:rPr>
          <w:rFonts w:ascii="Times New Roman" w:eastAsia="Times New Roman" w:hAnsi="Times New Roman" w:cs="Times New Roman"/>
          <w:b/>
          <w:color w:val="000000"/>
          <w:sz w:val="28"/>
          <w:szCs w:val="28"/>
          <w:lang w:eastAsia="ar-SA"/>
        </w:rPr>
      </w:pPr>
      <w:proofErr w:type="spellStart"/>
      <w:r w:rsidRPr="00D04810">
        <w:rPr>
          <w:rFonts w:ascii="Times New Roman" w:eastAsia="Times New Roman" w:hAnsi="Times New Roman" w:cs="Times New Roman"/>
          <w:b/>
          <w:color w:val="000000"/>
          <w:sz w:val="28"/>
          <w:szCs w:val="28"/>
          <w:lang w:eastAsia="ar-SA"/>
        </w:rPr>
        <w:t>государственн</w:t>
      </w:r>
      <w:proofErr w:type="spellEnd"/>
      <w:r w:rsidRPr="00D04810">
        <w:rPr>
          <w:rFonts w:ascii="Times New Roman" w:eastAsia="Times New Roman" w:hAnsi="Times New Roman" w:cs="Times New Roman"/>
          <w:b/>
          <w:color w:val="000000"/>
          <w:sz w:val="28"/>
          <w:szCs w:val="28"/>
          <w:lang w:val="kk-KZ" w:eastAsia="ar-SA"/>
        </w:rPr>
        <w:t>ых</w:t>
      </w:r>
      <w:r w:rsidRPr="00D04810">
        <w:rPr>
          <w:rFonts w:ascii="Times New Roman" w:eastAsia="Times New Roman" w:hAnsi="Times New Roman" w:cs="Times New Roman"/>
          <w:b/>
          <w:color w:val="000000"/>
          <w:sz w:val="28"/>
          <w:szCs w:val="28"/>
          <w:lang w:eastAsia="ar-SA"/>
        </w:rPr>
        <w:t xml:space="preserve"> </w:t>
      </w:r>
      <w:proofErr w:type="spellStart"/>
      <w:r w:rsidRPr="00D04810">
        <w:rPr>
          <w:rFonts w:ascii="Times New Roman" w:eastAsia="Times New Roman" w:hAnsi="Times New Roman" w:cs="Times New Roman"/>
          <w:b/>
          <w:color w:val="000000"/>
          <w:sz w:val="28"/>
          <w:szCs w:val="28"/>
          <w:lang w:eastAsia="ar-SA"/>
        </w:rPr>
        <w:t>должност</w:t>
      </w:r>
      <w:proofErr w:type="spellEnd"/>
      <w:r>
        <w:rPr>
          <w:rFonts w:ascii="Times New Roman" w:eastAsia="Times New Roman" w:hAnsi="Times New Roman" w:cs="Times New Roman"/>
          <w:b/>
          <w:color w:val="000000"/>
          <w:sz w:val="28"/>
          <w:szCs w:val="28"/>
          <w:lang w:val="kk-KZ" w:eastAsia="ar-SA"/>
        </w:rPr>
        <w:t xml:space="preserve">ей  </w:t>
      </w:r>
      <w:r w:rsidRPr="00D04810">
        <w:rPr>
          <w:rFonts w:ascii="Times New Roman" w:eastAsia="Times New Roman" w:hAnsi="Times New Roman" w:cs="Times New Roman"/>
          <w:b/>
          <w:color w:val="000000"/>
          <w:sz w:val="28"/>
          <w:szCs w:val="28"/>
          <w:lang w:eastAsia="ar-SA"/>
        </w:rPr>
        <w:t xml:space="preserve">корпуса «Б» </w:t>
      </w:r>
    </w:p>
    <w:p w:rsidR="003030EE" w:rsidRDefault="003030EE" w:rsidP="003030EE">
      <w:pPr>
        <w:jc w:val="center"/>
        <w:rPr>
          <w:rFonts w:ascii="Times New Roman" w:hAnsi="Times New Roman" w:cs="Times New Roman"/>
          <w:b/>
          <w:sz w:val="28"/>
          <w:szCs w:val="28"/>
          <w:lang w:val="kk-KZ"/>
        </w:rPr>
      </w:pPr>
      <w:r w:rsidRPr="00743863">
        <w:rPr>
          <w:rFonts w:ascii="Times New Roman" w:hAnsi="Times New Roman" w:cs="Times New Roman"/>
          <w:b/>
          <w:sz w:val="28"/>
          <w:szCs w:val="28"/>
        </w:rPr>
        <w:t>Управление здравоохранения Павлодарской области</w:t>
      </w:r>
    </w:p>
    <w:p w:rsidR="003030EE" w:rsidRPr="00413CA7" w:rsidRDefault="003030EE" w:rsidP="003030EE">
      <w:pPr>
        <w:spacing w:after="0" w:line="240" w:lineRule="auto"/>
        <w:ind w:firstLine="709"/>
        <w:jc w:val="both"/>
        <w:rPr>
          <w:rFonts w:ascii="Times New Roman" w:eastAsia="Times New Roman" w:hAnsi="Times New Roman" w:cs="Times New Roman"/>
          <w:b/>
          <w:color w:val="000000"/>
          <w:sz w:val="28"/>
          <w:szCs w:val="28"/>
          <w:lang w:eastAsia="ar-SA"/>
        </w:rPr>
      </w:pPr>
      <w:r w:rsidRPr="00413CA7">
        <w:rPr>
          <w:rFonts w:ascii="Times New Roman" w:eastAsia="Times New Roman" w:hAnsi="Times New Roman" w:cs="Times New Roman"/>
          <w:b/>
          <w:color w:val="000000"/>
          <w:sz w:val="28"/>
          <w:szCs w:val="28"/>
          <w:lang w:eastAsia="ar-SA"/>
        </w:rPr>
        <w:t>Общие квалификационные требования к участникам конкурса:</w:t>
      </w:r>
    </w:p>
    <w:p w:rsidR="003030EE" w:rsidRPr="00413CA7" w:rsidRDefault="003030EE" w:rsidP="003030EE">
      <w:pPr>
        <w:spacing w:after="0" w:line="240" w:lineRule="auto"/>
        <w:ind w:firstLine="709"/>
        <w:jc w:val="both"/>
        <w:rPr>
          <w:rFonts w:ascii="Times New Roman" w:eastAsia="Times New Roman" w:hAnsi="Times New Roman" w:cs="Times New Roman"/>
          <w:color w:val="000000"/>
          <w:sz w:val="28"/>
          <w:szCs w:val="28"/>
          <w:lang w:eastAsia="ar-SA"/>
        </w:rPr>
      </w:pPr>
      <w:proofErr w:type="gramStart"/>
      <w:r w:rsidRPr="00413CA7">
        <w:rPr>
          <w:rFonts w:ascii="Times New Roman" w:eastAsia="Times New Roman" w:hAnsi="Times New Roman" w:cs="Times New Roman"/>
          <w:color w:val="000000"/>
          <w:sz w:val="28"/>
          <w:szCs w:val="28"/>
          <w:lang w:eastAsia="ar-SA"/>
        </w:rPr>
        <w:t>для категории «D-О-3»: высшее образование, в соответствии c приказом Агентства Республики Казахстан по делам государственной службы и противодействию коррупции от 13 декабря 2016 года № 85 “Об утверждении Типовых квалификационных требований к административным государственным должностям корпуса “Б”</w:t>
      </w:r>
      <w:r>
        <w:rPr>
          <w:rFonts w:ascii="Times New Roman" w:eastAsia="Times New Roman" w:hAnsi="Times New Roman" w:cs="Times New Roman"/>
          <w:color w:val="000000"/>
          <w:sz w:val="28"/>
          <w:szCs w:val="28"/>
          <w:lang w:val="kk-KZ" w:eastAsia="ar-SA"/>
        </w:rPr>
        <w:t xml:space="preserve"> </w:t>
      </w:r>
      <w:r w:rsidRPr="00413CA7">
        <w:rPr>
          <w:rFonts w:ascii="Times New Roman" w:eastAsia="Times New Roman" w:hAnsi="Times New Roman" w:cs="Times New Roman"/>
          <w:color w:val="000000"/>
          <w:sz w:val="28"/>
          <w:szCs w:val="28"/>
          <w:lang w:eastAsia="ar-SA"/>
        </w:rPr>
        <w:t xml:space="preserve">(с учетом изменений приказом Председателя Агентства Республики Казахстан по делам государственной службы и противодействию коррупции от </w:t>
      </w:r>
      <w:r>
        <w:rPr>
          <w:rFonts w:ascii="Times New Roman" w:eastAsia="Times New Roman" w:hAnsi="Times New Roman" w:cs="Times New Roman"/>
          <w:color w:val="000000"/>
          <w:sz w:val="28"/>
          <w:szCs w:val="28"/>
          <w:lang w:eastAsia="ar-SA"/>
        </w:rPr>
        <w:t>27 декабря</w:t>
      </w:r>
      <w:r w:rsidRPr="00413CA7">
        <w:rPr>
          <w:rFonts w:ascii="Times New Roman" w:eastAsia="Times New Roman" w:hAnsi="Times New Roman" w:cs="Times New Roman"/>
          <w:color w:val="000000"/>
          <w:sz w:val="28"/>
          <w:szCs w:val="28"/>
          <w:lang w:eastAsia="ar-SA"/>
        </w:rPr>
        <w:t xml:space="preserve"> 201</w:t>
      </w:r>
      <w:r>
        <w:rPr>
          <w:rFonts w:ascii="Times New Roman" w:eastAsia="Times New Roman" w:hAnsi="Times New Roman" w:cs="Times New Roman"/>
          <w:color w:val="000000"/>
          <w:sz w:val="28"/>
          <w:szCs w:val="28"/>
          <w:lang w:eastAsia="ar-SA"/>
        </w:rPr>
        <w:t>8</w:t>
      </w:r>
      <w:r w:rsidRPr="00413CA7">
        <w:rPr>
          <w:rFonts w:ascii="Times New Roman" w:eastAsia="Times New Roman" w:hAnsi="Times New Roman" w:cs="Times New Roman"/>
          <w:color w:val="000000"/>
          <w:sz w:val="28"/>
          <w:szCs w:val="28"/>
          <w:lang w:eastAsia="ar-SA"/>
        </w:rPr>
        <w:t xml:space="preserve"> года № </w:t>
      </w:r>
      <w:r>
        <w:rPr>
          <w:rFonts w:ascii="Times New Roman" w:eastAsia="Times New Roman" w:hAnsi="Times New Roman" w:cs="Times New Roman"/>
          <w:color w:val="000000"/>
          <w:sz w:val="28"/>
          <w:szCs w:val="28"/>
          <w:lang w:eastAsia="ar-SA"/>
        </w:rPr>
        <w:t>289</w:t>
      </w:r>
      <w:r w:rsidRPr="00413CA7">
        <w:rPr>
          <w:rFonts w:ascii="Times New Roman" w:eastAsia="Times New Roman" w:hAnsi="Times New Roman" w:cs="Times New Roman"/>
          <w:color w:val="000000"/>
          <w:sz w:val="28"/>
          <w:szCs w:val="28"/>
          <w:lang w:eastAsia="ar-SA"/>
        </w:rPr>
        <w:t>).</w:t>
      </w:r>
      <w:proofErr w:type="gramEnd"/>
    </w:p>
    <w:p w:rsidR="003030EE" w:rsidRPr="00982B20" w:rsidRDefault="003030EE" w:rsidP="003030EE">
      <w:pPr>
        <w:spacing w:after="0" w:line="240" w:lineRule="auto"/>
        <w:jc w:val="both"/>
        <w:rPr>
          <w:rFonts w:ascii="Times New Roman" w:eastAsia="Times New Roman" w:hAnsi="Times New Roman" w:cs="Times New Roman"/>
          <w:color w:val="000000"/>
          <w:sz w:val="28"/>
          <w:szCs w:val="28"/>
        </w:rPr>
      </w:pPr>
    </w:p>
    <w:tbl>
      <w:tblPr>
        <w:tblpPr w:leftFromText="180" w:rightFromText="180" w:bottomFromText="200" w:vertAnchor="text" w:horzAnchor="margin" w:tblpY="113"/>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442"/>
        <w:gridCol w:w="3546"/>
        <w:gridCol w:w="3687"/>
      </w:tblGrid>
      <w:tr w:rsidR="003030EE" w:rsidRPr="00D04810" w:rsidTr="001D2FAA">
        <w:trPr>
          <w:cantSplit/>
          <w:trHeight w:val="281"/>
        </w:trPr>
        <w:tc>
          <w:tcPr>
            <w:tcW w:w="2442" w:type="dxa"/>
            <w:tcBorders>
              <w:top w:val="single" w:sz="4" w:space="0" w:color="auto"/>
              <w:left w:val="single" w:sz="4" w:space="0" w:color="auto"/>
              <w:bottom w:val="single" w:sz="4" w:space="0" w:color="auto"/>
              <w:right w:val="single" w:sz="4" w:space="0" w:color="auto"/>
            </w:tcBorders>
            <w:hideMark/>
          </w:tcPr>
          <w:p w:rsidR="003030EE" w:rsidRPr="00D04810" w:rsidRDefault="003030EE" w:rsidP="001D2FAA">
            <w:pPr>
              <w:keepNext/>
              <w:keepLines/>
              <w:widowControl w:val="0"/>
              <w:tabs>
                <w:tab w:val="left" w:pos="112"/>
                <w:tab w:val="left" w:pos="959"/>
                <w:tab w:val="left" w:pos="1188"/>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8"/>
                <w:szCs w:val="28"/>
              </w:rPr>
            </w:pPr>
            <w:r w:rsidRPr="00D04810">
              <w:rPr>
                <w:rFonts w:ascii="Times New Roman" w:eastAsia="Times New Roman" w:hAnsi="Times New Roman" w:cs="Times New Roman"/>
                <w:b/>
                <w:bCs/>
                <w:color w:val="000000"/>
                <w:kern w:val="2"/>
                <w:sz w:val="28"/>
                <w:szCs w:val="28"/>
              </w:rPr>
              <w:t>Категория</w:t>
            </w:r>
          </w:p>
        </w:tc>
        <w:tc>
          <w:tcPr>
            <w:tcW w:w="7233" w:type="dxa"/>
            <w:gridSpan w:val="2"/>
            <w:tcBorders>
              <w:top w:val="single" w:sz="4" w:space="0" w:color="auto"/>
              <w:left w:val="single" w:sz="4" w:space="0" w:color="auto"/>
              <w:bottom w:val="single" w:sz="4" w:space="0" w:color="auto"/>
              <w:right w:val="single" w:sz="4" w:space="0" w:color="auto"/>
            </w:tcBorders>
            <w:hideMark/>
          </w:tcPr>
          <w:p w:rsidR="003030EE" w:rsidRPr="00D04810" w:rsidRDefault="003030EE" w:rsidP="001D2FAA">
            <w:pPr>
              <w:keepNext/>
              <w:keepLines/>
              <w:tabs>
                <w:tab w:val="left" w:pos="132"/>
                <w:tab w:val="left" w:pos="6663"/>
              </w:tabs>
              <w:spacing w:after="0" w:line="240" w:lineRule="auto"/>
              <w:ind w:firstLine="567"/>
              <w:jc w:val="center"/>
              <w:rPr>
                <w:rFonts w:ascii="Times New Roman" w:eastAsia="Calibri" w:hAnsi="Times New Roman" w:cs="Times New Roman"/>
                <w:b/>
                <w:color w:val="000000"/>
                <w:sz w:val="28"/>
                <w:szCs w:val="28"/>
              </w:rPr>
            </w:pPr>
            <w:r w:rsidRPr="00D04810">
              <w:rPr>
                <w:rFonts w:ascii="Times New Roman" w:eastAsia="Calibri" w:hAnsi="Times New Roman" w:cs="Times New Roman"/>
                <w:b/>
                <w:color w:val="000000"/>
                <w:sz w:val="28"/>
                <w:szCs w:val="28"/>
              </w:rPr>
              <w:t>В зависимости от выслуги лет</w:t>
            </w:r>
          </w:p>
        </w:tc>
      </w:tr>
      <w:tr w:rsidR="003030EE" w:rsidRPr="00D04810" w:rsidTr="001D2FAA">
        <w:trPr>
          <w:cantSplit/>
          <w:trHeight w:val="457"/>
        </w:trPr>
        <w:tc>
          <w:tcPr>
            <w:tcW w:w="2442" w:type="dxa"/>
            <w:tcBorders>
              <w:top w:val="single" w:sz="4" w:space="0" w:color="auto"/>
              <w:left w:val="single" w:sz="4" w:space="0" w:color="auto"/>
              <w:bottom w:val="single" w:sz="4" w:space="0" w:color="auto"/>
              <w:right w:val="single" w:sz="4" w:space="0" w:color="auto"/>
            </w:tcBorders>
          </w:tcPr>
          <w:p w:rsidR="003030EE" w:rsidRPr="00D04810" w:rsidRDefault="003030EE" w:rsidP="001D2FAA">
            <w:pPr>
              <w:keepNext/>
              <w:keepLines/>
              <w:tabs>
                <w:tab w:val="left" w:pos="0"/>
                <w:tab w:val="left" w:pos="132"/>
                <w:tab w:val="left" w:pos="959"/>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8"/>
                <w:szCs w:val="28"/>
              </w:rPr>
            </w:pPr>
          </w:p>
        </w:tc>
        <w:tc>
          <w:tcPr>
            <w:tcW w:w="3546" w:type="dxa"/>
            <w:tcBorders>
              <w:top w:val="single" w:sz="4" w:space="0" w:color="auto"/>
              <w:left w:val="single" w:sz="4" w:space="0" w:color="auto"/>
              <w:bottom w:val="single" w:sz="4" w:space="0" w:color="auto"/>
              <w:right w:val="single" w:sz="4" w:space="0" w:color="auto"/>
            </w:tcBorders>
            <w:hideMark/>
          </w:tcPr>
          <w:p w:rsidR="003030EE" w:rsidRPr="00D04810" w:rsidRDefault="003030EE" w:rsidP="001D2FAA">
            <w:pPr>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8"/>
                <w:szCs w:val="28"/>
              </w:rPr>
            </w:pPr>
            <w:proofErr w:type="spellStart"/>
            <w:r w:rsidRPr="00D04810">
              <w:rPr>
                <w:rFonts w:ascii="Times New Roman" w:eastAsia="Times New Roman" w:hAnsi="Times New Roman" w:cs="Times New Roman"/>
                <w:b/>
                <w:bCs/>
                <w:color w:val="000000"/>
                <w:kern w:val="2"/>
                <w:sz w:val="28"/>
                <w:szCs w:val="28"/>
              </w:rPr>
              <w:t>min</w:t>
            </w:r>
            <w:proofErr w:type="spellEnd"/>
          </w:p>
        </w:tc>
        <w:tc>
          <w:tcPr>
            <w:tcW w:w="3687" w:type="dxa"/>
            <w:tcBorders>
              <w:top w:val="single" w:sz="4" w:space="0" w:color="auto"/>
              <w:left w:val="single" w:sz="4" w:space="0" w:color="auto"/>
              <w:bottom w:val="single" w:sz="4" w:space="0" w:color="auto"/>
              <w:right w:val="single" w:sz="4" w:space="0" w:color="auto"/>
            </w:tcBorders>
            <w:hideMark/>
          </w:tcPr>
          <w:p w:rsidR="003030EE" w:rsidRPr="00D04810" w:rsidRDefault="003030EE" w:rsidP="001D2FAA">
            <w:pPr>
              <w:keepNext/>
              <w:keepLines/>
              <w:tabs>
                <w:tab w:val="left" w:pos="0"/>
                <w:tab w:val="left" w:pos="132"/>
                <w:tab w:val="left" w:pos="1426"/>
                <w:tab w:val="left" w:pos="1769"/>
                <w:tab w:val="left" w:pos="1800"/>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8"/>
                <w:szCs w:val="28"/>
              </w:rPr>
            </w:pPr>
            <w:proofErr w:type="spellStart"/>
            <w:r w:rsidRPr="00D04810">
              <w:rPr>
                <w:rFonts w:ascii="Times New Roman" w:eastAsia="Times New Roman" w:hAnsi="Times New Roman" w:cs="Times New Roman"/>
                <w:b/>
                <w:bCs/>
                <w:color w:val="000000"/>
                <w:kern w:val="2"/>
                <w:sz w:val="28"/>
                <w:szCs w:val="28"/>
              </w:rPr>
              <w:t>max</w:t>
            </w:r>
            <w:proofErr w:type="spellEnd"/>
          </w:p>
        </w:tc>
      </w:tr>
      <w:tr w:rsidR="003030EE" w:rsidRPr="00D04810" w:rsidTr="001D2FAA">
        <w:trPr>
          <w:cantSplit/>
          <w:trHeight w:val="457"/>
        </w:trPr>
        <w:tc>
          <w:tcPr>
            <w:tcW w:w="2442" w:type="dxa"/>
            <w:tcBorders>
              <w:top w:val="single" w:sz="4" w:space="0" w:color="auto"/>
              <w:left w:val="single" w:sz="4" w:space="0" w:color="auto"/>
              <w:bottom w:val="single" w:sz="4" w:space="0" w:color="auto"/>
              <w:right w:val="single" w:sz="4" w:space="0" w:color="auto"/>
            </w:tcBorders>
            <w:hideMark/>
          </w:tcPr>
          <w:p w:rsidR="003030EE" w:rsidRPr="00D04810" w:rsidRDefault="003030EE" w:rsidP="001D2FAA">
            <w:pPr>
              <w:keepNext/>
              <w:keepLines/>
              <w:tabs>
                <w:tab w:val="left" w:pos="0"/>
                <w:tab w:val="left" w:pos="132"/>
              </w:tabs>
              <w:spacing w:after="0" w:line="240" w:lineRule="auto"/>
              <w:jc w:val="center"/>
              <w:outlineLvl w:val="1"/>
              <w:rPr>
                <w:rFonts w:ascii="Times New Roman" w:eastAsia="Times New Roman" w:hAnsi="Times New Roman" w:cs="Times New Roman"/>
                <w:b/>
                <w:bCs/>
                <w:snapToGrid w:val="0"/>
                <w:color w:val="000000"/>
                <w:sz w:val="28"/>
                <w:szCs w:val="28"/>
                <w:lang w:val="kk-KZ"/>
              </w:rPr>
            </w:pPr>
            <w:r w:rsidRPr="00D04810">
              <w:rPr>
                <w:rFonts w:ascii="Times New Roman" w:eastAsia="Times New Roman" w:hAnsi="Times New Roman" w:cs="Times New Roman"/>
                <w:b/>
                <w:bCs/>
                <w:color w:val="000000"/>
                <w:sz w:val="28"/>
                <w:szCs w:val="28"/>
                <w:lang w:val="en-US"/>
              </w:rPr>
              <w:t>D</w:t>
            </w:r>
            <w:r w:rsidRPr="00D04810">
              <w:rPr>
                <w:rFonts w:ascii="Times New Roman" w:eastAsia="Times New Roman" w:hAnsi="Times New Roman" w:cs="Times New Roman"/>
                <w:b/>
                <w:bCs/>
                <w:color w:val="000000"/>
                <w:sz w:val="28"/>
                <w:szCs w:val="28"/>
              </w:rPr>
              <w:t>-</w:t>
            </w:r>
            <w:r w:rsidRPr="00D04810">
              <w:rPr>
                <w:rFonts w:ascii="Times New Roman" w:eastAsia="Times New Roman" w:hAnsi="Times New Roman" w:cs="Times New Roman"/>
                <w:b/>
                <w:bCs/>
                <w:color w:val="000000"/>
                <w:sz w:val="28"/>
                <w:szCs w:val="28"/>
                <w:lang w:val="en-US"/>
              </w:rPr>
              <w:t>O</w:t>
            </w:r>
            <w:r>
              <w:rPr>
                <w:rFonts w:ascii="Times New Roman" w:eastAsia="Times New Roman" w:hAnsi="Times New Roman" w:cs="Times New Roman"/>
                <w:b/>
                <w:bCs/>
                <w:color w:val="000000"/>
                <w:sz w:val="28"/>
                <w:szCs w:val="28"/>
              </w:rPr>
              <w:t>-3</w:t>
            </w:r>
          </w:p>
        </w:tc>
        <w:tc>
          <w:tcPr>
            <w:tcW w:w="3546" w:type="dxa"/>
            <w:tcBorders>
              <w:top w:val="single" w:sz="4" w:space="0" w:color="auto"/>
              <w:left w:val="single" w:sz="4" w:space="0" w:color="auto"/>
              <w:bottom w:val="single" w:sz="4" w:space="0" w:color="auto"/>
              <w:right w:val="single" w:sz="4" w:space="0" w:color="auto"/>
            </w:tcBorders>
          </w:tcPr>
          <w:p w:rsidR="003030EE" w:rsidRPr="005C06A0" w:rsidRDefault="003030EE" w:rsidP="001D2FAA">
            <w:pPr>
              <w:spacing w:after="0" w:line="240" w:lineRule="auto"/>
              <w:jc w:val="center"/>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126356,0</w:t>
            </w:r>
          </w:p>
        </w:tc>
        <w:tc>
          <w:tcPr>
            <w:tcW w:w="3687" w:type="dxa"/>
            <w:tcBorders>
              <w:top w:val="single" w:sz="4" w:space="0" w:color="auto"/>
              <w:left w:val="single" w:sz="4" w:space="0" w:color="auto"/>
              <w:bottom w:val="single" w:sz="4" w:space="0" w:color="auto"/>
              <w:right w:val="single" w:sz="4" w:space="0" w:color="auto"/>
            </w:tcBorders>
          </w:tcPr>
          <w:p w:rsidR="003030EE" w:rsidRPr="005C06A0" w:rsidRDefault="003030EE" w:rsidP="001D2FAA">
            <w:pPr>
              <w:spacing w:after="0" w:line="240" w:lineRule="auto"/>
              <w:ind w:firstLine="567"/>
              <w:jc w:val="center"/>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170599,0</w:t>
            </w:r>
          </w:p>
        </w:tc>
      </w:tr>
    </w:tbl>
    <w:p w:rsidR="003030EE" w:rsidRPr="00D04810" w:rsidRDefault="003030EE" w:rsidP="003030EE">
      <w:pPr>
        <w:widowControl w:val="0"/>
        <w:autoSpaceDE w:val="0"/>
        <w:autoSpaceDN w:val="0"/>
        <w:adjustRightInd w:val="0"/>
        <w:spacing w:after="0" w:line="240" w:lineRule="auto"/>
        <w:ind w:firstLine="708"/>
        <w:jc w:val="both"/>
        <w:rPr>
          <w:rFonts w:ascii="Times New Roman" w:eastAsia="Times New Roman" w:hAnsi="Times New Roman" w:cs="Times New Roman"/>
          <w:i/>
          <w:color w:val="000000"/>
          <w:sz w:val="28"/>
          <w:szCs w:val="28"/>
        </w:rPr>
      </w:pPr>
    </w:p>
    <w:p w:rsidR="003030EE" w:rsidRDefault="003030EE" w:rsidP="003030EE">
      <w:pPr>
        <w:pStyle w:val="a3"/>
        <w:spacing w:before="0" w:beforeAutospacing="0" w:after="0" w:afterAutospacing="0"/>
        <w:ind w:firstLine="567"/>
        <w:jc w:val="both"/>
        <w:rPr>
          <w:b/>
          <w:sz w:val="28"/>
          <w:szCs w:val="28"/>
        </w:rPr>
      </w:pPr>
      <w:r w:rsidRPr="00D04810">
        <w:rPr>
          <w:rFonts w:eastAsia="Calibri"/>
          <w:color w:val="000000"/>
          <w:sz w:val="28"/>
          <w:szCs w:val="28"/>
          <w:lang w:val="kk-KZ"/>
        </w:rPr>
        <w:t xml:space="preserve">   </w:t>
      </w:r>
      <w:r w:rsidRPr="00D04810">
        <w:rPr>
          <w:b/>
          <w:sz w:val="28"/>
          <w:szCs w:val="28"/>
        </w:rPr>
        <w:t xml:space="preserve">Государственное учреждение “Управление здравоохранения Павлодарской области”, 140000, </w:t>
      </w:r>
      <w:r w:rsidRPr="00D04810">
        <w:rPr>
          <w:b/>
          <w:color w:val="000000"/>
          <w:sz w:val="28"/>
          <w:szCs w:val="28"/>
        </w:rPr>
        <w:t xml:space="preserve">Павлодарская область, </w:t>
      </w:r>
      <w:proofErr w:type="spellStart"/>
      <w:r w:rsidRPr="00D04810">
        <w:rPr>
          <w:b/>
          <w:color w:val="000000"/>
          <w:sz w:val="28"/>
          <w:szCs w:val="28"/>
        </w:rPr>
        <w:t>г</w:t>
      </w:r>
      <w:proofErr w:type="gramStart"/>
      <w:r w:rsidRPr="00D04810">
        <w:rPr>
          <w:b/>
          <w:color w:val="000000"/>
          <w:sz w:val="28"/>
          <w:szCs w:val="28"/>
        </w:rPr>
        <w:t>.П</w:t>
      </w:r>
      <w:proofErr w:type="gramEnd"/>
      <w:r w:rsidRPr="00D04810">
        <w:rPr>
          <w:b/>
          <w:color w:val="000000"/>
          <w:sz w:val="28"/>
          <w:szCs w:val="28"/>
        </w:rPr>
        <w:t>авлодар</w:t>
      </w:r>
      <w:proofErr w:type="spellEnd"/>
      <w:r w:rsidRPr="00D04810">
        <w:rPr>
          <w:b/>
          <w:color w:val="000000"/>
          <w:sz w:val="28"/>
          <w:szCs w:val="28"/>
        </w:rPr>
        <w:t xml:space="preserve">, </w:t>
      </w:r>
      <w:proofErr w:type="spellStart"/>
      <w:r w:rsidRPr="00D04810">
        <w:rPr>
          <w:b/>
          <w:snapToGrid w:val="0"/>
          <w:color w:val="000000"/>
          <w:sz w:val="28"/>
          <w:szCs w:val="28"/>
        </w:rPr>
        <w:t>ул.Исы</w:t>
      </w:r>
      <w:proofErr w:type="spellEnd"/>
      <w:r w:rsidRPr="00D04810">
        <w:rPr>
          <w:b/>
          <w:snapToGrid w:val="0"/>
          <w:color w:val="000000"/>
          <w:sz w:val="28"/>
          <w:szCs w:val="28"/>
        </w:rPr>
        <w:t xml:space="preserve"> </w:t>
      </w:r>
      <w:proofErr w:type="spellStart"/>
      <w:r w:rsidRPr="00D04810">
        <w:rPr>
          <w:b/>
          <w:snapToGrid w:val="0"/>
          <w:color w:val="000000"/>
          <w:sz w:val="28"/>
          <w:szCs w:val="28"/>
        </w:rPr>
        <w:t>Байзакова</w:t>
      </w:r>
      <w:proofErr w:type="spellEnd"/>
      <w:r w:rsidRPr="00D04810">
        <w:rPr>
          <w:b/>
          <w:snapToGrid w:val="0"/>
          <w:color w:val="000000"/>
          <w:sz w:val="28"/>
          <w:szCs w:val="28"/>
        </w:rPr>
        <w:t xml:space="preserve"> 151/2</w:t>
      </w:r>
      <w:r w:rsidRPr="00D04810">
        <w:rPr>
          <w:b/>
          <w:color w:val="000000"/>
          <w:sz w:val="28"/>
          <w:szCs w:val="28"/>
        </w:rPr>
        <w:t>,</w:t>
      </w:r>
      <w:r w:rsidRPr="00D04810">
        <w:rPr>
          <w:b/>
          <w:sz w:val="28"/>
          <w:szCs w:val="28"/>
        </w:rPr>
        <w:t xml:space="preserve"> кабинет 305, телефоны для справок</w:t>
      </w:r>
      <w:r w:rsidRPr="00D04810">
        <w:rPr>
          <w:b/>
          <w:sz w:val="28"/>
          <w:szCs w:val="28"/>
          <w:lang w:val="kk-KZ"/>
        </w:rPr>
        <w:t xml:space="preserve"> </w:t>
      </w:r>
      <w:r w:rsidRPr="00D04810">
        <w:rPr>
          <w:b/>
          <w:sz w:val="28"/>
          <w:szCs w:val="28"/>
        </w:rPr>
        <w:t xml:space="preserve">8(7182) 67-51-10,  67-51-37 электронная почта: </w:t>
      </w:r>
      <w:proofErr w:type="spellStart"/>
      <w:r w:rsidRPr="00D04810">
        <w:rPr>
          <w:b/>
          <w:sz w:val="28"/>
          <w:szCs w:val="28"/>
          <w:u w:val="single"/>
          <w:lang w:val="en-US"/>
        </w:rPr>
        <w:t>kense</w:t>
      </w:r>
      <w:proofErr w:type="spellEnd"/>
      <w:r w:rsidRPr="00D04810">
        <w:rPr>
          <w:b/>
          <w:sz w:val="28"/>
          <w:szCs w:val="28"/>
          <w:u w:val="single"/>
        </w:rPr>
        <w:t>.</w:t>
      </w:r>
      <w:proofErr w:type="spellStart"/>
      <w:r w:rsidRPr="00D04810">
        <w:rPr>
          <w:b/>
          <w:sz w:val="28"/>
          <w:szCs w:val="28"/>
          <w:u w:val="single"/>
          <w:lang w:val="en-US"/>
        </w:rPr>
        <w:t>dz</w:t>
      </w:r>
      <w:proofErr w:type="spellEnd"/>
      <w:r w:rsidRPr="00D04810">
        <w:rPr>
          <w:b/>
          <w:sz w:val="28"/>
          <w:szCs w:val="28"/>
          <w:u w:val="single"/>
        </w:rPr>
        <w:t>@</w:t>
      </w:r>
      <w:proofErr w:type="spellStart"/>
      <w:r w:rsidRPr="00D04810">
        <w:rPr>
          <w:b/>
          <w:sz w:val="28"/>
          <w:szCs w:val="28"/>
          <w:u w:val="single"/>
          <w:lang w:val="en-US"/>
        </w:rPr>
        <w:t>pavlodar</w:t>
      </w:r>
      <w:proofErr w:type="spellEnd"/>
      <w:r w:rsidRPr="00D04810">
        <w:rPr>
          <w:b/>
          <w:sz w:val="28"/>
          <w:szCs w:val="28"/>
          <w:u w:val="single"/>
        </w:rPr>
        <w:t>.</w:t>
      </w:r>
      <w:proofErr w:type="spellStart"/>
      <w:r w:rsidRPr="00D04810">
        <w:rPr>
          <w:b/>
          <w:sz w:val="28"/>
          <w:szCs w:val="28"/>
          <w:u w:val="single"/>
          <w:lang w:val="en-US"/>
        </w:rPr>
        <w:t>gov</w:t>
      </w:r>
      <w:proofErr w:type="spellEnd"/>
      <w:r w:rsidRPr="00D04810">
        <w:rPr>
          <w:b/>
          <w:sz w:val="28"/>
          <w:szCs w:val="28"/>
          <w:u w:val="single"/>
        </w:rPr>
        <w:t>.</w:t>
      </w:r>
      <w:proofErr w:type="spellStart"/>
      <w:r w:rsidRPr="00D04810">
        <w:rPr>
          <w:b/>
          <w:sz w:val="28"/>
          <w:szCs w:val="28"/>
          <w:u w:val="single"/>
          <w:lang w:val="en-US"/>
        </w:rPr>
        <w:t>kz</w:t>
      </w:r>
      <w:proofErr w:type="spellEnd"/>
      <w:r w:rsidRPr="00D04810">
        <w:rPr>
          <w:b/>
          <w:sz w:val="28"/>
          <w:szCs w:val="28"/>
        </w:rPr>
        <w:t xml:space="preserve"> объявляет </w:t>
      </w:r>
      <w:r>
        <w:rPr>
          <w:b/>
          <w:sz w:val="28"/>
          <w:szCs w:val="28"/>
        </w:rPr>
        <w:t>внутренний</w:t>
      </w:r>
      <w:r>
        <w:rPr>
          <w:b/>
          <w:sz w:val="28"/>
          <w:szCs w:val="28"/>
          <w:lang w:val="kk-KZ"/>
        </w:rPr>
        <w:t xml:space="preserve"> </w:t>
      </w:r>
      <w:r w:rsidRPr="00322EC3">
        <w:rPr>
          <w:b/>
          <w:sz w:val="28"/>
          <w:szCs w:val="28"/>
        </w:rPr>
        <w:t>(среди сотрудников данного государственного органа)</w:t>
      </w:r>
      <w:r w:rsidRPr="00D04810">
        <w:rPr>
          <w:b/>
          <w:sz w:val="28"/>
          <w:szCs w:val="28"/>
          <w:lang w:val="kk-KZ"/>
        </w:rPr>
        <w:t xml:space="preserve"> </w:t>
      </w:r>
      <w:r w:rsidRPr="00D04810">
        <w:rPr>
          <w:b/>
          <w:sz w:val="28"/>
          <w:szCs w:val="28"/>
        </w:rPr>
        <w:t xml:space="preserve">конкурс для занятия </w:t>
      </w:r>
      <w:proofErr w:type="spellStart"/>
      <w:r w:rsidRPr="00D04810">
        <w:rPr>
          <w:b/>
          <w:sz w:val="28"/>
          <w:szCs w:val="28"/>
        </w:rPr>
        <w:t>вакантн</w:t>
      </w:r>
      <w:proofErr w:type="spellEnd"/>
      <w:r w:rsidRPr="00D04810">
        <w:rPr>
          <w:b/>
          <w:sz w:val="28"/>
          <w:szCs w:val="28"/>
          <w:lang w:val="kk-KZ"/>
        </w:rPr>
        <w:t>ой</w:t>
      </w:r>
      <w:r w:rsidRPr="00D04810">
        <w:rPr>
          <w:b/>
          <w:sz w:val="28"/>
          <w:szCs w:val="28"/>
        </w:rPr>
        <w:t xml:space="preserve"> </w:t>
      </w:r>
      <w:proofErr w:type="spellStart"/>
      <w:r w:rsidRPr="00D04810">
        <w:rPr>
          <w:b/>
          <w:sz w:val="28"/>
          <w:szCs w:val="28"/>
        </w:rPr>
        <w:t>административн</w:t>
      </w:r>
      <w:proofErr w:type="spellEnd"/>
      <w:r w:rsidRPr="00D04810">
        <w:rPr>
          <w:b/>
          <w:sz w:val="28"/>
          <w:szCs w:val="28"/>
          <w:lang w:val="kk-KZ"/>
        </w:rPr>
        <w:t xml:space="preserve">ой </w:t>
      </w:r>
      <w:proofErr w:type="spellStart"/>
      <w:r w:rsidRPr="00D04810">
        <w:rPr>
          <w:b/>
          <w:sz w:val="28"/>
          <w:szCs w:val="28"/>
        </w:rPr>
        <w:t>государственн</w:t>
      </w:r>
      <w:proofErr w:type="spellEnd"/>
      <w:r w:rsidRPr="00D04810">
        <w:rPr>
          <w:b/>
          <w:sz w:val="28"/>
          <w:szCs w:val="28"/>
          <w:lang w:val="kk-KZ"/>
        </w:rPr>
        <w:t xml:space="preserve">ой </w:t>
      </w:r>
      <w:proofErr w:type="spellStart"/>
      <w:r w:rsidRPr="00D04810">
        <w:rPr>
          <w:b/>
          <w:sz w:val="28"/>
          <w:szCs w:val="28"/>
        </w:rPr>
        <w:t>должност</w:t>
      </w:r>
      <w:proofErr w:type="spellEnd"/>
      <w:r w:rsidRPr="00D04810">
        <w:rPr>
          <w:b/>
          <w:sz w:val="28"/>
          <w:szCs w:val="28"/>
          <w:lang w:val="kk-KZ"/>
        </w:rPr>
        <w:t xml:space="preserve">и </w:t>
      </w:r>
      <w:r w:rsidRPr="00D04810">
        <w:rPr>
          <w:b/>
          <w:sz w:val="28"/>
          <w:szCs w:val="28"/>
        </w:rPr>
        <w:t>корпуса «Б»:</w:t>
      </w:r>
    </w:p>
    <w:p w:rsidR="003030EE" w:rsidRDefault="003030EE" w:rsidP="003030EE">
      <w:pPr>
        <w:pStyle w:val="a3"/>
        <w:spacing w:before="0" w:beforeAutospacing="0" w:after="0" w:afterAutospacing="0"/>
        <w:ind w:firstLine="567"/>
        <w:jc w:val="both"/>
        <w:rPr>
          <w:b/>
          <w:sz w:val="28"/>
          <w:szCs w:val="28"/>
        </w:rPr>
      </w:pPr>
    </w:p>
    <w:p w:rsidR="003030EE" w:rsidRDefault="003030EE" w:rsidP="003030EE">
      <w:pPr>
        <w:spacing w:after="0" w:line="240" w:lineRule="auto"/>
        <w:jc w:val="center"/>
        <w:rPr>
          <w:rFonts w:ascii="Times New Roman" w:hAnsi="Times New Roman" w:cs="Times New Roman"/>
          <w:b/>
          <w:sz w:val="28"/>
          <w:szCs w:val="28"/>
        </w:rPr>
      </w:pPr>
      <w:r w:rsidRPr="000E2D27">
        <w:rPr>
          <w:rFonts w:ascii="Times New Roman" w:hAnsi="Times New Roman" w:cs="Times New Roman"/>
          <w:b/>
          <w:sz w:val="28"/>
          <w:szCs w:val="28"/>
        </w:rPr>
        <w:t xml:space="preserve">Руководитель отдела </w:t>
      </w:r>
      <w:r w:rsidRPr="009F5A19">
        <w:rPr>
          <w:rFonts w:ascii="Times New Roman" w:hAnsi="Times New Roman" w:cs="Times New Roman"/>
          <w:b/>
          <w:sz w:val="28"/>
          <w:szCs w:val="28"/>
        </w:rPr>
        <w:t>стратегического развития организаций здравоохранения и инновационных технологий</w:t>
      </w:r>
    </w:p>
    <w:p w:rsidR="003030EE" w:rsidRDefault="003030EE" w:rsidP="003030EE">
      <w:pPr>
        <w:spacing w:after="0" w:line="240" w:lineRule="auto"/>
        <w:jc w:val="center"/>
        <w:rPr>
          <w:rFonts w:ascii="Times New Roman" w:hAnsi="Times New Roman" w:cs="Times New Roman"/>
          <w:b/>
          <w:sz w:val="28"/>
          <w:szCs w:val="28"/>
          <w:lang w:val="kk-KZ"/>
        </w:rPr>
      </w:pPr>
      <w:r w:rsidRPr="000E2D27">
        <w:rPr>
          <w:rFonts w:ascii="Times New Roman" w:hAnsi="Times New Roman" w:cs="Times New Roman"/>
          <w:b/>
          <w:sz w:val="28"/>
          <w:szCs w:val="28"/>
        </w:rPr>
        <w:t xml:space="preserve"> управления здравоохранения Павлодарской области</w:t>
      </w:r>
      <w:r>
        <w:rPr>
          <w:rFonts w:ascii="Times New Roman" w:hAnsi="Times New Roman" w:cs="Times New Roman"/>
          <w:b/>
          <w:sz w:val="28"/>
          <w:szCs w:val="28"/>
          <w:lang w:val="kk-KZ"/>
        </w:rPr>
        <w:t xml:space="preserve"> </w:t>
      </w:r>
    </w:p>
    <w:p w:rsidR="003030EE" w:rsidRPr="000E2D27" w:rsidRDefault="003030EE" w:rsidP="003030EE">
      <w:pPr>
        <w:spacing w:after="0" w:line="240" w:lineRule="auto"/>
        <w:jc w:val="center"/>
        <w:rPr>
          <w:rFonts w:ascii="Times New Roman" w:hAnsi="Times New Roman" w:cs="Times New Roman"/>
          <w:b/>
          <w:sz w:val="28"/>
          <w:szCs w:val="28"/>
        </w:rPr>
      </w:pPr>
      <w:r w:rsidRPr="000E2D27">
        <w:rPr>
          <w:rFonts w:ascii="Times New Roman" w:hAnsi="Times New Roman" w:cs="Times New Roman"/>
          <w:b/>
          <w:sz w:val="28"/>
          <w:szCs w:val="28"/>
          <w:lang w:val="kk-KZ"/>
        </w:rPr>
        <w:t>к</w:t>
      </w:r>
      <w:proofErr w:type="spellStart"/>
      <w:r w:rsidRPr="000E2D27">
        <w:rPr>
          <w:rFonts w:ascii="Times New Roman" w:hAnsi="Times New Roman" w:cs="Times New Roman"/>
          <w:b/>
          <w:sz w:val="28"/>
          <w:szCs w:val="28"/>
        </w:rPr>
        <w:t>атегория</w:t>
      </w:r>
      <w:proofErr w:type="spellEnd"/>
      <w:r w:rsidRPr="000E2D27">
        <w:rPr>
          <w:rFonts w:ascii="Times New Roman" w:hAnsi="Times New Roman" w:cs="Times New Roman"/>
          <w:b/>
          <w:sz w:val="28"/>
          <w:szCs w:val="28"/>
        </w:rPr>
        <w:t xml:space="preserve"> </w:t>
      </w:r>
      <w:r w:rsidRPr="000E2D27">
        <w:rPr>
          <w:rFonts w:ascii="Times New Roman" w:hAnsi="Times New Roman" w:cs="Times New Roman"/>
          <w:b/>
          <w:sz w:val="28"/>
          <w:szCs w:val="28"/>
          <w:lang w:val="kk-KZ"/>
        </w:rPr>
        <w:t>«</w:t>
      </w:r>
      <w:r w:rsidRPr="000E2D27">
        <w:rPr>
          <w:rFonts w:ascii="Times New Roman" w:hAnsi="Times New Roman" w:cs="Times New Roman"/>
          <w:b/>
          <w:sz w:val="28"/>
          <w:szCs w:val="28"/>
          <w:lang w:val="en-US"/>
        </w:rPr>
        <w:t>D</w:t>
      </w:r>
      <w:r w:rsidRPr="000E2D27">
        <w:rPr>
          <w:rFonts w:ascii="Times New Roman" w:hAnsi="Times New Roman" w:cs="Times New Roman"/>
          <w:b/>
          <w:sz w:val="28"/>
          <w:szCs w:val="28"/>
        </w:rPr>
        <w:t>-О-3</w:t>
      </w:r>
      <w:r w:rsidRPr="000E2D27">
        <w:rPr>
          <w:rFonts w:ascii="Times New Roman" w:hAnsi="Times New Roman" w:cs="Times New Roman"/>
          <w:b/>
          <w:sz w:val="28"/>
          <w:szCs w:val="28"/>
          <w:lang w:val="kk-KZ"/>
        </w:rPr>
        <w:t>», индекс должности</w:t>
      </w:r>
      <w:r w:rsidRPr="000E2D27">
        <w:rPr>
          <w:rFonts w:ascii="Times New Roman" w:hAnsi="Times New Roman" w:cs="Times New Roman"/>
          <w:b/>
          <w:sz w:val="28"/>
          <w:szCs w:val="28"/>
        </w:rPr>
        <w:t xml:space="preserve"> (</w:t>
      </w:r>
      <w:r>
        <w:rPr>
          <w:rFonts w:ascii="Times New Roman" w:hAnsi="Times New Roman" w:cs="Times New Roman"/>
          <w:b/>
          <w:sz w:val="28"/>
          <w:szCs w:val="28"/>
        </w:rPr>
        <w:t>6</w:t>
      </w:r>
      <w:r w:rsidRPr="000E2D27">
        <w:rPr>
          <w:rFonts w:ascii="Times New Roman" w:hAnsi="Times New Roman" w:cs="Times New Roman"/>
          <w:b/>
          <w:sz w:val="28"/>
          <w:szCs w:val="28"/>
        </w:rPr>
        <w:t>-01-1)</w:t>
      </w:r>
    </w:p>
    <w:p w:rsidR="003030EE" w:rsidRPr="000E2D27" w:rsidRDefault="003030EE" w:rsidP="003030EE">
      <w:pPr>
        <w:spacing w:after="0" w:line="240" w:lineRule="auto"/>
        <w:jc w:val="center"/>
        <w:rPr>
          <w:rFonts w:ascii="Times New Roman" w:hAnsi="Times New Roman" w:cs="Times New Roman"/>
          <w:b/>
          <w:sz w:val="24"/>
          <w:szCs w:val="24"/>
        </w:rPr>
      </w:pPr>
    </w:p>
    <w:p w:rsidR="003030EE" w:rsidRDefault="003030EE" w:rsidP="003030EE">
      <w:pPr>
        <w:tabs>
          <w:tab w:val="left" w:pos="720"/>
        </w:tabs>
        <w:spacing w:after="0" w:line="240" w:lineRule="auto"/>
        <w:jc w:val="both"/>
        <w:rPr>
          <w:rFonts w:ascii="Times New Roman" w:hAnsi="Times New Roman" w:cs="Times New Roman"/>
          <w:sz w:val="28"/>
          <w:szCs w:val="28"/>
          <w:lang w:val="kk-KZ"/>
        </w:rPr>
      </w:pPr>
      <w:r w:rsidRPr="000E2D27">
        <w:rPr>
          <w:rFonts w:ascii="Times New Roman" w:hAnsi="Times New Roman" w:cs="Times New Roman"/>
          <w:b/>
          <w:bCs/>
          <w:color w:val="000000"/>
          <w:sz w:val="24"/>
          <w:szCs w:val="24"/>
          <w:lang w:eastAsia="x-none"/>
        </w:rPr>
        <w:tab/>
      </w:r>
      <w:r w:rsidRPr="000E2D27">
        <w:rPr>
          <w:rFonts w:ascii="Times New Roman" w:hAnsi="Times New Roman" w:cs="Times New Roman"/>
          <w:b/>
          <w:bCs/>
          <w:color w:val="000000"/>
          <w:sz w:val="28"/>
          <w:szCs w:val="28"/>
          <w:lang w:val="x-none" w:eastAsia="x-none"/>
        </w:rPr>
        <w:t>Функциональные обязанности</w:t>
      </w:r>
      <w:r w:rsidRPr="000E2D27">
        <w:rPr>
          <w:rFonts w:ascii="Times New Roman" w:hAnsi="Times New Roman" w:cs="Times New Roman"/>
          <w:bCs/>
          <w:color w:val="000000"/>
          <w:sz w:val="28"/>
          <w:szCs w:val="28"/>
          <w:lang w:val="x-none" w:eastAsia="x-none"/>
        </w:rPr>
        <w:t>:</w:t>
      </w:r>
      <w:r w:rsidRPr="000E2D27">
        <w:rPr>
          <w:rFonts w:ascii="Times New Roman" w:hAnsi="Times New Roman" w:cs="Times New Roman"/>
          <w:bCs/>
          <w:color w:val="000000"/>
          <w:sz w:val="28"/>
          <w:szCs w:val="28"/>
          <w:lang w:eastAsia="x-none"/>
        </w:rPr>
        <w:t xml:space="preserve"> </w:t>
      </w:r>
      <w:r w:rsidRPr="009F5A19">
        <w:rPr>
          <w:rFonts w:ascii="Times New Roman" w:hAnsi="Times New Roman" w:cs="Times New Roman"/>
          <w:bCs/>
          <w:color w:val="000000"/>
          <w:sz w:val="28"/>
          <w:szCs w:val="28"/>
          <w:lang w:eastAsia="x-none"/>
        </w:rPr>
        <w:t>Организация работы по составлению и предоставлению в установленные сроки отчетов   о реализации Плана мероприятий Государственной программы развития здравоохранения «</w:t>
      </w:r>
      <w:proofErr w:type="spellStart"/>
      <w:r w:rsidRPr="009F5A19">
        <w:rPr>
          <w:rFonts w:ascii="Times New Roman" w:hAnsi="Times New Roman" w:cs="Times New Roman"/>
          <w:bCs/>
          <w:color w:val="000000"/>
          <w:sz w:val="28"/>
          <w:szCs w:val="28"/>
          <w:lang w:eastAsia="x-none"/>
        </w:rPr>
        <w:t>Денсаулық</w:t>
      </w:r>
      <w:proofErr w:type="spellEnd"/>
      <w:r w:rsidRPr="009F5A19">
        <w:rPr>
          <w:rFonts w:ascii="Times New Roman" w:hAnsi="Times New Roman" w:cs="Times New Roman"/>
          <w:bCs/>
          <w:color w:val="000000"/>
          <w:sz w:val="28"/>
          <w:szCs w:val="28"/>
          <w:lang w:eastAsia="x-none"/>
        </w:rPr>
        <w:t>» на 20</w:t>
      </w:r>
      <w:r>
        <w:rPr>
          <w:rFonts w:ascii="Times New Roman" w:hAnsi="Times New Roman" w:cs="Times New Roman"/>
          <w:bCs/>
          <w:color w:val="000000"/>
          <w:sz w:val="28"/>
          <w:szCs w:val="28"/>
          <w:lang w:eastAsia="x-none"/>
        </w:rPr>
        <w:t>20</w:t>
      </w:r>
      <w:r w:rsidRPr="009F5A19">
        <w:rPr>
          <w:rFonts w:ascii="Times New Roman" w:hAnsi="Times New Roman" w:cs="Times New Roman"/>
          <w:bCs/>
          <w:color w:val="000000"/>
          <w:sz w:val="28"/>
          <w:szCs w:val="28"/>
          <w:lang w:eastAsia="x-none"/>
        </w:rPr>
        <w:t>-20</w:t>
      </w:r>
      <w:r>
        <w:rPr>
          <w:rFonts w:ascii="Times New Roman" w:hAnsi="Times New Roman" w:cs="Times New Roman"/>
          <w:bCs/>
          <w:color w:val="000000"/>
          <w:sz w:val="28"/>
          <w:szCs w:val="28"/>
          <w:lang w:eastAsia="x-none"/>
        </w:rPr>
        <w:t>25</w:t>
      </w:r>
      <w:r w:rsidRPr="009F5A19">
        <w:rPr>
          <w:rFonts w:ascii="Times New Roman" w:hAnsi="Times New Roman" w:cs="Times New Roman"/>
          <w:bCs/>
          <w:color w:val="000000"/>
          <w:sz w:val="28"/>
          <w:szCs w:val="28"/>
          <w:lang w:eastAsia="x-none"/>
        </w:rPr>
        <w:t xml:space="preserve"> годы, Меморандума по улучшению состояния здоровья населения, Программы развития территорий области. Подготовка материалов и организация проведения Регионального штаба по проведению информационно-разъяснительной работы по внедрению </w:t>
      </w:r>
      <w:r w:rsidRPr="009F5A19">
        <w:rPr>
          <w:rFonts w:ascii="Times New Roman" w:hAnsi="Times New Roman" w:cs="Times New Roman"/>
          <w:sz w:val="28"/>
          <w:szCs w:val="28"/>
          <w:lang w:val="kk-KZ"/>
        </w:rPr>
        <w:t xml:space="preserve">обязательного социального медицинского страхования. Выполнение и отчетность по Комплексному межведомственному плану мероприятий по вопросам управления рисками внедрения системы обязательного социального медицинского страхования. Реализация регионального перспективного плана </w:t>
      </w:r>
      <w:r w:rsidRPr="009F5A19">
        <w:rPr>
          <w:rFonts w:ascii="Times New Roman" w:hAnsi="Times New Roman" w:cs="Times New Roman"/>
          <w:sz w:val="28"/>
          <w:szCs w:val="28"/>
          <w:lang w:val="kk-KZ"/>
        </w:rPr>
        <w:lastRenderedPageBreak/>
        <w:t>развития инфраструктуры здравоохранения на 2018-2025 годы. Проведение соответствующей работы и мониторинга по  соблюдению норм сети организаций ПМСП, своевременное предоставление предложений по реорганизации для приведения сети ПМСП к государственному нормативу. Внедрение обязательного социального медицинского страхования. Внедрение современных принципов и технологий по вопросам стратегического развития и инновационных технологий здравоохранения. Переписка с Министерством здравоохранения Республики Казахстан и другими государственными, негосударственными органами и организациями по вопросам стратегического развития и инновационных технологий здравоохранения. Контроль за реализацией Программы развития территорий. Формирование инновационных проектов, проведение анализа эффективности внедрения для улучшения показателей качества оказания медицинских услуг и предоставление информации руководству управления здравоохранения. Анализ планируемых инвестиционных проектов и управляемых государством объектов в сфере  здравоохранения области  на возможность и целесообразность их реализации по механизму ГЧП. Предоставление в управление экономики и бюджетного планирования области информации по мониторингу реализации проектов ГЧП. Подготовка и направление актуализированной информации по проектам ГЧП и по исполнению Дорожной карты по реализации проектов государственно-частного партнерства по отраслям и регионам на 2016-2018 годы с расширением механизмов применения государственно-частного партнерства и частных инвестиций. Планирование перспективного строительства объектов здравоохранения области. Организация и осуществление руководства деятельностью отдела, координация работы сотрудников отдела. Работа с нормативно-законодательными документами. Внесение предложений по разработке и совершенствованию законодательных и нормативно-правовых актов по вопросам стратегического развития и инновационных технологий в системе здравоохранения. Обеспечение взаимосвязи деятельности отдела со структурными подразделениями управления здравоохранения.  Рассмотрение обращений физических и юридических лиц по компетенции. Организация рассмотрения и своевременного выполнения нормативных и директивных документов, писем, запросов. Взаимодействие с медицинскими организациями области и другими государственными органами по вопросам стратегического развития и инновационных технологий здравоохранения. Осуществление иных полномочий, возложенных на него приказами руководителя управления здравоохранения области. Совершенствование работы отдела. Принятие мер по недопущению конфликта интересов. Соблюдение правил внутреннего трудового распорядка. Ведение номенклатурных папок.</w:t>
      </w:r>
    </w:p>
    <w:p w:rsidR="003030EE" w:rsidRPr="00982B20" w:rsidRDefault="003030EE" w:rsidP="003030EE">
      <w:pPr>
        <w:tabs>
          <w:tab w:val="left" w:pos="720"/>
        </w:tabs>
        <w:spacing w:after="0" w:line="240" w:lineRule="auto"/>
        <w:jc w:val="both"/>
        <w:rPr>
          <w:rFonts w:ascii="Times New Roman" w:hAnsi="Times New Roman" w:cs="Times New Roman"/>
          <w:b/>
          <w:color w:val="000000"/>
          <w:sz w:val="28"/>
          <w:szCs w:val="28"/>
          <w:lang w:val="kk-KZ" w:eastAsia="x-none"/>
        </w:rPr>
      </w:pPr>
      <w:r w:rsidRPr="000E2D27">
        <w:rPr>
          <w:rFonts w:ascii="Times New Roman" w:hAnsi="Times New Roman" w:cs="Times New Roman"/>
          <w:sz w:val="28"/>
          <w:szCs w:val="28"/>
          <w:lang w:val="kk-KZ"/>
        </w:rPr>
        <w:tab/>
      </w:r>
      <w:r w:rsidRPr="000E2D27">
        <w:rPr>
          <w:rFonts w:ascii="Times New Roman" w:hAnsi="Times New Roman" w:cs="Times New Roman"/>
          <w:b/>
          <w:bCs/>
          <w:color w:val="000000"/>
          <w:sz w:val="28"/>
          <w:szCs w:val="28"/>
          <w:lang w:val="x-none" w:eastAsia="x-none"/>
        </w:rPr>
        <w:t>Требования  к участникам конкурса:</w:t>
      </w:r>
      <w:r w:rsidRPr="000E2D27">
        <w:rPr>
          <w:rFonts w:ascii="Times New Roman" w:hAnsi="Times New Roman" w:cs="Times New Roman"/>
          <w:b/>
          <w:color w:val="000000"/>
          <w:sz w:val="28"/>
          <w:szCs w:val="28"/>
          <w:lang w:val="x-none" w:eastAsia="x-none"/>
        </w:rPr>
        <w:t xml:space="preserve"> </w:t>
      </w:r>
    </w:p>
    <w:p w:rsidR="003030EE" w:rsidRDefault="003030EE" w:rsidP="003030EE">
      <w:pPr>
        <w:pStyle w:val="a3"/>
        <w:spacing w:before="0" w:beforeAutospacing="0" w:after="0" w:afterAutospacing="0"/>
        <w:ind w:firstLine="567"/>
        <w:jc w:val="both"/>
        <w:rPr>
          <w:sz w:val="28"/>
          <w:szCs w:val="28"/>
          <w:lang w:val="kk-KZ"/>
        </w:rPr>
      </w:pPr>
      <w:r w:rsidRPr="000E2D27">
        <w:rPr>
          <w:sz w:val="28"/>
          <w:szCs w:val="28"/>
          <w:lang w:val="kk-KZ"/>
        </w:rPr>
        <w:tab/>
      </w:r>
      <w:r w:rsidRPr="009F5A19">
        <w:rPr>
          <w:sz w:val="28"/>
          <w:szCs w:val="28"/>
          <w:lang w:val="kk-KZ"/>
        </w:rPr>
        <w:t xml:space="preserve">высшее: здравоохранение и социальное обеспечение (медицина) (сестринское дело и/или общественное здравоохранение и/или фармация и/или медико-профилактическое дело и/или общая медицина и/или менеджмент здравоохранения и/или лечебное дело (фельдшер, фельдшер общей практики)); </w:t>
      </w:r>
      <w:r w:rsidRPr="009F5A19">
        <w:rPr>
          <w:sz w:val="28"/>
          <w:szCs w:val="28"/>
          <w:lang w:val="kk-KZ"/>
        </w:rPr>
        <w:lastRenderedPageBreak/>
        <w:t>социальные науки, экономика и бизнес (финансы и/или государственное и местное управление и/или политология)</w:t>
      </w:r>
    </w:p>
    <w:p w:rsidR="003030EE" w:rsidRDefault="003030EE" w:rsidP="003030EE">
      <w:pPr>
        <w:spacing w:after="0" w:line="240" w:lineRule="auto"/>
        <w:ind w:firstLine="709"/>
        <w:jc w:val="both"/>
        <w:rPr>
          <w:rFonts w:ascii="Times New Roman" w:hAnsi="Times New Roman" w:cs="Times New Roman"/>
          <w:sz w:val="28"/>
          <w:szCs w:val="28"/>
          <w:lang w:val="kk-KZ"/>
        </w:rPr>
      </w:pPr>
      <w:proofErr w:type="gramStart"/>
      <w:r w:rsidRPr="00D04810">
        <w:rPr>
          <w:rFonts w:ascii="Times New Roman" w:hAnsi="Times New Roman" w:cs="Times New Roman"/>
          <w:b/>
          <w:color w:val="000000" w:themeColor="text1"/>
          <w:sz w:val="28"/>
          <w:szCs w:val="28"/>
        </w:rPr>
        <w:t>Наличие следующих компетенций:</w:t>
      </w:r>
      <w:r w:rsidRPr="00D04810">
        <w:rPr>
          <w:rFonts w:ascii="Times New Roman" w:hAnsi="Times New Roman" w:cs="Times New Roman"/>
          <w:color w:val="000000" w:themeColor="text1"/>
          <w:sz w:val="28"/>
          <w:szCs w:val="28"/>
        </w:rPr>
        <w:t xml:space="preserve"> </w:t>
      </w:r>
      <w:r w:rsidRPr="009C0AB7">
        <w:rPr>
          <w:rFonts w:ascii="Times New Roman" w:hAnsi="Times New Roman" w:cs="Times New Roman"/>
          <w:sz w:val="28"/>
          <w:szCs w:val="28"/>
        </w:rPr>
        <w:t>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 принятие решений, лидерство, стратегическое мышление, управление изменениями;</w:t>
      </w:r>
      <w:proofErr w:type="gramEnd"/>
    </w:p>
    <w:p w:rsidR="003030EE" w:rsidRPr="00743863" w:rsidRDefault="003030EE" w:rsidP="003030EE">
      <w:pPr>
        <w:spacing w:after="0" w:line="240" w:lineRule="auto"/>
        <w:ind w:firstLine="709"/>
        <w:jc w:val="both"/>
        <w:rPr>
          <w:rFonts w:ascii="Times New Roman" w:hAnsi="Times New Roman" w:cs="Times New Roman"/>
          <w:b/>
          <w:sz w:val="28"/>
          <w:szCs w:val="28"/>
        </w:rPr>
      </w:pPr>
      <w:r w:rsidRPr="00743863">
        <w:rPr>
          <w:rFonts w:ascii="Times New Roman" w:hAnsi="Times New Roman" w:cs="Times New Roman"/>
          <w:b/>
          <w:sz w:val="28"/>
          <w:szCs w:val="28"/>
        </w:rPr>
        <w:t>Опыт работы должен соответствовать одному из следующих требований:</w:t>
      </w:r>
    </w:p>
    <w:p w:rsidR="003030EE" w:rsidRPr="009C0AB7" w:rsidRDefault="003030EE" w:rsidP="003030EE">
      <w:pPr>
        <w:pStyle w:val="a3"/>
        <w:spacing w:before="0" w:beforeAutospacing="0" w:after="0" w:afterAutospacing="0"/>
        <w:ind w:firstLine="709"/>
        <w:jc w:val="both"/>
        <w:rPr>
          <w:sz w:val="28"/>
          <w:szCs w:val="28"/>
        </w:rPr>
      </w:pPr>
      <w:r w:rsidRPr="000D631E">
        <w:rPr>
          <w:sz w:val="28"/>
          <w:szCs w:val="28"/>
        </w:rPr>
        <w:t> </w:t>
      </w:r>
      <w:r>
        <w:rPr>
          <w:sz w:val="28"/>
          <w:szCs w:val="28"/>
          <w:lang w:val="kk-KZ"/>
        </w:rPr>
        <w:t xml:space="preserve">     </w:t>
      </w:r>
      <w:r w:rsidRPr="009C0AB7">
        <w:rPr>
          <w:sz w:val="28"/>
          <w:szCs w:val="28"/>
        </w:rPr>
        <w:t>1) не менее двух лет стажа работы на государственных должностях;</w:t>
      </w:r>
    </w:p>
    <w:p w:rsidR="003030EE" w:rsidRPr="009C0AB7" w:rsidRDefault="003030EE" w:rsidP="003030EE">
      <w:pPr>
        <w:pStyle w:val="a3"/>
        <w:spacing w:before="0" w:beforeAutospacing="0" w:after="0" w:afterAutospacing="0"/>
        <w:ind w:firstLine="709"/>
        <w:jc w:val="both"/>
        <w:rPr>
          <w:sz w:val="28"/>
          <w:szCs w:val="28"/>
        </w:rPr>
      </w:pPr>
      <w:r w:rsidRPr="009C0AB7">
        <w:rPr>
          <w:sz w:val="28"/>
          <w:szCs w:val="28"/>
        </w:rPr>
        <w:t xml:space="preserve">      2) не менее трех лет стажа работы в областях, соответствующих функциональным направлениям конкретной должности данной категории;</w:t>
      </w:r>
    </w:p>
    <w:p w:rsidR="003030EE" w:rsidRPr="009C0AB7" w:rsidRDefault="003030EE" w:rsidP="003030EE">
      <w:pPr>
        <w:pStyle w:val="a3"/>
        <w:spacing w:before="0" w:beforeAutospacing="0" w:after="0" w:afterAutospacing="0"/>
        <w:ind w:firstLine="709"/>
        <w:jc w:val="both"/>
        <w:rPr>
          <w:sz w:val="28"/>
          <w:szCs w:val="28"/>
        </w:rPr>
      </w:pPr>
      <w:r w:rsidRPr="009C0AB7">
        <w:rPr>
          <w:sz w:val="28"/>
          <w:szCs w:val="28"/>
        </w:rPr>
        <w:t xml:space="preserve">      3) не менее двух лет стажа работы в статусе депутата Парламента Республики Казахстан или депутата </w:t>
      </w:r>
      <w:proofErr w:type="spellStart"/>
      <w:r w:rsidRPr="009C0AB7">
        <w:rPr>
          <w:sz w:val="28"/>
          <w:szCs w:val="28"/>
        </w:rPr>
        <w:t>маслихата</w:t>
      </w:r>
      <w:proofErr w:type="spellEnd"/>
      <w:r w:rsidRPr="009C0AB7">
        <w:rPr>
          <w:sz w:val="28"/>
          <w:szCs w:val="28"/>
        </w:rPr>
        <w:t xml:space="preserve">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p w:rsidR="003030EE" w:rsidRPr="009C0AB7" w:rsidRDefault="003030EE" w:rsidP="003030EE">
      <w:pPr>
        <w:pStyle w:val="a3"/>
        <w:spacing w:before="0" w:beforeAutospacing="0" w:after="0" w:afterAutospacing="0"/>
        <w:ind w:firstLine="709"/>
        <w:jc w:val="both"/>
        <w:rPr>
          <w:sz w:val="28"/>
          <w:szCs w:val="28"/>
        </w:rPr>
      </w:pPr>
      <w:r w:rsidRPr="009C0AB7">
        <w:rPr>
          <w:sz w:val="28"/>
          <w:szCs w:val="28"/>
        </w:rPr>
        <w:t xml:space="preserve">      4) не менее трех лет стажа работы на государственных должностях, в том числе не менее двух лет на должностях правоохранительных или специальных государственных органов или не ниже тактического уровня органа военного управления Вооруженных Сил, местных органов военного управления или военных учебных заведений;</w:t>
      </w:r>
    </w:p>
    <w:p w:rsidR="003030EE" w:rsidRPr="009C0AB7" w:rsidRDefault="003030EE" w:rsidP="003030EE">
      <w:pPr>
        <w:pStyle w:val="a3"/>
        <w:spacing w:before="0" w:beforeAutospacing="0" w:after="0" w:afterAutospacing="0"/>
        <w:ind w:firstLine="709"/>
        <w:jc w:val="both"/>
        <w:rPr>
          <w:sz w:val="28"/>
          <w:szCs w:val="28"/>
        </w:rPr>
      </w:pPr>
      <w:r w:rsidRPr="009C0AB7">
        <w:rPr>
          <w:sz w:val="28"/>
          <w:szCs w:val="28"/>
        </w:rPr>
        <w:t xml:space="preserve">      5) не менее трех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руководящих должностях;</w:t>
      </w:r>
    </w:p>
    <w:p w:rsidR="003030EE" w:rsidRPr="009C0AB7" w:rsidRDefault="003030EE" w:rsidP="003030EE">
      <w:pPr>
        <w:pStyle w:val="a3"/>
        <w:spacing w:before="0" w:beforeAutospacing="0" w:after="0" w:afterAutospacing="0"/>
        <w:ind w:firstLine="709"/>
        <w:jc w:val="both"/>
        <w:rPr>
          <w:sz w:val="28"/>
          <w:szCs w:val="28"/>
        </w:rPr>
      </w:pPr>
      <w:r w:rsidRPr="009C0AB7">
        <w:rPr>
          <w:sz w:val="28"/>
          <w:szCs w:val="28"/>
        </w:rPr>
        <w:t xml:space="preserve">      6) завершение </w:t>
      </w:r>
      <w:proofErr w:type="gramStart"/>
      <w:r w:rsidRPr="009C0AB7">
        <w:rPr>
          <w:sz w:val="28"/>
          <w:szCs w:val="28"/>
        </w:rPr>
        <w:t>обучения по программам</w:t>
      </w:r>
      <w:proofErr w:type="gramEnd"/>
      <w:r w:rsidRPr="009C0AB7">
        <w:rPr>
          <w:sz w:val="28"/>
          <w:szCs w:val="28"/>
        </w:rPr>
        <w:t xml:space="preserve">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w:t>
      </w:r>
    </w:p>
    <w:p w:rsidR="003030EE" w:rsidRDefault="003030EE" w:rsidP="003030EE">
      <w:pPr>
        <w:pStyle w:val="a3"/>
        <w:spacing w:before="0" w:beforeAutospacing="0" w:after="0" w:afterAutospacing="0"/>
        <w:ind w:firstLine="709"/>
        <w:jc w:val="both"/>
        <w:rPr>
          <w:sz w:val="28"/>
          <w:szCs w:val="28"/>
          <w:lang w:val="kk-KZ"/>
        </w:rPr>
      </w:pPr>
      <w:r w:rsidRPr="009C0AB7">
        <w:rPr>
          <w:sz w:val="28"/>
          <w:szCs w:val="28"/>
        </w:rPr>
        <w:t xml:space="preserve">      7) наличие ученой степени.</w:t>
      </w:r>
    </w:p>
    <w:p w:rsidR="003030EE" w:rsidRPr="00AB1C8B" w:rsidRDefault="003030EE" w:rsidP="003030EE">
      <w:pPr>
        <w:tabs>
          <w:tab w:val="left" w:pos="709"/>
        </w:tabs>
        <w:spacing w:after="0" w:line="240" w:lineRule="auto"/>
        <w:jc w:val="both"/>
        <w:rPr>
          <w:rFonts w:ascii="Times New Roman" w:hAnsi="Times New Roman" w:cs="Times New Roman"/>
          <w:color w:val="000000" w:themeColor="text1"/>
          <w:sz w:val="28"/>
          <w:szCs w:val="28"/>
          <w:lang w:val="kk-KZ"/>
        </w:rPr>
      </w:pPr>
      <w:r w:rsidRPr="000B5508">
        <w:rPr>
          <w:rFonts w:ascii="Times New Roman" w:hAnsi="Times New Roman" w:cs="Times New Roman"/>
          <w:b/>
          <w:color w:val="000000" w:themeColor="text1"/>
          <w:sz w:val="24"/>
          <w:szCs w:val="24"/>
          <w:lang w:val="kk-KZ"/>
        </w:rPr>
        <w:tab/>
      </w:r>
      <w:r w:rsidRPr="00AB1C8B">
        <w:rPr>
          <w:rFonts w:ascii="Times New Roman" w:hAnsi="Times New Roman" w:cs="Times New Roman"/>
          <w:b/>
          <w:color w:val="000000" w:themeColor="text1"/>
          <w:sz w:val="28"/>
          <w:szCs w:val="28"/>
          <w:lang w:val="kk-KZ"/>
        </w:rPr>
        <w:t>Необходимые для участия в конкурсе документы:</w:t>
      </w:r>
      <w:r w:rsidRPr="00AB1C8B">
        <w:rPr>
          <w:rFonts w:ascii="Times New Roman" w:hAnsi="Times New Roman" w:cs="Times New Roman"/>
          <w:color w:val="000000" w:themeColor="text1"/>
          <w:sz w:val="28"/>
          <w:szCs w:val="28"/>
          <w:lang w:val="kk-KZ"/>
        </w:rPr>
        <w:t xml:space="preserve">        </w:t>
      </w:r>
    </w:p>
    <w:p w:rsidR="003030EE" w:rsidRPr="00AB1C8B" w:rsidRDefault="003030EE" w:rsidP="003030EE">
      <w:pPr>
        <w:tabs>
          <w:tab w:val="left" w:pos="709"/>
        </w:tabs>
        <w:spacing w:after="0" w:line="240" w:lineRule="auto"/>
        <w:jc w:val="both"/>
        <w:rPr>
          <w:rFonts w:ascii="Times New Roman" w:hAnsi="Times New Roman" w:cs="Times New Roman"/>
          <w:bCs/>
          <w:iCs/>
          <w:color w:val="000000" w:themeColor="text1"/>
          <w:sz w:val="28"/>
          <w:szCs w:val="28"/>
          <w:lang w:val="kk-KZ"/>
        </w:rPr>
      </w:pPr>
      <w:r w:rsidRPr="00AB1C8B">
        <w:rPr>
          <w:rFonts w:ascii="Times New Roman" w:hAnsi="Times New Roman" w:cs="Times New Roman"/>
          <w:bCs/>
          <w:iCs/>
          <w:color w:val="000000" w:themeColor="text1"/>
          <w:sz w:val="28"/>
          <w:szCs w:val="28"/>
          <w:lang w:val="kk-KZ"/>
        </w:rPr>
        <w:tab/>
      </w:r>
      <w:r w:rsidRPr="00AB1C8B">
        <w:rPr>
          <w:rFonts w:ascii="Times New Roman" w:hAnsi="Times New Roman" w:cs="Times New Roman"/>
          <w:bCs/>
          <w:iCs/>
          <w:color w:val="000000" w:themeColor="text1"/>
          <w:sz w:val="28"/>
          <w:szCs w:val="28"/>
        </w:rPr>
        <w:t>1) заявление по форме согласно  к Правилам;</w:t>
      </w:r>
      <w:r w:rsidRPr="00AB1C8B">
        <w:rPr>
          <w:rFonts w:ascii="Times New Roman" w:hAnsi="Times New Roman" w:cs="Times New Roman"/>
          <w:bCs/>
          <w:iCs/>
          <w:color w:val="000000" w:themeColor="text1"/>
          <w:sz w:val="28"/>
          <w:szCs w:val="28"/>
        </w:rPr>
        <w:br/>
      </w:r>
      <w:r>
        <w:rPr>
          <w:rFonts w:ascii="Times New Roman" w:hAnsi="Times New Roman" w:cs="Times New Roman"/>
          <w:bCs/>
          <w:iCs/>
          <w:color w:val="000000" w:themeColor="text1"/>
          <w:sz w:val="28"/>
          <w:szCs w:val="28"/>
        </w:rPr>
        <w:tab/>
      </w:r>
      <w:r w:rsidRPr="00AB1C8B">
        <w:rPr>
          <w:rFonts w:ascii="Times New Roman" w:hAnsi="Times New Roman" w:cs="Times New Roman"/>
          <w:bCs/>
          <w:iCs/>
          <w:color w:val="000000" w:themeColor="text1"/>
          <w:sz w:val="28"/>
          <w:szCs w:val="28"/>
        </w:rPr>
        <w:t xml:space="preserve">2) </w:t>
      </w:r>
      <w:r w:rsidRPr="00AB1C8B">
        <w:rPr>
          <w:rFonts w:ascii="Times New Roman" w:hAnsi="Times New Roman" w:cs="Times New Roman"/>
          <w:bCs/>
          <w:iCs/>
          <w:color w:val="000000" w:themeColor="text1"/>
          <w:sz w:val="28"/>
          <w:szCs w:val="28"/>
          <w:lang w:val="kk-KZ"/>
        </w:rPr>
        <w:t>послужной список кандидата на административную государственную должность корпуса «Б»</w:t>
      </w:r>
      <w:r w:rsidRPr="00AB1C8B">
        <w:rPr>
          <w:rFonts w:ascii="Times New Roman" w:hAnsi="Times New Roman" w:cs="Times New Roman"/>
          <w:bCs/>
          <w:iCs/>
          <w:color w:val="000000" w:themeColor="text1"/>
          <w:sz w:val="28"/>
          <w:szCs w:val="28"/>
        </w:rPr>
        <w:t xml:space="preserve"> с </w:t>
      </w:r>
      <w:r w:rsidRPr="00AB1C8B">
        <w:rPr>
          <w:rFonts w:ascii="Times New Roman" w:hAnsi="Times New Roman" w:cs="Times New Roman"/>
          <w:bCs/>
          <w:iCs/>
          <w:color w:val="000000" w:themeColor="text1"/>
          <w:sz w:val="28"/>
          <w:szCs w:val="28"/>
          <w:lang w:val="kk-KZ"/>
        </w:rPr>
        <w:t xml:space="preserve">цветной </w:t>
      </w:r>
      <w:r w:rsidRPr="00AB1C8B">
        <w:rPr>
          <w:rFonts w:ascii="Times New Roman" w:hAnsi="Times New Roman" w:cs="Times New Roman"/>
          <w:bCs/>
          <w:iCs/>
          <w:color w:val="000000" w:themeColor="text1"/>
          <w:sz w:val="28"/>
          <w:szCs w:val="28"/>
        </w:rPr>
        <w:t>фотографией размером 3х4 по форме согласно </w:t>
      </w:r>
      <w:r>
        <w:rPr>
          <w:rFonts w:ascii="Times New Roman" w:hAnsi="Times New Roman" w:cs="Times New Roman"/>
          <w:bCs/>
          <w:iCs/>
          <w:color w:val="000000" w:themeColor="text1"/>
          <w:sz w:val="28"/>
          <w:szCs w:val="28"/>
          <w:lang w:val="kk-KZ"/>
        </w:rPr>
        <w:t>приложению 2</w:t>
      </w:r>
      <w:r w:rsidRPr="00AB1C8B">
        <w:rPr>
          <w:rFonts w:ascii="Times New Roman" w:hAnsi="Times New Roman" w:cs="Times New Roman"/>
          <w:bCs/>
          <w:iCs/>
          <w:color w:val="000000" w:themeColor="text1"/>
          <w:sz w:val="28"/>
          <w:szCs w:val="28"/>
        </w:rPr>
        <w:t xml:space="preserve"> к Правилам;</w:t>
      </w:r>
      <w:r w:rsidRPr="00AB1C8B">
        <w:rPr>
          <w:rFonts w:ascii="Times New Roman" w:hAnsi="Times New Roman" w:cs="Times New Roman"/>
          <w:bCs/>
          <w:iCs/>
          <w:color w:val="000000" w:themeColor="text1"/>
          <w:sz w:val="28"/>
          <w:szCs w:val="28"/>
          <w:lang w:val="kk-KZ"/>
        </w:rPr>
        <w:t xml:space="preserve"> </w:t>
      </w:r>
    </w:p>
    <w:p w:rsidR="003030EE" w:rsidRPr="00AB1C8B" w:rsidRDefault="003030EE" w:rsidP="003030EE">
      <w:pPr>
        <w:tabs>
          <w:tab w:val="left" w:pos="709"/>
        </w:tabs>
        <w:spacing w:after="0" w:line="240" w:lineRule="auto"/>
        <w:jc w:val="both"/>
        <w:rPr>
          <w:rFonts w:ascii="Times New Roman" w:hAnsi="Times New Roman" w:cs="Times New Roman"/>
          <w:bCs/>
          <w:iCs/>
          <w:color w:val="000000" w:themeColor="text1"/>
          <w:sz w:val="28"/>
          <w:szCs w:val="28"/>
        </w:rPr>
      </w:pPr>
      <w:r w:rsidRPr="00AB1C8B">
        <w:rPr>
          <w:rFonts w:ascii="Times New Roman" w:hAnsi="Times New Roman" w:cs="Times New Roman"/>
          <w:bCs/>
          <w:iCs/>
          <w:color w:val="000000" w:themeColor="text1"/>
          <w:sz w:val="28"/>
          <w:szCs w:val="28"/>
          <w:lang w:val="kk-KZ"/>
        </w:rPr>
        <w:tab/>
      </w:r>
      <w:r w:rsidRPr="00AB1C8B">
        <w:rPr>
          <w:rFonts w:ascii="Times New Roman" w:hAnsi="Times New Roman" w:cs="Times New Roman"/>
          <w:bCs/>
          <w:iCs/>
          <w:color w:val="000000" w:themeColor="text1"/>
          <w:sz w:val="28"/>
          <w:szCs w:val="28"/>
        </w:rPr>
        <w:t>Представление неполного пакета документов является основанием для отказа в их рассмотрении конкурсной комиссией.</w:t>
      </w:r>
    </w:p>
    <w:p w:rsidR="003030EE" w:rsidRPr="00AB1C8B" w:rsidRDefault="003030EE" w:rsidP="003030EE">
      <w:pPr>
        <w:tabs>
          <w:tab w:val="left" w:pos="709"/>
        </w:tabs>
        <w:spacing w:after="0" w:line="240" w:lineRule="auto"/>
        <w:jc w:val="both"/>
        <w:rPr>
          <w:rFonts w:ascii="Times New Roman" w:eastAsia="Times New Roman" w:hAnsi="Times New Roman" w:cs="Times New Roman"/>
          <w:color w:val="000000" w:themeColor="text1"/>
          <w:sz w:val="28"/>
          <w:szCs w:val="28"/>
          <w:lang w:val="kk-KZ" w:eastAsia="ru-RU"/>
        </w:rPr>
      </w:pPr>
      <w:r w:rsidRPr="00AB1C8B">
        <w:rPr>
          <w:rFonts w:ascii="Times New Roman" w:eastAsia="Times New Roman" w:hAnsi="Times New Roman" w:cs="Times New Roman"/>
          <w:color w:val="000000" w:themeColor="text1"/>
          <w:sz w:val="28"/>
          <w:szCs w:val="28"/>
          <w:lang w:val="kk-KZ" w:eastAsia="ru-RU"/>
        </w:rPr>
        <w:t xml:space="preserve">          </w:t>
      </w:r>
      <w:r w:rsidRPr="00AB1C8B">
        <w:rPr>
          <w:rFonts w:ascii="Times New Roman" w:eastAsia="Times New Roman" w:hAnsi="Times New Roman" w:cs="Times New Roman"/>
          <w:color w:val="000000" w:themeColor="text1"/>
          <w:sz w:val="28"/>
          <w:szCs w:val="28"/>
          <w:lang w:val="kk-KZ" w:eastAsia="ru-RU"/>
        </w:rPr>
        <w:tab/>
      </w:r>
      <w:r w:rsidRPr="00AB1C8B">
        <w:rPr>
          <w:rFonts w:ascii="Times New Roman" w:eastAsia="Times New Roman" w:hAnsi="Times New Roman" w:cs="Times New Roman"/>
          <w:color w:val="000000" w:themeColor="text1"/>
          <w:sz w:val="28"/>
          <w:szCs w:val="28"/>
          <w:lang w:eastAsia="ru-RU"/>
        </w:rPr>
        <w:t xml:space="preserve">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 </w:t>
      </w:r>
    </w:p>
    <w:p w:rsidR="003030EE" w:rsidRPr="00AB1C8B" w:rsidRDefault="003030EE" w:rsidP="003030EE">
      <w:pPr>
        <w:tabs>
          <w:tab w:val="left" w:pos="709"/>
        </w:tabs>
        <w:spacing w:after="0" w:line="240" w:lineRule="auto"/>
        <w:jc w:val="both"/>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color w:val="000000" w:themeColor="text1"/>
          <w:sz w:val="28"/>
          <w:szCs w:val="28"/>
          <w:lang w:val="kk-KZ" w:eastAsia="ru-RU"/>
        </w:rPr>
        <w:t xml:space="preserve">   </w:t>
      </w:r>
      <w:r w:rsidRPr="00AB1C8B">
        <w:rPr>
          <w:rFonts w:ascii="Times New Roman" w:eastAsia="Times New Roman" w:hAnsi="Times New Roman" w:cs="Times New Roman"/>
          <w:color w:val="000000" w:themeColor="text1"/>
          <w:sz w:val="28"/>
          <w:szCs w:val="28"/>
          <w:lang w:val="kk-KZ" w:eastAsia="ru-RU"/>
        </w:rPr>
        <w:t xml:space="preserve">     </w:t>
      </w:r>
      <w:r w:rsidRPr="00AB1C8B">
        <w:rPr>
          <w:rFonts w:ascii="Times New Roman" w:eastAsia="Times New Roman" w:hAnsi="Times New Roman" w:cs="Times New Roman"/>
          <w:color w:val="000000" w:themeColor="text1"/>
          <w:sz w:val="28"/>
          <w:szCs w:val="28"/>
          <w:lang w:val="kk-KZ" w:eastAsia="ru-RU"/>
        </w:rPr>
        <w:tab/>
      </w:r>
      <w:r w:rsidRPr="00AB1C8B">
        <w:rPr>
          <w:rFonts w:ascii="Times New Roman" w:eastAsia="Times New Roman" w:hAnsi="Times New Roman" w:cs="Times New Roman"/>
          <w:b/>
          <w:color w:val="000000" w:themeColor="text1"/>
          <w:sz w:val="28"/>
          <w:szCs w:val="28"/>
          <w:lang w:val="kk-KZ" w:eastAsia="ru-RU"/>
        </w:rPr>
        <w:t xml:space="preserve">Срок приема документов для </w:t>
      </w:r>
      <w:r>
        <w:rPr>
          <w:rFonts w:ascii="Times New Roman" w:eastAsia="Times New Roman" w:hAnsi="Times New Roman" w:cs="Times New Roman"/>
          <w:b/>
          <w:color w:val="000000" w:themeColor="text1"/>
          <w:sz w:val="28"/>
          <w:szCs w:val="28"/>
          <w:lang w:val="kk-KZ" w:eastAsia="ru-RU"/>
        </w:rPr>
        <w:t xml:space="preserve">внутреннего </w:t>
      </w:r>
      <w:r w:rsidRPr="00AB1C8B">
        <w:rPr>
          <w:rFonts w:ascii="Times New Roman" w:eastAsia="Times New Roman" w:hAnsi="Times New Roman" w:cs="Times New Roman"/>
          <w:b/>
          <w:color w:val="000000" w:themeColor="text1"/>
          <w:sz w:val="28"/>
          <w:szCs w:val="28"/>
          <w:lang w:val="kk-KZ" w:eastAsia="ru-RU"/>
        </w:rPr>
        <w:t xml:space="preserve">конкурса - </w:t>
      </w:r>
      <w:r>
        <w:rPr>
          <w:rFonts w:ascii="Times New Roman" w:eastAsia="Times New Roman" w:hAnsi="Times New Roman" w:cs="Times New Roman"/>
          <w:b/>
          <w:color w:val="000000" w:themeColor="text1"/>
          <w:sz w:val="28"/>
          <w:szCs w:val="28"/>
          <w:lang w:val="kk-KZ" w:eastAsia="ru-RU"/>
        </w:rPr>
        <w:t>3</w:t>
      </w:r>
      <w:r w:rsidRPr="00AB1C8B">
        <w:rPr>
          <w:rFonts w:ascii="Times New Roman" w:eastAsia="Times New Roman" w:hAnsi="Times New Roman" w:cs="Times New Roman"/>
          <w:b/>
          <w:color w:val="000000" w:themeColor="text1"/>
          <w:sz w:val="28"/>
          <w:szCs w:val="28"/>
          <w:lang w:eastAsia="ru-RU"/>
        </w:rPr>
        <w:t xml:space="preserve"> рабочих дн</w:t>
      </w:r>
      <w:r>
        <w:rPr>
          <w:rFonts w:ascii="Times New Roman" w:eastAsia="Times New Roman" w:hAnsi="Times New Roman" w:cs="Times New Roman"/>
          <w:b/>
          <w:color w:val="000000" w:themeColor="text1"/>
          <w:sz w:val="28"/>
          <w:szCs w:val="28"/>
          <w:lang w:eastAsia="ru-RU"/>
        </w:rPr>
        <w:t>я</w:t>
      </w:r>
      <w:r w:rsidRPr="00AB1C8B">
        <w:rPr>
          <w:rFonts w:ascii="Times New Roman" w:eastAsia="Times New Roman" w:hAnsi="Times New Roman" w:cs="Times New Roman"/>
          <w:color w:val="000000" w:themeColor="text1"/>
          <w:sz w:val="28"/>
          <w:szCs w:val="28"/>
          <w:lang w:eastAsia="ru-RU"/>
        </w:rPr>
        <w:t xml:space="preserve">, </w:t>
      </w:r>
      <w:r w:rsidRPr="00AB1C8B">
        <w:rPr>
          <w:rFonts w:ascii="Times New Roman" w:eastAsia="Times New Roman" w:hAnsi="Times New Roman" w:cs="Times New Roman"/>
          <w:b/>
          <w:color w:val="000000" w:themeColor="text1"/>
          <w:sz w:val="28"/>
          <w:szCs w:val="28"/>
          <w:lang w:eastAsia="ru-RU"/>
        </w:rPr>
        <w:t>который исчисляется со следующего рабочего дня после последней публикации объявления о проведении общего конкурса.</w:t>
      </w:r>
    </w:p>
    <w:p w:rsidR="003030EE" w:rsidRPr="00AB1C8B" w:rsidRDefault="003030EE" w:rsidP="003030EE">
      <w:pPr>
        <w:tabs>
          <w:tab w:val="left" w:pos="709"/>
        </w:tabs>
        <w:spacing w:after="0" w:line="240" w:lineRule="auto"/>
        <w:jc w:val="both"/>
        <w:rPr>
          <w:rFonts w:ascii="Times New Roman" w:eastAsia="Times New Roman" w:hAnsi="Times New Roman" w:cs="Times New Roman"/>
          <w:color w:val="000000"/>
          <w:sz w:val="28"/>
          <w:szCs w:val="28"/>
        </w:rPr>
      </w:pPr>
      <w:r w:rsidRPr="00AB1C8B">
        <w:rPr>
          <w:rFonts w:ascii="Times New Roman" w:eastAsia="Times New Roman" w:hAnsi="Times New Roman" w:cs="Times New Roman"/>
          <w:color w:val="000000" w:themeColor="text1"/>
          <w:sz w:val="28"/>
          <w:szCs w:val="28"/>
          <w:lang w:val="kk-KZ" w:eastAsia="ru-RU"/>
        </w:rPr>
        <w:lastRenderedPageBreak/>
        <w:t xml:space="preserve">          </w:t>
      </w:r>
      <w:r w:rsidRPr="00AB1C8B">
        <w:rPr>
          <w:rFonts w:ascii="Times New Roman" w:eastAsia="Times New Roman" w:hAnsi="Times New Roman" w:cs="Times New Roman"/>
          <w:color w:val="000000"/>
          <w:sz w:val="28"/>
          <w:szCs w:val="28"/>
        </w:rPr>
        <w:t xml:space="preserve">Кандидаты, допущенные к собеседованию, проходят его в </w:t>
      </w:r>
      <w:r w:rsidRPr="00AB1C8B">
        <w:rPr>
          <w:rFonts w:ascii="Times New Roman" w:eastAsia="Times New Roman" w:hAnsi="Times New Roman" w:cs="Times New Roman"/>
          <w:color w:val="000000"/>
          <w:sz w:val="28"/>
          <w:szCs w:val="28"/>
          <w:lang w:val="kk-KZ"/>
        </w:rPr>
        <w:t xml:space="preserve">ГУ «Управление здравоохранения Павлодарской области» </w:t>
      </w:r>
      <w:r w:rsidRPr="00AB1C8B">
        <w:rPr>
          <w:rFonts w:ascii="Times New Roman" w:eastAsia="Times New Roman" w:hAnsi="Times New Roman" w:cs="Times New Roman"/>
          <w:color w:val="000000"/>
          <w:sz w:val="28"/>
          <w:szCs w:val="28"/>
        </w:rPr>
        <w:t xml:space="preserve">в течение </w:t>
      </w:r>
      <w:r w:rsidRPr="00AB1C8B">
        <w:rPr>
          <w:rFonts w:ascii="Times New Roman" w:eastAsia="Times New Roman" w:hAnsi="Times New Roman" w:cs="Times New Roman"/>
          <w:color w:val="000000"/>
          <w:sz w:val="28"/>
          <w:szCs w:val="28"/>
          <w:lang w:val="kk-KZ"/>
        </w:rPr>
        <w:t>3</w:t>
      </w:r>
      <w:r w:rsidRPr="00AB1C8B">
        <w:rPr>
          <w:rFonts w:ascii="Times New Roman" w:eastAsia="Times New Roman" w:hAnsi="Times New Roman" w:cs="Times New Roman"/>
          <w:color w:val="000000"/>
          <w:sz w:val="28"/>
          <w:szCs w:val="28"/>
        </w:rPr>
        <w:t xml:space="preserve"> рабочих дней со дня уведомления</w:t>
      </w:r>
      <w:r w:rsidRPr="00AB1C8B">
        <w:rPr>
          <w:rFonts w:ascii="Times New Roman" w:eastAsia="Times New Roman" w:hAnsi="Times New Roman" w:cs="Times New Roman"/>
          <w:color w:val="000000"/>
          <w:sz w:val="28"/>
          <w:szCs w:val="28"/>
          <w:lang w:val="kk-KZ"/>
        </w:rPr>
        <w:t xml:space="preserve">  </w:t>
      </w:r>
      <w:r w:rsidRPr="00AB1C8B">
        <w:rPr>
          <w:rFonts w:ascii="Times New Roman" w:eastAsia="Times New Roman" w:hAnsi="Times New Roman" w:cs="Times New Roman"/>
          <w:color w:val="000000"/>
          <w:sz w:val="28"/>
          <w:szCs w:val="28"/>
        </w:rPr>
        <w:t>кандидатов о допуске их к собеседованию.</w:t>
      </w:r>
    </w:p>
    <w:p w:rsidR="003030EE" w:rsidRPr="00AB1C8B" w:rsidRDefault="003030EE" w:rsidP="003030EE">
      <w:pPr>
        <w:tabs>
          <w:tab w:val="left" w:pos="709"/>
        </w:tabs>
        <w:spacing w:after="0" w:line="240" w:lineRule="auto"/>
        <w:jc w:val="both"/>
        <w:rPr>
          <w:rFonts w:ascii="Times New Roman" w:hAnsi="Times New Roman" w:cs="Times New Roman"/>
          <w:sz w:val="28"/>
          <w:szCs w:val="28"/>
        </w:rPr>
      </w:pPr>
      <w:r w:rsidRPr="00AB1C8B">
        <w:rPr>
          <w:rFonts w:ascii="Times New Roman" w:eastAsia="Times New Roman" w:hAnsi="Times New Roman" w:cs="Times New Roman"/>
          <w:color w:val="FF0000"/>
          <w:sz w:val="28"/>
          <w:szCs w:val="28"/>
          <w:lang w:val="kk-KZ" w:eastAsia="ru-RU"/>
        </w:rPr>
        <w:tab/>
      </w:r>
      <w:r>
        <w:rPr>
          <w:rFonts w:ascii="Times New Roman" w:hAnsi="Times New Roman" w:cs="Times New Roman"/>
          <w:b/>
          <w:color w:val="000000" w:themeColor="text1"/>
          <w:sz w:val="28"/>
          <w:szCs w:val="28"/>
          <w:lang w:val="kk-KZ"/>
        </w:rPr>
        <w:t xml:space="preserve"> </w:t>
      </w:r>
      <w:r w:rsidRPr="00AB1C8B">
        <w:rPr>
          <w:rFonts w:ascii="Times New Roman" w:hAnsi="Times New Roman" w:cs="Times New Roman"/>
          <w:iCs/>
          <w:sz w:val="28"/>
          <w:szCs w:val="28"/>
        </w:rPr>
        <w:t>Для обеспечения прозрачности и объективности работы конкурсной комиссии на ее заседание приглашаются наблюдатели.</w:t>
      </w:r>
    </w:p>
    <w:p w:rsidR="003030EE" w:rsidRPr="00AB1C8B" w:rsidRDefault="003030EE" w:rsidP="003030EE">
      <w:pPr>
        <w:tabs>
          <w:tab w:val="left" w:pos="9923"/>
        </w:tabs>
        <w:spacing w:after="0" w:line="240" w:lineRule="auto"/>
        <w:ind w:firstLine="709"/>
        <w:jc w:val="both"/>
        <w:rPr>
          <w:rFonts w:ascii="Times New Roman" w:hAnsi="Times New Roman" w:cs="Times New Roman"/>
          <w:iCs/>
          <w:sz w:val="28"/>
          <w:szCs w:val="28"/>
        </w:rPr>
      </w:pPr>
      <w:r w:rsidRPr="00AB1C8B">
        <w:rPr>
          <w:rFonts w:ascii="Times New Roman" w:hAnsi="Times New Roman" w:cs="Times New Roman"/>
          <w:iCs/>
          <w:sz w:val="28"/>
          <w:szCs w:val="28"/>
        </w:rPr>
        <w:t xml:space="preserve">В качестве наблюдателей на заседании конкурсной комиссии могут присутствовать депутаты Парламента Республики Казахстан и </w:t>
      </w:r>
      <w:proofErr w:type="spellStart"/>
      <w:r w:rsidRPr="00AB1C8B">
        <w:rPr>
          <w:rFonts w:ascii="Times New Roman" w:hAnsi="Times New Roman" w:cs="Times New Roman"/>
          <w:iCs/>
          <w:sz w:val="28"/>
          <w:szCs w:val="28"/>
        </w:rPr>
        <w:t>маслихатов</w:t>
      </w:r>
      <w:proofErr w:type="spellEnd"/>
      <w:r w:rsidRPr="00AB1C8B">
        <w:rPr>
          <w:rFonts w:ascii="Times New Roman" w:hAnsi="Times New Roman" w:cs="Times New Roman"/>
          <w:iCs/>
          <w:sz w:val="28"/>
          <w:szCs w:val="28"/>
        </w:rPr>
        <w:t xml:space="preserve"> всех уровней, представители средств массовой информации, аккредитованные в порядке, установленном законодательством Республики Казахстан, других государственных органов, общественных объединений (неправительственных организаций), коммерческих организаций и политических партий, работники уполномоченного органа по делам государственной службы (далее – уполномоченный орган).</w:t>
      </w:r>
    </w:p>
    <w:p w:rsidR="003030EE" w:rsidRPr="00AB1C8B" w:rsidRDefault="003030EE" w:rsidP="003030EE">
      <w:pPr>
        <w:tabs>
          <w:tab w:val="left" w:pos="9923"/>
        </w:tabs>
        <w:spacing w:after="0" w:line="240" w:lineRule="auto"/>
        <w:ind w:firstLine="709"/>
        <w:jc w:val="both"/>
        <w:rPr>
          <w:rFonts w:ascii="Times New Roman" w:hAnsi="Times New Roman" w:cs="Times New Roman"/>
          <w:iCs/>
          <w:sz w:val="28"/>
          <w:szCs w:val="28"/>
        </w:rPr>
      </w:pPr>
      <w:r w:rsidRPr="00AB1C8B">
        <w:rPr>
          <w:rFonts w:ascii="Times New Roman" w:hAnsi="Times New Roman" w:cs="Times New Roman"/>
          <w:iCs/>
          <w:sz w:val="28"/>
          <w:szCs w:val="28"/>
        </w:rPr>
        <w:t>Для присутствия на заседании конкурсной комиссии в качестве наблюдателя лицо регистрируется в службе управления персоналом (кадровой службе) не позднее одного рабочего дня до начала проведения собеседования. Для регистрации лицо предоставляет в службу управления персоналом (кадровую службу) копию или электронную копию документа, удостоверяющего личность, и копии или электронные копии документов, подтверждающих принадлежность к организациям, указанным в пункте 26 настоящих Правил.</w:t>
      </w:r>
    </w:p>
    <w:p w:rsidR="003030EE" w:rsidRPr="00AB1C8B" w:rsidRDefault="003030EE" w:rsidP="003030EE">
      <w:pPr>
        <w:tabs>
          <w:tab w:val="left" w:pos="9923"/>
        </w:tabs>
        <w:spacing w:after="0" w:line="240" w:lineRule="auto"/>
        <w:ind w:firstLine="709"/>
        <w:jc w:val="both"/>
        <w:rPr>
          <w:rFonts w:ascii="Times New Roman" w:hAnsi="Times New Roman" w:cs="Times New Roman"/>
          <w:iCs/>
          <w:sz w:val="28"/>
          <w:szCs w:val="28"/>
        </w:rPr>
      </w:pPr>
      <w:r w:rsidRPr="00AB1C8B">
        <w:rPr>
          <w:rFonts w:ascii="Times New Roman" w:hAnsi="Times New Roman" w:cs="Times New Roman"/>
          <w:iCs/>
          <w:sz w:val="28"/>
          <w:szCs w:val="28"/>
        </w:rPr>
        <w:t xml:space="preserve">При проведении конкурса на должности с узкой специализацией на заседание конкурсной комиссии приглашаются эксперты. </w:t>
      </w:r>
    </w:p>
    <w:p w:rsidR="003030EE" w:rsidRPr="00AB1C8B" w:rsidRDefault="003030EE" w:rsidP="003030EE">
      <w:pPr>
        <w:tabs>
          <w:tab w:val="left" w:pos="9923"/>
        </w:tabs>
        <w:spacing w:after="0" w:line="240" w:lineRule="auto"/>
        <w:ind w:firstLine="709"/>
        <w:jc w:val="both"/>
        <w:rPr>
          <w:rFonts w:ascii="Times New Roman" w:hAnsi="Times New Roman" w:cs="Times New Roman"/>
          <w:iCs/>
          <w:sz w:val="28"/>
          <w:szCs w:val="28"/>
        </w:rPr>
      </w:pPr>
      <w:r w:rsidRPr="00AB1C8B">
        <w:rPr>
          <w:rFonts w:ascii="Times New Roman" w:hAnsi="Times New Roman" w:cs="Times New Roman"/>
          <w:iCs/>
          <w:sz w:val="28"/>
          <w:szCs w:val="28"/>
        </w:rPr>
        <w:t>Узкой специализацией является специализация, которой обладают менее 5 % сотрудников государственного органа.</w:t>
      </w:r>
    </w:p>
    <w:p w:rsidR="003030EE" w:rsidRPr="00AB1C8B" w:rsidRDefault="003030EE" w:rsidP="003030EE">
      <w:pPr>
        <w:tabs>
          <w:tab w:val="left" w:pos="9923"/>
        </w:tabs>
        <w:spacing w:after="0" w:line="240" w:lineRule="auto"/>
        <w:ind w:firstLine="709"/>
        <w:jc w:val="both"/>
        <w:rPr>
          <w:rFonts w:ascii="Times New Roman" w:hAnsi="Times New Roman" w:cs="Times New Roman"/>
          <w:iCs/>
          <w:sz w:val="28"/>
          <w:szCs w:val="28"/>
        </w:rPr>
      </w:pPr>
      <w:proofErr w:type="gramStart"/>
      <w:r w:rsidRPr="00AB1C8B">
        <w:rPr>
          <w:rFonts w:ascii="Times New Roman" w:hAnsi="Times New Roman" w:cs="Times New Roman"/>
          <w:iCs/>
          <w:sz w:val="28"/>
          <w:szCs w:val="28"/>
        </w:rPr>
        <w:t xml:space="preserve">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w:t>
      </w:r>
      <w:proofErr w:type="spellStart"/>
      <w:r w:rsidRPr="00AB1C8B">
        <w:rPr>
          <w:rFonts w:ascii="Times New Roman" w:hAnsi="Times New Roman" w:cs="Times New Roman"/>
          <w:iCs/>
          <w:sz w:val="28"/>
          <w:szCs w:val="28"/>
        </w:rPr>
        <w:t>маслихатов</w:t>
      </w:r>
      <w:proofErr w:type="spellEnd"/>
      <w:r w:rsidRPr="00AB1C8B">
        <w:rPr>
          <w:rFonts w:ascii="Times New Roman" w:hAnsi="Times New Roman" w:cs="Times New Roman"/>
          <w:iCs/>
          <w:sz w:val="28"/>
          <w:szCs w:val="28"/>
        </w:rPr>
        <w:t>.</w:t>
      </w:r>
      <w:proofErr w:type="gramEnd"/>
    </w:p>
    <w:p w:rsidR="003030EE" w:rsidRDefault="003030EE" w:rsidP="003030EE">
      <w:pPr>
        <w:tabs>
          <w:tab w:val="left" w:pos="709"/>
        </w:tabs>
        <w:spacing w:after="0" w:line="240" w:lineRule="auto"/>
        <w:ind w:firstLine="567"/>
        <w:jc w:val="both"/>
        <w:rPr>
          <w:rFonts w:ascii="Times New Roman" w:hAnsi="Times New Roman" w:cs="Times New Roman"/>
          <w:color w:val="000000" w:themeColor="text1"/>
          <w:sz w:val="28"/>
          <w:szCs w:val="28"/>
        </w:rPr>
      </w:pPr>
      <w:r w:rsidRPr="00AB1C8B">
        <w:rPr>
          <w:rFonts w:ascii="Times New Roman" w:hAnsi="Times New Roman" w:cs="Times New Roman"/>
          <w:b/>
          <w:color w:val="000000" w:themeColor="text1"/>
          <w:sz w:val="28"/>
          <w:szCs w:val="28"/>
        </w:rPr>
        <w:tab/>
      </w:r>
      <w:r w:rsidRPr="00AB1C8B">
        <w:rPr>
          <w:rFonts w:ascii="Times New Roman" w:hAnsi="Times New Roman" w:cs="Times New Roman"/>
          <w:color w:val="000000" w:themeColor="text1"/>
          <w:sz w:val="28"/>
          <w:szCs w:val="28"/>
        </w:rPr>
        <w:t xml:space="preserve">Участники конкурса и кандидаты могут обжаловать решение конкурсной комиссии в </w:t>
      </w:r>
      <w:proofErr w:type="spellStart"/>
      <w:r w:rsidRPr="00AB1C8B">
        <w:rPr>
          <w:rFonts w:ascii="Times New Roman" w:hAnsi="Times New Roman" w:cs="Times New Roman"/>
          <w:color w:val="000000" w:themeColor="text1"/>
          <w:sz w:val="28"/>
          <w:szCs w:val="28"/>
        </w:rPr>
        <w:t>уполномоченн</w:t>
      </w:r>
      <w:proofErr w:type="spellEnd"/>
      <w:r w:rsidRPr="00AB1C8B">
        <w:rPr>
          <w:rFonts w:ascii="Times New Roman" w:hAnsi="Times New Roman" w:cs="Times New Roman"/>
          <w:color w:val="000000" w:themeColor="text1"/>
          <w:sz w:val="28"/>
          <w:szCs w:val="28"/>
          <w:lang w:val="kk-KZ"/>
        </w:rPr>
        <w:t xml:space="preserve">ом </w:t>
      </w:r>
      <w:r w:rsidRPr="00AB1C8B">
        <w:rPr>
          <w:rFonts w:ascii="Times New Roman" w:hAnsi="Times New Roman" w:cs="Times New Roman"/>
          <w:color w:val="000000" w:themeColor="text1"/>
          <w:sz w:val="28"/>
          <w:szCs w:val="28"/>
        </w:rPr>
        <w:t>орган</w:t>
      </w:r>
      <w:r w:rsidRPr="00AB1C8B">
        <w:rPr>
          <w:rFonts w:ascii="Times New Roman" w:hAnsi="Times New Roman" w:cs="Times New Roman"/>
          <w:color w:val="000000" w:themeColor="text1"/>
          <w:sz w:val="28"/>
          <w:szCs w:val="28"/>
          <w:lang w:val="kk-KZ"/>
        </w:rPr>
        <w:t>е</w:t>
      </w:r>
      <w:r w:rsidRPr="00AB1C8B">
        <w:rPr>
          <w:rFonts w:ascii="Times New Roman" w:hAnsi="Times New Roman" w:cs="Times New Roman"/>
          <w:color w:val="000000" w:themeColor="text1"/>
          <w:sz w:val="28"/>
          <w:szCs w:val="28"/>
        </w:rPr>
        <w:t xml:space="preserve"> или его территориально</w:t>
      </w:r>
      <w:r w:rsidRPr="00AB1C8B">
        <w:rPr>
          <w:rFonts w:ascii="Times New Roman" w:hAnsi="Times New Roman" w:cs="Times New Roman"/>
          <w:color w:val="000000" w:themeColor="text1"/>
          <w:sz w:val="28"/>
          <w:szCs w:val="28"/>
          <w:lang w:val="kk-KZ"/>
        </w:rPr>
        <w:t>м</w:t>
      </w:r>
      <w:r w:rsidRPr="00AB1C8B">
        <w:rPr>
          <w:rFonts w:ascii="Times New Roman" w:hAnsi="Times New Roman" w:cs="Times New Roman"/>
          <w:color w:val="000000" w:themeColor="text1"/>
          <w:sz w:val="28"/>
          <w:szCs w:val="28"/>
        </w:rPr>
        <w:t xml:space="preserve"> </w:t>
      </w:r>
      <w:proofErr w:type="spellStart"/>
      <w:r w:rsidRPr="00AB1C8B">
        <w:rPr>
          <w:rFonts w:ascii="Times New Roman" w:hAnsi="Times New Roman" w:cs="Times New Roman"/>
          <w:color w:val="000000" w:themeColor="text1"/>
          <w:sz w:val="28"/>
          <w:szCs w:val="28"/>
        </w:rPr>
        <w:t>подразделени</w:t>
      </w:r>
      <w:proofErr w:type="spellEnd"/>
      <w:r w:rsidRPr="00AB1C8B">
        <w:rPr>
          <w:rFonts w:ascii="Times New Roman" w:hAnsi="Times New Roman" w:cs="Times New Roman"/>
          <w:color w:val="000000" w:themeColor="text1"/>
          <w:sz w:val="28"/>
          <w:szCs w:val="28"/>
          <w:lang w:val="kk-KZ"/>
        </w:rPr>
        <w:t>и</w:t>
      </w:r>
      <w:r w:rsidRPr="00AB1C8B">
        <w:rPr>
          <w:rFonts w:ascii="Times New Roman" w:hAnsi="Times New Roman" w:cs="Times New Roman"/>
          <w:color w:val="000000" w:themeColor="text1"/>
          <w:sz w:val="28"/>
          <w:szCs w:val="28"/>
        </w:rPr>
        <w:t>, либо в судебном порядке в соответствии законодательством Республики Казахстан.</w:t>
      </w:r>
    </w:p>
    <w:p w:rsidR="003030EE" w:rsidRDefault="003030EE" w:rsidP="003030EE">
      <w:pPr>
        <w:tabs>
          <w:tab w:val="left" w:pos="709"/>
        </w:tabs>
        <w:spacing w:after="0" w:line="240" w:lineRule="auto"/>
        <w:ind w:firstLine="567"/>
        <w:jc w:val="both"/>
        <w:rPr>
          <w:rFonts w:ascii="Times New Roman" w:hAnsi="Times New Roman" w:cs="Times New Roman"/>
          <w:color w:val="000000" w:themeColor="text1"/>
          <w:sz w:val="28"/>
          <w:szCs w:val="28"/>
        </w:rPr>
      </w:pPr>
    </w:p>
    <w:p w:rsidR="003030EE" w:rsidRDefault="003030EE" w:rsidP="003030EE">
      <w:pPr>
        <w:tabs>
          <w:tab w:val="left" w:pos="709"/>
        </w:tabs>
        <w:spacing w:after="0" w:line="240" w:lineRule="auto"/>
        <w:ind w:firstLine="567"/>
        <w:jc w:val="both"/>
        <w:rPr>
          <w:rFonts w:ascii="Times New Roman" w:hAnsi="Times New Roman" w:cs="Times New Roman"/>
          <w:color w:val="000000" w:themeColor="text1"/>
          <w:sz w:val="28"/>
          <w:szCs w:val="28"/>
        </w:rPr>
      </w:pPr>
    </w:p>
    <w:p w:rsidR="003030EE" w:rsidRDefault="003030EE" w:rsidP="003030EE">
      <w:pPr>
        <w:tabs>
          <w:tab w:val="left" w:pos="709"/>
        </w:tabs>
        <w:spacing w:after="0" w:line="240" w:lineRule="auto"/>
        <w:ind w:firstLine="567"/>
        <w:jc w:val="right"/>
        <w:rPr>
          <w:rFonts w:ascii="Times New Roman" w:hAnsi="Times New Roman"/>
          <w:color w:val="000000" w:themeColor="text1"/>
          <w:sz w:val="24"/>
          <w:szCs w:val="24"/>
          <w:lang w:val="kk-KZ"/>
        </w:rPr>
      </w:pPr>
    </w:p>
    <w:p w:rsidR="003030EE" w:rsidRDefault="003030EE" w:rsidP="003030EE">
      <w:pPr>
        <w:tabs>
          <w:tab w:val="left" w:pos="709"/>
        </w:tabs>
        <w:spacing w:after="0" w:line="240" w:lineRule="auto"/>
        <w:ind w:firstLine="567"/>
        <w:jc w:val="right"/>
        <w:rPr>
          <w:rFonts w:ascii="Times New Roman" w:hAnsi="Times New Roman"/>
          <w:color w:val="000000" w:themeColor="text1"/>
          <w:sz w:val="24"/>
          <w:szCs w:val="24"/>
        </w:rPr>
      </w:pPr>
      <w:r>
        <w:rPr>
          <w:rFonts w:ascii="Times New Roman" w:hAnsi="Times New Roman"/>
          <w:color w:val="000000" w:themeColor="text1"/>
          <w:sz w:val="24"/>
          <w:szCs w:val="24"/>
        </w:rPr>
        <w:t>Приложение 2</w:t>
      </w:r>
    </w:p>
    <w:p w:rsidR="003030EE" w:rsidRDefault="003030EE" w:rsidP="003030EE">
      <w:pPr>
        <w:tabs>
          <w:tab w:val="left" w:pos="709"/>
        </w:tabs>
        <w:spacing w:after="0" w:line="240" w:lineRule="auto"/>
        <w:ind w:firstLine="567"/>
        <w:jc w:val="right"/>
        <w:rPr>
          <w:rFonts w:ascii="Times New Roman" w:hAnsi="Times New Roman"/>
          <w:color w:val="000000" w:themeColor="text1"/>
          <w:sz w:val="24"/>
          <w:szCs w:val="24"/>
        </w:rPr>
      </w:pPr>
      <w:r>
        <w:rPr>
          <w:rFonts w:ascii="Times New Roman" w:hAnsi="Times New Roman"/>
          <w:color w:val="000000" w:themeColor="text1"/>
          <w:sz w:val="24"/>
          <w:szCs w:val="24"/>
        </w:rPr>
        <w:t>Форма</w:t>
      </w:r>
    </w:p>
    <w:p w:rsidR="003030EE" w:rsidRDefault="003030EE" w:rsidP="003030EE">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_________________________________</w:t>
      </w:r>
      <w:r>
        <w:rPr>
          <w:rFonts w:ascii="Times New Roman" w:hAnsi="Times New Roman"/>
          <w:color w:val="000000" w:themeColor="text1"/>
          <w:sz w:val="24"/>
          <w:szCs w:val="24"/>
        </w:rPr>
        <w:br/>
        <w:t xml:space="preserve">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(государственный орган)</w:t>
      </w:r>
    </w:p>
    <w:p w:rsidR="003030EE" w:rsidRDefault="003030EE" w:rsidP="003030EE">
      <w:pPr>
        <w:tabs>
          <w:tab w:val="left" w:pos="709"/>
        </w:tabs>
        <w:spacing w:after="0" w:line="240" w:lineRule="auto"/>
        <w:ind w:firstLine="567"/>
        <w:jc w:val="both"/>
        <w:rPr>
          <w:rFonts w:ascii="Times New Roman" w:hAnsi="Times New Roman"/>
          <w:color w:val="000000" w:themeColor="text1"/>
          <w:sz w:val="24"/>
          <w:szCs w:val="24"/>
        </w:rPr>
      </w:pPr>
    </w:p>
    <w:p w:rsidR="003030EE" w:rsidRDefault="003030EE" w:rsidP="003030EE">
      <w:pPr>
        <w:tabs>
          <w:tab w:val="left" w:pos="709"/>
        </w:tabs>
        <w:spacing w:after="0" w:line="240" w:lineRule="auto"/>
        <w:ind w:firstLine="567"/>
        <w:jc w:val="both"/>
        <w:rPr>
          <w:rFonts w:ascii="Times New Roman" w:hAnsi="Times New Roman"/>
          <w:color w:val="000000" w:themeColor="text1"/>
          <w:sz w:val="24"/>
          <w:szCs w:val="24"/>
        </w:rPr>
      </w:pPr>
    </w:p>
    <w:p w:rsidR="003030EE" w:rsidRDefault="003030EE" w:rsidP="003030EE">
      <w:pPr>
        <w:tabs>
          <w:tab w:val="left" w:pos="709"/>
        </w:tabs>
        <w:spacing w:after="0" w:line="240" w:lineRule="auto"/>
        <w:ind w:firstLine="567"/>
        <w:jc w:val="both"/>
        <w:rPr>
          <w:rFonts w:ascii="Times New Roman" w:hAnsi="Times New Roman"/>
          <w:color w:val="000000" w:themeColor="text1"/>
          <w:sz w:val="24"/>
          <w:szCs w:val="24"/>
        </w:rPr>
      </w:pPr>
    </w:p>
    <w:p w:rsidR="003030EE" w:rsidRDefault="003030EE" w:rsidP="003030EE">
      <w:pPr>
        <w:tabs>
          <w:tab w:val="left" w:pos="709"/>
        </w:tabs>
        <w:spacing w:after="0" w:line="240" w:lineRule="auto"/>
        <w:ind w:firstLine="567"/>
        <w:jc w:val="both"/>
        <w:rPr>
          <w:rFonts w:ascii="Times New Roman" w:hAnsi="Times New Roman"/>
          <w:color w:val="000000" w:themeColor="text1"/>
          <w:sz w:val="24"/>
          <w:szCs w:val="24"/>
        </w:rPr>
      </w:pPr>
    </w:p>
    <w:p w:rsidR="003030EE" w:rsidRDefault="003030EE" w:rsidP="003030EE">
      <w:pPr>
        <w:tabs>
          <w:tab w:val="left" w:pos="709"/>
        </w:tabs>
        <w:spacing w:after="0" w:line="240" w:lineRule="auto"/>
        <w:ind w:firstLine="567"/>
        <w:jc w:val="both"/>
        <w:rPr>
          <w:rFonts w:ascii="Times New Roman" w:hAnsi="Times New Roman"/>
          <w:color w:val="000000" w:themeColor="text1"/>
          <w:sz w:val="24"/>
          <w:szCs w:val="24"/>
        </w:rPr>
      </w:pPr>
    </w:p>
    <w:p w:rsidR="003030EE" w:rsidRDefault="003030EE" w:rsidP="003030EE">
      <w:pPr>
        <w:tabs>
          <w:tab w:val="left" w:pos="709"/>
        </w:tabs>
        <w:spacing w:after="0" w:line="240" w:lineRule="auto"/>
        <w:ind w:firstLine="567"/>
        <w:jc w:val="both"/>
        <w:rPr>
          <w:rFonts w:ascii="Times New Roman" w:hAnsi="Times New Roman"/>
          <w:color w:val="000000" w:themeColor="text1"/>
          <w:sz w:val="24"/>
          <w:szCs w:val="24"/>
        </w:rPr>
      </w:pPr>
    </w:p>
    <w:p w:rsidR="003030EE" w:rsidRDefault="003030EE" w:rsidP="003030EE">
      <w:pPr>
        <w:tabs>
          <w:tab w:val="left" w:pos="709"/>
        </w:tabs>
        <w:spacing w:after="0" w:line="240" w:lineRule="auto"/>
        <w:ind w:firstLine="567"/>
        <w:jc w:val="both"/>
        <w:rPr>
          <w:rFonts w:ascii="Times New Roman" w:hAnsi="Times New Roman"/>
          <w:color w:val="000000" w:themeColor="text1"/>
          <w:sz w:val="24"/>
          <w:szCs w:val="24"/>
        </w:rPr>
      </w:pPr>
    </w:p>
    <w:p w:rsidR="003030EE" w:rsidRDefault="003030EE" w:rsidP="003030EE">
      <w:pPr>
        <w:tabs>
          <w:tab w:val="left" w:pos="709"/>
        </w:tabs>
        <w:spacing w:after="0" w:line="240" w:lineRule="auto"/>
        <w:ind w:firstLine="567"/>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 </w:t>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t xml:space="preserve">          Заявление</w:t>
      </w:r>
    </w:p>
    <w:p w:rsidR="003030EE" w:rsidRDefault="003030EE" w:rsidP="003030EE">
      <w:pPr>
        <w:tabs>
          <w:tab w:val="left" w:pos="709"/>
        </w:tabs>
        <w:spacing w:after="0" w:line="240" w:lineRule="auto"/>
        <w:ind w:firstLine="567"/>
        <w:jc w:val="both"/>
        <w:rPr>
          <w:rFonts w:ascii="Times New Roman" w:hAnsi="Times New Roman"/>
          <w:b/>
          <w:bCs/>
          <w:color w:val="000000" w:themeColor="text1"/>
          <w:sz w:val="24"/>
          <w:szCs w:val="24"/>
        </w:rPr>
      </w:pPr>
    </w:p>
    <w:p w:rsidR="003030EE" w:rsidRDefault="003030EE" w:rsidP="003030EE">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 xml:space="preserve">Прошу допустить меня </w:t>
      </w:r>
      <w:proofErr w:type="gramStart"/>
      <w:r>
        <w:rPr>
          <w:rFonts w:ascii="Times New Roman" w:hAnsi="Times New Roman"/>
          <w:color w:val="000000" w:themeColor="text1"/>
          <w:sz w:val="24"/>
          <w:szCs w:val="24"/>
        </w:rPr>
        <w:t>к участию в конкурсе на занятие вакантной административной</w:t>
      </w:r>
      <w:r>
        <w:rPr>
          <w:rFonts w:ascii="Times New Roman" w:hAnsi="Times New Roman"/>
          <w:color w:val="000000" w:themeColor="text1"/>
          <w:sz w:val="24"/>
          <w:szCs w:val="24"/>
        </w:rPr>
        <w:br/>
        <w:t>государственной должности 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 xml:space="preserve"> </w:t>
      </w:r>
      <w:r>
        <w:rPr>
          <w:rFonts w:ascii="Times New Roman" w:hAnsi="Times New Roman"/>
          <w:color w:val="000000" w:themeColor="text1"/>
          <w:sz w:val="24"/>
          <w:szCs w:val="24"/>
        </w:rPr>
        <w:tab/>
        <w:t>С основными требованиями Правил проведения конкурса на занятие</w:t>
      </w:r>
      <w:proofErr w:type="gramEnd"/>
      <w:r>
        <w:rPr>
          <w:rFonts w:ascii="Times New Roman" w:hAnsi="Times New Roman"/>
          <w:color w:val="000000" w:themeColor="text1"/>
          <w:sz w:val="24"/>
          <w:szCs w:val="24"/>
        </w:rPr>
        <w:t xml:space="preserve"> административной государственной должности корпуса «Б» ознакомлен (ознакомлена), согласен (согласна) и обязуюсь их выполнять.</w:t>
      </w:r>
    </w:p>
    <w:p w:rsidR="003030EE" w:rsidRDefault="003030EE" w:rsidP="003030EE">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Отвечаю за подлинность представленных документов.</w:t>
      </w:r>
    </w:p>
    <w:p w:rsidR="003030EE" w:rsidRDefault="003030EE" w:rsidP="003030EE">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Прилагаемые документы:</w:t>
      </w:r>
    </w:p>
    <w:p w:rsidR="003030EE" w:rsidRDefault="003030EE" w:rsidP="003030EE">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p>
    <w:p w:rsidR="003030EE" w:rsidRDefault="003030EE" w:rsidP="003030EE">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Адрес и контактный телефон ________________________________________________</w:t>
      </w:r>
      <w:r>
        <w:rPr>
          <w:rFonts w:ascii="Times New Roman" w:hAnsi="Times New Roman"/>
          <w:color w:val="000000" w:themeColor="text1"/>
          <w:sz w:val="24"/>
          <w:szCs w:val="24"/>
        </w:rPr>
        <w:br/>
        <w:t>________________________________________________________________________________</w:t>
      </w:r>
    </w:p>
    <w:p w:rsidR="003030EE" w:rsidRDefault="003030EE" w:rsidP="003030EE">
      <w:pPr>
        <w:tabs>
          <w:tab w:val="left" w:pos="709"/>
        </w:tabs>
        <w:spacing w:after="0" w:line="240" w:lineRule="auto"/>
        <w:ind w:firstLine="567"/>
        <w:jc w:val="both"/>
        <w:rPr>
          <w:rFonts w:ascii="Times New Roman" w:hAnsi="Times New Roman"/>
          <w:color w:val="000000" w:themeColor="text1"/>
          <w:sz w:val="24"/>
          <w:szCs w:val="24"/>
        </w:rPr>
      </w:pPr>
      <w:proofErr w:type="gramStart"/>
      <w:r>
        <w:rPr>
          <w:rFonts w:ascii="Times New Roman" w:hAnsi="Times New Roman"/>
          <w:color w:val="000000" w:themeColor="text1"/>
          <w:sz w:val="24"/>
          <w:szCs w:val="24"/>
        </w:rPr>
        <w:t>__________</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_______________________________________</w:t>
      </w:r>
      <w:r>
        <w:rPr>
          <w:rFonts w:ascii="Times New Roman" w:hAnsi="Times New Roman"/>
          <w:color w:val="000000" w:themeColor="text1"/>
          <w:sz w:val="24"/>
          <w:szCs w:val="24"/>
        </w:rPr>
        <w:br/>
        <w:t>(подпись)</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(Фамилия, имя, отчество (при его наличии)</w:t>
      </w:r>
      <w:proofErr w:type="gramEnd"/>
    </w:p>
    <w:p w:rsidR="003030EE" w:rsidRDefault="003030EE" w:rsidP="003030EE">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«____»_______________ 20__ г.</w:t>
      </w:r>
    </w:p>
    <w:p w:rsidR="003030EE" w:rsidRDefault="003030EE" w:rsidP="003030EE">
      <w:pPr>
        <w:tabs>
          <w:tab w:val="left" w:pos="709"/>
        </w:tabs>
        <w:spacing w:after="0" w:line="240" w:lineRule="auto"/>
        <w:ind w:firstLine="567"/>
        <w:jc w:val="both"/>
        <w:rPr>
          <w:rFonts w:ascii="Times New Roman" w:hAnsi="Times New Roman"/>
          <w:color w:val="000000" w:themeColor="text1"/>
          <w:sz w:val="24"/>
          <w:szCs w:val="24"/>
        </w:rPr>
      </w:pPr>
    </w:p>
    <w:p w:rsidR="003030EE" w:rsidRDefault="003030EE" w:rsidP="003030EE">
      <w:pPr>
        <w:tabs>
          <w:tab w:val="left" w:pos="709"/>
        </w:tabs>
        <w:spacing w:after="0" w:line="240" w:lineRule="auto"/>
        <w:ind w:firstLine="567"/>
        <w:jc w:val="both"/>
        <w:rPr>
          <w:rFonts w:ascii="Times New Roman" w:hAnsi="Times New Roman"/>
          <w:color w:val="000000" w:themeColor="text1"/>
          <w:sz w:val="24"/>
          <w:szCs w:val="24"/>
        </w:rPr>
      </w:pPr>
    </w:p>
    <w:p w:rsidR="003030EE" w:rsidRDefault="003030EE" w:rsidP="003030EE">
      <w:pPr>
        <w:tabs>
          <w:tab w:val="left" w:pos="709"/>
        </w:tabs>
        <w:spacing w:after="0" w:line="240" w:lineRule="auto"/>
        <w:ind w:firstLine="567"/>
        <w:jc w:val="both"/>
        <w:rPr>
          <w:rFonts w:ascii="Times New Roman" w:hAnsi="Times New Roman"/>
          <w:color w:val="000000" w:themeColor="text1"/>
          <w:sz w:val="24"/>
          <w:szCs w:val="24"/>
        </w:rPr>
      </w:pPr>
    </w:p>
    <w:p w:rsidR="003030EE" w:rsidRDefault="003030EE" w:rsidP="003030EE">
      <w:pPr>
        <w:tabs>
          <w:tab w:val="left" w:pos="709"/>
        </w:tabs>
        <w:spacing w:after="0" w:line="240" w:lineRule="auto"/>
        <w:ind w:firstLine="567"/>
        <w:jc w:val="both"/>
        <w:rPr>
          <w:rFonts w:ascii="Times New Roman" w:hAnsi="Times New Roman"/>
          <w:color w:val="000000" w:themeColor="text1"/>
          <w:sz w:val="24"/>
          <w:szCs w:val="24"/>
        </w:rPr>
      </w:pPr>
    </w:p>
    <w:p w:rsidR="003030EE" w:rsidRDefault="003030EE" w:rsidP="003030EE">
      <w:pPr>
        <w:tabs>
          <w:tab w:val="left" w:pos="709"/>
        </w:tabs>
        <w:spacing w:after="0" w:line="240" w:lineRule="auto"/>
        <w:ind w:firstLine="567"/>
        <w:jc w:val="both"/>
        <w:rPr>
          <w:rFonts w:ascii="Times New Roman" w:hAnsi="Times New Roman"/>
          <w:color w:val="000000" w:themeColor="text1"/>
          <w:sz w:val="24"/>
          <w:szCs w:val="24"/>
        </w:rPr>
      </w:pPr>
    </w:p>
    <w:p w:rsidR="003030EE" w:rsidRDefault="003030EE" w:rsidP="003030EE">
      <w:pPr>
        <w:tabs>
          <w:tab w:val="left" w:pos="709"/>
        </w:tabs>
        <w:spacing w:after="0" w:line="240" w:lineRule="auto"/>
        <w:ind w:firstLine="567"/>
        <w:jc w:val="both"/>
        <w:rPr>
          <w:rFonts w:ascii="Times New Roman" w:hAnsi="Times New Roman"/>
          <w:color w:val="000000" w:themeColor="text1"/>
          <w:sz w:val="24"/>
          <w:szCs w:val="24"/>
        </w:rPr>
      </w:pPr>
    </w:p>
    <w:p w:rsidR="003030EE" w:rsidRDefault="003030EE" w:rsidP="003030EE">
      <w:pPr>
        <w:tabs>
          <w:tab w:val="left" w:pos="709"/>
        </w:tabs>
        <w:spacing w:after="0" w:line="240" w:lineRule="auto"/>
        <w:ind w:firstLine="567"/>
        <w:jc w:val="both"/>
        <w:rPr>
          <w:rFonts w:ascii="Times New Roman" w:hAnsi="Times New Roman"/>
          <w:color w:val="000000" w:themeColor="text1"/>
          <w:sz w:val="24"/>
          <w:szCs w:val="24"/>
        </w:rPr>
      </w:pPr>
    </w:p>
    <w:p w:rsidR="003030EE" w:rsidRDefault="003030EE" w:rsidP="003030EE">
      <w:pPr>
        <w:tabs>
          <w:tab w:val="left" w:pos="709"/>
        </w:tabs>
        <w:spacing w:after="0" w:line="240" w:lineRule="auto"/>
        <w:ind w:firstLine="567"/>
        <w:jc w:val="both"/>
        <w:rPr>
          <w:rFonts w:ascii="Times New Roman" w:hAnsi="Times New Roman"/>
          <w:color w:val="000000" w:themeColor="text1"/>
          <w:sz w:val="24"/>
          <w:szCs w:val="24"/>
        </w:rPr>
      </w:pPr>
    </w:p>
    <w:p w:rsidR="003030EE" w:rsidRDefault="003030EE" w:rsidP="003030EE">
      <w:pPr>
        <w:tabs>
          <w:tab w:val="left" w:pos="709"/>
        </w:tabs>
        <w:spacing w:after="0" w:line="240" w:lineRule="auto"/>
        <w:ind w:firstLine="567"/>
        <w:jc w:val="both"/>
        <w:rPr>
          <w:rFonts w:ascii="Times New Roman" w:hAnsi="Times New Roman"/>
          <w:color w:val="000000" w:themeColor="text1"/>
          <w:sz w:val="24"/>
          <w:szCs w:val="24"/>
        </w:rPr>
      </w:pPr>
    </w:p>
    <w:p w:rsidR="003030EE" w:rsidRDefault="003030EE" w:rsidP="003030EE">
      <w:pPr>
        <w:tabs>
          <w:tab w:val="left" w:pos="709"/>
        </w:tabs>
        <w:spacing w:after="0" w:line="240" w:lineRule="auto"/>
        <w:ind w:firstLine="567"/>
        <w:jc w:val="both"/>
        <w:rPr>
          <w:rFonts w:ascii="Times New Roman" w:hAnsi="Times New Roman"/>
          <w:color w:val="000000" w:themeColor="text1"/>
          <w:sz w:val="24"/>
          <w:szCs w:val="24"/>
        </w:rPr>
      </w:pPr>
    </w:p>
    <w:p w:rsidR="003030EE" w:rsidRDefault="003030EE" w:rsidP="003030EE">
      <w:pPr>
        <w:tabs>
          <w:tab w:val="left" w:pos="709"/>
        </w:tabs>
        <w:spacing w:after="0" w:line="240" w:lineRule="auto"/>
        <w:ind w:firstLine="567"/>
        <w:jc w:val="both"/>
        <w:rPr>
          <w:rFonts w:ascii="Times New Roman" w:hAnsi="Times New Roman"/>
          <w:color w:val="000000" w:themeColor="text1"/>
          <w:sz w:val="24"/>
          <w:szCs w:val="24"/>
        </w:rPr>
      </w:pPr>
    </w:p>
    <w:p w:rsidR="003030EE" w:rsidRDefault="003030EE" w:rsidP="003030EE">
      <w:pPr>
        <w:tabs>
          <w:tab w:val="left" w:pos="709"/>
        </w:tabs>
        <w:spacing w:after="0" w:line="240" w:lineRule="auto"/>
        <w:ind w:firstLine="567"/>
        <w:jc w:val="both"/>
        <w:rPr>
          <w:rFonts w:ascii="Times New Roman" w:hAnsi="Times New Roman"/>
          <w:color w:val="000000" w:themeColor="text1"/>
          <w:sz w:val="24"/>
          <w:szCs w:val="24"/>
        </w:rPr>
      </w:pPr>
    </w:p>
    <w:p w:rsidR="003030EE" w:rsidRDefault="003030EE" w:rsidP="003030EE">
      <w:pPr>
        <w:tabs>
          <w:tab w:val="left" w:pos="709"/>
        </w:tabs>
        <w:spacing w:after="0" w:line="240" w:lineRule="auto"/>
        <w:ind w:firstLine="567"/>
        <w:jc w:val="both"/>
        <w:rPr>
          <w:rFonts w:ascii="Times New Roman" w:hAnsi="Times New Roman"/>
          <w:color w:val="000000" w:themeColor="text1"/>
          <w:sz w:val="24"/>
          <w:szCs w:val="24"/>
        </w:rPr>
      </w:pPr>
    </w:p>
    <w:p w:rsidR="003030EE" w:rsidRDefault="003030EE" w:rsidP="003030EE">
      <w:pPr>
        <w:tabs>
          <w:tab w:val="left" w:pos="709"/>
        </w:tabs>
        <w:spacing w:after="0" w:line="240" w:lineRule="auto"/>
        <w:ind w:firstLine="567"/>
        <w:jc w:val="both"/>
        <w:rPr>
          <w:rFonts w:ascii="Times New Roman" w:hAnsi="Times New Roman"/>
          <w:color w:val="000000" w:themeColor="text1"/>
          <w:sz w:val="24"/>
          <w:szCs w:val="24"/>
        </w:rPr>
      </w:pPr>
    </w:p>
    <w:p w:rsidR="003030EE" w:rsidRDefault="003030EE" w:rsidP="003030EE">
      <w:pPr>
        <w:spacing w:after="0" w:line="240" w:lineRule="auto"/>
        <w:jc w:val="right"/>
        <w:rPr>
          <w:rFonts w:ascii="Times New Roman" w:hAnsi="Times New Roman" w:cs="Times New Roman"/>
          <w:sz w:val="24"/>
          <w:szCs w:val="24"/>
          <w:lang w:val="kk-KZ"/>
        </w:rPr>
      </w:pPr>
    </w:p>
    <w:p w:rsidR="003030EE" w:rsidRDefault="003030EE" w:rsidP="003030EE">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t xml:space="preserve">3-приложение </w:t>
      </w:r>
    </w:p>
    <w:p w:rsidR="003030EE" w:rsidRDefault="003030EE" w:rsidP="003030EE">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t>форма</w:t>
      </w:r>
    </w:p>
    <w:p w:rsidR="003030EE" w:rsidRDefault="003030EE" w:rsidP="003030EE">
      <w:pPr>
        <w:spacing w:after="0" w:line="240" w:lineRule="auto"/>
        <w:rPr>
          <w:rFonts w:ascii="Times New Roman" w:hAnsi="Times New Roman" w:cs="Times New Roman"/>
          <w:b/>
          <w:bCs/>
          <w:sz w:val="24"/>
          <w:szCs w:val="24"/>
        </w:rPr>
      </w:pPr>
    </w:p>
    <w:p w:rsidR="003030EE" w:rsidRDefault="003030EE" w:rsidP="003030EE">
      <w:pPr>
        <w:spacing w:after="0" w:line="240" w:lineRule="auto"/>
        <w:rPr>
          <w:rFonts w:ascii="Times New Roman" w:hAnsi="Times New Roman" w:cs="Times New Roman"/>
          <w:b/>
          <w:bCs/>
          <w:sz w:val="24"/>
          <w:szCs w:val="24"/>
        </w:rPr>
      </w:pPr>
    </w:p>
    <w:p w:rsidR="003030EE" w:rsidRDefault="003030EE" w:rsidP="003030EE">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«Б» КОРПУСЫНЫҢ ӘКІМШІЛІК МЕМЛЕКЕТТІК</w:t>
      </w:r>
    </w:p>
    <w:p w:rsidR="003030EE" w:rsidRDefault="003030EE" w:rsidP="003030EE">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ЛАУАЗЫМЫНА КАНДИДАТТЫҢ ҚЫЗМЕТТIК ТIЗIМІ</w:t>
      </w:r>
    </w:p>
    <w:p w:rsidR="003030EE" w:rsidRDefault="003030EE" w:rsidP="003030EE">
      <w:pPr>
        <w:spacing w:after="0" w:line="240" w:lineRule="auto"/>
        <w:rPr>
          <w:rFonts w:ascii="Times New Roman" w:hAnsi="Times New Roman" w:cs="Times New Roman"/>
          <w:b/>
          <w:bCs/>
          <w:sz w:val="24"/>
          <w:szCs w:val="24"/>
          <w:lang w:val="kk-KZ"/>
        </w:rPr>
      </w:pPr>
    </w:p>
    <w:p w:rsidR="003030EE" w:rsidRDefault="003030EE" w:rsidP="003030EE">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rPr>
        <w:lastRenderedPageBreak/>
        <w:t>ПОСЛУЖНОЙ СПИСОК</w:t>
      </w:r>
      <w:r>
        <w:rPr>
          <w:rFonts w:ascii="Times New Roman" w:hAnsi="Times New Roman" w:cs="Times New Roman"/>
          <w:b/>
          <w:bCs/>
          <w:sz w:val="24"/>
          <w:szCs w:val="24"/>
        </w:rPr>
        <w:br/>
        <w:t xml:space="preserve">КАНДИДАТА НА </w:t>
      </w:r>
      <w:proofErr w:type="gramStart"/>
      <w:r>
        <w:rPr>
          <w:rFonts w:ascii="Times New Roman" w:hAnsi="Times New Roman" w:cs="Times New Roman"/>
          <w:b/>
          <w:bCs/>
          <w:sz w:val="24"/>
          <w:szCs w:val="24"/>
        </w:rPr>
        <w:t>АДМИНИСТРАТИВНУЮ</w:t>
      </w:r>
      <w:proofErr w:type="gramEnd"/>
      <w:r>
        <w:rPr>
          <w:rFonts w:ascii="Times New Roman" w:hAnsi="Times New Roman" w:cs="Times New Roman"/>
          <w:b/>
          <w:bCs/>
          <w:sz w:val="24"/>
          <w:szCs w:val="24"/>
        </w:rPr>
        <w:t xml:space="preserve"> ГОСУДАРСТВЕННУЮ</w:t>
      </w:r>
    </w:p>
    <w:p w:rsidR="003030EE" w:rsidRDefault="003030EE" w:rsidP="003030EE">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rPr>
        <w:t>ДОЛЖНОСТЬ КОРПУСА «Б»</w:t>
      </w:r>
    </w:p>
    <w:p w:rsidR="003030EE" w:rsidRDefault="003030EE" w:rsidP="003030EE">
      <w:pPr>
        <w:spacing w:after="0" w:line="240" w:lineRule="auto"/>
        <w:jc w:val="center"/>
        <w:rPr>
          <w:rFonts w:ascii="Times New Roman" w:hAnsi="Times New Roman" w:cs="Times New Roman"/>
          <w:b/>
          <w:bCs/>
          <w:sz w:val="24"/>
          <w:szCs w:val="24"/>
          <w:lang w:val="en-US"/>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2125"/>
        <w:gridCol w:w="1700"/>
        <w:gridCol w:w="283"/>
        <w:gridCol w:w="58"/>
      </w:tblGrid>
      <w:tr w:rsidR="003030EE" w:rsidTr="001D2FAA">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3030EE" w:rsidRDefault="003030EE" w:rsidP="001D2FAA">
            <w:pPr>
              <w:spacing w:after="0" w:line="240" w:lineRule="auto"/>
              <w:rPr>
                <w:rFonts w:ascii="Times New Roman" w:hAnsi="Times New Roman" w:cs="Times New Roman"/>
                <w:sz w:val="24"/>
                <w:szCs w:val="24"/>
              </w:rPr>
            </w:pPr>
          </w:p>
        </w:tc>
        <w:tc>
          <w:tcPr>
            <w:tcW w:w="7242" w:type="dxa"/>
            <w:gridSpan w:val="6"/>
            <w:tcBorders>
              <w:top w:val="nil"/>
              <w:left w:val="nil"/>
              <w:bottom w:val="nil"/>
              <w:right w:val="nil"/>
            </w:tcBorders>
            <w:tcMar>
              <w:top w:w="15" w:type="dxa"/>
              <w:left w:w="15" w:type="dxa"/>
              <w:bottom w:w="15" w:type="dxa"/>
              <w:right w:w="15" w:type="dxa"/>
            </w:tcMar>
            <w:hideMark/>
          </w:tcPr>
          <w:p w:rsidR="003030EE" w:rsidRDefault="003030EE" w:rsidP="001D2FAA">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br/>
            </w:r>
            <w:proofErr w:type="spellStart"/>
            <w:r>
              <w:rPr>
                <w:rFonts w:ascii="Times New Roman" w:hAnsi="Times New Roman" w:cs="Times New Roman"/>
                <w:sz w:val="24"/>
                <w:szCs w:val="24"/>
              </w:rPr>
              <w:t>тегі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әкесінің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xml:space="preserve">) / </w:t>
            </w:r>
            <w:r>
              <w:rPr>
                <w:rFonts w:ascii="Times New Roman" w:hAnsi="Times New Roman" w:cs="Times New Roman"/>
                <w:sz w:val="24"/>
                <w:szCs w:val="24"/>
              </w:rPr>
              <w:br/>
              <w:t>фамилия, имя, отчество (при наличии)</w:t>
            </w:r>
          </w:p>
        </w:tc>
        <w:tc>
          <w:tcPr>
            <w:tcW w:w="167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30EE" w:rsidRDefault="003030EE" w:rsidP="001D2FAA">
            <w:pPr>
              <w:spacing w:after="0" w:line="240" w:lineRule="auto"/>
              <w:rPr>
                <w:rFonts w:ascii="Times New Roman" w:hAnsi="Times New Roman" w:cs="Times New Roman"/>
                <w:sz w:val="24"/>
                <w:szCs w:val="24"/>
              </w:rPr>
            </w:pPr>
          </w:p>
          <w:p w:rsidR="003030EE" w:rsidRDefault="003030EE" w:rsidP="001D2FAA">
            <w:pPr>
              <w:spacing w:after="0" w:line="240" w:lineRule="auto"/>
              <w:rPr>
                <w:rFonts w:ascii="Times New Roman" w:hAnsi="Times New Roman" w:cs="Times New Roman"/>
                <w:sz w:val="24"/>
                <w:szCs w:val="24"/>
              </w:rPr>
            </w:pPr>
            <w:r>
              <w:rPr>
                <w:rFonts w:ascii="Times New Roman" w:hAnsi="Times New Roman" w:cs="Times New Roman"/>
                <w:sz w:val="24"/>
                <w:szCs w:val="24"/>
              </w:rPr>
              <w:t>ФОТО</w:t>
            </w:r>
            <w:r>
              <w:rPr>
                <w:rFonts w:ascii="Times New Roman" w:hAnsi="Times New Roman" w:cs="Times New Roman"/>
                <w:sz w:val="24"/>
                <w:szCs w:val="24"/>
              </w:rPr>
              <w:br/>
              <w:t>(</w:t>
            </w:r>
            <w:proofErr w:type="spellStart"/>
            <w:r>
              <w:rPr>
                <w:rFonts w:ascii="Times New Roman" w:hAnsi="Times New Roman" w:cs="Times New Roman"/>
                <w:sz w:val="24"/>
                <w:szCs w:val="24"/>
              </w:rPr>
              <w:t>түрлі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тү</w:t>
            </w:r>
            <w:proofErr w:type="gramStart"/>
            <w:r>
              <w:rPr>
                <w:rFonts w:ascii="Times New Roman" w:hAnsi="Times New Roman" w:cs="Times New Roman"/>
                <w:sz w:val="24"/>
                <w:szCs w:val="24"/>
              </w:rPr>
              <w:t>ст</w:t>
            </w:r>
            <w:proofErr w:type="gramEnd"/>
            <w:r>
              <w:rPr>
                <w:rFonts w:ascii="Times New Roman" w:hAnsi="Times New Roman" w:cs="Times New Roman"/>
                <w:sz w:val="24"/>
                <w:szCs w:val="24"/>
              </w:rPr>
              <w:t>і</w:t>
            </w:r>
            <w:proofErr w:type="spellEnd"/>
            <w:r>
              <w:rPr>
                <w:rFonts w:ascii="Times New Roman" w:hAnsi="Times New Roman" w:cs="Times New Roman"/>
                <w:sz w:val="24"/>
                <w:szCs w:val="24"/>
              </w:rPr>
              <w:t>/ цветное,</w:t>
            </w:r>
            <w:r>
              <w:rPr>
                <w:rFonts w:ascii="Times New Roman" w:hAnsi="Times New Roman" w:cs="Times New Roman"/>
                <w:sz w:val="24"/>
                <w:szCs w:val="24"/>
              </w:rPr>
              <w:br/>
              <w:t>3х4)</w:t>
            </w:r>
          </w:p>
        </w:tc>
        <w:tc>
          <w:tcPr>
            <w:tcW w:w="253" w:type="dxa"/>
            <w:vMerge w:val="restart"/>
            <w:tcBorders>
              <w:top w:val="nil"/>
              <w:left w:val="nil"/>
              <w:bottom w:val="nil"/>
              <w:right w:val="nil"/>
            </w:tcBorders>
            <w:tcMar>
              <w:top w:w="15" w:type="dxa"/>
              <w:left w:w="15" w:type="dxa"/>
              <w:bottom w:w="15" w:type="dxa"/>
              <w:right w:w="15" w:type="dxa"/>
            </w:tcMar>
          </w:tcPr>
          <w:p w:rsidR="003030EE" w:rsidRDefault="003030EE" w:rsidP="001D2FAA">
            <w:pPr>
              <w:spacing w:after="0" w:line="240" w:lineRule="auto"/>
              <w:rPr>
                <w:rFonts w:ascii="Times New Roman" w:hAnsi="Times New Roman" w:cs="Times New Roman"/>
                <w:sz w:val="24"/>
                <w:szCs w:val="24"/>
              </w:rPr>
            </w:pPr>
          </w:p>
        </w:tc>
      </w:tr>
      <w:tr w:rsidR="003030EE" w:rsidTr="001D2FAA">
        <w:trPr>
          <w:gridAfter w:val="1"/>
          <w:wAfter w:w="13" w:type="dxa"/>
          <w:tblCellSpacing w:w="15" w:type="dxa"/>
        </w:trPr>
        <w:tc>
          <w:tcPr>
            <w:tcW w:w="255" w:type="dxa"/>
            <w:vMerge/>
            <w:tcBorders>
              <w:top w:val="nil"/>
              <w:left w:val="nil"/>
              <w:bottom w:val="nil"/>
              <w:right w:val="nil"/>
            </w:tcBorders>
            <w:vAlign w:val="center"/>
            <w:hideMark/>
          </w:tcPr>
          <w:p w:rsidR="003030EE" w:rsidRDefault="003030EE" w:rsidP="001D2FAA">
            <w:pPr>
              <w:spacing w:after="0" w:line="240" w:lineRule="auto"/>
              <w:rPr>
                <w:rFonts w:ascii="Times New Roman" w:hAnsi="Times New Roman" w:cs="Times New Roman"/>
                <w:sz w:val="24"/>
                <w:szCs w:val="24"/>
              </w:rPr>
            </w:pPr>
          </w:p>
        </w:tc>
        <w:tc>
          <w:tcPr>
            <w:tcW w:w="7242" w:type="dxa"/>
            <w:gridSpan w:val="6"/>
            <w:tcBorders>
              <w:top w:val="nil"/>
              <w:left w:val="nil"/>
              <w:bottom w:val="nil"/>
              <w:right w:val="nil"/>
            </w:tcBorders>
            <w:tcMar>
              <w:top w:w="15" w:type="dxa"/>
              <w:left w:w="15" w:type="dxa"/>
              <w:bottom w:w="15" w:type="dxa"/>
              <w:right w:w="15" w:type="dxa"/>
            </w:tcMar>
            <w:hideMark/>
          </w:tcPr>
          <w:p w:rsidR="003030EE" w:rsidRDefault="003030EE" w:rsidP="001D2FAA">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br/>
            </w:r>
            <w:proofErr w:type="spellStart"/>
            <w:r>
              <w:rPr>
                <w:rFonts w:ascii="Times New Roman" w:hAnsi="Times New Roman" w:cs="Times New Roman"/>
                <w:sz w:val="24"/>
                <w:szCs w:val="24"/>
              </w:rPr>
              <w:t>лауазымы</w:t>
            </w:r>
            <w:proofErr w:type="spellEnd"/>
            <w:r>
              <w:rPr>
                <w:rFonts w:ascii="Times New Roman" w:hAnsi="Times New Roman" w:cs="Times New Roman"/>
                <w:sz w:val="24"/>
                <w:szCs w:val="24"/>
              </w:rPr>
              <w:t xml:space="preserve">/должность, </w:t>
            </w:r>
            <w:proofErr w:type="spellStart"/>
            <w:r>
              <w:rPr>
                <w:rFonts w:ascii="Times New Roman" w:hAnsi="Times New Roman" w:cs="Times New Roman"/>
                <w:sz w:val="24"/>
                <w:szCs w:val="24"/>
              </w:rPr>
              <w:t>санаты</w:t>
            </w:r>
            <w:proofErr w:type="spellEnd"/>
            <w:r>
              <w:rPr>
                <w:rFonts w:ascii="Times New Roman" w:hAnsi="Times New Roman" w:cs="Times New Roman"/>
                <w:sz w:val="24"/>
                <w:szCs w:val="24"/>
              </w:rPr>
              <w:t>/категория</w:t>
            </w:r>
            <w:r>
              <w:rPr>
                <w:rFonts w:ascii="Times New Roman" w:hAnsi="Times New Roman" w:cs="Times New Roman"/>
                <w:sz w:val="24"/>
                <w:szCs w:val="24"/>
              </w:rPr>
              <w:br/>
              <w:t>(</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/при наличии)</w:t>
            </w:r>
          </w:p>
        </w:tc>
        <w:tc>
          <w:tcPr>
            <w:tcW w:w="1641" w:type="dxa"/>
            <w:vMerge/>
            <w:tcBorders>
              <w:top w:val="single" w:sz="6" w:space="0" w:color="000000"/>
              <w:left w:val="single" w:sz="6" w:space="0" w:color="000000"/>
              <w:bottom w:val="single" w:sz="6" w:space="0" w:color="000000"/>
              <w:right w:val="single" w:sz="6" w:space="0" w:color="000000"/>
            </w:tcBorders>
            <w:vAlign w:val="center"/>
            <w:hideMark/>
          </w:tcPr>
          <w:p w:rsidR="003030EE" w:rsidRDefault="003030EE" w:rsidP="001D2FAA">
            <w:pPr>
              <w:spacing w:after="0" w:line="240" w:lineRule="auto"/>
              <w:rPr>
                <w:rFonts w:ascii="Times New Roman" w:hAnsi="Times New Roman" w:cs="Times New Roman"/>
                <w:sz w:val="24"/>
                <w:szCs w:val="24"/>
              </w:rPr>
            </w:pPr>
          </w:p>
        </w:tc>
        <w:tc>
          <w:tcPr>
            <w:tcW w:w="208" w:type="dxa"/>
            <w:vMerge/>
            <w:tcBorders>
              <w:top w:val="nil"/>
              <w:left w:val="nil"/>
              <w:bottom w:val="nil"/>
              <w:right w:val="nil"/>
            </w:tcBorders>
            <w:vAlign w:val="center"/>
            <w:hideMark/>
          </w:tcPr>
          <w:p w:rsidR="003030EE" w:rsidRDefault="003030EE" w:rsidP="001D2FAA">
            <w:pPr>
              <w:spacing w:after="0" w:line="240" w:lineRule="auto"/>
              <w:rPr>
                <w:rFonts w:ascii="Times New Roman" w:hAnsi="Times New Roman" w:cs="Times New Roman"/>
                <w:sz w:val="24"/>
                <w:szCs w:val="24"/>
              </w:rPr>
            </w:pPr>
          </w:p>
        </w:tc>
      </w:tr>
      <w:tr w:rsidR="003030EE" w:rsidTr="001D2FAA">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30EE" w:rsidRDefault="003030EE" w:rsidP="001D2FAA">
            <w:pPr>
              <w:spacing w:after="0" w:line="240" w:lineRule="auto"/>
              <w:rPr>
                <w:rFonts w:ascii="Times New Roman" w:hAnsi="Times New Roman" w:cs="Times New Roman"/>
                <w:sz w:val="24"/>
                <w:szCs w:val="24"/>
              </w:rPr>
            </w:pPr>
            <w:r>
              <w:rPr>
                <w:rFonts w:ascii="Times New Roman" w:hAnsi="Times New Roman" w:cs="Times New Roman"/>
                <w:sz w:val="24"/>
                <w:szCs w:val="24"/>
              </w:rPr>
              <w:t>ЖЕКЕ МӘЛІМЕТТЕР / ЛИЧНЫЕ ДАННЫЕ</w:t>
            </w:r>
          </w:p>
        </w:tc>
      </w:tr>
      <w:tr w:rsidR="003030EE" w:rsidTr="001D2FA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30EE" w:rsidRDefault="003030EE" w:rsidP="001D2FAA">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30EE" w:rsidRDefault="003030EE" w:rsidP="001D2FAA">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Туған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w:t>
            </w:r>
            <w:proofErr w:type="gramStart"/>
            <w:r>
              <w:rPr>
                <w:rFonts w:ascii="Times New Roman" w:hAnsi="Times New Roman" w:cs="Times New Roman"/>
                <w:sz w:val="24"/>
                <w:szCs w:val="24"/>
              </w:rPr>
              <w:t>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w:t>
            </w:r>
            <w:proofErr w:type="gramEnd"/>
            <w:r>
              <w:rPr>
                <w:rFonts w:ascii="Times New Roman" w:hAnsi="Times New Roman" w:cs="Times New Roman"/>
                <w:sz w:val="24"/>
                <w:szCs w:val="24"/>
              </w:rPr>
              <w:t>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жері</w:t>
            </w:r>
            <w:proofErr w:type="spellEnd"/>
            <w:r>
              <w:rPr>
                <w:rFonts w:ascii="Times New Roman" w:hAnsi="Times New Roman" w:cs="Times New Roman"/>
                <w:sz w:val="24"/>
                <w:szCs w:val="24"/>
              </w:rPr>
              <w:t>/</w:t>
            </w:r>
            <w:r>
              <w:rPr>
                <w:rFonts w:ascii="Times New Roman" w:hAnsi="Times New Roman" w:cs="Times New Roman"/>
                <w:sz w:val="24"/>
                <w:szCs w:val="24"/>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30EE" w:rsidRDefault="003030EE" w:rsidP="001D2FAA">
            <w:pPr>
              <w:spacing w:after="0" w:line="240" w:lineRule="auto"/>
              <w:rPr>
                <w:rFonts w:ascii="Times New Roman" w:hAnsi="Times New Roman" w:cs="Times New Roman"/>
                <w:sz w:val="24"/>
                <w:szCs w:val="24"/>
              </w:rPr>
            </w:pPr>
          </w:p>
        </w:tc>
      </w:tr>
      <w:tr w:rsidR="003030EE" w:rsidTr="001D2FA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30EE" w:rsidRDefault="003030EE" w:rsidP="001D2FAA">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30EE" w:rsidRDefault="003030EE" w:rsidP="001D2FAA">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Ұлты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қалауы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бойынша</w:t>
            </w:r>
            <w:proofErr w:type="spellEnd"/>
            <w:r>
              <w:rPr>
                <w:rFonts w:ascii="Times New Roman" w:hAnsi="Times New Roman" w:cs="Times New Roman"/>
                <w:sz w:val="24"/>
                <w:szCs w:val="24"/>
              </w:rPr>
              <w:t>)/</w:t>
            </w:r>
            <w:r>
              <w:rPr>
                <w:rFonts w:ascii="Times New Roman" w:hAnsi="Times New Roman" w:cs="Times New Roman"/>
                <w:sz w:val="24"/>
                <w:szCs w:val="24"/>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30EE" w:rsidRDefault="003030EE" w:rsidP="001D2FAA">
            <w:pPr>
              <w:spacing w:after="0" w:line="240" w:lineRule="auto"/>
              <w:rPr>
                <w:rFonts w:ascii="Times New Roman" w:hAnsi="Times New Roman" w:cs="Times New Roman"/>
                <w:sz w:val="24"/>
                <w:szCs w:val="24"/>
              </w:rPr>
            </w:pPr>
          </w:p>
        </w:tc>
      </w:tr>
      <w:tr w:rsidR="003030EE" w:rsidTr="001D2FA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30EE" w:rsidRDefault="003030EE" w:rsidP="001D2FAA">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30EE" w:rsidRDefault="003030EE" w:rsidP="001D2FAA">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Оқу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орнын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бітірген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оның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атауы</w:t>
            </w:r>
            <w:proofErr w:type="spellEnd"/>
            <w:r>
              <w:rPr>
                <w:rFonts w:ascii="Times New Roman" w:hAnsi="Times New Roman" w:cs="Times New Roman"/>
                <w:sz w:val="24"/>
                <w:szCs w:val="24"/>
              </w:rPr>
              <w:t>/</w:t>
            </w:r>
            <w:r>
              <w:rPr>
                <w:rFonts w:ascii="Times New Roman" w:hAnsi="Times New Roman" w:cs="Times New Roman"/>
                <w:sz w:val="24"/>
                <w:szCs w:val="24"/>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30EE" w:rsidRDefault="003030EE" w:rsidP="001D2FAA">
            <w:pPr>
              <w:spacing w:after="0" w:line="240" w:lineRule="auto"/>
              <w:rPr>
                <w:rFonts w:ascii="Times New Roman" w:hAnsi="Times New Roman" w:cs="Times New Roman"/>
                <w:sz w:val="24"/>
                <w:szCs w:val="24"/>
              </w:rPr>
            </w:pPr>
          </w:p>
        </w:tc>
      </w:tr>
      <w:tr w:rsidR="003030EE" w:rsidTr="001D2FA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30EE" w:rsidRDefault="003030EE" w:rsidP="001D2FAA">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30EE" w:rsidRDefault="003030EE" w:rsidP="001D2FAA">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Мамандығы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бойынша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іктілігі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ғылыми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дәрежесі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ғылыми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w:t>
            </w:r>
            <w:r>
              <w:rPr>
                <w:rFonts w:ascii="Times New Roman" w:hAnsi="Times New Roman" w:cs="Times New Roman"/>
                <w:sz w:val="24"/>
                <w:szCs w:val="24"/>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30EE" w:rsidRDefault="003030EE" w:rsidP="001D2FAA">
            <w:pPr>
              <w:spacing w:after="0" w:line="240" w:lineRule="auto"/>
              <w:rPr>
                <w:rFonts w:ascii="Times New Roman" w:hAnsi="Times New Roman" w:cs="Times New Roman"/>
                <w:sz w:val="24"/>
                <w:szCs w:val="24"/>
              </w:rPr>
            </w:pPr>
          </w:p>
        </w:tc>
      </w:tr>
      <w:tr w:rsidR="003030EE" w:rsidTr="001D2FA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30EE" w:rsidRDefault="003030EE" w:rsidP="001D2FAA">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30EE" w:rsidRDefault="003030EE" w:rsidP="001D2FAA">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Шетел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тілдері</w:t>
            </w:r>
            <w:proofErr w:type="gramStart"/>
            <w:r>
              <w:rPr>
                <w:rFonts w:ascii="Times New Roman" w:hAnsi="Times New Roman" w:cs="Times New Roman"/>
                <w:sz w:val="24"/>
                <w:szCs w:val="24"/>
              </w:rPr>
              <w:t>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w:t>
            </w:r>
            <w:proofErr w:type="gramEnd"/>
            <w:r>
              <w:rPr>
                <w:rFonts w:ascii="Times New Roman" w:hAnsi="Times New Roman" w:cs="Times New Roman"/>
                <w:sz w:val="24"/>
                <w:szCs w:val="24"/>
              </w:rPr>
              <w:t>ілуі</w:t>
            </w:r>
            <w:proofErr w:type="spellEnd"/>
            <w:r>
              <w:rPr>
                <w:rFonts w:ascii="Times New Roman" w:hAnsi="Times New Roman" w:cs="Times New Roman"/>
                <w:sz w:val="24"/>
                <w:szCs w:val="24"/>
              </w:rPr>
              <w:t>/</w:t>
            </w:r>
            <w:r>
              <w:rPr>
                <w:rFonts w:ascii="Times New Roman" w:hAnsi="Times New Roman" w:cs="Times New Roman"/>
                <w:sz w:val="24"/>
                <w:szCs w:val="24"/>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30EE" w:rsidRDefault="003030EE" w:rsidP="001D2FAA">
            <w:pPr>
              <w:spacing w:after="0" w:line="240" w:lineRule="auto"/>
              <w:rPr>
                <w:rFonts w:ascii="Times New Roman" w:hAnsi="Times New Roman" w:cs="Times New Roman"/>
                <w:sz w:val="24"/>
                <w:szCs w:val="24"/>
              </w:rPr>
            </w:pPr>
          </w:p>
        </w:tc>
      </w:tr>
      <w:tr w:rsidR="003030EE" w:rsidTr="001D2FA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30EE" w:rsidRDefault="003030EE" w:rsidP="001D2FAA">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30EE" w:rsidRDefault="003030EE" w:rsidP="001D2FAA">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Мемлекеттік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наградалары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құрметті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атақтары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w:t>
            </w:r>
            <w:r>
              <w:rPr>
                <w:rFonts w:ascii="Times New Roman" w:hAnsi="Times New Roman" w:cs="Times New Roman"/>
                <w:sz w:val="24"/>
                <w:szCs w:val="24"/>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30EE" w:rsidRDefault="003030EE" w:rsidP="001D2FAA">
            <w:pPr>
              <w:spacing w:after="0" w:line="240" w:lineRule="auto"/>
              <w:rPr>
                <w:rFonts w:ascii="Times New Roman" w:hAnsi="Times New Roman" w:cs="Times New Roman"/>
                <w:sz w:val="24"/>
                <w:szCs w:val="24"/>
              </w:rPr>
            </w:pPr>
          </w:p>
        </w:tc>
      </w:tr>
      <w:tr w:rsidR="003030EE" w:rsidTr="001D2FA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30EE" w:rsidRDefault="003030EE" w:rsidP="001D2FAA">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30EE" w:rsidRDefault="003030EE" w:rsidP="001D2FAA">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Дипломатиялық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дәрежесі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әскери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арнайы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атақтары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сыныптық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шені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w:t>
            </w:r>
            <w:r>
              <w:rPr>
                <w:rFonts w:ascii="Times New Roman" w:hAnsi="Times New Roman" w:cs="Times New Roman"/>
                <w:sz w:val="24"/>
                <w:szCs w:val="24"/>
              </w:rPr>
              <w:br/>
              <w:t>Дипломатический ранг, воинское, специальное 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30EE" w:rsidRDefault="003030EE" w:rsidP="001D2FAA">
            <w:pPr>
              <w:spacing w:after="0" w:line="240" w:lineRule="auto"/>
              <w:rPr>
                <w:rFonts w:ascii="Times New Roman" w:hAnsi="Times New Roman" w:cs="Times New Roman"/>
                <w:sz w:val="24"/>
                <w:szCs w:val="24"/>
              </w:rPr>
            </w:pPr>
          </w:p>
        </w:tc>
      </w:tr>
      <w:tr w:rsidR="003030EE" w:rsidTr="001D2FA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30EE" w:rsidRDefault="003030EE" w:rsidP="001D2FAA">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30EE" w:rsidRDefault="003030EE" w:rsidP="001D2FAA">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Жаза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тү</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і</w:t>
            </w:r>
            <w:proofErr w:type="spellEnd"/>
            <w:r>
              <w:rPr>
                <w:rFonts w:ascii="Times New Roman" w:hAnsi="Times New Roman" w:cs="Times New Roman"/>
                <w:sz w:val="24"/>
                <w:szCs w:val="24"/>
              </w:rPr>
              <w:t xml:space="preserve">, оны </w:t>
            </w:r>
            <w:proofErr w:type="spellStart"/>
            <w:r>
              <w:rPr>
                <w:rFonts w:ascii="Times New Roman" w:hAnsi="Times New Roman" w:cs="Times New Roman"/>
                <w:sz w:val="24"/>
                <w:szCs w:val="24"/>
              </w:rPr>
              <w:t>тағайындау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 xml:space="preserve"> мен </w:t>
            </w:r>
            <w:proofErr w:type="spellStart"/>
            <w:r>
              <w:rPr>
                <w:rFonts w:ascii="Times New Roman" w:hAnsi="Times New Roman" w:cs="Times New Roman"/>
                <w:sz w:val="24"/>
                <w:szCs w:val="24"/>
              </w:rPr>
              <w:t>негізі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30EE" w:rsidRDefault="003030EE" w:rsidP="001D2FAA">
            <w:pPr>
              <w:spacing w:after="0" w:line="240" w:lineRule="auto"/>
              <w:rPr>
                <w:rFonts w:ascii="Times New Roman" w:hAnsi="Times New Roman" w:cs="Times New Roman"/>
                <w:sz w:val="24"/>
                <w:szCs w:val="24"/>
              </w:rPr>
            </w:pPr>
          </w:p>
        </w:tc>
      </w:tr>
      <w:tr w:rsidR="003030EE" w:rsidTr="001D2FA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30EE" w:rsidRDefault="003030EE" w:rsidP="001D2FAA">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30EE" w:rsidRDefault="003030EE" w:rsidP="001D2FAA">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Соңғы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жылдағы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қызметінің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тиімділігін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сайынғы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бағалау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 xml:space="preserve"> мен </w:t>
            </w:r>
            <w:proofErr w:type="spellStart"/>
            <w:r>
              <w:rPr>
                <w:rFonts w:ascii="Times New Roman" w:hAnsi="Times New Roman" w:cs="Times New Roman"/>
                <w:sz w:val="24"/>
                <w:szCs w:val="24"/>
              </w:rPr>
              <w:t>нәтижесі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егер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жылдан</w:t>
            </w:r>
            <w:proofErr w:type="spellEnd"/>
            <w:r>
              <w:rPr>
                <w:rFonts w:ascii="Times New Roman" w:hAnsi="Times New Roman" w:cs="Times New Roman"/>
                <w:sz w:val="24"/>
                <w:szCs w:val="24"/>
              </w:rPr>
              <w:t xml:space="preserve"> кем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істеген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нақты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істеген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кезеңіндегі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бағасы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көрсетіледі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мемлекеттік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імшілік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қызметшілер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толтырады</w:t>
            </w:r>
            <w:proofErr w:type="spellEnd"/>
            <w:r>
              <w:rPr>
                <w:rFonts w:ascii="Times New Roman" w:hAnsi="Times New Roman" w:cs="Times New Roman"/>
                <w:sz w:val="24"/>
                <w:szCs w:val="24"/>
              </w:rPr>
              <w:t>)/</w:t>
            </w:r>
            <w:r>
              <w:rPr>
                <w:rFonts w:ascii="Times New Roman" w:hAnsi="Times New Roman" w:cs="Times New Roman"/>
                <w:sz w:val="24"/>
                <w:szCs w:val="24"/>
              </w:rPr>
              <w:br/>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30EE" w:rsidRDefault="003030EE" w:rsidP="001D2FAA">
            <w:pPr>
              <w:spacing w:after="0" w:line="240" w:lineRule="auto"/>
              <w:rPr>
                <w:rFonts w:ascii="Times New Roman" w:hAnsi="Times New Roman" w:cs="Times New Roman"/>
                <w:sz w:val="24"/>
                <w:szCs w:val="24"/>
              </w:rPr>
            </w:pPr>
          </w:p>
        </w:tc>
      </w:tr>
      <w:tr w:rsidR="003030EE" w:rsidTr="001D2FAA">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30EE" w:rsidRDefault="003030EE" w:rsidP="001D2FA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ЕҢБЕК ЖОЛЫ/ТРУДОВАЯ ДЕЯТЕЛЬНОСТЬ</w:t>
            </w:r>
          </w:p>
        </w:tc>
      </w:tr>
      <w:tr w:rsidR="003030EE" w:rsidTr="001D2FAA">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30EE" w:rsidRDefault="003030EE" w:rsidP="001D2FAA">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lastRenderedPageBreak/>
              <w:t>Күні</w:t>
            </w:r>
            <w:proofErr w:type="spellEnd"/>
            <w:r>
              <w:rPr>
                <w:rFonts w:ascii="Times New Roman" w:hAnsi="Times New Roman" w:cs="Times New Roman"/>
                <w:sz w:val="24"/>
                <w:szCs w:val="24"/>
              </w:rPr>
              <w:t>/Дата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30EE" w:rsidRDefault="003030EE" w:rsidP="001D2FAA">
            <w:pPr>
              <w:spacing w:after="0" w:line="240" w:lineRule="auto"/>
              <w:rPr>
                <w:rFonts w:ascii="Times New Roman" w:hAnsi="Times New Roman" w:cs="Times New Roman"/>
                <w:sz w:val="24"/>
                <w:szCs w:val="24"/>
                <w:lang w:val="kk-KZ"/>
              </w:rPr>
            </w:pPr>
            <w:proofErr w:type="spellStart"/>
            <w:r>
              <w:rPr>
                <w:rFonts w:ascii="Times New Roman" w:hAnsi="Times New Roman" w:cs="Times New Roman"/>
                <w:sz w:val="24"/>
                <w:szCs w:val="24"/>
              </w:rPr>
              <w:t>қызметі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орны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мекеменің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орналасқан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жері</w:t>
            </w:r>
            <w:proofErr w:type="spellEnd"/>
            <w:r>
              <w:rPr>
                <w:rFonts w:ascii="Times New Roman" w:hAnsi="Times New Roman" w:cs="Times New Roman"/>
                <w:sz w:val="24"/>
                <w:szCs w:val="24"/>
              </w:rPr>
              <w:t>/</w:t>
            </w:r>
          </w:p>
          <w:p w:rsidR="003030EE" w:rsidRDefault="003030EE" w:rsidP="001D2FAA">
            <w:pPr>
              <w:spacing w:after="0" w:line="240" w:lineRule="auto"/>
              <w:rPr>
                <w:rFonts w:ascii="Times New Roman" w:hAnsi="Times New Roman" w:cs="Times New Roman"/>
                <w:sz w:val="24"/>
                <w:szCs w:val="24"/>
              </w:rPr>
            </w:pPr>
            <w:r>
              <w:rPr>
                <w:rFonts w:ascii="Times New Roman" w:hAnsi="Times New Roman" w:cs="Times New Roman"/>
                <w:sz w:val="24"/>
                <w:szCs w:val="24"/>
              </w:rPr>
              <w:t>должность, место работы, местонахождение организации</w:t>
            </w:r>
          </w:p>
        </w:tc>
      </w:tr>
      <w:tr w:rsidR="003030EE" w:rsidTr="001D2FA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30EE" w:rsidRDefault="003030EE" w:rsidP="001D2FAA">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қабылданған</w:t>
            </w:r>
            <w:proofErr w:type="spellEnd"/>
            <w:r>
              <w:rPr>
                <w:rFonts w:ascii="Times New Roman" w:hAnsi="Times New Roman" w:cs="Times New Roman"/>
                <w:sz w:val="24"/>
                <w:szCs w:val="24"/>
              </w:rPr>
              <w:t>/приема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30EE" w:rsidRDefault="003030EE" w:rsidP="001D2FAA">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босатылған</w:t>
            </w:r>
            <w:proofErr w:type="spellEnd"/>
            <w:r>
              <w:rPr>
                <w:rFonts w:ascii="Times New Roman" w:hAnsi="Times New Roman" w:cs="Times New Roman"/>
                <w:sz w:val="24"/>
                <w:szCs w:val="24"/>
              </w:rPr>
              <w:t>/</w:t>
            </w:r>
            <w:r>
              <w:rPr>
                <w:rFonts w:ascii="Times New Roman" w:hAnsi="Times New Roman" w:cs="Times New Roman"/>
                <w:sz w:val="24"/>
                <w:szCs w:val="24"/>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30EE" w:rsidRDefault="003030EE" w:rsidP="001D2FAA">
            <w:pPr>
              <w:spacing w:after="0" w:line="240" w:lineRule="auto"/>
              <w:rPr>
                <w:rFonts w:ascii="Times New Roman" w:hAnsi="Times New Roman" w:cs="Times New Roman"/>
                <w:sz w:val="24"/>
                <w:szCs w:val="24"/>
              </w:rPr>
            </w:pPr>
          </w:p>
        </w:tc>
      </w:tr>
      <w:tr w:rsidR="003030EE" w:rsidTr="001D2FA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30EE" w:rsidRDefault="003030EE" w:rsidP="001D2FAA">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30EE" w:rsidRDefault="003030EE" w:rsidP="001D2FAA">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30EE" w:rsidRDefault="003030EE" w:rsidP="001D2FAA">
            <w:pPr>
              <w:spacing w:after="0" w:line="240" w:lineRule="auto"/>
              <w:rPr>
                <w:rFonts w:ascii="Times New Roman" w:hAnsi="Times New Roman" w:cs="Times New Roman"/>
                <w:sz w:val="24"/>
                <w:szCs w:val="24"/>
              </w:rPr>
            </w:pPr>
          </w:p>
        </w:tc>
      </w:tr>
      <w:tr w:rsidR="003030EE" w:rsidTr="001D2FA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30EE" w:rsidRDefault="003030EE" w:rsidP="001D2FAA">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30EE" w:rsidRDefault="003030EE" w:rsidP="001D2FAA">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30EE" w:rsidRDefault="003030EE" w:rsidP="001D2FAA">
            <w:pPr>
              <w:spacing w:after="0" w:line="240" w:lineRule="auto"/>
              <w:rPr>
                <w:rFonts w:ascii="Times New Roman" w:hAnsi="Times New Roman" w:cs="Times New Roman"/>
                <w:sz w:val="24"/>
                <w:szCs w:val="24"/>
              </w:rPr>
            </w:pPr>
          </w:p>
        </w:tc>
      </w:tr>
      <w:tr w:rsidR="003030EE" w:rsidTr="001D2FA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30EE" w:rsidRDefault="003030EE" w:rsidP="001D2FAA">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30EE" w:rsidRDefault="003030EE" w:rsidP="001D2FAA">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30EE" w:rsidRDefault="003030EE" w:rsidP="001D2FAA">
            <w:pPr>
              <w:spacing w:after="0" w:line="240" w:lineRule="auto"/>
              <w:rPr>
                <w:rFonts w:ascii="Times New Roman" w:hAnsi="Times New Roman" w:cs="Times New Roman"/>
                <w:sz w:val="24"/>
                <w:szCs w:val="24"/>
              </w:rPr>
            </w:pPr>
          </w:p>
        </w:tc>
      </w:tr>
      <w:tr w:rsidR="003030EE" w:rsidTr="001D2FA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30EE" w:rsidRDefault="003030EE" w:rsidP="001D2FAA">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30EE" w:rsidRDefault="003030EE" w:rsidP="001D2FAA">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30EE" w:rsidRDefault="003030EE" w:rsidP="001D2FAA">
            <w:pPr>
              <w:spacing w:after="0" w:line="240" w:lineRule="auto"/>
              <w:rPr>
                <w:rFonts w:ascii="Times New Roman" w:hAnsi="Times New Roman" w:cs="Times New Roman"/>
                <w:sz w:val="24"/>
                <w:szCs w:val="24"/>
              </w:rPr>
            </w:pPr>
          </w:p>
        </w:tc>
      </w:tr>
      <w:tr w:rsidR="003030EE" w:rsidTr="001D2FA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30EE" w:rsidRDefault="003030EE" w:rsidP="001D2FAA">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30EE" w:rsidRDefault="003030EE" w:rsidP="001D2FAA">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30EE" w:rsidRDefault="003030EE" w:rsidP="001D2FAA">
            <w:pPr>
              <w:spacing w:after="0" w:line="240" w:lineRule="auto"/>
              <w:rPr>
                <w:rFonts w:ascii="Times New Roman" w:hAnsi="Times New Roman" w:cs="Times New Roman"/>
                <w:sz w:val="24"/>
                <w:szCs w:val="24"/>
              </w:rPr>
            </w:pPr>
          </w:p>
        </w:tc>
      </w:tr>
      <w:tr w:rsidR="003030EE" w:rsidTr="001D2FA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30EE" w:rsidRDefault="003030EE" w:rsidP="001D2FAA">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30EE" w:rsidRDefault="003030EE" w:rsidP="001D2FAA">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30EE" w:rsidRDefault="003030EE" w:rsidP="001D2FAA">
            <w:pPr>
              <w:spacing w:after="0" w:line="240" w:lineRule="auto"/>
              <w:rPr>
                <w:rFonts w:ascii="Times New Roman" w:hAnsi="Times New Roman" w:cs="Times New Roman"/>
                <w:sz w:val="24"/>
                <w:szCs w:val="24"/>
              </w:rPr>
            </w:pPr>
          </w:p>
        </w:tc>
      </w:tr>
      <w:tr w:rsidR="003030EE" w:rsidTr="001D2FA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30EE" w:rsidRDefault="003030EE" w:rsidP="001D2FAA">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30EE" w:rsidRDefault="003030EE" w:rsidP="001D2FAA">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30EE" w:rsidRDefault="003030EE" w:rsidP="001D2FAA">
            <w:pPr>
              <w:spacing w:after="0" w:line="240" w:lineRule="auto"/>
              <w:rPr>
                <w:rFonts w:ascii="Times New Roman" w:hAnsi="Times New Roman" w:cs="Times New Roman"/>
                <w:sz w:val="24"/>
                <w:szCs w:val="24"/>
              </w:rPr>
            </w:pPr>
          </w:p>
        </w:tc>
      </w:tr>
      <w:tr w:rsidR="003030EE" w:rsidTr="001D2FA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30EE" w:rsidRDefault="003030EE" w:rsidP="001D2FAA">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30EE" w:rsidRDefault="003030EE" w:rsidP="001D2FAA">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30EE" w:rsidRDefault="003030EE" w:rsidP="001D2FAA">
            <w:pPr>
              <w:spacing w:after="0" w:line="240" w:lineRule="auto"/>
              <w:rPr>
                <w:rFonts w:ascii="Times New Roman" w:hAnsi="Times New Roman" w:cs="Times New Roman"/>
                <w:sz w:val="24"/>
                <w:szCs w:val="24"/>
              </w:rPr>
            </w:pPr>
          </w:p>
        </w:tc>
      </w:tr>
      <w:tr w:rsidR="003030EE" w:rsidTr="001D2FA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30EE" w:rsidRDefault="003030EE" w:rsidP="001D2FAA">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30EE" w:rsidRDefault="003030EE" w:rsidP="001D2FAA">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30EE" w:rsidRDefault="003030EE" w:rsidP="001D2FAA">
            <w:pPr>
              <w:spacing w:after="0" w:line="240" w:lineRule="auto"/>
              <w:rPr>
                <w:rFonts w:ascii="Times New Roman" w:hAnsi="Times New Roman" w:cs="Times New Roman"/>
                <w:sz w:val="24"/>
                <w:szCs w:val="24"/>
              </w:rPr>
            </w:pPr>
          </w:p>
        </w:tc>
      </w:tr>
      <w:tr w:rsidR="003030EE" w:rsidTr="001D2FA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30EE" w:rsidRDefault="003030EE" w:rsidP="001D2FAA">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30EE" w:rsidRDefault="003030EE" w:rsidP="001D2FAA">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30EE" w:rsidRDefault="003030EE" w:rsidP="001D2FAA">
            <w:pPr>
              <w:spacing w:after="0" w:line="240" w:lineRule="auto"/>
              <w:rPr>
                <w:rFonts w:ascii="Times New Roman" w:hAnsi="Times New Roman" w:cs="Times New Roman"/>
                <w:sz w:val="24"/>
                <w:szCs w:val="24"/>
              </w:rPr>
            </w:pPr>
          </w:p>
        </w:tc>
      </w:tr>
      <w:tr w:rsidR="003030EE" w:rsidTr="001D2FA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30EE" w:rsidRDefault="003030EE" w:rsidP="001D2FAA">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30EE" w:rsidRDefault="003030EE" w:rsidP="001D2FAA">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30EE" w:rsidRDefault="003030EE" w:rsidP="001D2FAA">
            <w:pPr>
              <w:spacing w:after="0" w:line="240" w:lineRule="auto"/>
              <w:rPr>
                <w:rFonts w:ascii="Times New Roman" w:hAnsi="Times New Roman" w:cs="Times New Roman"/>
                <w:sz w:val="24"/>
                <w:szCs w:val="24"/>
              </w:rPr>
            </w:pPr>
          </w:p>
        </w:tc>
      </w:tr>
      <w:tr w:rsidR="003030EE" w:rsidTr="001D2FA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30EE" w:rsidRDefault="003030EE" w:rsidP="001D2FAA">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30EE" w:rsidRDefault="003030EE" w:rsidP="001D2FAA">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30EE" w:rsidRDefault="003030EE" w:rsidP="001D2FAA">
            <w:pPr>
              <w:spacing w:after="0" w:line="240" w:lineRule="auto"/>
              <w:rPr>
                <w:rFonts w:ascii="Times New Roman" w:hAnsi="Times New Roman" w:cs="Times New Roman"/>
                <w:sz w:val="24"/>
                <w:szCs w:val="24"/>
              </w:rPr>
            </w:pPr>
          </w:p>
        </w:tc>
      </w:tr>
      <w:tr w:rsidR="003030EE" w:rsidTr="001D2FA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30EE" w:rsidRDefault="003030EE" w:rsidP="001D2FAA">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30EE" w:rsidRDefault="003030EE" w:rsidP="001D2FAA">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30EE" w:rsidRDefault="003030EE" w:rsidP="001D2FAA">
            <w:pPr>
              <w:spacing w:after="0" w:line="240" w:lineRule="auto"/>
              <w:rPr>
                <w:rFonts w:ascii="Times New Roman" w:hAnsi="Times New Roman" w:cs="Times New Roman"/>
                <w:sz w:val="24"/>
                <w:szCs w:val="24"/>
              </w:rPr>
            </w:pPr>
          </w:p>
        </w:tc>
      </w:tr>
      <w:tr w:rsidR="003030EE" w:rsidTr="001D2FA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30EE" w:rsidRDefault="003030EE" w:rsidP="001D2FAA">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30EE" w:rsidRDefault="003030EE" w:rsidP="001D2FAA">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30EE" w:rsidRDefault="003030EE" w:rsidP="001D2FAA">
            <w:pPr>
              <w:spacing w:after="0" w:line="240" w:lineRule="auto"/>
              <w:rPr>
                <w:rFonts w:ascii="Times New Roman" w:hAnsi="Times New Roman" w:cs="Times New Roman"/>
                <w:sz w:val="24"/>
                <w:szCs w:val="24"/>
              </w:rPr>
            </w:pPr>
          </w:p>
        </w:tc>
      </w:tr>
      <w:tr w:rsidR="003030EE" w:rsidTr="001D2FA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30EE" w:rsidRDefault="003030EE" w:rsidP="001D2FAA">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30EE" w:rsidRDefault="003030EE" w:rsidP="001D2FAA">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30EE" w:rsidRDefault="003030EE" w:rsidP="001D2FAA">
            <w:pPr>
              <w:spacing w:after="0" w:line="240" w:lineRule="auto"/>
              <w:rPr>
                <w:rFonts w:ascii="Times New Roman" w:hAnsi="Times New Roman" w:cs="Times New Roman"/>
                <w:sz w:val="24"/>
                <w:szCs w:val="24"/>
              </w:rPr>
            </w:pPr>
          </w:p>
        </w:tc>
      </w:tr>
      <w:tr w:rsidR="003030EE" w:rsidTr="001D2FA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30EE" w:rsidRDefault="003030EE" w:rsidP="001D2FAA">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30EE" w:rsidRDefault="003030EE" w:rsidP="001D2FAA">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30EE" w:rsidRDefault="003030EE" w:rsidP="001D2FAA">
            <w:pPr>
              <w:spacing w:after="0" w:line="240" w:lineRule="auto"/>
              <w:rPr>
                <w:rFonts w:ascii="Times New Roman" w:hAnsi="Times New Roman" w:cs="Times New Roman"/>
                <w:sz w:val="24"/>
                <w:szCs w:val="24"/>
              </w:rPr>
            </w:pPr>
          </w:p>
        </w:tc>
      </w:tr>
      <w:tr w:rsidR="003030EE" w:rsidTr="001D2FA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30EE" w:rsidRDefault="003030EE" w:rsidP="001D2FAA">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30EE" w:rsidRDefault="003030EE" w:rsidP="001D2FAA">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30EE" w:rsidRDefault="003030EE" w:rsidP="001D2FAA">
            <w:pPr>
              <w:spacing w:after="0" w:line="240" w:lineRule="auto"/>
              <w:rPr>
                <w:rFonts w:ascii="Times New Roman" w:hAnsi="Times New Roman" w:cs="Times New Roman"/>
                <w:sz w:val="24"/>
                <w:szCs w:val="24"/>
              </w:rPr>
            </w:pPr>
          </w:p>
        </w:tc>
      </w:tr>
      <w:tr w:rsidR="003030EE" w:rsidTr="001D2FA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30EE" w:rsidRDefault="003030EE" w:rsidP="001D2FAA">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30EE" w:rsidRDefault="003030EE" w:rsidP="001D2FAA">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30EE" w:rsidRDefault="003030EE" w:rsidP="001D2FAA">
            <w:pPr>
              <w:spacing w:after="0" w:line="240" w:lineRule="auto"/>
              <w:rPr>
                <w:rFonts w:ascii="Times New Roman" w:hAnsi="Times New Roman" w:cs="Times New Roman"/>
                <w:sz w:val="24"/>
                <w:szCs w:val="24"/>
              </w:rPr>
            </w:pPr>
          </w:p>
        </w:tc>
      </w:tr>
      <w:tr w:rsidR="003030EE" w:rsidTr="001D2FA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30EE" w:rsidRDefault="003030EE" w:rsidP="001D2FAA">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30EE" w:rsidRDefault="003030EE" w:rsidP="001D2FAA">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30EE" w:rsidRDefault="003030EE" w:rsidP="001D2FAA">
            <w:pPr>
              <w:spacing w:after="0" w:line="240" w:lineRule="auto"/>
              <w:rPr>
                <w:rFonts w:ascii="Times New Roman" w:hAnsi="Times New Roman" w:cs="Times New Roman"/>
                <w:sz w:val="24"/>
                <w:szCs w:val="24"/>
              </w:rPr>
            </w:pPr>
          </w:p>
        </w:tc>
      </w:tr>
      <w:tr w:rsidR="003030EE" w:rsidTr="001D2FA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30EE" w:rsidRDefault="003030EE" w:rsidP="001D2FAA">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30EE" w:rsidRDefault="003030EE" w:rsidP="001D2FAA">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30EE" w:rsidRDefault="003030EE" w:rsidP="001D2FAA">
            <w:pPr>
              <w:spacing w:after="0" w:line="240" w:lineRule="auto"/>
              <w:rPr>
                <w:rFonts w:ascii="Times New Roman" w:hAnsi="Times New Roman" w:cs="Times New Roman"/>
                <w:sz w:val="24"/>
                <w:szCs w:val="24"/>
              </w:rPr>
            </w:pPr>
          </w:p>
        </w:tc>
      </w:tr>
      <w:tr w:rsidR="003030EE" w:rsidTr="001D2FA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30EE" w:rsidRDefault="003030EE" w:rsidP="001D2FAA">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30EE" w:rsidRDefault="003030EE" w:rsidP="001D2FAA">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30EE" w:rsidRDefault="003030EE" w:rsidP="001D2FAA">
            <w:pPr>
              <w:spacing w:after="0" w:line="240" w:lineRule="auto"/>
              <w:rPr>
                <w:rFonts w:ascii="Times New Roman" w:hAnsi="Times New Roman" w:cs="Times New Roman"/>
                <w:sz w:val="24"/>
                <w:szCs w:val="24"/>
              </w:rPr>
            </w:pPr>
          </w:p>
        </w:tc>
      </w:tr>
      <w:tr w:rsidR="003030EE" w:rsidTr="001D2FA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30EE" w:rsidRDefault="003030EE" w:rsidP="001D2FAA">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30EE" w:rsidRDefault="003030EE" w:rsidP="001D2FAA">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30EE" w:rsidRDefault="003030EE" w:rsidP="001D2FAA">
            <w:pPr>
              <w:spacing w:after="0" w:line="240" w:lineRule="auto"/>
              <w:rPr>
                <w:rFonts w:ascii="Times New Roman" w:hAnsi="Times New Roman" w:cs="Times New Roman"/>
                <w:sz w:val="24"/>
                <w:szCs w:val="24"/>
              </w:rPr>
            </w:pPr>
          </w:p>
        </w:tc>
      </w:tr>
      <w:tr w:rsidR="003030EE" w:rsidTr="001D2FA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30EE" w:rsidRDefault="003030EE" w:rsidP="001D2FAA">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30EE" w:rsidRDefault="003030EE" w:rsidP="001D2FAA">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30EE" w:rsidRDefault="003030EE" w:rsidP="001D2FAA">
            <w:pPr>
              <w:spacing w:after="0" w:line="240" w:lineRule="auto"/>
              <w:rPr>
                <w:rFonts w:ascii="Times New Roman" w:hAnsi="Times New Roman" w:cs="Times New Roman"/>
                <w:sz w:val="24"/>
                <w:szCs w:val="24"/>
              </w:rPr>
            </w:pPr>
          </w:p>
        </w:tc>
      </w:tr>
      <w:tr w:rsidR="003030EE" w:rsidTr="001D2FA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30EE" w:rsidRDefault="003030EE" w:rsidP="001D2FAA">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30EE" w:rsidRDefault="003030EE" w:rsidP="001D2FAA">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30EE" w:rsidRDefault="003030EE" w:rsidP="001D2FAA">
            <w:pPr>
              <w:spacing w:after="0" w:line="240" w:lineRule="auto"/>
              <w:rPr>
                <w:rFonts w:ascii="Times New Roman" w:hAnsi="Times New Roman" w:cs="Times New Roman"/>
                <w:sz w:val="24"/>
                <w:szCs w:val="24"/>
              </w:rPr>
            </w:pPr>
          </w:p>
        </w:tc>
      </w:tr>
      <w:tr w:rsidR="003030EE" w:rsidTr="001D2FA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30EE" w:rsidRDefault="003030EE" w:rsidP="001D2FAA">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30EE" w:rsidRDefault="003030EE" w:rsidP="001D2FAA">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30EE" w:rsidRDefault="003030EE" w:rsidP="001D2FAA">
            <w:pPr>
              <w:spacing w:after="0" w:line="240" w:lineRule="auto"/>
              <w:rPr>
                <w:rFonts w:ascii="Times New Roman" w:hAnsi="Times New Roman" w:cs="Times New Roman"/>
                <w:sz w:val="24"/>
                <w:szCs w:val="24"/>
              </w:rPr>
            </w:pPr>
          </w:p>
        </w:tc>
      </w:tr>
      <w:tr w:rsidR="003030EE" w:rsidTr="001D2FAA">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30EE" w:rsidRDefault="003030EE" w:rsidP="001D2FAA">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w:t>
            </w:r>
            <w:r>
              <w:rPr>
                <w:rFonts w:ascii="Times New Roman" w:hAnsi="Times New Roman" w:cs="Times New Roman"/>
                <w:sz w:val="24"/>
                <w:szCs w:val="24"/>
              </w:rPr>
              <w:br/>
            </w:r>
            <w:proofErr w:type="spellStart"/>
            <w:r>
              <w:rPr>
                <w:rFonts w:ascii="Times New Roman" w:hAnsi="Times New Roman" w:cs="Times New Roman"/>
                <w:sz w:val="24"/>
                <w:szCs w:val="24"/>
              </w:rPr>
              <w:t>Кандидаттың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қолы</w:t>
            </w:r>
            <w:proofErr w:type="spellEnd"/>
            <w:r>
              <w:rPr>
                <w:rFonts w:ascii="Times New Roman" w:hAnsi="Times New Roman" w:cs="Times New Roman"/>
                <w:sz w:val="24"/>
                <w:szCs w:val="24"/>
              </w:rPr>
              <w:t>/</w:t>
            </w:r>
            <w:r>
              <w:rPr>
                <w:rFonts w:ascii="Times New Roman" w:hAnsi="Times New Roman" w:cs="Times New Roman"/>
                <w:sz w:val="24"/>
                <w:szCs w:val="24"/>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30EE" w:rsidRDefault="003030EE" w:rsidP="001D2FAA">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w:t>
            </w:r>
            <w:r>
              <w:rPr>
                <w:rFonts w:ascii="Times New Roman" w:hAnsi="Times New Roman" w:cs="Times New Roman"/>
                <w:sz w:val="24"/>
                <w:szCs w:val="24"/>
              </w:rPr>
              <w:br/>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/дата</w:t>
            </w:r>
          </w:p>
        </w:tc>
      </w:tr>
    </w:tbl>
    <w:p w:rsidR="003030EE" w:rsidRDefault="003030EE" w:rsidP="003030EE">
      <w:pPr>
        <w:keepNext/>
        <w:keepLines/>
        <w:spacing w:after="0" w:line="240" w:lineRule="auto"/>
        <w:ind w:firstLine="567"/>
        <w:jc w:val="center"/>
        <w:rPr>
          <w:rFonts w:ascii="Times New Roman" w:eastAsia="Times New Roman" w:hAnsi="Times New Roman" w:cs="Times New Roman"/>
          <w:b/>
          <w:color w:val="000000" w:themeColor="text1"/>
          <w:sz w:val="28"/>
          <w:szCs w:val="28"/>
          <w:lang w:val="kk-KZ" w:eastAsia="ru-RU"/>
        </w:rPr>
      </w:pPr>
    </w:p>
    <w:p w:rsidR="006123C5" w:rsidRDefault="006123C5"/>
    <w:sectPr w:rsidR="006123C5" w:rsidSect="009B0E1C">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698"/>
    <w:rsid w:val="003030EE"/>
    <w:rsid w:val="006123C5"/>
    <w:rsid w:val="00C576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0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Зн"/>
    <w:basedOn w:val="a"/>
    <w:link w:val="a4"/>
    <w:uiPriority w:val="99"/>
    <w:qFormat/>
    <w:rsid w:val="003030EE"/>
    <w:pPr>
      <w:spacing w:before="100" w:beforeAutospacing="1" w:after="100" w:afterAutospacing="1" w:line="240" w:lineRule="auto"/>
    </w:pPr>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Зн Знак"/>
    <w:link w:val="a3"/>
    <w:uiPriority w:val="99"/>
    <w:locked/>
    <w:rsid w:val="003030EE"/>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0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Зн"/>
    <w:basedOn w:val="a"/>
    <w:link w:val="a4"/>
    <w:uiPriority w:val="99"/>
    <w:qFormat/>
    <w:rsid w:val="003030EE"/>
    <w:pPr>
      <w:spacing w:before="100" w:beforeAutospacing="1" w:after="100" w:afterAutospacing="1" w:line="240" w:lineRule="auto"/>
    </w:pPr>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Зн Знак"/>
    <w:link w:val="a3"/>
    <w:uiPriority w:val="99"/>
    <w:locked/>
    <w:rsid w:val="003030EE"/>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2079</Words>
  <Characters>11856</Characters>
  <Application>Microsoft Office Word</Application>
  <DocSecurity>0</DocSecurity>
  <Lines>98</Lines>
  <Paragraphs>27</Paragraphs>
  <ScaleCrop>false</ScaleCrop>
  <Company/>
  <LinksUpToDate>false</LinksUpToDate>
  <CharactersWithSpaces>13908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2020-02-10T12:07:00Z</dcterms:created>
  <dcterms:modified xsi:type="dcterms:W3CDTF">2020-02-10T12:07:00Z</dcterms:modified>
</cp:coreProperties>
</file>