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B" w:rsidRPr="006A2F28" w:rsidRDefault="00B5681B" w:rsidP="00B5681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F28">
        <w:rPr>
          <w:rFonts w:ascii="Times New Roman" w:hAnsi="Times New Roman"/>
          <w:b/>
          <w:bCs/>
          <w:sz w:val="28"/>
          <w:szCs w:val="28"/>
        </w:rPr>
        <w:t>В авангарде разъяснительной работы</w:t>
      </w:r>
    </w:p>
    <w:p w:rsidR="00B5681B" w:rsidRPr="002964FC" w:rsidRDefault="00B5681B" w:rsidP="00B5681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b/>
          <w:bCs/>
          <w:sz w:val="28"/>
          <w:szCs w:val="28"/>
        </w:rPr>
        <w:t xml:space="preserve">С 1 января 2018 года в Казахстане начнет действовать обязательное социальное медицинское страхование (ОСМС). В настоящее время идет разъяснительная работа по внедрению ОСМС, </w:t>
      </w:r>
      <w:r w:rsidRPr="006A2F28">
        <w:rPr>
          <w:rFonts w:ascii="Times New Roman" w:hAnsi="Times New Roman"/>
          <w:b/>
          <w:color w:val="000000"/>
          <w:sz w:val="28"/>
          <w:szCs w:val="28"/>
        </w:rPr>
        <w:t xml:space="preserve">разработанное с учетом передового международного опыта. О том, как ведут информационно-разъяснительную работу </w:t>
      </w:r>
      <w:proofErr w:type="gramStart"/>
      <w:r w:rsidRPr="006A2F28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6A2F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>Павлодарской</w:t>
      </w:r>
      <w:proofErr w:type="gramEnd"/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больницы №3, </w:t>
      </w:r>
      <w:r w:rsidRPr="006A2F28">
        <w:rPr>
          <w:rFonts w:ascii="Times New Roman" w:hAnsi="Times New Roman"/>
          <w:b/>
          <w:color w:val="000000"/>
          <w:sz w:val="28"/>
          <w:szCs w:val="28"/>
        </w:rPr>
        <w:t>нам рассказывает заместитель главного врача</w:t>
      </w:r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>Сыздыков</w:t>
      </w:r>
      <w:proofErr w:type="spellEnd"/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Алтай </w:t>
      </w:r>
      <w:proofErr w:type="spellStart"/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>Кужатович</w:t>
      </w:r>
      <w:proofErr w:type="spellEnd"/>
      <w:r w:rsidRPr="006A2F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Алтай </w:t>
      </w:r>
      <w:proofErr w:type="spellStart"/>
      <w:r w:rsidRPr="006A2F28">
        <w:rPr>
          <w:rFonts w:ascii="Times New Roman" w:hAnsi="Times New Roman"/>
          <w:b/>
          <w:bCs/>
          <w:color w:val="000000"/>
          <w:sz w:val="28"/>
          <w:szCs w:val="28"/>
        </w:rPr>
        <w:t>Кужатович</w:t>
      </w:r>
      <w:proofErr w:type="spellEnd"/>
      <w:r w:rsidRPr="006A2F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6A2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внедрение</w:t>
      </w:r>
      <w:r w:rsidRPr="006A2F28">
        <w:rPr>
          <w:rFonts w:ascii="Times New Roman" w:hAnsi="Times New Roman"/>
          <w:b/>
          <w:bCs/>
          <w:sz w:val="28"/>
          <w:szCs w:val="28"/>
        </w:rPr>
        <w:t xml:space="preserve"> обязательного социального  медицинского страхования – это веление времени</w:t>
      </w:r>
      <w:r w:rsidRPr="006A2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Действительно, внедрение ОСМС продиктовано временем, а также необходимостью перераспределения финансовых поступлений для обеспечения равного доступа к качественной медицинской помощи людей с различным уровнем доходов. При этом государство будет осуществлять взносы за экономически неактивное население. Работодатели – за наемных работников. Работники и </w:t>
      </w:r>
      <w:proofErr w:type="spellStart"/>
      <w:r w:rsidRPr="006A2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6A2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граждане, зарегистрированные в налоговых органах, – за себя.</w:t>
      </w:r>
    </w:p>
    <w:p w:rsidR="00B5681B" w:rsidRPr="006A2F28" w:rsidRDefault="00B5681B" w:rsidP="00B56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b/>
          <w:sz w:val="28"/>
          <w:szCs w:val="28"/>
        </w:rPr>
        <w:t>- Как будет работать система обязательного медицинского страхования?</w:t>
      </w: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sz w:val="28"/>
          <w:szCs w:val="28"/>
        </w:rPr>
        <w:t xml:space="preserve">- Повторюсь, ОСМС основано на солидарной ответственности государства, работодателя и каждого человека. Новое медицинское страхование будет действовать по принципу справедливого распределения финансовых средств - </w:t>
      </w:r>
      <w:proofErr w:type="gramStart"/>
      <w:r w:rsidRPr="006A2F28">
        <w:rPr>
          <w:rFonts w:ascii="Times New Roman" w:hAnsi="Times New Roman"/>
          <w:sz w:val="28"/>
          <w:szCs w:val="28"/>
        </w:rPr>
        <w:t>от</w:t>
      </w:r>
      <w:proofErr w:type="gramEnd"/>
      <w:r w:rsidRPr="006A2F28">
        <w:rPr>
          <w:rFonts w:ascii="Times New Roman" w:hAnsi="Times New Roman"/>
          <w:sz w:val="28"/>
          <w:szCs w:val="28"/>
        </w:rPr>
        <w:t xml:space="preserve"> менее  нуждающихся  к более нуждающимся. </w:t>
      </w: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A2F28">
        <w:rPr>
          <w:rFonts w:ascii="Times New Roman" w:hAnsi="Times New Roman"/>
          <w:b/>
          <w:sz w:val="28"/>
          <w:szCs w:val="28"/>
        </w:rPr>
        <w:t xml:space="preserve">- Медицинские работники сегодня в авангарде разъяснительной работы по </w:t>
      </w:r>
      <w:proofErr w:type="spellStart"/>
      <w:r w:rsidRPr="006A2F28">
        <w:rPr>
          <w:rFonts w:ascii="Times New Roman" w:hAnsi="Times New Roman"/>
          <w:b/>
          <w:sz w:val="28"/>
          <w:szCs w:val="28"/>
        </w:rPr>
        <w:t>медстрахованию</w:t>
      </w:r>
      <w:proofErr w:type="spellEnd"/>
      <w:r w:rsidRPr="006A2F28">
        <w:rPr>
          <w:rFonts w:ascii="Times New Roman" w:hAnsi="Times New Roman"/>
          <w:b/>
          <w:sz w:val="28"/>
          <w:szCs w:val="28"/>
        </w:rPr>
        <w:t>. Какую работу выполняют тренеры-медработники ПГБ №3?</w:t>
      </w: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2F28">
        <w:rPr>
          <w:rFonts w:ascii="Times New Roman" w:hAnsi="Times New Roman"/>
          <w:sz w:val="28"/>
          <w:szCs w:val="28"/>
        </w:rPr>
        <w:t xml:space="preserve">-  </w:t>
      </w:r>
      <w:r w:rsidRPr="006A2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Являясь самой информированной частью населения в вопросах ОСМС</w:t>
      </w:r>
      <w:r w:rsidRPr="006A2F28">
        <w:rPr>
          <w:rFonts w:ascii="Times New Roman" w:hAnsi="Times New Roman"/>
          <w:color w:val="000000"/>
          <w:sz w:val="28"/>
          <w:szCs w:val="28"/>
          <w:lang w:val="kk-KZ"/>
        </w:rPr>
        <w:t xml:space="preserve">, мы, медработники, </w:t>
      </w:r>
      <w:r w:rsidRPr="006A2F28">
        <w:rPr>
          <w:rFonts w:ascii="Times New Roman" w:hAnsi="Times New Roman"/>
          <w:sz w:val="28"/>
          <w:szCs w:val="28"/>
          <w:lang w:val="kk-KZ"/>
        </w:rPr>
        <w:t xml:space="preserve">ведем разъяснительную работу по внедрению реформы. В больнице создана информационная группа, которая разъясняет населению, что медстрахование </w:t>
      </w:r>
      <w:r w:rsidRPr="006A2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гарантирует гражданам  доступное лечение, качественную медицинскую помощь, бесплатные лекарства, защиту прав и интересов. Мы разъясняем, какие медицинские услуги покрывает страховка, а какие услуги можно получить в рамках </w:t>
      </w:r>
      <w:r w:rsidRPr="006A2F28">
        <w:rPr>
          <w:rFonts w:ascii="Times New Roman" w:hAnsi="Times New Roman"/>
          <w:color w:val="000000"/>
          <w:sz w:val="28"/>
          <w:szCs w:val="28"/>
        </w:rPr>
        <w:t xml:space="preserve">гарантированного объема бесплатной медпомощи. </w:t>
      </w:r>
    </w:p>
    <w:p w:rsidR="00B5681B" w:rsidRPr="006A2F28" w:rsidRDefault="00B5681B" w:rsidP="00B56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6A2F28">
        <w:rPr>
          <w:rFonts w:ascii="Times New Roman" w:hAnsi="Times New Roman"/>
          <w:b/>
          <w:color w:val="000000"/>
          <w:sz w:val="28"/>
          <w:szCs w:val="28"/>
        </w:rPr>
        <w:t>-  Как проходят встречи тренеров по ОСМС с населением?</w:t>
      </w:r>
    </w:p>
    <w:p w:rsidR="00B5681B" w:rsidRPr="006A2F28" w:rsidRDefault="00B5681B" w:rsidP="00B5681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6A2F28">
        <w:rPr>
          <w:color w:val="000000"/>
          <w:sz w:val="28"/>
          <w:szCs w:val="28"/>
        </w:rPr>
        <w:tab/>
        <w:t>- Необходимо отметить, все ч</w:t>
      </w:r>
      <w:r w:rsidRPr="006A2F28">
        <w:rPr>
          <w:color w:val="000000"/>
          <w:sz w:val="28"/>
          <w:szCs w:val="28"/>
          <w:shd w:val="clear" w:color="auto" w:fill="FFFFFF"/>
        </w:rPr>
        <w:t xml:space="preserve">лены информационной группы ПГБ №3 прошли обучение по ОСМС, и теперь выступают перед медработниками, пациентами, посетителями и в закрепленных организациях. В ходе бесед многие жители выражают заинтересованность, а некоторые сомнение и недоверие к грядущим переменам.  Каждый медработник владеет достаточной информацией, чтобы ответить на все вопросы о новой модели страхования. За полгода наши тренеры побывали на промышленных предприятиях и в различных организациях города Павлодара. </w:t>
      </w:r>
    </w:p>
    <w:p w:rsidR="00B5681B" w:rsidRPr="006A2F28" w:rsidRDefault="00B5681B" w:rsidP="00B5681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6A2F28">
        <w:rPr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6A2F28">
        <w:rPr>
          <w:b/>
          <w:color w:val="000000"/>
          <w:sz w:val="28"/>
          <w:szCs w:val="28"/>
          <w:shd w:val="clear" w:color="auto" w:fill="FFFFFF"/>
        </w:rPr>
        <w:t>- Чтобы вести разъяснительную работу, медработники сами должны быть информированы во всех вопросах, не так ли?</w:t>
      </w:r>
    </w:p>
    <w:p w:rsidR="00B5681B" w:rsidRPr="006A2F28" w:rsidRDefault="00B5681B" w:rsidP="00B5681B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kk-KZ"/>
        </w:rPr>
      </w:pPr>
      <w:r w:rsidRPr="006A2F28">
        <w:rPr>
          <w:color w:val="000000"/>
          <w:sz w:val="28"/>
          <w:szCs w:val="28"/>
          <w:shd w:val="clear" w:color="auto" w:fill="FFFFFF"/>
        </w:rPr>
        <w:t xml:space="preserve">- Да, вы правы. Медработники должны знать, какая категория населения освобождена от уплаты, как обслуживаются иностранные </w:t>
      </w:r>
      <w:r w:rsidRPr="006A2F28">
        <w:rPr>
          <w:color w:val="000000"/>
          <w:sz w:val="28"/>
          <w:szCs w:val="28"/>
          <w:shd w:val="clear" w:color="auto" w:fill="FFFFFF"/>
        </w:rPr>
        <w:lastRenderedPageBreak/>
        <w:t xml:space="preserve">граждане и многие другие вопросы. В ПГБ №3 тренеры по ОСМС проводит врачебные и сестринские конференции, ежемесячно проходят </w:t>
      </w:r>
      <w:r w:rsidRPr="006A2F28">
        <w:rPr>
          <w:rStyle w:val="a5"/>
          <w:b w:val="0"/>
          <w:color w:val="000000"/>
          <w:sz w:val="28"/>
          <w:szCs w:val="28"/>
        </w:rPr>
        <w:t xml:space="preserve">обучающие семинары для медработников по вопросам обслуживания граждан РК и иностранцев в рамках обязательного социального </w:t>
      </w:r>
      <w:proofErr w:type="spellStart"/>
      <w:r w:rsidRPr="006A2F28">
        <w:rPr>
          <w:rStyle w:val="a5"/>
          <w:b w:val="0"/>
          <w:color w:val="000000"/>
          <w:sz w:val="28"/>
          <w:szCs w:val="28"/>
        </w:rPr>
        <w:t>медстрахования</w:t>
      </w:r>
      <w:proofErr w:type="spellEnd"/>
      <w:r w:rsidRPr="006A2F28">
        <w:rPr>
          <w:rStyle w:val="a5"/>
          <w:b w:val="0"/>
          <w:color w:val="000000"/>
          <w:sz w:val="28"/>
          <w:szCs w:val="28"/>
        </w:rPr>
        <w:t>.</w:t>
      </w:r>
      <w:r w:rsidRPr="006A2F28">
        <w:rPr>
          <w:b/>
          <w:color w:val="000000"/>
          <w:sz w:val="28"/>
          <w:szCs w:val="28"/>
        </w:rPr>
        <w:t xml:space="preserve"> </w:t>
      </w:r>
      <w:r w:rsidRPr="006A2F28">
        <w:rPr>
          <w:color w:val="000000"/>
          <w:sz w:val="28"/>
          <w:szCs w:val="28"/>
        </w:rPr>
        <w:t>К примеру, на прошедшем недавно семинаре тренер ОСМС  врач-эпидемиолог больницы Л. Каримова детально обсуждала вопросы осуществления платежей иностранными гражданами при обслуживании и получении медицинской помощи в больнице.</w:t>
      </w:r>
      <w:r w:rsidRPr="006A2F28">
        <w:rPr>
          <w:b/>
          <w:color w:val="000000"/>
          <w:sz w:val="28"/>
          <w:szCs w:val="28"/>
        </w:rPr>
        <w:t xml:space="preserve"> </w:t>
      </w:r>
    </w:p>
    <w:p w:rsidR="00B5681B" w:rsidRPr="006A2F28" w:rsidRDefault="00B5681B" w:rsidP="00B5681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F28">
        <w:rPr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6A2F28">
        <w:rPr>
          <w:b/>
          <w:color w:val="000000"/>
          <w:sz w:val="28"/>
          <w:szCs w:val="28"/>
        </w:rPr>
        <w:t xml:space="preserve"> - </w:t>
      </w:r>
      <w:r w:rsidRPr="006A2F28">
        <w:rPr>
          <w:b/>
          <w:color w:val="000000"/>
          <w:sz w:val="28"/>
          <w:szCs w:val="28"/>
          <w:shd w:val="clear" w:color="auto" w:fill="FFFFFF"/>
        </w:rPr>
        <w:t xml:space="preserve"> Алтай </w:t>
      </w:r>
      <w:proofErr w:type="spellStart"/>
      <w:r w:rsidRPr="006A2F28">
        <w:rPr>
          <w:b/>
          <w:color w:val="000000"/>
          <w:sz w:val="28"/>
          <w:szCs w:val="28"/>
          <w:shd w:val="clear" w:color="auto" w:fill="FFFFFF"/>
        </w:rPr>
        <w:t>Кужатович</w:t>
      </w:r>
      <w:proofErr w:type="spellEnd"/>
      <w:r w:rsidRPr="006A2F28">
        <w:rPr>
          <w:b/>
          <w:color w:val="000000"/>
          <w:sz w:val="28"/>
          <w:szCs w:val="28"/>
        </w:rPr>
        <w:t>, скажите, как выяснить наличие медицинской страховки у пациента?</w:t>
      </w:r>
      <w:r w:rsidRPr="006A2F28">
        <w:rPr>
          <w:color w:val="000000"/>
          <w:sz w:val="28"/>
          <w:szCs w:val="28"/>
        </w:rPr>
        <w:t xml:space="preserve"> </w:t>
      </w:r>
    </w:p>
    <w:p w:rsidR="00B5681B" w:rsidRPr="006A2F28" w:rsidRDefault="00B5681B" w:rsidP="00B5681B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2F28">
        <w:rPr>
          <w:color w:val="000000"/>
          <w:sz w:val="28"/>
          <w:szCs w:val="28"/>
        </w:rPr>
        <w:t xml:space="preserve">- Чтобы выяснить, имеет ли человек медицинскую страховку, работникам медицинской организации будет достаточно внести его ИИН в единую электронную базу данных. Если отчисления производятся, то </w:t>
      </w:r>
      <w:proofErr w:type="gramStart"/>
      <w:r w:rsidRPr="006A2F28">
        <w:rPr>
          <w:color w:val="000000"/>
          <w:sz w:val="28"/>
          <w:szCs w:val="28"/>
        </w:rPr>
        <w:t>обратившийся</w:t>
      </w:r>
      <w:proofErr w:type="gramEnd"/>
      <w:r w:rsidRPr="006A2F28">
        <w:rPr>
          <w:color w:val="000000"/>
          <w:sz w:val="28"/>
          <w:szCs w:val="28"/>
        </w:rPr>
        <w:t xml:space="preserve"> в </w:t>
      </w:r>
      <w:proofErr w:type="spellStart"/>
      <w:r w:rsidRPr="006A2F28">
        <w:rPr>
          <w:color w:val="000000"/>
          <w:sz w:val="28"/>
          <w:szCs w:val="28"/>
        </w:rPr>
        <w:t>медорганизацию</w:t>
      </w:r>
      <w:proofErr w:type="spellEnd"/>
      <w:r w:rsidRPr="006A2F28">
        <w:rPr>
          <w:color w:val="000000"/>
          <w:sz w:val="28"/>
          <w:szCs w:val="28"/>
        </w:rPr>
        <w:t xml:space="preserve"> имеет право воспользоваться всем спектром услуг, предоставляемых страховкой. Если нет, ему будет оказана помощь в рамках гарантированного объема медицинской помощи, а остальные расходы он будет оплачивать сам.</w:t>
      </w:r>
    </w:p>
    <w:p w:rsidR="00B5681B" w:rsidRPr="006A2F28" w:rsidRDefault="00B5681B" w:rsidP="00B56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sz w:val="28"/>
          <w:szCs w:val="28"/>
        </w:rPr>
        <w:t xml:space="preserve">- </w:t>
      </w:r>
      <w:r w:rsidRPr="006A2F28">
        <w:rPr>
          <w:rFonts w:ascii="Times New Roman" w:hAnsi="Times New Roman"/>
          <w:b/>
          <w:bCs/>
          <w:sz w:val="28"/>
          <w:szCs w:val="28"/>
        </w:rPr>
        <w:t>В чем заключается эффективность ОСМС? Какие аргументы стали ключевыми в выборе такой модели медицинского страхования?</w:t>
      </w:r>
    </w:p>
    <w:p w:rsidR="00B5681B" w:rsidRPr="006A2F28" w:rsidRDefault="00B5681B" w:rsidP="00B56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A2F28">
        <w:rPr>
          <w:rFonts w:ascii="Times New Roman" w:hAnsi="Times New Roman"/>
          <w:color w:val="000000"/>
          <w:sz w:val="28"/>
          <w:szCs w:val="28"/>
          <w:lang w:eastAsia="tr-TR"/>
        </w:rPr>
        <w:t xml:space="preserve">С развитием страховой культуры, прозрачность налогообложения и распределения благ в здравоохранении будет значительно повышена. Будет действовать </w:t>
      </w:r>
      <w:r w:rsidRPr="006A2F28">
        <w:rPr>
          <w:rFonts w:ascii="Times New Roman" w:hAnsi="Times New Roman"/>
          <w:sz w:val="28"/>
          <w:szCs w:val="28"/>
        </w:rPr>
        <w:t xml:space="preserve">Единый пакет медпомощи, которое обеспечит равенство в доступе к нему для каждого жителя. А это создаст условия для повышения качества медицинских услуг, обеспечения высокой  конкурентоспособности медицинских организаций, внедрения новых технологий в здравоохранение. Более того, при высокой эффективности системы здравоохранения будут  снижаться административные расходы.  Будут действовать единые правила распределения средств по регионам и закуп  медицинской помощи у поставщиков. </w:t>
      </w:r>
    </w:p>
    <w:p w:rsidR="00B5681B" w:rsidRPr="006A2F28" w:rsidRDefault="00B5681B" w:rsidP="00B56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b/>
          <w:sz w:val="28"/>
          <w:szCs w:val="28"/>
        </w:rPr>
        <w:tab/>
        <w:t>- В отличие от прежней аббревиатуры (ФОМС), в нынешнем варианте присутствует слово «социальное». Не значит ли это, что один из важнейших приоритетов ОСМС заключается в социальной защите населения  в сфере охраны здоровья?</w:t>
      </w:r>
    </w:p>
    <w:p w:rsidR="00B5681B" w:rsidRPr="006A2F28" w:rsidRDefault="00B5681B" w:rsidP="00B56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hAnsi="Times New Roman"/>
          <w:sz w:val="28"/>
          <w:szCs w:val="28"/>
        </w:rPr>
        <w:t xml:space="preserve">- Да, ОСМС гарантирует всем застрахованным гражданам  независимо от пола, возраста, социального статуса, места проживания и доходов равный доступ к  медицинской и лекарственной помощи. </w:t>
      </w:r>
    </w:p>
    <w:p w:rsidR="00B5681B" w:rsidRPr="006A2F28" w:rsidRDefault="00B5681B" w:rsidP="00B5681B">
      <w:pPr>
        <w:spacing w:after="0" w:line="240" w:lineRule="auto"/>
        <w:ind w:firstLine="493"/>
        <w:jc w:val="both"/>
        <w:rPr>
          <w:rFonts w:ascii="Times New Roman" w:hAnsi="Times New Roman"/>
          <w:color w:val="000000"/>
          <w:sz w:val="28"/>
          <w:szCs w:val="28"/>
          <w:lang w:eastAsia="tr-TR"/>
        </w:rPr>
      </w:pPr>
      <w:r w:rsidRPr="006A2F28">
        <w:rPr>
          <w:rFonts w:ascii="Times New Roman" w:hAnsi="Times New Roman"/>
          <w:b/>
          <w:color w:val="000000"/>
          <w:sz w:val="28"/>
          <w:szCs w:val="28"/>
          <w:lang w:eastAsia="tr-TR"/>
        </w:rPr>
        <w:t>- Скажите, кто будет освобожден от уплаты взносов?</w:t>
      </w:r>
    </w:p>
    <w:p w:rsidR="00B5681B" w:rsidRPr="006A2F28" w:rsidRDefault="00B5681B" w:rsidP="00B5681B">
      <w:pPr>
        <w:pStyle w:val="western"/>
        <w:shd w:val="clear" w:color="auto" w:fill="FFFFFF"/>
        <w:spacing w:before="0" w:beforeAutospacing="0" w:after="0" w:afterAutospacing="0"/>
        <w:ind w:firstLine="493"/>
        <w:jc w:val="both"/>
        <w:rPr>
          <w:color w:val="000000"/>
          <w:sz w:val="28"/>
          <w:szCs w:val="28"/>
        </w:rPr>
      </w:pPr>
      <w:proofErr w:type="gramStart"/>
      <w:r w:rsidRPr="006A2F28">
        <w:rPr>
          <w:color w:val="000000"/>
          <w:sz w:val="28"/>
          <w:szCs w:val="28"/>
          <w:lang w:eastAsia="tr-TR"/>
        </w:rPr>
        <w:t>-  Согласно пункту 4 статьи 28 Закона «Об обязательном социальном медицинском страховании» г</w:t>
      </w:r>
      <w:r w:rsidRPr="006A2F28">
        <w:rPr>
          <w:color w:val="000000"/>
          <w:sz w:val="28"/>
          <w:szCs w:val="28"/>
          <w:shd w:val="clear" w:color="auto" w:fill="FFFFFF"/>
        </w:rPr>
        <w:t>осударство уплачивает взносы за следующие категории населения:</w:t>
      </w:r>
      <w:r w:rsidRPr="006A2F28">
        <w:rPr>
          <w:color w:val="000000"/>
          <w:sz w:val="28"/>
          <w:szCs w:val="28"/>
          <w:lang w:eastAsia="tr-TR"/>
        </w:rPr>
        <w:t xml:space="preserve"> дети, многодетные матери, участники и инвалиды Великой Отечественной войны, инвалиды, лица, зарегистрированные в качестве безработных, лица, обучающиеся и воспитывающиеся в </w:t>
      </w:r>
      <w:proofErr w:type="spellStart"/>
      <w:r w:rsidRPr="006A2F28">
        <w:rPr>
          <w:color w:val="000000"/>
          <w:sz w:val="28"/>
          <w:szCs w:val="28"/>
          <w:lang w:eastAsia="tr-TR"/>
        </w:rPr>
        <w:t>интернатных</w:t>
      </w:r>
      <w:proofErr w:type="spellEnd"/>
      <w:r w:rsidRPr="006A2F28">
        <w:rPr>
          <w:color w:val="000000"/>
          <w:sz w:val="28"/>
          <w:szCs w:val="28"/>
          <w:lang w:eastAsia="tr-TR"/>
        </w:rPr>
        <w:t xml:space="preserve"> организациях, лица, обучающиеся по очной форме обучения в организациях образования, лица, находящиеся в отпусках в связи с рождением ребенка, усыновлением новорожденного</w:t>
      </w:r>
      <w:proofErr w:type="gramEnd"/>
      <w:r w:rsidRPr="006A2F28">
        <w:rPr>
          <w:color w:val="000000"/>
          <w:sz w:val="28"/>
          <w:szCs w:val="28"/>
          <w:lang w:eastAsia="tr-TR"/>
        </w:rPr>
        <w:t xml:space="preserve"> ребенка, по уходу за ребенком до достижения им возраста трех лет, неработающие беременные женщины, пенсионеры,</w:t>
      </w:r>
      <w:r w:rsidRPr="006A2F28">
        <w:rPr>
          <w:rStyle w:val="apple-converted-space"/>
          <w:color w:val="000000"/>
          <w:sz w:val="28"/>
          <w:szCs w:val="28"/>
        </w:rPr>
        <w:t> </w:t>
      </w:r>
      <w:r w:rsidRPr="006A2F28">
        <w:rPr>
          <w:color w:val="000000"/>
          <w:sz w:val="28"/>
          <w:szCs w:val="28"/>
        </w:rPr>
        <w:t xml:space="preserve">неработающие </w:t>
      </w:r>
      <w:proofErr w:type="spellStart"/>
      <w:r w:rsidRPr="006A2F28">
        <w:rPr>
          <w:color w:val="000000"/>
          <w:sz w:val="28"/>
          <w:szCs w:val="28"/>
        </w:rPr>
        <w:t>оралманы</w:t>
      </w:r>
      <w:proofErr w:type="spellEnd"/>
      <w:r w:rsidRPr="006A2F28">
        <w:rPr>
          <w:color w:val="000000"/>
          <w:sz w:val="28"/>
          <w:szCs w:val="28"/>
        </w:rPr>
        <w:t xml:space="preserve">,      лица, отбывающие наказание по приговору суда в учреждениях уголовно-исполнительной (пенитенциарной) системы,  лица, содержащиеся в следственных изоляторах. </w:t>
      </w:r>
      <w:r w:rsidRPr="006A2F28">
        <w:rPr>
          <w:color w:val="000000"/>
          <w:sz w:val="28"/>
          <w:szCs w:val="28"/>
        </w:rPr>
        <w:lastRenderedPageBreak/>
        <w:t>О</w:t>
      </w:r>
      <w:r w:rsidRPr="006A2F28">
        <w:rPr>
          <w:color w:val="000000"/>
          <w:sz w:val="28"/>
          <w:szCs w:val="28"/>
          <w:lang w:eastAsia="tr-TR"/>
        </w:rPr>
        <w:t>т уплаты взносов в фонд освобождаются</w:t>
      </w:r>
      <w:r w:rsidRPr="006A2F28">
        <w:rPr>
          <w:color w:val="000000"/>
          <w:sz w:val="28"/>
          <w:szCs w:val="28"/>
        </w:rPr>
        <w:t xml:space="preserve"> военнослужащие, сотрудники специальных государственных органов и сотрудники правоохранительных органов</w:t>
      </w:r>
      <w:proofErr w:type="gramStart"/>
      <w:r w:rsidRPr="006A2F28">
        <w:rPr>
          <w:color w:val="000000"/>
          <w:sz w:val="28"/>
          <w:szCs w:val="28"/>
        </w:rPr>
        <w:t>.</w:t>
      </w:r>
      <w:proofErr w:type="gramEnd"/>
    </w:p>
    <w:p w:rsidR="00B5681B" w:rsidRPr="006A2F28" w:rsidRDefault="00B5681B" w:rsidP="00B568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2F2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6A2F2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6A2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Алтай </w:t>
      </w:r>
      <w:proofErr w:type="spellStart"/>
      <w:r w:rsidRPr="006A2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Кужатович</w:t>
      </w:r>
      <w:proofErr w:type="spellEnd"/>
      <w:r w:rsidRPr="006A2F28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A2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спасибо за беседу.</w:t>
      </w:r>
    </w:p>
    <w:p w:rsidR="00B5681B" w:rsidRPr="006A2F28" w:rsidRDefault="00B5681B" w:rsidP="00B5681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_DdeLink__98_455186777"/>
      <w:bookmarkEnd w:id="0"/>
      <w:r w:rsidRPr="006A2F28">
        <w:rPr>
          <w:rFonts w:ascii="Times New Roman" w:hAnsi="Times New Roman"/>
          <w:b/>
          <w:sz w:val="28"/>
          <w:szCs w:val="28"/>
        </w:rPr>
        <w:t xml:space="preserve">Беседу  вел  К. </w:t>
      </w:r>
      <w:r w:rsidRPr="006A2F28">
        <w:rPr>
          <w:rFonts w:ascii="Times New Roman" w:hAnsi="Times New Roman"/>
          <w:b/>
          <w:sz w:val="28"/>
          <w:szCs w:val="28"/>
          <w:lang w:val="kk-KZ"/>
        </w:rPr>
        <w:t>АПАЕВ</w:t>
      </w:r>
      <w:r w:rsidRPr="006A2F28">
        <w:rPr>
          <w:rFonts w:ascii="Times New Roman" w:hAnsi="Times New Roman"/>
          <w:b/>
          <w:sz w:val="28"/>
          <w:szCs w:val="28"/>
        </w:rPr>
        <w:t>.</w:t>
      </w:r>
    </w:p>
    <w:p w:rsidR="00E309C2" w:rsidRDefault="00E309C2">
      <w:bookmarkStart w:id="1" w:name="_GoBack"/>
      <w:bookmarkEnd w:id="1"/>
    </w:p>
    <w:sectPr w:rsidR="00E309C2" w:rsidSect="006F4067">
      <w:pgSz w:w="11906" w:h="16838"/>
      <w:pgMar w:top="567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4"/>
    <w:rsid w:val="00B5681B"/>
    <w:rsid w:val="00E309C2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B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1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B568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B5681B"/>
    <w:rPr>
      <w:b/>
      <w:bCs/>
    </w:rPr>
  </w:style>
  <w:style w:type="character" w:customStyle="1" w:styleId="apple-converted-space">
    <w:name w:val="apple-converted-space"/>
    <w:basedOn w:val="a0"/>
    <w:rsid w:val="00B5681B"/>
  </w:style>
  <w:style w:type="paragraph" w:customStyle="1" w:styleId="western">
    <w:name w:val="western"/>
    <w:basedOn w:val="a"/>
    <w:rsid w:val="00B568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B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1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B568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B5681B"/>
    <w:rPr>
      <w:b/>
      <w:bCs/>
    </w:rPr>
  </w:style>
  <w:style w:type="character" w:customStyle="1" w:styleId="apple-converted-space">
    <w:name w:val="apple-converted-space"/>
    <w:basedOn w:val="a0"/>
    <w:rsid w:val="00B5681B"/>
  </w:style>
  <w:style w:type="paragraph" w:customStyle="1" w:styleId="western">
    <w:name w:val="western"/>
    <w:basedOn w:val="a"/>
    <w:rsid w:val="00B568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AdminPGB3</dc:creator>
  <cp:keywords/>
  <dc:description/>
  <cp:lastModifiedBy>AdminPGB3</cp:lastModifiedBy>
  <cp:revision>2</cp:revision>
  <dcterms:created xsi:type="dcterms:W3CDTF">2017-09-04T03:41:00Z</dcterms:created>
  <dcterms:modified xsi:type="dcterms:W3CDTF">2017-09-04T03:42:00Z</dcterms:modified>
</cp:coreProperties>
</file>