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EC" w:rsidRDefault="00AD45EC" w:rsidP="004561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  <w:t>Вирусны</w:t>
      </w:r>
      <w:r w:rsidR="00837F83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  <w:t xml:space="preserve">й </w:t>
      </w:r>
      <w:r w:rsidRPr="00587958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  <w:t xml:space="preserve"> гепатит</w:t>
      </w:r>
      <w:r w:rsidR="00837F83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  <w:t xml:space="preserve"> «А»</w:t>
      </w:r>
    </w:p>
    <w:p w:rsidR="0045615C" w:rsidRPr="0045615C" w:rsidRDefault="0045615C" w:rsidP="0045615C">
      <w:pPr>
        <w:jc w:val="center"/>
        <w:rPr>
          <w:rFonts w:ascii="Times New Roman" w:hAnsi="Times New Roman" w:cs="Times New Roman"/>
          <w:b/>
          <w:sz w:val="28"/>
        </w:rPr>
      </w:pPr>
      <w:r w:rsidRPr="0045615C">
        <w:rPr>
          <w:rFonts w:ascii="Times New Roman" w:hAnsi="Times New Roman" w:cs="Times New Roman"/>
          <w:b/>
          <w:sz w:val="28"/>
        </w:rPr>
        <w:t xml:space="preserve">Вирустық </w:t>
      </w:r>
      <w:proofErr w:type="spellStart"/>
      <w:r w:rsidRPr="0045615C">
        <w:rPr>
          <w:rFonts w:ascii="Times New Roman" w:hAnsi="Times New Roman" w:cs="Times New Roman"/>
          <w:b/>
          <w:sz w:val="28"/>
        </w:rPr>
        <w:t>гепатиттер</w:t>
      </w:r>
      <w:proofErr w:type="spellEnd"/>
    </w:p>
    <w:p w:rsidR="0045615C" w:rsidRPr="00587958" w:rsidRDefault="0045615C" w:rsidP="00AD45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</w:p>
    <w:p w:rsidR="00AD45EC" w:rsidRPr="00587958" w:rsidRDefault="00AD45EC" w:rsidP="00AD45E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Вирусные гепатиты - это группа инфекционных заболеваний печени с различными механизмами передачи, вызываемые мельчайшими внутриклеточными паразитами - вирусами.</w:t>
      </w:r>
    </w:p>
    <w:p w:rsidR="000E0D03" w:rsidRDefault="00AD45EC" w:rsidP="00AD45E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день, как Вы уже наверно знаете из средств массовой информации, у нас в республике сложилась неблагоприятная ситуация по вирусному гепатиту 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Караганди</w:t>
      </w:r>
      <w:r w:rsidR="000E0D03">
        <w:rPr>
          <w:rFonts w:ascii="Times New Roman" w:eastAsia="Times New Roman" w:hAnsi="Times New Roman" w:cs="Times New Roman"/>
          <w:sz w:val="28"/>
          <w:szCs w:val="28"/>
        </w:rPr>
        <w:t>нской области и ВКО.</w:t>
      </w:r>
    </w:p>
    <w:p w:rsidR="00AD45EC" w:rsidRDefault="00AD45EC" w:rsidP="00AD45E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Заболевание в основном приходится на школьный возраст</w:t>
      </w:r>
      <w:r w:rsidR="00837F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5EC" w:rsidRDefault="00AD45EC" w:rsidP="00AD45E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Павлодарской области на сегодняшний день зарегистрировано 4 случая вирусного гепатита 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 Заболели взрослые и один подросток.</w:t>
      </w:r>
    </w:p>
    <w:p w:rsidR="00AD45EC" w:rsidRDefault="00C041D5" w:rsidP="00196BFD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Напомним Вам немного 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вирусе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 xml:space="preserve"> гепатита «А».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F83">
        <w:rPr>
          <w:rFonts w:ascii="Times New Roman" w:eastAsia="Times New Roman" w:hAnsi="Times New Roman" w:cs="Times New Roman"/>
          <w:sz w:val="28"/>
          <w:szCs w:val="28"/>
        </w:rPr>
        <w:tab/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Гепатит 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передается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фекально-орально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>, то есть</w:t>
      </w:r>
      <w:r w:rsidR="00837F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когда в рот попадают частицы выделений больного человека, содержащие вирус (с водой или пищей). При кипячении </w:t>
      </w:r>
      <w:r w:rsidR="00E804A2">
        <w:rPr>
          <w:rFonts w:ascii="Times New Roman" w:eastAsia="Times New Roman" w:hAnsi="Times New Roman" w:cs="Times New Roman"/>
          <w:sz w:val="28"/>
          <w:szCs w:val="28"/>
        </w:rPr>
        <w:t xml:space="preserve">вирус 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погибает через 5 мин. При комнатной температуре в сухой среде сохраняется неделю, в воде - 3-10 </w:t>
      </w:r>
      <w:proofErr w:type="spellStart"/>
      <w:proofErr w:type="gramStart"/>
      <w:r w:rsidRPr="00587958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, в экскрементах - до 30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5EC" w:rsidRPr="00587958" w:rsidRDefault="00AD45EC" w:rsidP="00837F8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Причиной инфицирования является пренебрежение правилами гигиены. Этот вид гепатита называют «болезнью грязных рук» - из-за контактно-бытового пути заражения. Возбудители болезни проникают в организм человека через слизистую оболочку желудочно-кишечного тракта, затем с кровью заносятся в печень.</w:t>
      </w:r>
    </w:p>
    <w:p w:rsidR="00AD45EC" w:rsidRPr="00587958" w:rsidRDefault="00AD45EC" w:rsidP="00837F8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Гепатитом 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6B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 чаще болеют дети и молодые люди, восприимчивость к вирусу у не болевших людей - абсолютная</w:t>
      </w:r>
      <w:proofErr w:type="gramStart"/>
      <w:r w:rsidRPr="00587958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Симптомы гепатита отражают, в основном, повреждения и нарушение функции печени.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Наиболее общие симптомы развивающегося гепатита включают 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слабость и утомляемость;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потерю аппетита;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тошноту;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тяжесть или дискомфорт в животе (справа, где расположена печень);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потемнение мочи;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изменение цвета кала (становится светлым);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· желтуху.</w:t>
      </w:r>
    </w:p>
    <w:p w:rsidR="00AD45EC" w:rsidRPr="00587958" w:rsidRDefault="00AD45EC" w:rsidP="00837F8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Период до развития желтухи называется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преджелтушным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(продромальный).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Инкубационный период составляет в среднем от 15 до 30 дней 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Преджелтушный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E8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длится, как правило, 5-7 дней. Заболевание начинается остро. Температура тела повышается до 38-39</w:t>
      </w:r>
      <w:proofErr w:type="gramStart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и сохраняется 1-3 дня. Появляются гриппоподобные признаки - головная боль, выраженная общая слабость, ощущение разбитости, боли в мышцах,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познабливание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, сонливость, беспокойный ночной сон. На этом фоне появляются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диспептические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 - понижение аппетита, чувство горечи во рту, 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lastRenderedPageBreak/>
        <w:t>тошнота, иногда рвота, чувство тяжести и дискомфорта в правом подреберье и подложечной области, отвращение к курению. Спустя 2-4 дня отмечается изменение окраски мочи. Она приобретает цвет пива или крепко заваренного чая. Затем наблюдается обесцвечивание кала. Появляется желтушность склер, свидетельствующая о переходе болезни в желтушную стадию.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Желтушный период длится 7-15 дней. С появлением желтухи ряд признаков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преджелтушного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периода ослабевает и у значительной части больных исчезает, при этом дольше всего сохраняется слабость, снижение аппетита.</w:t>
      </w:r>
    </w:p>
    <w:p w:rsidR="00AD45EC" w:rsidRPr="00587958" w:rsidRDefault="00AD45EC" w:rsidP="00837F8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Исход гепатита </w:t>
      </w:r>
      <w:r w:rsidR="00E804A2">
        <w:rPr>
          <w:rFonts w:ascii="Times New Roman" w:eastAsia="Times New Roman" w:hAnsi="Times New Roman" w:cs="Times New Roman"/>
          <w:sz w:val="28"/>
          <w:szCs w:val="28"/>
        </w:rPr>
        <w:t xml:space="preserve">«А» </w:t>
      </w:r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обычно благоприятный. Полное клиническое выздоровление в большинстве случаев (90%) наступает в течение 3-4 </w:t>
      </w:r>
      <w:proofErr w:type="spellStart"/>
      <w:r w:rsidRPr="00587958">
        <w:rPr>
          <w:rFonts w:ascii="Times New Roman" w:eastAsia="Times New Roman" w:hAnsi="Times New Roman" w:cs="Times New Roman"/>
          <w:sz w:val="28"/>
          <w:szCs w:val="28"/>
        </w:rPr>
        <w:t>нед</w:t>
      </w:r>
      <w:proofErr w:type="spellEnd"/>
      <w:r w:rsidRPr="00587958">
        <w:rPr>
          <w:rFonts w:ascii="Times New Roman" w:eastAsia="Times New Roman" w:hAnsi="Times New Roman" w:cs="Times New Roman"/>
          <w:sz w:val="28"/>
          <w:szCs w:val="28"/>
        </w:rPr>
        <w:t xml:space="preserve"> от начала болезни. У 10% период выздоровления затягивается до 3-4 </w:t>
      </w:r>
      <w:proofErr w:type="spellStart"/>
      <w:proofErr w:type="gramStart"/>
      <w:r w:rsidRPr="00587958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87958">
        <w:rPr>
          <w:rFonts w:ascii="Times New Roman" w:eastAsia="Times New Roman" w:hAnsi="Times New Roman" w:cs="Times New Roman"/>
          <w:sz w:val="28"/>
          <w:szCs w:val="28"/>
        </w:rPr>
        <w:t>, но хронический гепатит не развивается.</w:t>
      </w:r>
    </w:p>
    <w:p w:rsidR="00AD45EC" w:rsidRPr="00587958" w:rsidRDefault="00AD45EC" w:rsidP="00837F8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Существует два основных метода профилактики гепатита: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1. избежать заражения - передачи вируса от больного человека;</w:t>
      </w:r>
    </w:p>
    <w:p w:rsidR="00AD45EC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87958">
        <w:rPr>
          <w:rFonts w:ascii="Times New Roman" w:eastAsia="Times New Roman" w:hAnsi="Times New Roman" w:cs="Times New Roman"/>
          <w:sz w:val="28"/>
          <w:szCs w:val="28"/>
        </w:rPr>
        <w:t>2. сделать прививку.</w:t>
      </w:r>
    </w:p>
    <w:p w:rsidR="00E804A2" w:rsidRDefault="00E804A2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04A2" w:rsidRDefault="00E804A2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04A2" w:rsidRDefault="00E804A2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04A2" w:rsidRDefault="00E804A2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04A2" w:rsidRDefault="00E804A2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 терапевт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 w:rsidR="0045615C" w:rsidRPr="0045615C" w:rsidRDefault="0045615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Терапевт дә</w:t>
      </w:r>
      <w:proofErr w:type="gramStart"/>
      <w:r w:rsidRPr="0045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5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ігер </w:t>
      </w:r>
      <w:proofErr w:type="spellStart"/>
      <w:r w:rsidRPr="0045615C">
        <w:rPr>
          <w:rFonts w:ascii="Times New Roman" w:eastAsia="Times New Roman" w:hAnsi="Times New Roman" w:cs="Times New Roman"/>
          <w:sz w:val="28"/>
          <w:szCs w:val="28"/>
        </w:rPr>
        <w:t>Макишева</w:t>
      </w:r>
      <w:proofErr w:type="spellEnd"/>
      <w:r w:rsidRPr="0045615C"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 w:rsidR="00AD45EC" w:rsidRPr="00587958" w:rsidRDefault="00AD45EC" w:rsidP="00AD45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343A3" w:rsidRDefault="00F343A3"/>
    <w:sectPr w:rsidR="00F343A3" w:rsidSect="00F3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5EC"/>
    <w:rsid w:val="000E0D03"/>
    <w:rsid w:val="00196BFD"/>
    <w:rsid w:val="0045615C"/>
    <w:rsid w:val="00837F83"/>
    <w:rsid w:val="00A02E77"/>
    <w:rsid w:val="00AD45EC"/>
    <w:rsid w:val="00C041D5"/>
    <w:rsid w:val="00CF7381"/>
    <w:rsid w:val="00E804A2"/>
    <w:rsid w:val="00F3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2018-02-13T06:15:00Z</cp:lastPrinted>
  <dcterms:created xsi:type="dcterms:W3CDTF">2018-02-13T05:18:00Z</dcterms:created>
  <dcterms:modified xsi:type="dcterms:W3CDTF">2018-02-14T05:48:00Z</dcterms:modified>
</cp:coreProperties>
</file>