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46" w:rsidRDefault="00232246" w:rsidP="002322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Цифровые технологии в центре СПИД г. Павлодара</w:t>
      </w:r>
    </w:p>
    <w:p w:rsidR="00232246" w:rsidRDefault="00232246" w:rsidP="00682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7DD" w:rsidRPr="00232246" w:rsidRDefault="00232246" w:rsidP="00682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27DD" w:rsidRPr="00232246">
        <w:rPr>
          <w:rFonts w:ascii="Times New Roman" w:eastAsia="Times New Roman" w:hAnsi="Times New Roman" w:cs="Times New Roman"/>
          <w:b/>
          <w:sz w:val="28"/>
          <w:szCs w:val="28"/>
        </w:rPr>
        <w:t>В Павлодарском центре по профилактике и борьбе со СПИД прош</w:t>
      </w:r>
      <w:r w:rsidR="00D67F1C" w:rsidRPr="00232246">
        <w:rPr>
          <w:rFonts w:ascii="Times New Roman" w:eastAsia="Times New Roman" w:hAnsi="Times New Roman" w:cs="Times New Roman"/>
          <w:b/>
          <w:sz w:val="28"/>
          <w:szCs w:val="28"/>
        </w:rPr>
        <w:t xml:space="preserve">ло совещание </w:t>
      </w:r>
      <w:r w:rsidR="006827DD" w:rsidRPr="0023224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цифровым технологиям в </w:t>
      </w:r>
      <w:r w:rsidR="00D67F1C" w:rsidRPr="00232246">
        <w:rPr>
          <w:rFonts w:ascii="Times New Roman" w:eastAsia="Times New Roman" w:hAnsi="Times New Roman" w:cs="Times New Roman"/>
          <w:b/>
          <w:sz w:val="28"/>
          <w:szCs w:val="28"/>
        </w:rPr>
        <w:t>медицине</w:t>
      </w:r>
      <w:r w:rsidR="006827DD" w:rsidRPr="00232246">
        <w:rPr>
          <w:rFonts w:ascii="Times New Roman" w:eastAsia="Times New Roman" w:hAnsi="Times New Roman" w:cs="Times New Roman"/>
          <w:b/>
          <w:sz w:val="28"/>
          <w:szCs w:val="28"/>
        </w:rPr>
        <w:t xml:space="preserve">, которые </w:t>
      </w:r>
      <w:r w:rsidR="00D67F1C" w:rsidRPr="00232246">
        <w:rPr>
          <w:rFonts w:ascii="Times New Roman" w:eastAsia="Times New Roman" w:hAnsi="Times New Roman" w:cs="Times New Roman"/>
          <w:b/>
          <w:sz w:val="28"/>
          <w:szCs w:val="28"/>
        </w:rPr>
        <w:t>призваны решить</w:t>
      </w:r>
      <w:r w:rsidR="006827DD" w:rsidRPr="0023224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проблемы доступност</w:t>
      </w:r>
      <w:r w:rsidR="00F512CE" w:rsidRPr="0023224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827DD" w:rsidRPr="00232246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качеств</w:t>
      </w:r>
      <w:r w:rsidR="00F512CE" w:rsidRPr="0023224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827DD" w:rsidRPr="00232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помощи.</w:t>
      </w:r>
    </w:p>
    <w:p w:rsidR="00F512CE" w:rsidRPr="00232246" w:rsidRDefault="00D67F1C" w:rsidP="00D6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46">
        <w:rPr>
          <w:rFonts w:ascii="Times New Roman" w:eastAsia="Times New Roman" w:hAnsi="Times New Roman" w:cs="Times New Roman"/>
          <w:sz w:val="28"/>
          <w:szCs w:val="28"/>
        </w:rPr>
        <w:t xml:space="preserve">Консультанты АО Фонда развития предпринимательства «Даму» представили участникам информацию, как </w:t>
      </w:r>
      <w:r w:rsidR="006827DD" w:rsidRPr="00232246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Pr="0023224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827DD" w:rsidRPr="00232246">
        <w:rPr>
          <w:rFonts w:ascii="Times New Roman" w:eastAsia="Times New Roman" w:hAnsi="Times New Roman" w:cs="Times New Roman"/>
          <w:sz w:val="28"/>
          <w:szCs w:val="28"/>
        </w:rPr>
        <w:t xml:space="preserve"> сбор, обработку и обмен данными о здоровье граждан </w:t>
      </w:r>
      <w:r w:rsidRPr="002322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27DD" w:rsidRPr="00232246">
        <w:rPr>
          <w:rFonts w:ascii="Times New Roman" w:eastAsia="Times New Roman" w:hAnsi="Times New Roman" w:cs="Times New Roman"/>
          <w:sz w:val="28"/>
          <w:szCs w:val="28"/>
        </w:rPr>
        <w:t xml:space="preserve"> системе здравоохранения. </w:t>
      </w:r>
      <w:r w:rsidRPr="00232246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6827DD" w:rsidRPr="00232246">
        <w:rPr>
          <w:rFonts w:ascii="Times New Roman" w:eastAsia="Times New Roman" w:hAnsi="Times New Roman" w:cs="Times New Roman"/>
          <w:sz w:val="28"/>
          <w:szCs w:val="28"/>
        </w:rPr>
        <w:t xml:space="preserve"> единой информационной среды с возможностью мониторинга здоровья каждого человека</w:t>
      </w:r>
      <w:r w:rsidRPr="00232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7DD" w:rsidRPr="00232246">
        <w:rPr>
          <w:rFonts w:ascii="Times New Roman" w:eastAsia="Times New Roman" w:hAnsi="Times New Roman" w:cs="Times New Roman"/>
          <w:sz w:val="28"/>
          <w:szCs w:val="28"/>
        </w:rPr>
        <w:t>повы</w:t>
      </w:r>
      <w:r w:rsidR="00F512CE" w:rsidRPr="00232246">
        <w:rPr>
          <w:rFonts w:ascii="Times New Roman" w:eastAsia="Times New Roman" w:hAnsi="Times New Roman" w:cs="Times New Roman"/>
          <w:sz w:val="28"/>
          <w:szCs w:val="28"/>
        </w:rPr>
        <w:t>сить</w:t>
      </w:r>
      <w:r w:rsidR="006827DD" w:rsidRPr="00232246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</w:t>
      </w:r>
      <w:r w:rsidR="00F512CE" w:rsidRPr="0023224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827DD" w:rsidRPr="00232246">
        <w:rPr>
          <w:rFonts w:ascii="Times New Roman" w:eastAsia="Times New Roman" w:hAnsi="Times New Roman" w:cs="Times New Roman"/>
          <w:sz w:val="28"/>
          <w:szCs w:val="28"/>
        </w:rPr>
        <w:t xml:space="preserve"> системы здравоохранения в целом</w:t>
      </w:r>
      <w:r w:rsidR="00F512CE" w:rsidRPr="002322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27DD" w:rsidRPr="00232246" w:rsidRDefault="00F512CE" w:rsidP="00F51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46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Павлодарского центра СПИД Б</w:t>
      </w:r>
      <w:r w:rsidR="002322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2246">
        <w:rPr>
          <w:rFonts w:ascii="Times New Roman" w:eastAsia="Times New Roman" w:hAnsi="Times New Roman" w:cs="Times New Roman"/>
          <w:sz w:val="28"/>
          <w:szCs w:val="28"/>
        </w:rPr>
        <w:t xml:space="preserve"> Жанахметова отметила, что </w:t>
      </w:r>
      <w:r w:rsidR="00232246" w:rsidRPr="00232246">
        <w:rPr>
          <w:rFonts w:ascii="Times New Roman" w:eastAsia="Times New Roman" w:hAnsi="Times New Roman" w:cs="Times New Roman"/>
          <w:sz w:val="28"/>
          <w:szCs w:val="28"/>
        </w:rPr>
        <w:t xml:space="preserve">в центре </w:t>
      </w:r>
      <w:r w:rsidRPr="00232246">
        <w:rPr>
          <w:rFonts w:ascii="Times New Roman" w:eastAsia="Times New Roman" w:hAnsi="Times New Roman" w:cs="Times New Roman"/>
          <w:sz w:val="28"/>
          <w:szCs w:val="28"/>
        </w:rPr>
        <w:t xml:space="preserve">уже созданы и работают электронные базы данных. Однако есть </w:t>
      </w:r>
      <w:r w:rsidR="00232246" w:rsidRPr="00232246">
        <w:rPr>
          <w:rFonts w:ascii="Times New Roman" w:eastAsia="Times New Roman" w:hAnsi="Times New Roman" w:cs="Times New Roman"/>
          <w:sz w:val="28"/>
          <w:szCs w:val="28"/>
        </w:rPr>
        <w:t xml:space="preserve">конфиденциальная </w:t>
      </w:r>
      <w:r w:rsidRPr="00232246">
        <w:rPr>
          <w:rFonts w:ascii="Times New Roman" w:eastAsia="Times New Roman" w:hAnsi="Times New Roman" w:cs="Times New Roman"/>
          <w:sz w:val="28"/>
          <w:szCs w:val="28"/>
        </w:rPr>
        <w:t xml:space="preserve">информация, которую центр СПИД не вправе разглашать. Этот вопрос требует своего решения на уровне управления здравоохранения области. Участники совещания сошлись во мнении, что встретятся еще раз после </w:t>
      </w:r>
      <w:r w:rsidR="00A635FB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232246"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:rsidR="00E06E12" w:rsidRPr="00232246" w:rsidRDefault="00E06E12">
      <w:pPr>
        <w:rPr>
          <w:sz w:val="28"/>
          <w:szCs w:val="28"/>
        </w:rPr>
      </w:pPr>
    </w:p>
    <w:sectPr w:rsidR="00E06E12" w:rsidRPr="00232246" w:rsidSect="00A1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27DD"/>
    <w:rsid w:val="00232246"/>
    <w:rsid w:val="006827DD"/>
    <w:rsid w:val="00A126E1"/>
    <w:rsid w:val="00A635FB"/>
    <w:rsid w:val="00D67F1C"/>
    <w:rsid w:val="00E06E12"/>
    <w:rsid w:val="00F5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5</cp:revision>
  <cp:lastPrinted>2018-04-23T04:16:00Z</cp:lastPrinted>
  <dcterms:created xsi:type="dcterms:W3CDTF">2018-04-23T03:43:00Z</dcterms:created>
  <dcterms:modified xsi:type="dcterms:W3CDTF">2018-04-23T04:22:00Z</dcterms:modified>
</cp:coreProperties>
</file>